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3245" w:rsidRPr="00DD6C50" w:rsidRDefault="00DD6C50" w:rsidP="00E562CD">
      <w:pPr>
        <w:spacing w:after="0"/>
        <w:jc w:val="right"/>
        <w:rPr>
          <w:b/>
        </w:rPr>
      </w:pPr>
      <w:r w:rsidRPr="00DD6C50">
        <w:rPr>
          <w:b/>
        </w:rPr>
        <w:t xml:space="preserve">TP EXCEL   </w:t>
      </w:r>
      <w:r w:rsidR="00BD35B4">
        <w:rPr>
          <w:b/>
        </w:rPr>
        <w:t xml:space="preserve">CHAUFFAGE </w:t>
      </w:r>
      <w:r w:rsidRPr="00DD6C50">
        <w:rPr>
          <w:b/>
        </w:rPr>
        <w:t>SOVELOR</w:t>
      </w:r>
    </w:p>
    <w:p w:rsidR="00E562CD" w:rsidRDefault="00DD6C50" w:rsidP="00E562CD">
      <w:pPr>
        <w:spacing w:after="60"/>
      </w:pPr>
      <w:r w:rsidRPr="007F7454">
        <w:rPr>
          <w:b/>
        </w:rPr>
        <w:t>NOM </w:t>
      </w:r>
      <w:proofErr w:type="gramStart"/>
      <w:r w:rsidRPr="007F7454">
        <w:rPr>
          <w:b/>
        </w:rPr>
        <w:t xml:space="preserve">: </w:t>
      </w:r>
      <w:r w:rsidR="00BE02F0">
        <w:rPr>
          <w:b/>
        </w:rPr>
        <w:t xml:space="preserve"> …</w:t>
      </w:r>
      <w:proofErr w:type="gramEnd"/>
      <w:r w:rsidR="00BE02F0">
        <w:rPr>
          <w:b/>
        </w:rPr>
        <w:t>……………………………………………………..</w:t>
      </w:r>
      <w:r w:rsidR="00E562CD" w:rsidRPr="00E562CD">
        <w:t xml:space="preserve"> </w:t>
      </w:r>
    </w:p>
    <w:tbl>
      <w:tblPr>
        <w:tblStyle w:val="Grilledutableau"/>
        <w:tblW w:w="0" w:type="auto"/>
        <w:tblLook w:val="04A0"/>
      </w:tblPr>
      <w:tblGrid>
        <w:gridCol w:w="2093"/>
        <w:gridCol w:w="3261"/>
        <w:gridCol w:w="424"/>
        <w:gridCol w:w="440"/>
        <w:gridCol w:w="836"/>
      </w:tblGrid>
      <w:tr w:rsidR="000F75A6" w:rsidTr="00EF079D">
        <w:tc>
          <w:tcPr>
            <w:tcW w:w="5354" w:type="dxa"/>
            <w:gridSpan w:val="2"/>
          </w:tcPr>
          <w:p w:rsidR="000F75A6" w:rsidRPr="00C41B2B" w:rsidRDefault="000F75A6">
            <w:pPr>
              <w:rPr>
                <w:b/>
              </w:rPr>
            </w:pPr>
            <w:r w:rsidRPr="00C41B2B">
              <w:rPr>
                <w:b/>
              </w:rPr>
              <w:t>Aspect visuel général</w:t>
            </w:r>
          </w:p>
        </w:tc>
        <w:tc>
          <w:tcPr>
            <w:tcW w:w="864" w:type="dxa"/>
            <w:gridSpan w:val="2"/>
          </w:tcPr>
          <w:p w:rsidR="000F75A6" w:rsidRDefault="000F75A6" w:rsidP="00183058">
            <w:pPr>
              <w:jc w:val="center"/>
            </w:pPr>
            <w:r w:rsidRPr="007F7454">
              <w:rPr>
                <w:b/>
              </w:rPr>
              <w:t>3</w:t>
            </w:r>
          </w:p>
        </w:tc>
        <w:tc>
          <w:tcPr>
            <w:tcW w:w="836" w:type="dxa"/>
          </w:tcPr>
          <w:p w:rsidR="000F75A6" w:rsidRDefault="000F75A6"/>
        </w:tc>
      </w:tr>
      <w:tr w:rsidR="007F7454" w:rsidTr="00EF079D">
        <w:tc>
          <w:tcPr>
            <w:tcW w:w="2093" w:type="dxa"/>
            <w:vMerge w:val="restart"/>
          </w:tcPr>
          <w:p w:rsidR="007F7454" w:rsidRPr="00C41B2B" w:rsidRDefault="007F7454">
            <w:pPr>
              <w:rPr>
                <w:b/>
              </w:rPr>
            </w:pPr>
            <w:r w:rsidRPr="00C41B2B">
              <w:rPr>
                <w:b/>
              </w:rPr>
              <w:t>Les calculs :</w:t>
            </w:r>
          </w:p>
        </w:tc>
        <w:tc>
          <w:tcPr>
            <w:tcW w:w="3261" w:type="dxa"/>
          </w:tcPr>
          <w:p w:rsidR="007F7454" w:rsidRDefault="007F7454">
            <w:r>
              <w:t>AIR CHAUD</w:t>
            </w:r>
          </w:p>
        </w:tc>
        <w:tc>
          <w:tcPr>
            <w:tcW w:w="424" w:type="dxa"/>
            <w:vMerge w:val="restart"/>
          </w:tcPr>
          <w:p w:rsidR="007F7454" w:rsidRPr="007F7454" w:rsidRDefault="007F7454" w:rsidP="007F7454">
            <w:pPr>
              <w:jc w:val="center"/>
              <w:rPr>
                <w:b/>
              </w:rPr>
            </w:pPr>
            <w:r w:rsidRPr="007F7454">
              <w:rPr>
                <w:b/>
              </w:rPr>
              <w:t>6</w:t>
            </w:r>
          </w:p>
        </w:tc>
        <w:tc>
          <w:tcPr>
            <w:tcW w:w="440" w:type="dxa"/>
          </w:tcPr>
          <w:p w:rsidR="007F7454" w:rsidRDefault="007F7454" w:rsidP="00183058">
            <w:pPr>
              <w:jc w:val="center"/>
            </w:pPr>
            <w:r>
              <w:t>4</w:t>
            </w:r>
          </w:p>
        </w:tc>
        <w:tc>
          <w:tcPr>
            <w:tcW w:w="836" w:type="dxa"/>
          </w:tcPr>
          <w:p w:rsidR="007F7454" w:rsidRDefault="007F7454"/>
        </w:tc>
      </w:tr>
      <w:tr w:rsidR="007F7454" w:rsidTr="00EF079D">
        <w:tc>
          <w:tcPr>
            <w:tcW w:w="2093" w:type="dxa"/>
            <w:vMerge/>
          </w:tcPr>
          <w:p w:rsidR="007F7454" w:rsidRDefault="007F7454"/>
        </w:tc>
        <w:tc>
          <w:tcPr>
            <w:tcW w:w="3261" w:type="dxa"/>
          </w:tcPr>
          <w:p w:rsidR="007F7454" w:rsidRDefault="007F7454">
            <w:r>
              <w:t>RAYONNEMENT</w:t>
            </w:r>
          </w:p>
        </w:tc>
        <w:tc>
          <w:tcPr>
            <w:tcW w:w="424" w:type="dxa"/>
            <w:vMerge/>
          </w:tcPr>
          <w:p w:rsidR="007F7454" w:rsidRDefault="007F7454"/>
        </w:tc>
        <w:tc>
          <w:tcPr>
            <w:tcW w:w="440" w:type="dxa"/>
          </w:tcPr>
          <w:p w:rsidR="007F7454" w:rsidRDefault="007F7454" w:rsidP="00183058">
            <w:pPr>
              <w:jc w:val="center"/>
            </w:pPr>
            <w:r>
              <w:t>2</w:t>
            </w:r>
          </w:p>
        </w:tc>
        <w:tc>
          <w:tcPr>
            <w:tcW w:w="836" w:type="dxa"/>
          </w:tcPr>
          <w:p w:rsidR="007F7454" w:rsidRDefault="007F7454"/>
        </w:tc>
      </w:tr>
      <w:tr w:rsidR="007F7454" w:rsidTr="00EF079D">
        <w:tc>
          <w:tcPr>
            <w:tcW w:w="7054" w:type="dxa"/>
            <w:gridSpan w:val="5"/>
          </w:tcPr>
          <w:p w:rsidR="007F7454" w:rsidRDefault="007F7454" w:rsidP="00183058">
            <w:r w:rsidRPr="00C41B2B">
              <w:rPr>
                <w:b/>
              </w:rPr>
              <w:t>Présence des infos</w:t>
            </w:r>
          </w:p>
        </w:tc>
      </w:tr>
      <w:tr w:rsidR="007F7454" w:rsidTr="00EF079D">
        <w:tc>
          <w:tcPr>
            <w:tcW w:w="2093" w:type="dxa"/>
            <w:vMerge w:val="restart"/>
          </w:tcPr>
          <w:p w:rsidR="007F7454" w:rsidRDefault="007F7454" w:rsidP="00C41B2B">
            <w:pPr>
              <w:jc w:val="right"/>
            </w:pPr>
          </w:p>
          <w:p w:rsidR="007F7454" w:rsidRDefault="007F7454" w:rsidP="00C41B2B">
            <w:pPr>
              <w:jc w:val="right"/>
            </w:pPr>
            <w:r>
              <w:t>AIR CHAUD</w:t>
            </w:r>
          </w:p>
        </w:tc>
        <w:tc>
          <w:tcPr>
            <w:tcW w:w="3261" w:type="dxa"/>
          </w:tcPr>
          <w:p w:rsidR="007F7454" w:rsidRDefault="007F7454">
            <w:r>
              <w:t>Carte de France des T° mini</w:t>
            </w:r>
          </w:p>
        </w:tc>
        <w:tc>
          <w:tcPr>
            <w:tcW w:w="424" w:type="dxa"/>
            <w:vMerge w:val="restart"/>
          </w:tcPr>
          <w:p w:rsidR="00183058" w:rsidRDefault="00183058" w:rsidP="007F7454">
            <w:pPr>
              <w:jc w:val="center"/>
              <w:rPr>
                <w:b/>
              </w:rPr>
            </w:pPr>
          </w:p>
          <w:p w:rsidR="00183058" w:rsidRDefault="00183058" w:rsidP="007F7454">
            <w:pPr>
              <w:jc w:val="center"/>
              <w:rPr>
                <w:b/>
              </w:rPr>
            </w:pPr>
          </w:p>
          <w:p w:rsidR="007F7454" w:rsidRPr="007F7454" w:rsidRDefault="007F7454" w:rsidP="007F7454">
            <w:pPr>
              <w:jc w:val="center"/>
              <w:rPr>
                <w:b/>
              </w:rPr>
            </w:pPr>
            <w:r w:rsidRPr="007F7454">
              <w:rPr>
                <w:b/>
              </w:rPr>
              <w:t>6</w:t>
            </w:r>
          </w:p>
        </w:tc>
        <w:tc>
          <w:tcPr>
            <w:tcW w:w="440" w:type="dxa"/>
          </w:tcPr>
          <w:p w:rsidR="007F7454" w:rsidRDefault="007F7454" w:rsidP="00183058">
            <w:pPr>
              <w:jc w:val="center"/>
            </w:pPr>
            <w:r>
              <w:t>1</w:t>
            </w:r>
          </w:p>
        </w:tc>
        <w:tc>
          <w:tcPr>
            <w:tcW w:w="836" w:type="dxa"/>
          </w:tcPr>
          <w:p w:rsidR="007F7454" w:rsidRDefault="007F7454"/>
        </w:tc>
      </w:tr>
      <w:tr w:rsidR="007F7454" w:rsidTr="00EF079D">
        <w:tc>
          <w:tcPr>
            <w:tcW w:w="2093" w:type="dxa"/>
            <w:vMerge/>
          </w:tcPr>
          <w:p w:rsidR="007F7454" w:rsidRDefault="007F7454"/>
        </w:tc>
        <w:tc>
          <w:tcPr>
            <w:tcW w:w="3261" w:type="dxa"/>
          </w:tcPr>
          <w:p w:rsidR="007F7454" w:rsidRDefault="007F7454" w:rsidP="00C41B2B">
            <w:r>
              <w:t>Fourchette de T° (code du travail)</w:t>
            </w:r>
          </w:p>
        </w:tc>
        <w:tc>
          <w:tcPr>
            <w:tcW w:w="424" w:type="dxa"/>
            <w:vMerge/>
          </w:tcPr>
          <w:p w:rsidR="007F7454" w:rsidRDefault="007F7454"/>
        </w:tc>
        <w:tc>
          <w:tcPr>
            <w:tcW w:w="440" w:type="dxa"/>
          </w:tcPr>
          <w:p w:rsidR="007F7454" w:rsidRDefault="007F7454" w:rsidP="00183058">
            <w:pPr>
              <w:jc w:val="center"/>
            </w:pPr>
            <w:r>
              <w:t>1</w:t>
            </w:r>
          </w:p>
        </w:tc>
        <w:tc>
          <w:tcPr>
            <w:tcW w:w="836" w:type="dxa"/>
          </w:tcPr>
          <w:p w:rsidR="007F7454" w:rsidRDefault="007F7454"/>
        </w:tc>
      </w:tr>
      <w:tr w:rsidR="007F7454" w:rsidTr="00EF079D">
        <w:tc>
          <w:tcPr>
            <w:tcW w:w="2093" w:type="dxa"/>
            <w:vMerge/>
          </w:tcPr>
          <w:p w:rsidR="007F7454" w:rsidRDefault="007F7454"/>
        </w:tc>
        <w:tc>
          <w:tcPr>
            <w:tcW w:w="3261" w:type="dxa"/>
          </w:tcPr>
          <w:p w:rsidR="007F7454" w:rsidRDefault="007F7454">
            <w:proofErr w:type="spellStart"/>
            <w:r>
              <w:t>Coef</w:t>
            </w:r>
            <w:proofErr w:type="spellEnd"/>
            <w:r>
              <w:t xml:space="preserve"> </w:t>
            </w:r>
            <w:r w:rsidRPr="00C41B2B">
              <w:rPr>
                <w:b/>
              </w:rPr>
              <w:t>K</w:t>
            </w:r>
            <w:r>
              <w:t xml:space="preserve"> (fonction de l’isolation)</w:t>
            </w:r>
          </w:p>
        </w:tc>
        <w:tc>
          <w:tcPr>
            <w:tcW w:w="424" w:type="dxa"/>
            <w:vMerge/>
          </w:tcPr>
          <w:p w:rsidR="007F7454" w:rsidRDefault="007F7454"/>
        </w:tc>
        <w:tc>
          <w:tcPr>
            <w:tcW w:w="440" w:type="dxa"/>
          </w:tcPr>
          <w:p w:rsidR="007F7454" w:rsidRDefault="007F7454" w:rsidP="00183058">
            <w:pPr>
              <w:jc w:val="center"/>
            </w:pPr>
            <w:r>
              <w:t>1</w:t>
            </w:r>
          </w:p>
        </w:tc>
        <w:tc>
          <w:tcPr>
            <w:tcW w:w="836" w:type="dxa"/>
          </w:tcPr>
          <w:p w:rsidR="007F7454" w:rsidRDefault="007F7454"/>
        </w:tc>
      </w:tr>
      <w:tr w:rsidR="007F7454" w:rsidTr="00EF079D">
        <w:tc>
          <w:tcPr>
            <w:tcW w:w="2093" w:type="dxa"/>
            <w:vMerge/>
          </w:tcPr>
          <w:p w:rsidR="007F7454" w:rsidRDefault="007F7454"/>
        </w:tc>
        <w:tc>
          <w:tcPr>
            <w:tcW w:w="3261" w:type="dxa"/>
          </w:tcPr>
          <w:p w:rsidR="007F7454" w:rsidRDefault="007F7454">
            <w:r>
              <w:t xml:space="preserve">Taux de brassage </w:t>
            </w:r>
            <w:r w:rsidRPr="00C41B2B">
              <w:rPr>
                <w:b/>
              </w:rPr>
              <w:t>B</w:t>
            </w:r>
          </w:p>
        </w:tc>
        <w:tc>
          <w:tcPr>
            <w:tcW w:w="424" w:type="dxa"/>
            <w:vMerge/>
          </w:tcPr>
          <w:p w:rsidR="007F7454" w:rsidRDefault="007F7454"/>
        </w:tc>
        <w:tc>
          <w:tcPr>
            <w:tcW w:w="440" w:type="dxa"/>
          </w:tcPr>
          <w:p w:rsidR="007F7454" w:rsidRDefault="007F7454" w:rsidP="00183058">
            <w:pPr>
              <w:jc w:val="center"/>
            </w:pPr>
            <w:r>
              <w:t>1</w:t>
            </w:r>
          </w:p>
        </w:tc>
        <w:tc>
          <w:tcPr>
            <w:tcW w:w="836" w:type="dxa"/>
          </w:tcPr>
          <w:p w:rsidR="007F7454" w:rsidRDefault="007F7454"/>
        </w:tc>
      </w:tr>
      <w:tr w:rsidR="007F7454" w:rsidTr="00EF079D">
        <w:tc>
          <w:tcPr>
            <w:tcW w:w="2093" w:type="dxa"/>
            <w:vMerge w:val="restart"/>
          </w:tcPr>
          <w:p w:rsidR="007F7454" w:rsidRDefault="007F7454" w:rsidP="00C41B2B">
            <w:pPr>
              <w:spacing w:before="120"/>
              <w:jc w:val="right"/>
            </w:pPr>
            <w:r>
              <w:t>RAYONNEMENT</w:t>
            </w:r>
          </w:p>
        </w:tc>
        <w:tc>
          <w:tcPr>
            <w:tcW w:w="3261" w:type="dxa"/>
          </w:tcPr>
          <w:p w:rsidR="007F7454" w:rsidRDefault="007F7454">
            <w:r>
              <w:t>Type d’installation A, B ou C</w:t>
            </w:r>
          </w:p>
        </w:tc>
        <w:tc>
          <w:tcPr>
            <w:tcW w:w="424" w:type="dxa"/>
            <w:vMerge/>
          </w:tcPr>
          <w:p w:rsidR="007F7454" w:rsidRDefault="007F7454"/>
        </w:tc>
        <w:tc>
          <w:tcPr>
            <w:tcW w:w="440" w:type="dxa"/>
          </w:tcPr>
          <w:p w:rsidR="007F7454" w:rsidRDefault="007F7454" w:rsidP="00183058">
            <w:pPr>
              <w:jc w:val="center"/>
            </w:pPr>
            <w:r>
              <w:t>1</w:t>
            </w:r>
          </w:p>
        </w:tc>
        <w:tc>
          <w:tcPr>
            <w:tcW w:w="836" w:type="dxa"/>
          </w:tcPr>
          <w:p w:rsidR="007F7454" w:rsidRDefault="007F7454"/>
        </w:tc>
      </w:tr>
      <w:tr w:rsidR="007F7454" w:rsidTr="00EF079D">
        <w:tc>
          <w:tcPr>
            <w:tcW w:w="2093" w:type="dxa"/>
            <w:vMerge/>
          </w:tcPr>
          <w:p w:rsidR="007F7454" w:rsidRDefault="007F7454"/>
        </w:tc>
        <w:tc>
          <w:tcPr>
            <w:tcW w:w="3261" w:type="dxa"/>
          </w:tcPr>
          <w:p w:rsidR="007F7454" w:rsidRDefault="007F7454">
            <w:r>
              <w:t xml:space="preserve">Le </w:t>
            </w:r>
            <w:proofErr w:type="spellStart"/>
            <w:r>
              <w:t>coef</w:t>
            </w:r>
            <w:proofErr w:type="spellEnd"/>
            <w:r>
              <w:t xml:space="preserve"> </w:t>
            </w:r>
            <w:r w:rsidRPr="00C41B2B">
              <w:rPr>
                <w:b/>
              </w:rPr>
              <w:t>R</w:t>
            </w:r>
            <w:r>
              <w:t xml:space="preserve"> (</w:t>
            </w:r>
            <w:proofErr w:type="spellStart"/>
            <w:r>
              <w:t>fct</w:t>
            </w:r>
            <w:proofErr w:type="spellEnd"/>
            <w:r>
              <w:t xml:space="preserve"> de A,</w:t>
            </w:r>
            <w:r w:rsidR="004C1B75">
              <w:t xml:space="preserve"> </w:t>
            </w:r>
            <w:r>
              <w:t>B ou</w:t>
            </w:r>
            <w:r w:rsidR="004C1B75">
              <w:t xml:space="preserve"> </w:t>
            </w:r>
            <w:r>
              <w:t>C)</w:t>
            </w:r>
          </w:p>
        </w:tc>
        <w:tc>
          <w:tcPr>
            <w:tcW w:w="424" w:type="dxa"/>
            <w:vMerge/>
          </w:tcPr>
          <w:p w:rsidR="007F7454" w:rsidRDefault="007F7454"/>
        </w:tc>
        <w:tc>
          <w:tcPr>
            <w:tcW w:w="440" w:type="dxa"/>
          </w:tcPr>
          <w:p w:rsidR="007F7454" w:rsidRDefault="007F7454" w:rsidP="00183058">
            <w:pPr>
              <w:jc w:val="center"/>
            </w:pPr>
            <w:r>
              <w:t>1</w:t>
            </w:r>
          </w:p>
        </w:tc>
        <w:tc>
          <w:tcPr>
            <w:tcW w:w="836" w:type="dxa"/>
          </w:tcPr>
          <w:p w:rsidR="007F7454" w:rsidRDefault="007F7454"/>
        </w:tc>
      </w:tr>
      <w:tr w:rsidR="000F75A6" w:rsidTr="00EF079D">
        <w:tc>
          <w:tcPr>
            <w:tcW w:w="5354" w:type="dxa"/>
            <w:gridSpan w:val="2"/>
          </w:tcPr>
          <w:p w:rsidR="000F75A6" w:rsidRDefault="000F75A6">
            <w:r>
              <w:t>Facilité d’utilisation, convivialité</w:t>
            </w:r>
          </w:p>
        </w:tc>
        <w:tc>
          <w:tcPr>
            <w:tcW w:w="864" w:type="dxa"/>
            <w:gridSpan w:val="2"/>
          </w:tcPr>
          <w:p w:rsidR="000F75A6" w:rsidRDefault="000F75A6" w:rsidP="000F75A6">
            <w:pPr>
              <w:jc w:val="center"/>
            </w:pPr>
            <w:r>
              <w:rPr>
                <w:b/>
              </w:rPr>
              <w:t>4</w:t>
            </w:r>
          </w:p>
        </w:tc>
        <w:tc>
          <w:tcPr>
            <w:tcW w:w="836" w:type="dxa"/>
          </w:tcPr>
          <w:p w:rsidR="000F75A6" w:rsidRDefault="000F75A6"/>
        </w:tc>
      </w:tr>
      <w:tr w:rsidR="000F75A6" w:rsidTr="00EF079D">
        <w:tc>
          <w:tcPr>
            <w:tcW w:w="5354" w:type="dxa"/>
            <w:gridSpan w:val="2"/>
          </w:tcPr>
          <w:p w:rsidR="000F75A6" w:rsidRDefault="000F75A6">
            <w:r>
              <w:t>Fautes d’orthographe</w:t>
            </w:r>
            <w:r w:rsidR="00010B4B">
              <w:t xml:space="preserve"> – Les unités.</w:t>
            </w:r>
          </w:p>
        </w:tc>
        <w:tc>
          <w:tcPr>
            <w:tcW w:w="864" w:type="dxa"/>
            <w:gridSpan w:val="2"/>
          </w:tcPr>
          <w:p w:rsidR="000F75A6" w:rsidRPr="000F75A6" w:rsidRDefault="000F75A6" w:rsidP="000F75A6">
            <w:pPr>
              <w:jc w:val="center"/>
              <w:rPr>
                <w:b/>
              </w:rPr>
            </w:pPr>
            <w:r w:rsidRPr="000F75A6">
              <w:rPr>
                <w:b/>
              </w:rPr>
              <w:t>1</w:t>
            </w:r>
          </w:p>
        </w:tc>
        <w:tc>
          <w:tcPr>
            <w:tcW w:w="836" w:type="dxa"/>
          </w:tcPr>
          <w:p w:rsidR="000F75A6" w:rsidRDefault="000F75A6"/>
        </w:tc>
      </w:tr>
      <w:tr w:rsidR="000F75A6" w:rsidTr="00EF079D">
        <w:tc>
          <w:tcPr>
            <w:tcW w:w="5354" w:type="dxa"/>
            <w:gridSpan w:val="2"/>
            <w:shd w:val="clear" w:color="auto" w:fill="D9D9D9" w:themeFill="background1" w:themeFillShade="D9"/>
          </w:tcPr>
          <w:p w:rsidR="000F75A6" w:rsidRDefault="000F75A6">
            <w:r w:rsidRPr="000F75A6">
              <w:rPr>
                <w:b/>
              </w:rPr>
              <w:t>TOTAL</w:t>
            </w:r>
          </w:p>
        </w:tc>
        <w:tc>
          <w:tcPr>
            <w:tcW w:w="864" w:type="dxa"/>
            <w:gridSpan w:val="2"/>
            <w:shd w:val="clear" w:color="auto" w:fill="D9D9D9" w:themeFill="background1" w:themeFillShade="D9"/>
          </w:tcPr>
          <w:p w:rsidR="000F75A6" w:rsidRPr="000F75A6" w:rsidRDefault="000F75A6" w:rsidP="000F75A6">
            <w:pPr>
              <w:jc w:val="center"/>
              <w:rPr>
                <w:b/>
              </w:rPr>
            </w:pPr>
            <w:r w:rsidRPr="000F75A6">
              <w:rPr>
                <w:b/>
              </w:rPr>
              <w:t>20</w:t>
            </w:r>
          </w:p>
        </w:tc>
        <w:tc>
          <w:tcPr>
            <w:tcW w:w="836" w:type="dxa"/>
            <w:shd w:val="clear" w:color="auto" w:fill="D9D9D9" w:themeFill="background1" w:themeFillShade="D9"/>
          </w:tcPr>
          <w:p w:rsidR="000F75A6" w:rsidRDefault="000F75A6"/>
        </w:tc>
      </w:tr>
    </w:tbl>
    <w:p w:rsidR="003467A9" w:rsidRDefault="003467A9"/>
    <w:p w:rsidR="001C4530" w:rsidRDefault="00850837">
      <w:r>
        <w:rPr>
          <w:noProof/>
          <w:lang w:eastAsia="fr-FR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margin-left:-15.6pt;margin-top:19.05pt;width:540.95pt;height:0;z-index:251658240" o:connectortype="straight">
            <v:stroke dashstyle="dash"/>
          </v:shape>
        </w:pict>
      </w:r>
    </w:p>
    <w:p w:rsidR="00BD35B4" w:rsidRPr="00DD6C50" w:rsidRDefault="00BD35B4" w:rsidP="00BD35B4">
      <w:pPr>
        <w:spacing w:after="0"/>
        <w:jc w:val="right"/>
        <w:rPr>
          <w:b/>
        </w:rPr>
      </w:pPr>
      <w:r w:rsidRPr="00DD6C50">
        <w:rPr>
          <w:b/>
        </w:rPr>
        <w:t xml:space="preserve">TP EXCEL   </w:t>
      </w:r>
      <w:r>
        <w:rPr>
          <w:b/>
        </w:rPr>
        <w:t xml:space="preserve">CHAUFFAGE </w:t>
      </w:r>
      <w:r w:rsidRPr="00DD6C50">
        <w:rPr>
          <w:b/>
        </w:rPr>
        <w:t>SOVELOR</w:t>
      </w:r>
    </w:p>
    <w:p w:rsidR="00BD35B4" w:rsidRPr="007F7454" w:rsidRDefault="00BD35B4" w:rsidP="00BD35B4">
      <w:pPr>
        <w:spacing w:after="60"/>
        <w:rPr>
          <w:b/>
        </w:rPr>
      </w:pPr>
      <w:r w:rsidRPr="007F7454">
        <w:rPr>
          <w:b/>
        </w:rPr>
        <w:t>NOM </w:t>
      </w:r>
      <w:proofErr w:type="gramStart"/>
      <w:r w:rsidRPr="007F7454">
        <w:rPr>
          <w:b/>
        </w:rPr>
        <w:t xml:space="preserve">: </w:t>
      </w:r>
      <w:r>
        <w:rPr>
          <w:b/>
        </w:rPr>
        <w:t xml:space="preserve"> …</w:t>
      </w:r>
      <w:proofErr w:type="gramEnd"/>
      <w:r>
        <w:rPr>
          <w:b/>
        </w:rPr>
        <w:t>……………………………………………………..</w:t>
      </w:r>
    </w:p>
    <w:tbl>
      <w:tblPr>
        <w:tblStyle w:val="Grilledutableau"/>
        <w:tblW w:w="0" w:type="auto"/>
        <w:tblLook w:val="04A0"/>
      </w:tblPr>
      <w:tblGrid>
        <w:gridCol w:w="2093"/>
        <w:gridCol w:w="3261"/>
        <w:gridCol w:w="424"/>
        <w:gridCol w:w="440"/>
        <w:gridCol w:w="836"/>
      </w:tblGrid>
      <w:tr w:rsidR="00BD35B4" w:rsidTr="008B2DFA">
        <w:tc>
          <w:tcPr>
            <w:tcW w:w="5354" w:type="dxa"/>
            <w:gridSpan w:val="2"/>
          </w:tcPr>
          <w:p w:rsidR="00BD35B4" w:rsidRPr="00C41B2B" w:rsidRDefault="00BD35B4" w:rsidP="008B2DFA">
            <w:pPr>
              <w:rPr>
                <w:b/>
              </w:rPr>
            </w:pPr>
            <w:r w:rsidRPr="00C41B2B">
              <w:rPr>
                <w:b/>
              </w:rPr>
              <w:t>Aspect visuel général</w:t>
            </w:r>
          </w:p>
        </w:tc>
        <w:tc>
          <w:tcPr>
            <w:tcW w:w="864" w:type="dxa"/>
            <w:gridSpan w:val="2"/>
          </w:tcPr>
          <w:p w:rsidR="00BD35B4" w:rsidRDefault="00BD35B4" w:rsidP="008B2DFA">
            <w:pPr>
              <w:jc w:val="center"/>
            </w:pPr>
            <w:r w:rsidRPr="007F7454">
              <w:rPr>
                <w:b/>
              </w:rPr>
              <w:t>3</w:t>
            </w:r>
          </w:p>
        </w:tc>
        <w:tc>
          <w:tcPr>
            <w:tcW w:w="836" w:type="dxa"/>
          </w:tcPr>
          <w:p w:rsidR="00BD35B4" w:rsidRDefault="00BD35B4" w:rsidP="008B2DFA"/>
        </w:tc>
      </w:tr>
      <w:tr w:rsidR="00BD35B4" w:rsidTr="008B2DFA">
        <w:tc>
          <w:tcPr>
            <w:tcW w:w="2093" w:type="dxa"/>
            <w:vMerge w:val="restart"/>
          </w:tcPr>
          <w:p w:rsidR="00BD35B4" w:rsidRPr="00C41B2B" w:rsidRDefault="00BD35B4" w:rsidP="008B2DFA">
            <w:pPr>
              <w:rPr>
                <w:b/>
              </w:rPr>
            </w:pPr>
            <w:r w:rsidRPr="00C41B2B">
              <w:rPr>
                <w:b/>
              </w:rPr>
              <w:t>Les calculs :</w:t>
            </w:r>
          </w:p>
        </w:tc>
        <w:tc>
          <w:tcPr>
            <w:tcW w:w="3261" w:type="dxa"/>
          </w:tcPr>
          <w:p w:rsidR="00BD35B4" w:rsidRDefault="00BD35B4" w:rsidP="008B2DFA">
            <w:r>
              <w:t>AIR CHAUD</w:t>
            </w:r>
          </w:p>
        </w:tc>
        <w:tc>
          <w:tcPr>
            <w:tcW w:w="424" w:type="dxa"/>
            <w:vMerge w:val="restart"/>
          </w:tcPr>
          <w:p w:rsidR="00BD35B4" w:rsidRPr="007F7454" w:rsidRDefault="00BD35B4" w:rsidP="008B2DFA">
            <w:pPr>
              <w:jc w:val="center"/>
              <w:rPr>
                <w:b/>
              </w:rPr>
            </w:pPr>
            <w:r w:rsidRPr="007F7454">
              <w:rPr>
                <w:b/>
              </w:rPr>
              <w:t>6</w:t>
            </w:r>
          </w:p>
        </w:tc>
        <w:tc>
          <w:tcPr>
            <w:tcW w:w="440" w:type="dxa"/>
          </w:tcPr>
          <w:p w:rsidR="00BD35B4" w:rsidRDefault="00BD35B4" w:rsidP="008B2DFA">
            <w:pPr>
              <w:jc w:val="center"/>
            </w:pPr>
            <w:r>
              <w:t>4</w:t>
            </w:r>
          </w:p>
        </w:tc>
        <w:tc>
          <w:tcPr>
            <w:tcW w:w="836" w:type="dxa"/>
          </w:tcPr>
          <w:p w:rsidR="00BD35B4" w:rsidRDefault="00BD35B4" w:rsidP="008B2DFA"/>
        </w:tc>
      </w:tr>
      <w:tr w:rsidR="00BD35B4" w:rsidTr="008B2DFA">
        <w:tc>
          <w:tcPr>
            <w:tcW w:w="2093" w:type="dxa"/>
            <w:vMerge/>
          </w:tcPr>
          <w:p w:rsidR="00BD35B4" w:rsidRDefault="00BD35B4" w:rsidP="008B2DFA"/>
        </w:tc>
        <w:tc>
          <w:tcPr>
            <w:tcW w:w="3261" w:type="dxa"/>
          </w:tcPr>
          <w:p w:rsidR="00BD35B4" w:rsidRDefault="00BD35B4" w:rsidP="008B2DFA">
            <w:r>
              <w:t>RAYONNEMENT</w:t>
            </w:r>
          </w:p>
        </w:tc>
        <w:tc>
          <w:tcPr>
            <w:tcW w:w="424" w:type="dxa"/>
            <w:vMerge/>
          </w:tcPr>
          <w:p w:rsidR="00BD35B4" w:rsidRDefault="00BD35B4" w:rsidP="008B2DFA"/>
        </w:tc>
        <w:tc>
          <w:tcPr>
            <w:tcW w:w="440" w:type="dxa"/>
          </w:tcPr>
          <w:p w:rsidR="00BD35B4" w:rsidRDefault="00BD35B4" w:rsidP="008B2DFA">
            <w:pPr>
              <w:jc w:val="center"/>
            </w:pPr>
            <w:r>
              <w:t>2</w:t>
            </w:r>
          </w:p>
        </w:tc>
        <w:tc>
          <w:tcPr>
            <w:tcW w:w="836" w:type="dxa"/>
          </w:tcPr>
          <w:p w:rsidR="00BD35B4" w:rsidRDefault="00BD35B4" w:rsidP="008B2DFA"/>
        </w:tc>
      </w:tr>
      <w:tr w:rsidR="00BD35B4" w:rsidTr="008B2DFA">
        <w:tc>
          <w:tcPr>
            <w:tcW w:w="7054" w:type="dxa"/>
            <w:gridSpan w:val="5"/>
          </w:tcPr>
          <w:p w:rsidR="00BD35B4" w:rsidRDefault="00BD35B4" w:rsidP="008B2DFA">
            <w:r w:rsidRPr="00C41B2B">
              <w:rPr>
                <w:b/>
              </w:rPr>
              <w:t>Présence des infos</w:t>
            </w:r>
          </w:p>
        </w:tc>
      </w:tr>
      <w:tr w:rsidR="00BD35B4" w:rsidTr="008B2DFA">
        <w:tc>
          <w:tcPr>
            <w:tcW w:w="2093" w:type="dxa"/>
            <w:vMerge w:val="restart"/>
          </w:tcPr>
          <w:p w:rsidR="00BD35B4" w:rsidRDefault="00BD35B4" w:rsidP="008B2DFA">
            <w:pPr>
              <w:jc w:val="right"/>
            </w:pPr>
          </w:p>
          <w:p w:rsidR="00BD35B4" w:rsidRDefault="00BD35B4" w:rsidP="008B2DFA">
            <w:pPr>
              <w:jc w:val="right"/>
            </w:pPr>
            <w:r>
              <w:t>AIR CHAUD</w:t>
            </w:r>
          </w:p>
        </w:tc>
        <w:tc>
          <w:tcPr>
            <w:tcW w:w="3261" w:type="dxa"/>
          </w:tcPr>
          <w:p w:rsidR="00BD35B4" w:rsidRDefault="00BD35B4" w:rsidP="008B2DFA">
            <w:r>
              <w:t>Carte de France des T° mini</w:t>
            </w:r>
          </w:p>
        </w:tc>
        <w:tc>
          <w:tcPr>
            <w:tcW w:w="424" w:type="dxa"/>
            <w:vMerge w:val="restart"/>
          </w:tcPr>
          <w:p w:rsidR="00BD35B4" w:rsidRDefault="00BD35B4" w:rsidP="008B2DFA">
            <w:pPr>
              <w:jc w:val="center"/>
              <w:rPr>
                <w:b/>
              </w:rPr>
            </w:pPr>
          </w:p>
          <w:p w:rsidR="00BD35B4" w:rsidRDefault="00BD35B4" w:rsidP="008B2DFA">
            <w:pPr>
              <w:jc w:val="center"/>
              <w:rPr>
                <w:b/>
              </w:rPr>
            </w:pPr>
          </w:p>
          <w:p w:rsidR="00BD35B4" w:rsidRPr="007F7454" w:rsidRDefault="00BD35B4" w:rsidP="008B2DFA">
            <w:pPr>
              <w:jc w:val="center"/>
              <w:rPr>
                <w:b/>
              </w:rPr>
            </w:pPr>
            <w:r w:rsidRPr="007F7454">
              <w:rPr>
                <w:b/>
              </w:rPr>
              <w:t>6</w:t>
            </w:r>
          </w:p>
        </w:tc>
        <w:tc>
          <w:tcPr>
            <w:tcW w:w="440" w:type="dxa"/>
          </w:tcPr>
          <w:p w:rsidR="00BD35B4" w:rsidRDefault="00BD35B4" w:rsidP="008B2DFA">
            <w:pPr>
              <w:jc w:val="center"/>
            </w:pPr>
            <w:r>
              <w:t>1</w:t>
            </w:r>
          </w:p>
        </w:tc>
        <w:tc>
          <w:tcPr>
            <w:tcW w:w="836" w:type="dxa"/>
          </w:tcPr>
          <w:p w:rsidR="00BD35B4" w:rsidRDefault="00BD35B4" w:rsidP="008B2DFA"/>
        </w:tc>
      </w:tr>
      <w:tr w:rsidR="00BD35B4" w:rsidTr="008B2DFA">
        <w:tc>
          <w:tcPr>
            <w:tcW w:w="2093" w:type="dxa"/>
            <w:vMerge/>
          </w:tcPr>
          <w:p w:rsidR="00BD35B4" w:rsidRDefault="00BD35B4" w:rsidP="008B2DFA"/>
        </w:tc>
        <w:tc>
          <w:tcPr>
            <w:tcW w:w="3261" w:type="dxa"/>
          </w:tcPr>
          <w:p w:rsidR="00BD35B4" w:rsidRDefault="00BD35B4" w:rsidP="008B2DFA">
            <w:r>
              <w:t>Fourchette de T° (code du travail)</w:t>
            </w:r>
          </w:p>
        </w:tc>
        <w:tc>
          <w:tcPr>
            <w:tcW w:w="424" w:type="dxa"/>
            <w:vMerge/>
          </w:tcPr>
          <w:p w:rsidR="00BD35B4" w:rsidRDefault="00BD35B4" w:rsidP="008B2DFA"/>
        </w:tc>
        <w:tc>
          <w:tcPr>
            <w:tcW w:w="440" w:type="dxa"/>
          </w:tcPr>
          <w:p w:rsidR="00BD35B4" w:rsidRDefault="00BD35B4" w:rsidP="008B2DFA">
            <w:pPr>
              <w:jc w:val="center"/>
            </w:pPr>
            <w:r>
              <w:t>1</w:t>
            </w:r>
          </w:p>
        </w:tc>
        <w:tc>
          <w:tcPr>
            <w:tcW w:w="836" w:type="dxa"/>
          </w:tcPr>
          <w:p w:rsidR="00BD35B4" w:rsidRDefault="00BD35B4" w:rsidP="008B2DFA"/>
        </w:tc>
      </w:tr>
      <w:tr w:rsidR="00BD35B4" w:rsidTr="008B2DFA">
        <w:tc>
          <w:tcPr>
            <w:tcW w:w="2093" w:type="dxa"/>
            <w:vMerge/>
          </w:tcPr>
          <w:p w:rsidR="00BD35B4" w:rsidRDefault="00BD35B4" w:rsidP="008B2DFA"/>
        </w:tc>
        <w:tc>
          <w:tcPr>
            <w:tcW w:w="3261" w:type="dxa"/>
          </w:tcPr>
          <w:p w:rsidR="00BD35B4" w:rsidRDefault="00BD35B4" w:rsidP="008B2DFA">
            <w:proofErr w:type="spellStart"/>
            <w:r>
              <w:t>Coef</w:t>
            </w:r>
            <w:proofErr w:type="spellEnd"/>
            <w:r>
              <w:t xml:space="preserve"> </w:t>
            </w:r>
            <w:r w:rsidRPr="00C41B2B">
              <w:rPr>
                <w:b/>
              </w:rPr>
              <w:t>K</w:t>
            </w:r>
            <w:r>
              <w:t xml:space="preserve"> (fonction de l’isolation)</w:t>
            </w:r>
          </w:p>
        </w:tc>
        <w:tc>
          <w:tcPr>
            <w:tcW w:w="424" w:type="dxa"/>
            <w:vMerge/>
          </w:tcPr>
          <w:p w:rsidR="00BD35B4" w:rsidRDefault="00BD35B4" w:rsidP="008B2DFA"/>
        </w:tc>
        <w:tc>
          <w:tcPr>
            <w:tcW w:w="440" w:type="dxa"/>
          </w:tcPr>
          <w:p w:rsidR="00BD35B4" w:rsidRDefault="00BD35B4" w:rsidP="008B2DFA">
            <w:pPr>
              <w:jc w:val="center"/>
            </w:pPr>
            <w:r>
              <w:t>1</w:t>
            </w:r>
          </w:p>
        </w:tc>
        <w:tc>
          <w:tcPr>
            <w:tcW w:w="836" w:type="dxa"/>
          </w:tcPr>
          <w:p w:rsidR="00BD35B4" w:rsidRDefault="00BD35B4" w:rsidP="008B2DFA"/>
        </w:tc>
      </w:tr>
      <w:tr w:rsidR="00BD35B4" w:rsidTr="008B2DFA">
        <w:tc>
          <w:tcPr>
            <w:tcW w:w="2093" w:type="dxa"/>
            <w:vMerge/>
          </w:tcPr>
          <w:p w:rsidR="00BD35B4" w:rsidRDefault="00BD35B4" w:rsidP="008B2DFA"/>
        </w:tc>
        <w:tc>
          <w:tcPr>
            <w:tcW w:w="3261" w:type="dxa"/>
          </w:tcPr>
          <w:p w:rsidR="00BD35B4" w:rsidRDefault="00BD35B4" w:rsidP="008B2DFA">
            <w:r>
              <w:t xml:space="preserve">Taux de brassage </w:t>
            </w:r>
            <w:r w:rsidRPr="00C41B2B">
              <w:rPr>
                <w:b/>
              </w:rPr>
              <w:t>B</w:t>
            </w:r>
          </w:p>
        </w:tc>
        <w:tc>
          <w:tcPr>
            <w:tcW w:w="424" w:type="dxa"/>
            <w:vMerge/>
          </w:tcPr>
          <w:p w:rsidR="00BD35B4" w:rsidRDefault="00BD35B4" w:rsidP="008B2DFA"/>
        </w:tc>
        <w:tc>
          <w:tcPr>
            <w:tcW w:w="440" w:type="dxa"/>
          </w:tcPr>
          <w:p w:rsidR="00BD35B4" w:rsidRDefault="00BD35B4" w:rsidP="008B2DFA">
            <w:pPr>
              <w:jc w:val="center"/>
            </w:pPr>
            <w:r>
              <w:t>1</w:t>
            </w:r>
          </w:p>
        </w:tc>
        <w:tc>
          <w:tcPr>
            <w:tcW w:w="836" w:type="dxa"/>
          </w:tcPr>
          <w:p w:rsidR="00BD35B4" w:rsidRDefault="00BD35B4" w:rsidP="008B2DFA"/>
        </w:tc>
      </w:tr>
      <w:tr w:rsidR="00BD35B4" w:rsidTr="008B2DFA">
        <w:tc>
          <w:tcPr>
            <w:tcW w:w="2093" w:type="dxa"/>
            <w:vMerge w:val="restart"/>
          </w:tcPr>
          <w:p w:rsidR="00BD35B4" w:rsidRDefault="00BD35B4" w:rsidP="008B2DFA">
            <w:pPr>
              <w:spacing w:before="120"/>
              <w:jc w:val="right"/>
            </w:pPr>
            <w:r>
              <w:t>RAYONNEMENT</w:t>
            </w:r>
          </w:p>
        </w:tc>
        <w:tc>
          <w:tcPr>
            <w:tcW w:w="3261" w:type="dxa"/>
          </w:tcPr>
          <w:p w:rsidR="00BD35B4" w:rsidRDefault="00BD35B4" w:rsidP="008B2DFA">
            <w:r>
              <w:t>Type d’installation A, B ou C</w:t>
            </w:r>
          </w:p>
        </w:tc>
        <w:tc>
          <w:tcPr>
            <w:tcW w:w="424" w:type="dxa"/>
            <w:vMerge/>
          </w:tcPr>
          <w:p w:rsidR="00BD35B4" w:rsidRDefault="00BD35B4" w:rsidP="008B2DFA"/>
        </w:tc>
        <w:tc>
          <w:tcPr>
            <w:tcW w:w="440" w:type="dxa"/>
          </w:tcPr>
          <w:p w:rsidR="00BD35B4" w:rsidRDefault="00BD35B4" w:rsidP="008B2DFA">
            <w:pPr>
              <w:jc w:val="center"/>
            </w:pPr>
            <w:r>
              <w:t>1</w:t>
            </w:r>
          </w:p>
        </w:tc>
        <w:tc>
          <w:tcPr>
            <w:tcW w:w="836" w:type="dxa"/>
          </w:tcPr>
          <w:p w:rsidR="00BD35B4" w:rsidRDefault="00BD35B4" w:rsidP="008B2DFA"/>
        </w:tc>
      </w:tr>
      <w:tr w:rsidR="00BD35B4" w:rsidTr="008B2DFA">
        <w:tc>
          <w:tcPr>
            <w:tcW w:w="2093" w:type="dxa"/>
            <w:vMerge/>
          </w:tcPr>
          <w:p w:rsidR="00BD35B4" w:rsidRDefault="00BD35B4" w:rsidP="008B2DFA"/>
        </w:tc>
        <w:tc>
          <w:tcPr>
            <w:tcW w:w="3261" w:type="dxa"/>
          </w:tcPr>
          <w:p w:rsidR="00BD35B4" w:rsidRDefault="00BD35B4" w:rsidP="008B2DFA">
            <w:r>
              <w:t xml:space="preserve">Le </w:t>
            </w:r>
            <w:proofErr w:type="spellStart"/>
            <w:r>
              <w:t>coef</w:t>
            </w:r>
            <w:proofErr w:type="spellEnd"/>
            <w:r>
              <w:t xml:space="preserve"> </w:t>
            </w:r>
            <w:r w:rsidRPr="00C41B2B">
              <w:rPr>
                <w:b/>
              </w:rPr>
              <w:t>R</w:t>
            </w:r>
            <w:r>
              <w:t xml:space="preserve"> (</w:t>
            </w:r>
            <w:proofErr w:type="spellStart"/>
            <w:r>
              <w:t>fct</w:t>
            </w:r>
            <w:proofErr w:type="spellEnd"/>
            <w:r>
              <w:t xml:space="preserve"> de A, B ou C)</w:t>
            </w:r>
          </w:p>
        </w:tc>
        <w:tc>
          <w:tcPr>
            <w:tcW w:w="424" w:type="dxa"/>
            <w:vMerge/>
          </w:tcPr>
          <w:p w:rsidR="00BD35B4" w:rsidRDefault="00BD35B4" w:rsidP="008B2DFA"/>
        </w:tc>
        <w:tc>
          <w:tcPr>
            <w:tcW w:w="440" w:type="dxa"/>
          </w:tcPr>
          <w:p w:rsidR="00BD35B4" w:rsidRDefault="00BD35B4" w:rsidP="008B2DFA">
            <w:pPr>
              <w:jc w:val="center"/>
            </w:pPr>
            <w:r>
              <w:t>1</w:t>
            </w:r>
          </w:p>
        </w:tc>
        <w:tc>
          <w:tcPr>
            <w:tcW w:w="836" w:type="dxa"/>
          </w:tcPr>
          <w:p w:rsidR="00BD35B4" w:rsidRDefault="00BD35B4" w:rsidP="008B2DFA"/>
        </w:tc>
      </w:tr>
      <w:tr w:rsidR="00BD35B4" w:rsidTr="008B2DFA">
        <w:tc>
          <w:tcPr>
            <w:tcW w:w="5354" w:type="dxa"/>
            <w:gridSpan w:val="2"/>
          </w:tcPr>
          <w:p w:rsidR="00BD35B4" w:rsidRDefault="00BD35B4" w:rsidP="008B2DFA">
            <w:r>
              <w:t>Facilité d’utilisation, convivialité</w:t>
            </w:r>
          </w:p>
        </w:tc>
        <w:tc>
          <w:tcPr>
            <w:tcW w:w="864" w:type="dxa"/>
            <w:gridSpan w:val="2"/>
          </w:tcPr>
          <w:p w:rsidR="00BD35B4" w:rsidRDefault="00BD35B4" w:rsidP="008B2DFA">
            <w:pPr>
              <w:jc w:val="center"/>
            </w:pPr>
            <w:r>
              <w:rPr>
                <w:b/>
              </w:rPr>
              <w:t>4</w:t>
            </w:r>
          </w:p>
        </w:tc>
        <w:tc>
          <w:tcPr>
            <w:tcW w:w="836" w:type="dxa"/>
          </w:tcPr>
          <w:p w:rsidR="00BD35B4" w:rsidRDefault="00BD35B4" w:rsidP="008B2DFA"/>
        </w:tc>
      </w:tr>
      <w:tr w:rsidR="00BD35B4" w:rsidTr="008B2DFA">
        <w:tc>
          <w:tcPr>
            <w:tcW w:w="5354" w:type="dxa"/>
            <w:gridSpan w:val="2"/>
          </w:tcPr>
          <w:p w:rsidR="00BD35B4" w:rsidRDefault="00BD35B4" w:rsidP="008B2DFA">
            <w:r>
              <w:t>Fautes d’orthographe</w:t>
            </w:r>
            <w:r w:rsidR="00010B4B">
              <w:t xml:space="preserve"> – Les unités.</w:t>
            </w:r>
          </w:p>
        </w:tc>
        <w:tc>
          <w:tcPr>
            <w:tcW w:w="864" w:type="dxa"/>
            <w:gridSpan w:val="2"/>
          </w:tcPr>
          <w:p w:rsidR="00BD35B4" w:rsidRPr="000F75A6" w:rsidRDefault="00BD35B4" w:rsidP="008B2DFA">
            <w:pPr>
              <w:jc w:val="center"/>
              <w:rPr>
                <w:b/>
              </w:rPr>
            </w:pPr>
            <w:r w:rsidRPr="000F75A6">
              <w:rPr>
                <w:b/>
              </w:rPr>
              <w:t>1</w:t>
            </w:r>
          </w:p>
        </w:tc>
        <w:tc>
          <w:tcPr>
            <w:tcW w:w="836" w:type="dxa"/>
          </w:tcPr>
          <w:p w:rsidR="00BD35B4" w:rsidRDefault="00BD35B4" w:rsidP="008B2DFA"/>
        </w:tc>
      </w:tr>
      <w:tr w:rsidR="00BD35B4" w:rsidTr="008B2DFA">
        <w:tc>
          <w:tcPr>
            <w:tcW w:w="5354" w:type="dxa"/>
            <w:gridSpan w:val="2"/>
            <w:shd w:val="clear" w:color="auto" w:fill="D9D9D9" w:themeFill="background1" w:themeFillShade="D9"/>
          </w:tcPr>
          <w:p w:rsidR="00BD35B4" w:rsidRDefault="00BD35B4" w:rsidP="008B2DFA">
            <w:r w:rsidRPr="000F75A6">
              <w:rPr>
                <w:b/>
              </w:rPr>
              <w:t>TOTAL</w:t>
            </w:r>
          </w:p>
        </w:tc>
        <w:tc>
          <w:tcPr>
            <w:tcW w:w="864" w:type="dxa"/>
            <w:gridSpan w:val="2"/>
            <w:shd w:val="clear" w:color="auto" w:fill="D9D9D9" w:themeFill="background1" w:themeFillShade="D9"/>
          </w:tcPr>
          <w:p w:rsidR="00BD35B4" w:rsidRPr="000F75A6" w:rsidRDefault="00BD35B4" w:rsidP="008B2DFA">
            <w:pPr>
              <w:jc w:val="center"/>
              <w:rPr>
                <w:b/>
              </w:rPr>
            </w:pPr>
            <w:r w:rsidRPr="000F75A6">
              <w:rPr>
                <w:b/>
              </w:rPr>
              <w:t>20</w:t>
            </w:r>
          </w:p>
        </w:tc>
        <w:tc>
          <w:tcPr>
            <w:tcW w:w="836" w:type="dxa"/>
            <w:shd w:val="clear" w:color="auto" w:fill="D9D9D9" w:themeFill="background1" w:themeFillShade="D9"/>
          </w:tcPr>
          <w:p w:rsidR="00BD35B4" w:rsidRDefault="00BD35B4" w:rsidP="008B2DFA"/>
        </w:tc>
      </w:tr>
    </w:tbl>
    <w:p w:rsidR="00210927" w:rsidRDefault="00210927" w:rsidP="00210927"/>
    <w:p w:rsidR="003467A9" w:rsidRDefault="00850837" w:rsidP="00210927">
      <w:r>
        <w:rPr>
          <w:noProof/>
          <w:lang w:eastAsia="fr-FR"/>
        </w:rPr>
        <w:pict>
          <v:shape id="_x0000_s1028" type="#_x0000_t32" style="position:absolute;margin-left:-15.6pt;margin-top:18.8pt;width:540.95pt;height:0;z-index:251661312" o:connectortype="straight">
            <v:stroke dashstyle="dash"/>
          </v:shape>
        </w:pict>
      </w:r>
    </w:p>
    <w:p w:rsidR="00210927" w:rsidRPr="00DD6C50" w:rsidRDefault="00210927" w:rsidP="00210927">
      <w:pPr>
        <w:spacing w:after="0"/>
        <w:jc w:val="right"/>
        <w:rPr>
          <w:b/>
        </w:rPr>
      </w:pPr>
      <w:r w:rsidRPr="00DD6C50">
        <w:rPr>
          <w:b/>
        </w:rPr>
        <w:t xml:space="preserve">TP EXCEL   </w:t>
      </w:r>
      <w:r>
        <w:rPr>
          <w:b/>
        </w:rPr>
        <w:t xml:space="preserve">CHAUFFAGE </w:t>
      </w:r>
      <w:r w:rsidRPr="00DD6C50">
        <w:rPr>
          <w:b/>
        </w:rPr>
        <w:t>SOVELOR</w:t>
      </w:r>
    </w:p>
    <w:p w:rsidR="00210927" w:rsidRPr="007F7454" w:rsidRDefault="00210927" w:rsidP="00210927">
      <w:pPr>
        <w:spacing w:after="60"/>
        <w:rPr>
          <w:b/>
        </w:rPr>
      </w:pPr>
      <w:r w:rsidRPr="007F7454">
        <w:rPr>
          <w:b/>
        </w:rPr>
        <w:t>NOM </w:t>
      </w:r>
      <w:proofErr w:type="gramStart"/>
      <w:r w:rsidRPr="007F7454">
        <w:rPr>
          <w:b/>
        </w:rPr>
        <w:t xml:space="preserve">: </w:t>
      </w:r>
      <w:r>
        <w:rPr>
          <w:b/>
        </w:rPr>
        <w:t xml:space="preserve"> …</w:t>
      </w:r>
      <w:proofErr w:type="gramEnd"/>
      <w:r>
        <w:rPr>
          <w:b/>
        </w:rPr>
        <w:t>……………………………………………………..</w:t>
      </w:r>
    </w:p>
    <w:tbl>
      <w:tblPr>
        <w:tblStyle w:val="Grilledutableau"/>
        <w:tblW w:w="0" w:type="auto"/>
        <w:tblLook w:val="04A0"/>
      </w:tblPr>
      <w:tblGrid>
        <w:gridCol w:w="2093"/>
        <w:gridCol w:w="3261"/>
        <w:gridCol w:w="424"/>
        <w:gridCol w:w="440"/>
        <w:gridCol w:w="836"/>
      </w:tblGrid>
      <w:tr w:rsidR="00210927" w:rsidTr="008B2DFA">
        <w:tc>
          <w:tcPr>
            <w:tcW w:w="5354" w:type="dxa"/>
            <w:gridSpan w:val="2"/>
          </w:tcPr>
          <w:p w:rsidR="00210927" w:rsidRPr="00C41B2B" w:rsidRDefault="00210927" w:rsidP="008B2DFA">
            <w:pPr>
              <w:rPr>
                <w:b/>
              </w:rPr>
            </w:pPr>
            <w:r w:rsidRPr="00C41B2B">
              <w:rPr>
                <w:b/>
              </w:rPr>
              <w:t>Aspect visuel général</w:t>
            </w:r>
          </w:p>
        </w:tc>
        <w:tc>
          <w:tcPr>
            <w:tcW w:w="864" w:type="dxa"/>
            <w:gridSpan w:val="2"/>
          </w:tcPr>
          <w:p w:rsidR="00210927" w:rsidRDefault="00210927" w:rsidP="008B2DFA">
            <w:pPr>
              <w:jc w:val="center"/>
            </w:pPr>
            <w:r w:rsidRPr="007F7454">
              <w:rPr>
                <w:b/>
              </w:rPr>
              <w:t>3</w:t>
            </w:r>
          </w:p>
        </w:tc>
        <w:tc>
          <w:tcPr>
            <w:tcW w:w="836" w:type="dxa"/>
          </w:tcPr>
          <w:p w:rsidR="00210927" w:rsidRDefault="00210927" w:rsidP="008B2DFA"/>
        </w:tc>
      </w:tr>
      <w:tr w:rsidR="00210927" w:rsidTr="008B2DFA">
        <w:tc>
          <w:tcPr>
            <w:tcW w:w="2093" w:type="dxa"/>
            <w:vMerge w:val="restart"/>
          </w:tcPr>
          <w:p w:rsidR="00210927" w:rsidRPr="00C41B2B" w:rsidRDefault="00210927" w:rsidP="008B2DFA">
            <w:pPr>
              <w:rPr>
                <w:b/>
              </w:rPr>
            </w:pPr>
            <w:r w:rsidRPr="00C41B2B">
              <w:rPr>
                <w:b/>
              </w:rPr>
              <w:t>Les calculs :</w:t>
            </w:r>
          </w:p>
        </w:tc>
        <w:tc>
          <w:tcPr>
            <w:tcW w:w="3261" w:type="dxa"/>
          </w:tcPr>
          <w:p w:rsidR="00210927" w:rsidRDefault="00210927" w:rsidP="008B2DFA">
            <w:r>
              <w:t>AIR CHAUD</w:t>
            </w:r>
          </w:p>
        </w:tc>
        <w:tc>
          <w:tcPr>
            <w:tcW w:w="424" w:type="dxa"/>
            <w:vMerge w:val="restart"/>
          </w:tcPr>
          <w:p w:rsidR="00210927" w:rsidRPr="007F7454" w:rsidRDefault="00210927" w:rsidP="008B2DFA">
            <w:pPr>
              <w:jc w:val="center"/>
              <w:rPr>
                <w:b/>
              </w:rPr>
            </w:pPr>
            <w:r w:rsidRPr="007F7454">
              <w:rPr>
                <w:b/>
              </w:rPr>
              <w:t>6</w:t>
            </w:r>
          </w:p>
        </w:tc>
        <w:tc>
          <w:tcPr>
            <w:tcW w:w="440" w:type="dxa"/>
          </w:tcPr>
          <w:p w:rsidR="00210927" w:rsidRDefault="00210927" w:rsidP="008B2DFA">
            <w:pPr>
              <w:jc w:val="center"/>
            </w:pPr>
            <w:r>
              <w:t>4</w:t>
            </w:r>
          </w:p>
        </w:tc>
        <w:tc>
          <w:tcPr>
            <w:tcW w:w="836" w:type="dxa"/>
          </w:tcPr>
          <w:p w:rsidR="00210927" w:rsidRDefault="00210927" w:rsidP="008B2DFA"/>
        </w:tc>
      </w:tr>
      <w:tr w:rsidR="00210927" w:rsidTr="008B2DFA">
        <w:tc>
          <w:tcPr>
            <w:tcW w:w="2093" w:type="dxa"/>
            <w:vMerge/>
          </w:tcPr>
          <w:p w:rsidR="00210927" w:rsidRDefault="00210927" w:rsidP="008B2DFA"/>
        </w:tc>
        <w:tc>
          <w:tcPr>
            <w:tcW w:w="3261" w:type="dxa"/>
          </w:tcPr>
          <w:p w:rsidR="00210927" w:rsidRDefault="00210927" w:rsidP="008B2DFA">
            <w:r>
              <w:t>RAYONNEMENT</w:t>
            </w:r>
          </w:p>
        </w:tc>
        <w:tc>
          <w:tcPr>
            <w:tcW w:w="424" w:type="dxa"/>
            <w:vMerge/>
          </w:tcPr>
          <w:p w:rsidR="00210927" w:rsidRDefault="00210927" w:rsidP="008B2DFA"/>
        </w:tc>
        <w:tc>
          <w:tcPr>
            <w:tcW w:w="440" w:type="dxa"/>
          </w:tcPr>
          <w:p w:rsidR="00210927" w:rsidRDefault="00210927" w:rsidP="008B2DFA">
            <w:pPr>
              <w:jc w:val="center"/>
            </w:pPr>
            <w:r>
              <w:t>2</w:t>
            </w:r>
          </w:p>
        </w:tc>
        <w:tc>
          <w:tcPr>
            <w:tcW w:w="836" w:type="dxa"/>
          </w:tcPr>
          <w:p w:rsidR="00210927" w:rsidRDefault="00210927" w:rsidP="008B2DFA"/>
        </w:tc>
      </w:tr>
      <w:tr w:rsidR="00210927" w:rsidTr="008B2DFA">
        <w:tc>
          <w:tcPr>
            <w:tcW w:w="7054" w:type="dxa"/>
            <w:gridSpan w:val="5"/>
          </w:tcPr>
          <w:p w:rsidR="00210927" w:rsidRDefault="00210927" w:rsidP="008B2DFA">
            <w:r w:rsidRPr="00C41B2B">
              <w:rPr>
                <w:b/>
              </w:rPr>
              <w:t>Présence des infos</w:t>
            </w:r>
          </w:p>
        </w:tc>
      </w:tr>
      <w:tr w:rsidR="00210927" w:rsidTr="008B2DFA">
        <w:tc>
          <w:tcPr>
            <w:tcW w:w="2093" w:type="dxa"/>
            <w:vMerge w:val="restart"/>
          </w:tcPr>
          <w:p w:rsidR="00210927" w:rsidRDefault="00210927" w:rsidP="008B2DFA">
            <w:pPr>
              <w:jc w:val="right"/>
            </w:pPr>
          </w:p>
          <w:p w:rsidR="00210927" w:rsidRDefault="00210927" w:rsidP="008B2DFA">
            <w:pPr>
              <w:jc w:val="right"/>
            </w:pPr>
            <w:r>
              <w:t>AIR CHAUD</w:t>
            </w:r>
          </w:p>
        </w:tc>
        <w:tc>
          <w:tcPr>
            <w:tcW w:w="3261" w:type="dxa"/>
          </w:tcPr>
          <w:p w:rsidR="00210927" w:rsidRDefault="00210927" w:rsidP="008B2DFA">
            <w:r>
              <w:t>Carte de France des T° mini</w:t>
            </w:r>
          </w:p>
        </w:tc>
        <w:tc>
          <w:tcPr>
            <w:tcW w:w="424" w:type="dxa"/>
            <w:vMerge w:val="restart"/>
          </w:tcPr>
          <w:p w:rsidR="00210927" w:rsidRDefault="00210927" w:rsidP="008B2DFA">
            <w:pPr>
              <w:jc w:val="center"/>
              <w:rPr>
                <w:b/>
              </w:rPr>
            </w:pPr>
          </w:p>
          <w:p w:rsidR="00210927" w:rsidRDefault="00210927" w:rsidP="008B2DFA">
            <w:pPr>
              <w:jc w:val="center"/>
              <w:rPr>
                <w:b/>
              </w:rPr>
            </w:pPr>
          </w:p>
          <w:p w:rsidR="00210927" w:rsidRPr="007F7454" w:rsidRDefault="00210927" w:rsidP="008B2DFA">
            <w:pPr>
              <w:jc w:val="center"/>
              <w:rPr>
                <w:b/>
              </w:rPr>
            </w:pPr>
            <w:r w:rsidRPr="007F7454">
              <w:rPr>
                <w:b/>
              </w:rPr>
              <w:t>6</w:t>
            </w:r>
          </w:p>
        </w:tc>
        <w:tc>
          <w:tcPr>
            <w:tcW w:w="440" w:type="dxa"/>
          </w:tcPr>
          <w:p w:rsidR="00210927" w:rsidRDefault="00210927" w:rsidP="008B2DFA">
            <w:pPr>
              <w:jc w:val="center"/>
            </w:pPr>
            <w:r>
              <w:t>1</w:t>
            </w:r>
          </w:p>
        </w:tc>
        <w:tc>
          <w:tcPr>
            <w:tcW w:w="836" w:type="dxa"/>
          </w:tcPr>
          <w:p w:rsidR="00210927" w:rsidRDefault="00210927" w:rsidP="008B2DFA"/>
        </w:tc>
      </w:tr>
      <w:tr w:rsidR="00210927" w:rsidTr="008B2DFA">
        <w:tc>
          <w:tcPr>
            <w:tcW w:w="2093" w:type="dxa"/>
            <w:vMerge/>
          </w:tcPr>
          <w:p w:rsidR="00210927" w:rsidRDefault="00210927" w:rsidP="008B2DFA"/>
        </w:tc>
        <w:tc>
          <w:tcPr>
            <w:tcW w:w="3261" w:type="dxa"/>
          </w:tcPr>
          <w:p w:rsidR="00210927" w:rsidRDefault="00210927" w:rsidP="008B2DFA">
            <w:r>
              <w:t>Fourchette de T° (code du travail)</w:t>
            </w:r>
          </w:p>
        </w:tc>
        <w:tc>
          <w:tcPr>
            <w:tcW w:w="424" w:type="dxa"/>
            <w:vMerge/>
          </w:tcPr>
          <w:p w:rsidR="00210927" w:rsidRDefault="00210927" w:rsidP="008B2DFA"/>
        </w:tc>
        <w:tc>
          <w:tcPr>
            <w:tcW w:w="440" w:type="dxa"/>
          </w:tcPr>
          <w:p w:rsidR="00210927" w:rsidRDefault="00210927" w:rsidP="008B2DFA">
            <w:pPr>
              <w:jc w:val="center"/>
            </w:pPr>
            <w:r>
              <w:t>1</w:t>
            </w:r>
          </w:p>
        </w:tc>
        <w:tc>
          <w:tcPr>
            <w:tcW w:w="836" w:type="dxa"/>
          </w:tcPr>
          <w:p w:rsidR="00210927" w:rsidRDefault="00210927" w:rsidP="008B2DFA"/>
        </w:tc>
      </w:tr>
      <w:tr w:rsidR="00210927" w:rsidTr="008B2DFA">
        <w:tc>
          <w:tcPr>
            <w:tcW w:w="2093" w:type="dxa"/>
            <w:vMerge/>
          </w:tcPr>
          <w:p w:rsidR="00210927" w:rsidRDefault="00210927" w:rsidP="008B2DFA"/>
        </w:tc>
        <w:tc>
          <w:tcPr>
            <w:tcW w:w="3261" w:type="dxa"/>
          </w:tcPr>
          <w:p w:rsidR="00210927" w:rsidRDefault="00210927" w:rsidP="008B2DFA">
            <w:proofErr w:type="spellStart"/>
            <w:r>
              <w:t>Coef</w:t>
            </w:r>
            <w:proofErr w:type="spellEnd"/>
            <w:r>
              <w:t xml:space="preserve"> </w:t>
            </w:r>
            <w:r w:rsidRPr="00C41B2B">
              <w:rPr>
                <w:b/>
              </w:rPr>
              <w:t>K</w:t>
            </w:r>
            <w:r>
              <w:t xml:space="preserve"> (fonction de l’isolation)</w:t>
            </w:r>
          </w:p>
        </w:tc>
        <w:tc>
          <w:tcPr>
            <w:tcW w:w="424" w:type="dxa"/>
            <w:vMerge/>
          </w:tcPr>
          <w:p w:rsidR="00210927" w:rsidRDefault="00210927" w:rsidP="008B2DFA"/>
        </w:tc>
        <w:tc>
          <w:tcPr>
            <w:tcW w:w="440" w:type="dxa"/>
          </w:tcPr>
          <w:p w:rsidR="00210927" w:rsidRDefault="00210927" w:rsidP="008B2DFA">
            <w:pPr>
              <w:jc w:val="center"/>
            </w:pPr>
            <w:r>
              <w:t>1</w:t>
            </w:r>
          </w:p>
        </w:tc>
        <w:tc>
          <w:tcPr>
            <w:tcW w:w="836" w:type="dxa"/>
          </w:tcPr>
          <w:p w:rsidR="00210927" w:rsidRDefault="00210927" w:rsidP="008B2DFA"/>
        </w:tc>
      </w:tr>
      <w:tr w:rsidR="00210927" w:rsidTr="008B2DFA">
        <w:tc>
          <w:tcPr>
            <w:tcW w:w="2093" w:type="dxa"/>
            <w:vMerge/>
          </w:tcPr>
          <w:p w:rsidR="00210927" w:rsidRDefault="00210927" w:rsidP="008B2DFA"/>
        </w:tc>
        <w:tc>
          <w:tcPr>
            <w:tcW w:w="3261" w:type="dxa"/>
          </w:tcPr>
          <w:p w:rsidR="00210927" w:rsidRDefault="00210927" w:rsidP="008B2DFA">
            <w:r>
              <w:t xml:space="preserve">Taux de brassage </w:t>
            </w:r>
            <w:r w:rsidRPr="00C41B2B">
              <w:rPr>
                <w:b/>
              </w:rPr>
              <w:t>B</w:t>
            </w:r>
          </w:p>
        </w:tc>
        <w:tc>
          <w:tcPr>
            <w:tcW w:w="424" w:type="dxa"/>
            <w:vMerge/>
          </w:tcPr>
          <w:p w:rsidR="00210927" w:rsidRDefault="00210927" w:rsidP="008B2DFA"/>
        </w:tc>
        <w:tc>
          <w:tcPr>
            <w:tcW w:w="440" w:type="dxa"/>
          </w:tcPr>
          <w:p w:rsidR="00210927" w:rsidRDefault="00210927" w:rsidP="008B2DFA">
            <w:pPr>
              <w:jc w:val="center"/>
            </w:pPr>
            <w:r>
              <w:t>1</w:t>
            </w:r>
          </w:p>
        </w:tc>
        <w:tc>
          <w:tcPr>
            <w:tcW w:w="836" w:type="dxa"/>
          </w:tcPr>
          <w:p w:rsidR="00210927" w:rsidRDefault="00210927" w:rsidP="008B2DFA"/>
        </w:tc>
      </w:tr>
      <w:tr w:rsidR="00210927" w:rsidTr="008B2DFA">
        <w:tc>
          <w:tcPr>
            <w:tcW w:w="2093" w:type="dxa"/>
            <w:vMerge w:val="restart"/>
          </w:tcPr>
          <w:p w:rsidR="00210927" w:rsidRDefault="00210927" w:rsidP="008B2DFA">
            <w:pPr>
              <w:spacing w:before="120"/>
              <w:jc w:val="right"/>
            </w:pPr>
            <w:r>
              <w:t>RAYONNEMENT</w:t>
            </w:r>
          </w:p>
        </w:tc>
        <w:tc>
          <w:tcPr>
            <w:tcW w:w="3261" w:type="dxa"/>
          </w:tcPr>
          <w:p w:rsidR="00210927" w:rsidRDefault="00210927" w:rsidP="008B2DFA">
            <w:r>
              <w:t>Type d’installation A, B ou C</w:t>
            </w:r>
          </w:p>
        </w:tc>
        <w:tc>
          <w:tcPr>
            <w:tcW w:w="424" w:type="dxa"/>
            <w:vMerge/>
          </w:tcPr>
          <w:p w:rsidR="00210927" w:rsidRDefault="00210927" w:rsidP="008B2DFA"/>
        </w:tc>
        <w:tc>
          <w:tcPr>
            <w:tcW w:w="440" w:type="dxa"/>
          </w:tcPr>
          <w:p w:rsidR="00210927" w:rsidRDefault="00210927" w:rsidP="008B2DFA">
            <w:pPr>
              <w:jc w:val="center"/>
            </w:pPr>
            <w:r>
              <w:t>1</w:t>
            </w:r>
          </w:p>
        </w:tc>
        <w:tc>
          <w:tcPr>
            <w:tcW w:w="836" w:type="dxa"/>
          </w:tcPr>
          <w:p w:rsidR="00210927" w:rsidRDefault="00210927" w:rsidP="008B2DFA"/>
        </w:tc>
      </w:tr>
      <w:tr w:rsidR="00210927" w:rsidTr="008B2DFA">
        <w:tc>
          <w:tcPr>
            <w:tcW w:w="2093" w:type="dxa"/>
            <w:vMerge/>
          </w:tcPr>
          <w:p w:rsidR="00210927" w:rsidRDefault="00210927" w:rsidP="008B2DFA"/>
        </w:tc>
        <w:tc>
          <w:tcPr>
            <w:tcW w:w="3261" w:type="dxa"/>
          </w:tcPr>
          <w:p w:rsidR="00210927" w:rsidRDefault="00210927" w:rsidP="008B2DFA">
            <w:r>
              <w:t xml:space="preserve">Le </w:t>
            </w:r>
            <w:proofErr w:type="spellStart"/>
            <w:r>
              <w:t>coef</w:t>
            </w:r>
            <w:proofErr w:type="spellEnd"/>
            <w:r>
              <w:t xml:space="preserve"> </w:t>
            </w:r>
            <w:r w:rsidRPr="00C41B2B">
              <w:rPr>
                <w:b/>
              </w:rPr>
              <w:t>R</w:t>
            </w:r>
            <w:r>
              <w:t xml:space="preserve"> (</w:t>
            </w:r>
            <w:proofErr w:type="spellStart"/>
            <w:r>
              <w:t>fct</w:t>
            </w:r>
            <w:proofErr w:type="spellEnd"/>
            <w:r>
              <w:t xml:space="preserve"> de A, B ou C)</w:t>
            </w:r>
          </w:p>
        </w:tc>
        <w:tc>
          <w:tcPr>
            <w:tcW w:w="424" w:type="dxa"/>
            <w:vMerge/>
          </w:tcPr>
          <w:p w:rsidR="00210927" w:rsidRDefault="00210927" w:rsidP="008B2DFA"/>
        </w:tc>
        <w:tc>
          <w:tcPr>
            <w:tcW w:w="440" w:type="dxa"/>
          </w:tcPr>
          <w:p w:rsidR="00210927" w:rsidRDefault="00210927" w:rsidP="008B2DFA">
            <w:pPr>
              <w:jc w:val="center"/>
            </w:pPr>
            <w:r>
              <w:t>1</w:t>
            </w:r>
          </w:p>
        </w:tc>
        <w:tc>
          <w:tcPr>
            <w:tcW w:w="836" w:type="dxa"/>
          </w:tcPr>
          <w:p w:rsidR="00210927" w:rsidRDefault="00210927" w:rsidP="008B2DFA"/>
        </w:tc>
      </w:tr>
      <w:tr w:rsidR="00210927" w:rsidTr="008B2DFA">
        <w:tc>
          <w:tcPr>
            <w:tcW w:w="5354" w:type="dxa"/>
            <w:gridSpan w:val="2"/>
          </w:tcPr>
          <w:p w:rsidR="00210927" w:rsidRDefault="00210927" w:rsidP="008B2DFA">
            <w:r>
              <w:t>Facilité d’utilisation, convivialité</w:t>
            </w:r>
          </w:p>
        </w:tc>
        <w:tc>
          <w:tcPr>
            <w:tcW w:w="864" w:type="dxa"/>
            <w:gridSpan w:val="2"/>
          </w:tcPr>
          <w:p w:rsidR="00210927" w:rsidRDefault="00210927" w:rsidP="008B2DFA">
            <w:pPr>
              <w:jc w:val="center"/>
            </w:pPr>
            <w:r>
              <w:rPr>
                <w:b/>
              </w:rPr>
              <w:t>4</w:t>
            </w:r>
          </w:p>
        </w:tc>
        <w:tc>
          <w:tcPr>
            <w:tcW w:w="836" w:type="dxa"/>
          </w:tcPr>
          <w:p w:rsidR="00210927" w:rsidRDefault="00210927" w:rsidP="008B2DFA"/>
        </w:tc>
      </w:tr>
      <w:tr w:rsidR="00210927" w:rsidTr="008B2DFA">
        <w:tc>
          <w:tcPr>
            <w:tcW w:w="5354" w:type="dxa"/>
            <w:gridSpan w:val="2"/>
          </w:tcPr>
          <w:p w:rsidR="00210927" w:rsidRDefault="00210927" w:rsidP="008B2DFA">
            <w:r>
              <w:t>Fautes d’orthographe</w:t>
            </w:r>
            <w:r w:rsidR="00010B4B">
              <w:t xml:space="preserve"> – Les unités.</w:t>
            </w:r>
          </w:p>
        </w:tc>
        <w:tc>
          <w:tcPr>
            <w:tcW w:w="864" w:type="dxa"/>
            <w:gridSpan w:val="2"/>
          </w:tcPr>
          <w:p w:rsidR="00210927" w:rsidRPr="000F75A6" w:rsidRDefault="00210927" w:rsidP="008B2DFA">
            <w:pPr>
              <w:jc w:val="center"/>
              <w:rPr>
                <w:b/>
              </w:rPr>
            </w:pPr>
            <w:r w:rsidRPr="000F75A6">
              <w:rPr>
                <w:b/>
              </w:rPr>
              <w:t>1</w:t>
            </w:r>
          </w:p>
        </w:tc>
        <w:tc>
          <w:tcPr>
            <w:tcW w:w="836" w:type="dxa"/>
          </w:tcPr>
          <w:p w:rsidR="00210927" w:rsidRDefault="00210927" w:rsidP="008B2DFA"/>
        </w:tc>
      </w:tr>
      <w:tr w:rsidR="00210927" w:rsidTr="008B2DFA">
        <w:tc>
          <w:tcPr>
            <w:tcW w:w="5354" w:type="dxa"/>
            <w:gridSpan w:val="2"/>
            <w:shd w:val="clear" w:color="auto" w:fill="D9D9D9" w:themeFill="background1" w:themeFillShade="D9"/>
          </w:tcPr>
          <w:p w:rsidR="00210927" w:rsidRDefault="00210927" w:rsidP="008B2DFA">
            <w:r w:rsidRPr="000F75A6">
              <w:rPr>
                <w:b/>
              </w:rPr>
              <w:t>TOTAL</w:t>
            </w:r>
          </w:p>
        </w:tc>
        <w:tc>
          <w:tcPr>
            <w:tcW w:w="864" w:type="dxa"/>
            <w:gridSpan w:val="2"/>
            <w:shd w:val="clear" w:color="auto" w:fill="D9D9D9" w:themeFill="background1" w:themeFillShade="D9"/>
          </w:tcPr>
          <w:p w:rsidR="00210927" w:rsidRPr="000F75A6" w:rsidRDefault="00210927" w:rsidP="008B2DFA">
            <w:pPr>
              <w:jc w:val="center"/>
              <w:rPr>
                <w:b/>
              </w:rPr>
            </w:pPr>
            <w:r w:rsidRPr="000F75A6">
              <w:rPr>
                <w:b/>
              </w:rPr>
              <w:t>20</w:t>
            </w:r>
          </w:p>
        </w:tc>
        <w:tc>
          <w:tcPr>
            <w:tcW w:w="836" w:type="dxa"/>
            <w:shd w:val="clear" w:color="auto" w:fill="D9D9D9" w:themeFill="background1" w:themeFillShade="D9"/>
          </w:tcPr>
          <w:p w:rsidR="00210927" w:rsidRDefault="00210927" w:rsidP="008B2DFA"/>
        </w:tc>
      </w:tr>
    </w:tbl>
    <w:p w:rsidR="00BD35B4" w:rsidRDefault="00BD35B4" w:rsidP="00BD35B4"/>
    <w:sectPr w:rsidR="00BD35B4" w:rsidSect="00645262">
      <w:pgSz w:w="11906" w:h="16838"/>
      <w:pgMar w:top="680" w:right="964" w:bottom="680" w:left="96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1C4530"/>
    <w:rsid w:val="00010B4B"/>
    <w:rsid w:val="000C3245"/>
    <w:rsid w:val="000F75A6"/>
    <w:rsid w:val="00183058"/>
    <w:rsid w:val="001A6003"/>
    <w:rsid w:val="001C4530"/>
    <w:rsid w:val="00210927"/>
    <w:rsid w:val="003467A9"/>
    <w:rsid w:val="00430076"/>
    <w:rsid w:val="00450E77"/>
    <w:rsid w:val="004C1B75"/>
    <w:rsid w:val="00561A83"/>
    <w:rsid w:val="005E38D0"/>
    <w:rsid w:val="00645262"/>
    <w:rsid w:val="00697C33"/>
    <w:rsid w:val="007A34AC"/>
    <w:rsid w:val="007E16FE"/>
    <w:rsid w:val="007F7454"/>
    <w:rsid w:val="00850837"/>
    <w:rsid w:val="00851DD8"/>
    <w:rsid w:val="00A04919"/>
    <w:rsid w:val="00AC2F48"/>
    <w:rsid w:val="00BD35B4"/>
    <w:rsid w:val="00BE02F0"/>
    <w:rsid w:val="00C41B2B"/>
    <w:rsid w:val="00DD6C50"/>
    <w:rsid w:val="00E562CD"/>
    <w:rsid w:val="00EB6314"/>
    <w:rsid w:val="00EF079D"/>
    <w:rsid w:val="00F45DE3"/>
    <w:rsid w:val="00FD48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  <o:rules v:ext="edit">
        <o:r id="V:Rule3" type="connector" idref="#_x0000_s1026"/>
        <o:r id="V:Rule4" type="connector" idref="#_x0000_s1028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324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1C453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222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Xavier KERGOAT</dc:creator>
  <cp:keywords/>
  <dc:description/>
  <cp:lastModifiedBy>Xavier KERGOAT</cp:lastModifiedBy>
  <cp:revision>28</cp:revision>
  <dcterms:created xsi:type="dcterms:W3CDTF">2011-02-04T14:57:00Z</dcterms:created>
  <dcterms:modified xsi:type="dcterms:W3CDTF">2011-02-08T20:25:00Z</dcterms:modified>
</cp:coreProperties>
</file>