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wdp" ContentType="image/vnd.ms-photo"/>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65A1BD2" w14:textId="70DE6BE7" w:rsidR="00831287" w:rsidRDefault="00831287" w:rsidP="001218E6">
      <w:pPr>
        <w:tabs>
          <w:tab w:val="left" w:pos="1620"/>
          <w:tab w:val="left" w:pos="7371"/>
        </w:tabs>
        <w:ind w:left="1134" w:right="-334"/>
        <w:rPr>
          <w:rFonts w:ascii="Arial" w:hAnsi="Arial" w:cs="Arial"/>
          <w:b/>
          <w:sz w:val="24"/>
          <w:szCs w:val="24"/>
        </w:rPr>
      </w:pPr>
    </w:p>
    <w:p w14:paraId="1FDE74A8" w14:textId="77777777" w:rsidR="001218E6" w:rsidRPr="00016AEF" w:rsidRDefault="001218E6" w:rsidP="001218E6">
      <w:pPr>
        <w:tabs>
          <w:tab w:val="left" w:pos="1620"/>
          <w:tab w:val="left" w:pos="7371"/>
        </w:tabs>
        <w:ind w:left="1134" w:right="-334"/>
        <w:rPr>
          <w:rFonts w:ascii="Arial" w:hAnsi="Arial" w:cs="Arial"/>
          <w:b/>
          <w:sz w:val="24"/>
          <w:szCs w:val="24"/>
        </w:rPr>
      </w:pPr>
    </w:p>
    <w:p w14:paraId="465A1BD3" w14:textId="77777777" w:rsidR="00831287" w:rsidRPr="00016AEF" w:rsidRDefault="00831287" w:rsidP="001D1A2B">
      <w:pPr>
        <w:ind w:left="1134" w:right="-334"/>
        <w:jc w:val="center"/>
        <w:rPr>
          <w:rFonts w:ascii="Arial" w:hAnsi="Arial" w:cs="Arial"/>
          <w:b/>
          <w:sz w:val="24"/>
          <w:szCs w:val="24"/>
        </w:rPr>
      </w:pPr>
    </w:p>
    <w:p w14:paraId="465A1BD4" w14:textId="77777777" w:rsidR="00831287" w:rsidRPr="00016AEF" w:rsidRDefault="00831287" w:rsidP="001D1A2B">
      <w:pPr>
        <w:ind w:left="1134" w:right="-334"/>
        <w:jc w:val="center"/>
        <w:rPr>
          <w:rFonts w:ascii="Arial" w:hAnsi="Arial" w:cs="Arial"/>
          <w:sz w:val="24"/>
          <w:szCs w:val="24"/>
        </w:rPr>
      </w:pPr>
    </w:p>
    <w:p w14:paraId="465A1BD5" w14:textId="77777777" w:rsidR="00FA15EF" w:rsidRPr="00AD1847" w:rsidRDefault="00FA15EF" w:rsidP="001D1A2B">
      <w:pPr>
        <w:ind w:left="1134" w:right="-334"/>
        <w:jc w:val="center"/>
        <w:rPr>
          <w:rFonts w:ascii="Arial" w:hAnsi="Arial" w:cs="Arial"/>
          <w:b/>
          <w:bCs/>
          <w:sz w:val="36"/>
          <w:szCs w:val="36"/>
        </w:rPr>
      </w:pPr>
      <w:r w:rsidRPr="00AD1847">
        <w:rPr>
          <w:rFonts w:ascii="Arial" w:hAnsi="Arial" w:cs="Arial"/>
          <w:b/>
          <w:bCs/>
          <w:sz w:val="36"/>
          <w:szCs w:val="36"/>
        </w:rPr>
        <w:t xml:space="preserve">BREVET DE TECHNICIEN SUPÉRIEUR </w:t>
      </w:r>
    </w:p>
    <w:p w14:paraId="465A1BD6" w14:textId="77777777" w:rsidR="00FA15EF" w:rsidRPr="00AD1847" w:rsidRDefault="00FA15EF" w:rsidP="001D1A2B">
      <w:pPr>
        <w:ind w:left="1134" w:right="-334"/>
        <w:rPr>
          <w:rFonts w:ascii="Arial" w:hAnsi="Arial" w:cs="Arial"/>
          <w:b/>
          <w:bCs/>
          <w:sz w:val="36"/>
          <w:szCs w:val="36"/>
        </w:rPr>
      </w:pPr>
    </w:p>
    <w:tbl>
      <w:tblPr>
        <w:tblStyle w:val="Grilledutableau"/>
        <w:tblW w:w="0" w:type="auto"/>
        <w:tblInd w:w="1134" w:type="dxa"/>
        <w:tblLook w:val="04A0" w:firstRow="1" w:lastRow="0" w:firstColumn="1" w:lastColumn="0" w:noHBand="0" w:noVBand="1"/>
      </w:tblPr>
      <w:tblGrid>
        <w:gridCol w:w="9012"/>
      </w:tblGrid>
      <w:tr w:rsidR="000276D7" w:rsidRPr="000276D7" w14:paraId="7FB083E6" w14:textId="77777777" w:rsidTr="000276D7">
        <w:tc>
          <w:tcPr>
            <w:tcW w:w="10146" w:type="dxa"/>
          </w:tcPr>
          <w:p w14:paraId="757B9E46" w14:textId="77777777" w:rsidR="000276D7" w:rsidRDefault="000276D7" w:rsidP="00B65B2B">
            <w:pPr>
              <w:autoSpaceDE w:val="0"/>
              <w:autoSpaceDN w:val="0"/>
              <w:adjustRightInd w:val="0"/>
              <w:jc w:val="center"/>
              <w:rPr>
                <w:rFonts w:ascii="Arial" w:eastAsia="Calibri" w:hAnsi="Arial" w:cs="Arial"/>
                <w:b/>
                <w:bCs/>
                <w:color w:val="000000"/>
                <w:sz w:val="36"/>
                <w:szCs w:val="36"/>
              </w:rPr>
            </w:pPr>
          </w:p>
          <w:p w14:paraId="6E58A77D" w14:textId="77777777" w:rsidR="000276D7" w:rsidRDefault="000276D7" w:rsidP="00B65B2B">
            <w:pPr>
              <w:autoSpaceDE w:val="0"/>
              <w:autoSpaceDN w:val="0"/>
              <w:adjustRightInd w:val="0"/>
              <w:jc w:val="center"/>
              <w:rPr>
                <w:rFonts w:ascii="Arial" w:eastAsia="Calibri" w:hAnsi="Arial" w:cs="Arial"/>
                <w:b/>
                <w:bCs/>
                <w:color w:val="000000"/>
                <w:sz w:val="36"/>
                <w:szCs w:val="36"/>
              </w:rPr>
            </w:pPr>
            <w:r w:rsidRPr="000276D7">
              <w:rPr>
                <w:rFonts w:ascii="Arial" w:eastAsia="Calibri" w:hAnsi="Arial" w:cs="Arial"/>
                <w:b/>
                <w:bCs/>
                <w:color w:val="000000"/>
                <w:sz w:val="36"/>
                <w:szCs w:val="36"/>
              </w:rPr>
              <w:t>MANAGEMENT OPÉRATIONNEL DE LA SÉCURITÉ</w:t>
            </w:r>
          </w:p>
          <w:p w14:paraId="32C66229" w14:textId="5910A361" w:rsidR="000276D7" w:rsidRPr="000276D7" w:rsidRDefault="000276D7" w:rsidP="00B65B2B">
            <w:pPr>
              <w:autoSpaceDE w:val="0"/>
              <w:autoSpaceDN w:val="0"/>
              <w:adjustRightInd w:val="0"/>
              <w:jc w:val="center"/>
              <w:rPr>
                <w:rFonts w:ascii="Arial" w:eastAsia="Calibri" w:hAnsi="Arial" w:cs="Arial"/>
                <w:b/>
                <w:bCs/>
                <w:color w:val="000000"/>
                <w:sz w:val="36"/>
                <w:szCs w:val="36"/>
              </w:rPr>
            </w:pPr>
          </w:p>
        </w:tc>
      </w:tr>
    </w:tbl>
    <w:p w14:paraId="465A1BD8" w14:textId="77777777" w:rsidR="00FA15EF" w:rsidRPr="00AD1847" w:rsidRDefault="00FA15EF" w:rsidP="001D1A2B">
      <w:pPr>
        <w:autoSpaceDE w:val="0"/>
        <w:autoSpaceDN w:val="0"/>
        <w:adjustRightInd w:val="0"/>
        <w:ind w:left="1134" w:right="-334"/>
        <w:jc w:val="center"/>
        <w:rPr>
          <w:rFonts w:ascii="Arial" w:eastAsia="Calibri" w:hAnsi="Arial" w:cs="Arial"/>
          <w:b/>
          <w:bCs/>
          <w:color w:val="000000"/>
          <w:sz w:val="36"/>
          <w:szCs w:val="36"/>
        </w:rPr>
      </w:pPr>
    </w:p>
    <w:p w14:paraId="465A1BD9" w14:textId="77777777" w:rsidR="00FA15EF" w:rsidRPr="00AD1847" w:rsidRDefault="00FA15EF" w:rsidP="001D1A2B">
      <w:pPr>
        <w:autoSpaceDE w:val="0"/>
        <w:autoSpaceDN w:val="0"/>
        <w:adjustRightInd w:val="0"/>
        <w:ind w:left="1134" w:right="-334"/>
        <w:jc w:val="center"/>
        <w:rPr>
          <w:rFonts w:ascii="Arial" w:eastAsia="Calibri" w:hAnsi="Arial" w:cs="Arial"/>
          <w:b/>
          <w:bCs/>
          <w:color w:val="000000"/>
          <w:sz w:val="36"/>
          <w:szCs w:val="36"/>
        </w:rPr>
      </w:pPr>
    </w:p>
    <w:p w14:paraId="465A1BDA" w14:textId="77777777" w:rsidR="00FA15EF" w:rsidRPr="00AD1847" w:rsidRDefault="00FA15EF" w:rsidP="001D1A2B">
      <w:pPr>
        <w:autoSpaceDE w:val="0"/>
        <w:autoSpaceDN w:val="0"/>
        <w:adjustRightInd w:val="0"/>
        <w:ind w:left="1134" w:right="-334"/>
        <w:jc w:val="center"/>
        <w:rPr>
          <w:rFonts w:ascii="Arial" w:eastAsia="Calibri" w:hAnsi="Arial" w:cs="Arial"/>
          <w:b/>
          <w:bCs/>
          <w:color w:val="000000"/>
          <w:sz w:val="36"/>
          <w:szCs w:val="36"/>
        </w:rPr>
      </w:pPr>
    </w:p>
    <w:p w14:paraId="465A1BDB" w14:textId="77777777" w:rsidR="00FA15EF" w:rsidRPr="00AD1847" w:rsidRDefault="00FA15EF" w:rsidP="001D1A2B">
      <w:pPr>
        <w:autoSpaceDE w:val="0"/>
        <w:autoSpaceDN w:val="0"/>
        <w:adjustRightInd w:val="0"/>
        <w:ind w:left="1134" w:right="-334"/>
        <w:jc w:val="center"/>
        <w:rPr>
          <w:rFonts w:ascii="Arial" w:eastAsia="Calibri" w:hAnsi="Arial" w:cs="Arial"/>
          <w:b/>
          <w:bCs/>
          <w:color w:val="000000"/>
          <w:sz w:val="36"/>
          <w:szCs w:val="36"/>
        </w:rPr>
      </w:pPr>
      <w:r w:rsidRPr="00AD1847">
        <w:rPr>
          <w:rFonts w:ascii="Arial" w:eastAsia="Calibri" w:hAnsi="Arial" w:cs="Arial"/>
          <w:b/>
          <w:bCs/>
          <w:color w:val="000000"/>
          <w:sz w:val="36"/>
          <w:szCs w:val="36"/>
        </w:rPr>
        <w:t>E6 – PARTICIPATION À LA SÉCURITÉ GLOBALE</w:t>
      </w:r>
    </w:p>
    <w:p w14:paraId="465A1BDC" w14:textId="77777777" w:rsidR="00FA15EF" w:rsidRPr="00AD1847" w:rsidRDefault="00FA15EF" w:rsidP="001D1A2B">
      <w:pPr>
        <w:autoSpaceDE w:val="0"/>
        <w:autoSpaceDN w:val="0"/>
        <w:adjustRightInd w:val="0"/>
        <w:ind w:left="1134" w:right="-334"/>
        <w:jc w:val="center"/>
        <w:rPr>
          <w:rFonts w:ascii="Arial" w:eastAsia="Calibri" w:hAnsi="Arial" w:cs="Arial"/>
          <w:b/>
          <w:color w:val="000000"/>
          <w:sz w:val="28"/>
          <w:szCs w:val="28"/>
        </w:rPr>
      </w:pPr>
    </w:p>
    <w:p w14:paraId="465A1BDD" w14:textId="77777777" w:rsidR="00FA15EF" w:rsidRPr="00AD1847" w:rsidRDefault="00FA15EF" w:rsidP="001D1A2B">
      <w:pPr>
        <w:autoSpaceDE w:val="0"/>
        <w:autoSpaceDN w:val="0"/>
        <w:adjustRightInd w:val="0"/>
        <w:ind w:left="1134" w:right="-334"/>
        <w:jc w:val="center"/>
        <w:rPr>
          <w:rFonts w:ascii="Arial" w:eastAsia="Calibri" w:hAnsi="Arial" w:cs="Arial"/>
          <w:b/>
          <w:color w:val="000000"/>
          <w:sz w:val="28"/>
          <w:szCs w:val="28"/>
        </w:rPr>
      </w:pPr>
    </w:p>
    <w:p w14:paraId="465A1BDE" w14:textId="77777777" w:rsidR="00FA15EF" w:rsidRPr="00AD1847" w:rsidRDefault="00FA15EF" w:rsidP="001D1A2B">
      <w:pPr>
        <w:autoSpaceDE w:val="0"/>
        <w:autoSpaceDN w:val="0"/>
        <w:adjustRightInd w:val="0"/>
        <w:ind w:left="1134" w:right="-334"/>
        <w:jc w:val="center"/>
        <w:rPr>
          <w:rFonts w:ascii="Arial" w:eastAsia="Calibri" w:hAnsi="Arial" w:cs="Arial"/>
          <w:b/>
          <w:color w:val="000000"/>
          <w:sz w:val="28"/>
          <w:szCs w:val="28"/>
        </w:rPr>
      </w:pPr>
    </w:p>
    <w:p w14:paraId="465A1BDF" w14:textId="7E96930B" w:rsidR="00FA15EF" w:rsidRPr="00AD1847" w:rsidRDefault="00FA15EF" w:rsidP="001D1A2B">
      <w:pPr>
        <w:autoSpaceDE w:val="0"/>
        <w:autoSpaceDN w:val="0"/>
        <w:adjustRightInd w:val="0"/>
        <w:ind w:left="1134" w:right="-334"/>
        <w:jc w:val="center"/>
        <w:rPr>
          <w:rFonts w:ascii="Arial" w:eastAsia="Calibri" w:hAnsi="Arial" w:cs="Arial"/>
          <w:b/>
          <w:color w:val="000000"/>
          <w:sz w:val="28"/>
          <w:szCs w:val="28"/>
        </w:rPr>
      </w:pPr>
      <w:r w:rsidRPr="00AD1847">
        <w:rPr>
          <w:rFonts w:ascii="Arial" w:eastAsia="Calibri" w:hAnsi="Arial" w:cs="Arial"/>
          <w:b/>
          <w:color w:val="000000"/>
          <w:sz w:val="28"/>
          <w:szCs w:val="28"/>
        </w:rPr>
        <w:t>SESSION 202</w:t>
      </w:r>
      <w:r w:rsidR="0062719E">
        <w:rPr>
          <w:rFonts w:ascii="Arial" w:eastAsia="Calibri" w:hAnsi="Arial" w:cs="Arial"/>
          <w:b/>
          <w:color w:val="000000"/>
          <w:sz w:val="28"/>
          <w:szCs w:val="28"/>
        </w:rPr>
        <w:t>4</w:t>
      </w:r>
    </w:p>
    <w:p w14:paraId="465A1BE0" w14:textId="77777777" w:rsidR="00FA15EF" w:rsidRPr="00AD1847" w:rsidRDefault="00FA15EF" w:rsidP="001D1A2B">
      <w:pPr>
        <w:autoSpaceDE w:val="0"/>
        <w:autoSpaceDN w:val="0"/>
        <w:adjustRightInd w:val="0"/>
        <w:ind w:left="1134" w:right="-334"/>
        <w:jc w:val="center"/>
        <w:rPr>
          <w:rFonts w:ascii="Arial" w:eastAsia="Calibri" w:hAnsi="Arial" w:cs="Arial"/>
          <w:b/>
          <w:color w:val="000000"/>
          <w:sz w:val="28"/>
          <w:szCs w:val="28"/>
        </w:rPr>
      </w:pPr>
    </w:p>
    <w:p w14:paraId="465A1BE1" w14:textId="77777777" w:rsidR="00FA15EF" w:rsidRPr="00AD1847" w:rsidRDefault="00FA15EF" w:rsidP="004F759C">
      <w:pPr>
        <w:ind w:left="1134" w:right="1134"/>
        <w:jc w:val="center"/>
        <w:rPr>
          <w:rFonts w:ascii="Arial" w:hAnsi="Arial" w:cs="Arial"/>
          <w:b/>
          <w:bCs/>
          <w:sz w:val="28"/>
          <w:szCs w:val="28"/>
        </w:rPr>
      </w:pPr>
    </w:p>
    <w:p w14:paraId="465A1BE2" w14:textId="77777777" w:rsidR="00FA15EF" w:rsidRPr="00AD1847" w:rsidRDefault="00FA15EF" w:rsidP="001D1A2B">
      <w:pPr>
        <w:ind w:left="1134" w:right="-334"/>
        <w:jc w:val="center"/>
        <w:rPr>
          <w:rFonts w:ascii="Arial" w:hAnsi="Arial" w:cs="Arial"/>
          <w:b/>
          <w:bCs/>
          <w:sz w:val="28"/>
          <w:szCs w:val="28"/>
        </w:rPr>
      </w:pPr>
      <w:r w:rsidRPr="00AD1847">
        <w:rPr>
          <w:rFonts w:ascii="Arial" w:hAnsi="Arial" w:cs="Arial"/>
          <w:b/>
          <w:bCs/>
          <w:sz w:val="28"/>
          <w:szCs w:val="28"/>
        </w:rPr>
        <w:t>Durée de l'épreuve : 4 heures</w:t>
      </w:r>
    </w:p>
    <w:p w14:paraId="465A1BE3" w14:textId="77777777" w:rsidR="00FA15EF" w:rsidRPr="00AD1847" w:rsidRDefault="00FA15EF" w:rsidP="001D1A2B">
      <w:pPr>
        <w:ind w:left="1134" w:right="-334"/>
        <w:jc w:val="center"/>
        <w:rPr>
          <w:rFonts w:ascii="Arial" w:hAnsi="Arial" w:cs="Arial"/>
          <w:b/>
          <w:bCs/>
          <w:sz w:val="28"/>
          <w:szCs w:val="28"/>
        </w:rPr>
      </w:pPr>
    </w:p>
    <w:p w14:paraId="465A1BE4" w14:textId="77777777" w:rsidR="00FA15EF" w:rsidRPr="00AD1847" w:rsidRDefault="00FA15EF" w:rsidP="001D1A2B">
      <w:pPr>
        <w:ind w:left="1134" w:right="-334"/>
        <w:jc w:val="center"/>
        <w:rPr>
          <w:rFonts w:ascii="Arial" w:hAnsi="Arial" w:cs="Arial"/>
          <w:b/>
          <w:bCs/>
          <w:sz w:val="28"/>
          <w:szCs w:val="28"/>
        </w:rPr>
      </w:pPr>
    </w:p>
    <w:p w14:paraId="465A1BE5" w14:textId="77777777" w:rsidR="00FA15EF" w:rsidRPr="00AD1847" w:rsidRDefault="00FA15EF" w:rsidP="001D1A2B">
      <w:pPr>
        <w:ind w:left="1134" w:right="-334"/>
        <w:jc w:val="center"/>
        <w:rPr>
          <w:rFonts w:ascii="Arial" w:hAnsi="Arial" w:cs="Arial"/>
          <w:b/>
          <w:bCs/>
          <w:sz w:val="28"/>
          <w:szCs w:val="28"/>
        </w:rPr>
      </w:pPr>
      <w:r w:rsidRPr="00AD1847">
        <w:rPr>
          <w:rFonts w:ascii="Arial" w:hAnsi="Arial" w:cs="Arial"/>
          <w:b/>
          <w:bCs/>
          <w:sz w:val="28"/>
          <w:szCs w:val="28"/>
        </w:rPr>
        <w:t>Coefficient : 6</w:t>
      </w:r>
    </w:p>
    <w:p w14:paraId="465A1BE6" w14:textId="77777777" w:rsidR="00FA15EF" w:rsidRPr="00AD1847" w:rsidRDefault="00FA15EF" w:rsidP="001D1A2B">
      <w:pPr>
        <w:tabs>
          <w:tab w:val="left" w:pos="2580"/>
        </w:tabs>
        <w:ind w:left="1134" w:right="-334"/>
        <w:rPr>
          <w:rFonts w:ascii="Arial" w:hAnsi="Arial" w:cs="Arial"/>
          <w:sz w:val="24"/>
          <w:szCs w:val="24"/>
        </w:rPr>
      </w:pPr>
    </w:p>
    <w:p w14:paraId="465A1BE7" w14:textId="77777777" w:rsidR="00FA15EF" w:rsidRPr="00AD1847" w:rsidRDefault="00FA15EF" w:rsidP="001D1A2B">
      <w:pPr>
        <w:ind w:left="1134" w:right="-334"/>
        <w:rPr>
          <w:rFonts w:ascii="Arial" w:hAnsi="Arial" w:cs="Arial"/>
          <w:sz w:val="24"/>
          <w:szCs w:val="24"/>
        </w:rPr>
      </w:pPr>
    </w:p>
    <w:p w14:paraId="465A1BE8" w14:textId="77777777" w:rsidR="00FA15EF" w:rsidRPr="00AD1847" w:rsidRDefault="00FA15EF" w:rsidP="001D1A2B">
      <w:pPr>
        <w:ind w:left="1134" w:right="-334"/>
        <w:rPr>
          <w:rFonts w:ascii="Arial" w:hAnsi="Arial" w:cs="Arial"/>
          <w:sz w:val="24"/>
          <w:szCs w:val="24"/>
        </w:rPr>
      </w:pPr>
    </w:p>
    <w:p w14:paraId="465A1BEB" w14:textId="018F1FC4" w:rsidR="00FA15EF" w:rsidRPr="00AD1847" w:rsidRDefault="0014461F" w:rsidP="0014461F">
      <w:pPr>
        <w:autoSpaceDE w:val="0"/>
        <w:autoSpaceDN w:val="0"/>
        <w:adjustRightInd w:val="0"/>
        <w:ind w:left="1134" w:right="-334"/>
        <w:jc w:val="center"/>
        <w:rPr>
          <w:rFonts w:ascii="Arial" w:eastAsia="Calibri" w:hAnsi="Arial" w:cs="Arial"/>
          <w:b/>
          <w:color w:val="000000"/>
          <w:sz w:val="24"/>
          <w:szCs w:val="24"/>
        </w:rPr>
      </w:pPr>
      <w:r>
        <w:rPr>
          <w:rFonts w:ascii="Arial" w:eastAsia="Calibri" w:hAnsi="Arial" w:cs="Arial"/>
          <w:b/>
          <w:color w:val="000000"/>
          <w:sz w:val="24"/>
          <w:szCs w:val="24"/>
        </w:rPr>
        <w:t>Aucun matériel n’est autorisé</w:t>
      </w:r>
    </w:p>
    <w:p w14:paraId="465A1BEC" w14:textId="77777777" w:rsidR="00FA15EF" w:rsidRPr="00AD1847" w:rsidRDefault="00FA15EF" w:rsidP="001D1A2B">
      <w:pPr>
        <w:autoSpaceDE w:val="0"/>
        <w:autoSpaceDN w:val="0"/>
        <w:adjustRightInd w:val="0"/>
        <w:ind w:left="1134" w:right="-334"/>
        <w:jc w:val="both"/>
        <w:rPr>
          <w:rFonts w:ascii="Arial" w:eastAsia="Calibri" w:hAnsi="Arial" w:cs="Arial"/>
          <w:b/>
          <w:color w:val="000000"/>
          <w:sz w:val="24"/>
          <w:szCs w:val="24"/>
        </w:rPr>
      </w:pPr>
    </w:p>
    <w:p w14:paraId="465A1BEE" w14:textId="77777777" w:rsidR="00FA15EF" w:rsidRPr="00AD1847" w:rsidRDefault="00FA15EF" w:rsidP="001D1A2B">
      <w:pPr>
        <w:ind w:left="1134" w:right="-334"/>
        <w:jc w:val="both"/>
        <w:rPr>
          <w:rFonts w:ascii="Arial" w:hAnsi="Arial" w:cs="Arial"/>
          <w:sz w:val="24"/>
          <w:szCs w:val="24"/>
        </w:rPr>
      </w:pPr>
    </w:p>
    <w:p w14:paraId="465A1BF1" w14:textId="121BF73D" w:rsidR="00FA15EF" w:rsidRPr="00AD1847" w:rsidRDefault="0014461F" w:rsidP="0014461F">
      <w:pPr>
        <w:ind w:left="1134" w:right="-334"/>
        <w:jc w:val="center"/>
        <w:rPr>
          <w:rFonts w:ascii="Arial" w:hAnsi="Arial" w:cs="Arial"/>
          <w:sz w:val="24"/>
          <w:szCs w:val="24"/>
        </w:rPr>
      </w:pPr>
      <w:r>
        <w:rPr>
          <w:rFonts w:ascii="Arial" w:hAnsi="Arial" w:cs="Arial"/>
          <w:sz w:val="24"/>
          <w:szCs w:val="24"/>
        </w:rPr>
        <w:t>Le site est réel mais l’entreprise de sécurité et la situation décrite sont fictives</w:t>
      </w:r>
      <w:r w:rsidR="00852F66">
        <w:rPr>
          <w:rFonts w:ascii="Arial" w:hAnsi="Arial" w:cs="Arial"/>
          <w:sz w:val="24"/>
          <w:szCs w:val="24"/>
        </w:rPr>
        <w:t>.</w:t>
      </w:r>
    </w:p>
    <w:p w14:paraId="465A1BF2" w14:textId="77777777" w:rsidR="00FA15EF" w:rsidRPr="00AD1847" w:rsidRDefault="00FA15EF" w:rsidP="001D1A2B">
      <w:pPr>
        <w:ind w:left="1134" w:right="-334"/>
        <w:rPr>
          <w:rFonts w:ascii="Arial" w:hAnsi="Arial" w:cs="Arial"/>
          <w:sz w:val="24"/>
          <w:szCs w:val="24"/>
        </w:rPr>
      </w:pPr>
    </w:p>
    <w:p w14:paraId="465A1BF3" w14:textId="77777777" w:rsidR="00FA15EF" w:rsidRPr="00AD1847" w:rsidRDefault="00FA15EF" w:rsidP="001D1A2B">
      <w:pPr>
        <w:ind w:left="1134" w:right="-334"/>
        <w:rPr>
          <w:rFonts w:ascii="Arial" w:hAnsi="Arial" w:cs="Arial"/>
          <w:sz w:val="24"/>
          <w:szCs w:val="24"/>
        </w:rPr>
      </w:pPr>
    </w:p>
    <w:p w14:paraId="465A1BF4" w14:textId="77777777" w:rsidR="00FA15EF" w:rsidRPr="00AD1847" w:rsidRDefault="00FA15EF" w:rsidP="001D1A2B">
      <w:pPr>
        <w:ind w:left="1134" w:right="-334"/>
        <w:rPr>
          <w:rFonts w:ascii="Arial" w:hAnsi="Arial" w:cs="Arial"/>
          <w:sz w:val="24"/>
          <w:szCs w:val="24"/>
        </w:rPr>
      </w:pPr>
    </w:p>
    <w:p w14:paraId="465A1BF5" w14:textId="77777777" w:rsidR="00FA15EF" w:rsidRPr="00AD1847" w:rsidRDefault="00FA15EF" w:rsidP="001D1A2B">
      <w:pPr>
        <w:ind w:left="1134" w:right="-334"/>
        <w:rPr>
          <w:rFonts w:ascii="Arial" w:hAnsi="Arial" w:cs="Arial"/>
          <w:sz w:val="24"/>
          <w:szCs w:val="24"/>
        </w:rPr>
      </w:pPr>
    </w:p>
    <w:p w14:paraId="465A1BF7" w14:textId="77777777" w:rsidR="00FA15EF" w:rsidRPr="00AD1847" w:rsidRDefault="00FA15EF" w:rsidP="001D1A2B">
      <w:pPr>
        <w:ind w:left="1134" w:right="-334"/>
        <w:rPr>
          <w:rFonts w:ascii="Arial" w:hAnsi="Arial" w:cs="Arial"/>
          <w:sz w:val="24"/>
          <w:szCs w:val="24"/>
        </w:rPr>
      </w:pPr>
    </w:p>
    <w:p w14:paraId="465A1BF8" w14:textId="77777777" w:rsidR="00FA15EF" w:rsidRPr="00AD1847" w:rsidRDefault="00FA15EF" w:rsidP="001D1A2B">
      <w:pPr>
        <w:ind w:left="1134" w:right="-334"/>
        <w:rPr>
          <w:rFonts w:ascii="Arial" w:hAnsi="Arial" w:cs="Arial"/>
          <w:sz w:val="24"/>
          <w:szCs w:val="24"/>
        </w:rPr>
      </w:pPr>
    </w:p>
    <w:p w14:paraId="465A1BF9" w14:textId="77777777" w:rsidR="00FA15EF" w:rsidRPr="00AD1847" w:rsidRDefault="00FA15EF" w:rsidP="001D1A2B">
      <w:pPr>
        <w:ind w:left="1134" w:right="-334"/>
        <w:rPr>
          <w:rFonts w:ascii="Arial" w:hAnsi="Arial" w:cs="Arial"/>
          <w:sz w:val="24"/>
          <w:szCs w:val="24"/>
        </w:rPr>
      </w:pPr>
    </w:p>
    <w:p w14:paraId="465A1BFA" w14:textId="77777777" w:rsidR="00FA15EF" w:rsidRPr="00AD1847" w:rsidRDefault="00FA15EF" w:rsidP="001D1A2B">
      <w:pPr>
        <w:ind w:left="1134" w:right="-334"/>
        <w:jc w:val="center"/>
        <w:rPr>
          <w:rFonts w:ascii="Arial" w:hAnsi="Arial" w:cs="Arial"/>
          <w:b/>
          <w:bCs/>
          <w:sz w:val="24"/>
          <w:szCs w:val="24"/>
        </w:rPr>
      </w:pPr>
      <w:r w:rsidRPr="00AD1847">
        <w:rPr>
          <w:rFonts w:ascii="Arial" w:hAnsi="Arial" w:cs="Arial"/>
          <w:b/>
          <w:bCs/>
          <w:sz w:val="24"/>
          <w:szCs w:val="24"/>
        </w:rPr>
        <w:t>Dès que le sujet vous est remis, assurez-vous qu’il est complet.</w:t>
      </w:r>
    </w:p>
    <w:p w14:paraId="465A1BFB" w14:textId="347133F8" w:rsidR="00FA15EF" w:rsidRPr="00AD1847" w:rsidRDefault="00D53CCD" w:rsidP="001D1A2B">
      <w:pPr>
        <w:ind w:left="1134" w:right="-334"/>
        <w:jc w:val="center"/>
        <w:rPr>
          <w:rFonts w:ascii="Arial" w:hAnsi="Arial" w:cs="Arial"/>
          <w:b/>
          <w:bCs/>
          <w:sz w:val="24"/>
          <w:szCs w:val="24"/>
        </w:rPr>
      </w:pPr>
      <w:r>
        <w:rPr>
          <w:rFonts w:ascii="Arial" w:hAnsi="Arial" w:cs="Arial"/>
          <w:b/>
          <w:bCs/>
          <w:sz w:val="24"/>
          <w:szCs w:val="24"/>
        </w:rPr>
        <w:t>Le sujet se compose de 2</w:t>
      </w:r>
      <w:r w:rsidR="002A3D9C">
        <w:rPr>
          <w:rFonts w:ascii="Arial" w:hAnsi="Arial" w:cs="Arial"/>
          <w:b/>
          <w:bCs/>
          <w:sz w:val="24"/>
          <w:szCs w:val="24"/>
        </w:rPr>
        <w:t>1</w:t>
      </w:r>
      <w:r w:rsidR="00FA15EF" w:rsidRPr="00AD1847">
        <w:rPr>
          <w:rFonts w:ascii="Arial" w:hAnsi="Arial" w:cs="Arial"/>
          <w:b/>
          <w:bCs/>
          <w:sz w:val="24"/>
          <w:szCs w:val="24"/>
        </w:rPr>
        <w:t xml:space="preserve"> pages, </w:t>
      </w:r>
      <w:r>
        <w:rPr>
          <w:rFonts w:ascii="Arial" w:hAnsi="Arial" w:cs="Arial"/>
          <w:b/>
          <w:bCs/>
          <w:sz w:val="24"/>
          <w:szCs w:val="24"/>
        </w:rPr>
        <w:t>numérotées de 1/2</w:t>
      </w:r>
      <w:r w:rsidR="002A3D9C">
        <w:rPr>
          <w:rFonts w:ascii="Arial" w:hAnsi="Arial" w:cs="Arial"/>
          <w:b/>
          <w:bCs/>
          <w:sz w:val="24"/>
          <w:szCs w:val="24"/>
        </w:rPr>
        <w:t>1</w:t>
      </w:r>
      <w:r w:rsidR="00FA15EF" w:rsidRPr="00AD1847">
        <w:rPr>
          <w:rFonts w:ascii="Arial" w:hAnsi="Arial" w:cs="Arial"/>
          <w:b/>
          <w:bCs/>
          <w:sz w:val="24"/>
          <w:szCs w:val="24"/>
        </w:rPr>
        <w:t xml:space="preserve"> à </w:t>
      </w:r>
      <w:r>
        <w:rPr>
          <w:rFonts w:ascii="Arial" w:hAnsi="Arial" w:cs="Arial"/>
          <w:b/>
          <w:bCs/>
          <w:sz w:val="24"/>
          <w:szCs w:val="24"/>
        </w:rPr>
        <w:t>2</w:t>
      </w:r>
      <w:r w:rsidR="002A3D9C">
        <w:rPr>
          <w:rFonts w:ascii="Arial" w:hAnsi="Arial" w:cs="Arial"/>
          <w:b/>
          <w:bCs/>
          <w:sz w:val="24"/>
          <w:szCs w:val="24"/>
        </w:rPr>
        <w:t>1</w:t>
      </w:r>
      <w:r>
        <w:rPr>
          <w:rFonts w:ascii="Arial" w:hAnsi="Arial" w:cs="Arial"/>
          <w:b/>
          <w:bCs/>
          <w:sz w:val="24"/>
          <w:szCs w:val="24"/>
        </w:rPr>
        <w:t>/2</w:t>
      </w:r>
      <w:r w:rsidR="002A3D9C">
        <w:rPr>
          <w:rFonts w:ascii="Arial" w:hAnsi="Arial" w:cs="Arial"/>
          <w:b/>
          <w:bCs/>
          <w:sz w:val="24"/>
          <w:szCs w:val="24"/>
        </w:rPr>
        <w:t>1</w:t>
      </w:r>
    </w:p>
    <w:p w14:paraId="465A1BFC" w14:textId="77777777" w:rsidR="00FA15EF" w:rsidRPr="00AD1847" w:rsidRDefault="00FA15EF" w:rsidP="001D1A2B">
      <w:pPr>
        <w:ind w:left="1134" w:right="-334"/>
        <w:jc w:val="center"/>
        <w:rPr>
          <w:rFonts w:ascii="Arial" w:hAnsi="Arial" w:cs="Arial"/>
          <w:b/>
          <w:sz w:val="24"/>
          <w:szCs w:val="24"/>
        </w:rPr>
      </w:pPr>
      <w:r w:rsidRPr="00AD1847">
        <w:rPr>
          <w:rFonts w:ascii="Arial" w:hAnsi="Arial" w:cs="Arial"/>
          <w:b/>
          <w:sz w:val="24"/>
          <w:szCs w:val="24"/>
        </w:rPr>
        <w:t>Aucun autre document n’est autorisé.</w:t>
      </w:r>
    </w:p>
    <w:p w14:paraId="465A1BFD" w14:textId="77777777" w:rsidR="00831287" w:rsidRPr="00AD1847" w:rsidRDefault="00831287" w:rsidP="001D1A2B">
      <w:pPr>
        <w:ind w:left="1134"/>
        <w:jc w:val="center"/>
        <w:rPr>
          <w:rFonts w:ascii="Arial" w:hAnsi="Arial" w:cs="Arial"/>
          <w:b/>
        </w:rPr>
      </w:pPr>
    </w:p>
    <w:p w14:paraId="465A1BFE" w14:textId="77777777" w:rsidR="005937C5" w:rsidRPr="00AD1847" w:rsidRDefault="005937C5" w:rsidP="001D1A2B">
      <w:pPr>
        <w:ind w:left="1134"/>
        <w:jc w:val="both"/>
        <w:rPr>
          <w:rFonts w:ascii="Arial" w:hAnsi="Arial" w:cs="Arial"/>
        </w:rPr>
        <w:sectPr w:rsidR="005937C5" w:rsidRPr="00AD1847" w:rsidSect="0061210D">
          <w:footerReference w:type="default" r:id="rId8"/>
          <w:pgSz w:w="11906" w:h="16838"/>
          <w:pgMar w:top="1418" w:right="1608" w:bottom="1418" w:left="142" w:header="414" w:footer="403" w:gutter="0"/>
          <w:cols w:space="720"/>
        </w:sectPr>
      </w:pPr>
    </w:p>
    <w:p w14:paraId="73DF7913" w14:textId="77777777" w:rsidR="00F508B9" w:rsidRPr="00AD1847" w:rsidRDefault="00F508B9" w:rsidP="00DD0B8C">
      <w:pPr>
        <w:jc w:val="center"/>
        <w:rPr>
          <w:rFonts w:ascii="Arial" w:hAnsi="Arial" w:cs="Arial"/>
          <w:b/>
          <w:bCs/>
          <w:sz w:val="40"/>
          <w:szCs w:val="40"/>
        </w:rPr>
      </w:pPr>
      <w:r w:rsidRPr="00AD1847">
        <w:rPr>
          <w:rFonts w:ascii="Arial" w:hAnsi="Arial" w:cs="Arial"/>
          <w:b/>
          <w:bCs/>
          <w:sz w:val="40"/>
          <w:szCs w:val="40"/>
        </w:rPr>
        <w:lastRenderedPageBreak/>
        <w:t>Sommaire</w:t>
      </w:r>
    </w:p>
    <w:p w14:paraId="5F34CACE" w14:textId="77777777" w:rsidR="00F508B9" w:rsidRPr="00AD1847" w:rsidRDefault="00F508B9" w:rsidP="009E66E3">
      <w:pPr>
        <w:jc w:val="both"/>
        <w:rPr>
          <w:rFonts w:ascii="Arial" w:hAnsi="Arial" w:cs="Arial"/>
          <w:sz w:val="24"/>
          <w:szCs w:val="24"/>
        </w:rPr>
      </w:pPr>
    </w:p>
    <w:p w14:paraId="07553940" w14:textId="0B93BA22" w:rsidR="00F508B9" w:rsidRPr="00AD1847" w:rsidRDefault="00F508B9" w:rsidP="00512195">
      <w:pPr>
        <w:tabs>
          <w:tab w:val="left" w:leader="dot" w:pos="7938"/>
        </w:tabs>
        <w:jc w:val="both"/>
        <w:rPr>
          <w:rFonts w:ascii="Arial" w:hAnsi="Arial" w:cs="Arial"/>
          <w:sz w:val="24"/>
          <w:szCs w:val="24"/>
        </w:rPr>
      </w:pPr>
      <w:r w:rsidRPr="00AD1847">
        <w:rPr>
          <w:rFonts w:ascii="Arial" w:hAnsi="Arial" w:cs="Arial"/>
          <w:sz w:val="24"/>
          <w:szCs w:val="24"/>
        </w:rPr>
        <w:t>Contexte</w:t>
      </w:r>
      <w:r w:rsidR="00512195" w:rsidRPr="00AD1847">
        <w:rPr>
          <w:rFonts w:ascii="Arial" w:hAnsi="Arial" w:cs="Arial"/>
          <w:sz w:val="24"/>
          <w:szCs w:val="24"/>
        </w:rPr>
        <w:t xml:space="preserve">         </w:t>
      </w:r>
      <w:r w:rsidR="008779BD" w:rsidRPr="00AD1847">
        <w:rPr>
          <w:rFonts w:ascii="Arial" w:hAnsi="Arial" w:cs="Arial"/>
          <w:sz w:val="24"/>
          <w:szCs w:val="24"/>
        </w:rPr>
        <w:tab/>
      </w:r>
      <w:r w:rsidR="00512195" w:rsidRPr="00AD1847">
        <w:rPr>
          <w:rFonts w:ascii="Arial" w:hAnsi="Arial" w:cs="Arial"/>
          <w:sz w:val="24"/>
          <w:szCs w:val="24"/>
        </w:rPr>
        <w:t xml:space="preserve"> </w:t>
      </w:r>
      <w:r w:rsidR="008779BD" w:rsidRPr="00AD1847">
        <w:rPr>
          <w:rFonts w:ascii="Arial" w:hAnsi="Arial" w:cs="Arial"/>
          <w:sz w:val="24"/>
          <w:szCs w:val="24"/>
        </w:rPr>
        <w:t>page 3</w:t>
      </w:r>
    </w:p>
    <w:p w14:paraId="6B81FBC1" w14:textId="77777777" w:rsidR="00F508B9" w:rsidRPr="00AD1847" w:rsidRDefault="00F508B9" w:rsidP="00512195">
      <w:pPr>
        <w:tabs>
          <w:tab w:val="left" w:leader="dot" w:pos="7938"/>
        </w:tabs>
        <w:jc w:val="both"/>
        <w:rPr>
          <w:rFonts w:ascii="Arial" w:hAnsi="Arial" w:cs="Arial"/>
          <w:sz w:val="24"/>
          <w:szCs w:val="24"/>
        </w:rPr>
      </w:pPr>
    </w:p>
    <w:p w14:paraId="74A3FB18" w14:textId="5ED7CE15" w:rsidR="00F508B9" w:rsidRDefault="00F508B9" w:rsidP="00512195">
      <w:pPr>
        <w:tabs>
          <w:tab w:val="left" w:pos="1560"/>
          <w:tab w:val="left" w:leader="dot" w:pos="7938"/>
        </w:tabs>
        <w:jc w:val="both"/>
        <w:rPr>
          <w:rFonts w:ascii="Arial" w:hAnsi="Arial" w:cs="Arial"/>
          <w:sz w:val="24"/>
          <w:szCs w:val="24"/>
        </w:rPr>
      </w:pPr>
      <w:r w:rsidRPr="00AD1847">
        <w:rPr>
          <w:rFonts w:ascii="Arial" w:hAnsi="Arial" w:cs="Arial"/>
          <w:sz w:val="24"/>
          <w:szCs w:val="24"/>
        </w:rPr>
        <w:t xml:space="preserve">Situation 1 </w:t>
      </w:r>
      <w:r w:rsidR="007622B8" w:rsidRPr="00AD1847">
        <w:rPr>
          <w:rFonts w:ascii="Arial" w:hAnsi="Arial" w:cs="Arial"/>
          <w:sz w:val="24"/>
          <w:szCs w:val="24"/>
        </w:rPr>
        <w:tab/>
      </w:r>
      <w:r w:rsidRPr="00AD1847">
        <w:rPr>
          <w:rFonts w:ascii="Arial" w:hAnsi="Arial" w:cs="Arial"/>
          <w:sz w:val="24"/>
          <w:szCs w:val="24"/>
        </w:rPr>
        <w:tab/>
        <w:t xml:space="preserve"> page</w:t>
      </w:r>
      <w:r w:rsidR="008779BD" w:rsidRPr="00AD1847">
        <w:rPr>
          <w:rFonts w:ascii="Arial" w:hAnsi="Arial" w:cs="Arial"/>
          <w:sz w:val="24"/>
          <w:szCs w:val="24"/>
        </w:rPr>
        <w:t xml:space="preserve"> 4</w:t>
      </w:r>
    </w:p>
    <w:p w14:paraId="1809D865" w14:textId="2EBDDD07" w:rsidR="00BE03C4" w:rsidRDefault="00BE03C4" w:rsidP="00512195">
      <w:pPr>
        <w:tabs>
          <w:tab w:val="left" w:pos="1560"/>
          <w:tab w:val="left" w:leader="dot" w:pos="7938"/>
        </w:tabs>
        <w:jc w:val="both"/>
        <w:rPr>
          <w:rFonts w:ascii="Arial" w:hAnsi="Arial" w:cs="Arial"/>
          <w:sz w:val="24"/>
          <w:szCs w:val="24"/>
        </w:rPr>
      </w:pPr>
    </w:p>
    <w:p w14:paraId="4F04CF6E" w14:textId="3F22D55B" w:rsidR="00F508B9" w:rsidRPr="00AD1847" w:rsidRDefault="00F508B9" w:rsidP="00512195">
      <w:pPr>
        <w:tabs>
          <w:tab w:val="left" w:pos="1560"/>
          <w:tab w:val="left" w:leader="dot" w:pos="7938"/>
        </w:tabs>
        <w:jc w:val="both"/>
        <w:rPr>
          <w:rFonts w:ascii="Arial" w:hAnsi="Arial" w:cs="Arial"/>
          <w:sz w:val="24"/>
          <w:szCs w:val="24"/>
        </w:rPr>
      </w:pPr>
      <w:r w:rsidRPr="00AD1847">
        <w:rPr>
          <w:rFonts w:ascii="Arial" w:hAnsi="Arial" w:cs="Arial"/>
          <w:sz w:val="24"/>
          <w:szCs w:val="24"/>
        </w:rPr>
        <w:t xml:space="preserve">Situation 2 </w:t>
      </w:r>
      <w:r w:rsidRPr="00AD1847">
        <w:rPr>
          <w:rFonts w:ascii="Arial" w:hAnsi="Arial" w:cs="Arial"/>
          <w:sz w:val="24"/>
          <w:szCs w:val="24"/>
        </w:rPr>
        <w:tab/>
      </w:r>
      <w:r w:rsidR="007622B8" w:rsidRPr="00AD1847">
        <w:rPr>
          <w:rFonts w:ascii="Arial" w:hAnsi="Arial" w:cs="Arial"/>
          <w:sz w:val="24"/>
          <w:szCs w:val="24"/>
        </w:rPr>
        <w:tab/>
      </w:r>
      <w:r w:rsidRPr="00AD1847">
        <w:rPr>
          <w:rFonts w:ascii="Arial" w:hAnsi="Arial" w:cs="Arial"/>
          <w:sz w:val="24"/>
          <w:szCs w:val="24"/>
        </w:rPr>
        <w:t xml:space="preserve"> page</w:t>
      </w:r>
      <w:r w:rsidR="008779BD" w:rsidRPr="00AD1847">
        <w:rPr>
          <w:rFonts w:ascii="Arial" w:hAnsi="Arial" w:cs="Arial"/>
          <w:sz w:val="24"/>
          <w:szCs w:val="24"/>
        </w:rPr>
        <w:t xml:space="preserve"> 5</w:t>
      </w:r>
    </w:p>
    <w:p w14:paraId="06969EC2" w14:textId="77777777" w:rsidR="00F508B9" w:rsidRPr="00AD1847" w:rsidRDefault="00F508B9" w:rsidP="00512195">
      <w:pPr>
        <w:tabs>
          <w:tab w:val="left" w:pos="1560"/>
          <w:tab w:val="left" w:leader="dot" w:pos="7938"/>
        </w:tabs>
        <w:jc w:val="both"/>
        <w:rPr>
          <w:rFonts w:ascii="Arial" w:hAnsi="Arial" w:cs="Arial"/>
          <w:sz w:val="24"/>
          <w:szCs w:val="24"/>
        </w:rPr>
      </w:pPr>
    </w:p>
    <w:p w14:paraId="5B344B69" w14:textId="4338F457" w:rsidR="00F508B9" w:rsidRPr="00AD1847" w:rsidRDefault="00BE03C4" w:rsidP="00512195">
      <w:pPr>
        <w:tabs>
          <w:tab w:val="left" w:pos="1560"/>
          <w:tab w:val="left" w:leader="dot" w:pos="7938"/>
        </w:tabs>
        <w:rPr>
          <w:rFonts w:ascii="Arial" w:hAnsi="Arial" w:cs="Arial"/>
          <w:bCs/>
          <w:color w:val="000000"/>
          <w:sz w:val="24"/>
          <w:szCs w:val="24"/>
          <w:shd w:val="clear" w:color="auto" w:fill="FFFFFF"/>
        </w:rPr>
      </w:pPr>
      <w:r w:rsidRPr="00BE03C4">
        <w:rPr>
          <w:rFonts w:ascii="Arial" w:hAnsi="Arial" w:cs="Arial"/>
          <w:bCs/>
          <w:color w:val="000000"/>
          <w:sz w:val="24"/>
          <w:szCs w:val="24"/>
          <w:u w:val="single"/>
          <w:shd w:val="clear" w:color="auto" w:fill="FFFFFF"/>
        </w:rPr>
        <w:t>Pour la situation 1</w:t>
      </w:r>
      <w:r>
        <w:rPr>
          <w:rFonts w:ascii="Arial" w:hAnsi="Arial" w:cs="Arial"/>
          <w:bCs/>
          <w:color w:val="000000"/>
          <w:sz w:val="24"/>
          <w:szCs w:val="24"/>
          <w:shd w:val="clear" w:color="auto" w:fill="FFFFFF"/>
        </w:rPr>
        <w:t xml:space="preserve"> : </w:t>
      </w:r>
    </w:p>
    <w:p w14:paraId="1A2FE609" w14:textId="27520032" w:rsidR="00F508B9" w:rsidRPr="00AD1847" w:rsidRDefault="00F508B9" w:rsidP="00512195">
      <w:pPr>
        <w:tabs>
          <w:tab w:val="left" w:pos="1560"/>
          <w:tab w:val="left" w:leader="dot" w:pos="7938"/>
        </w:tabs>
        <w:rPr>
          <w:rFonts w:ascii="Arial" w:hAnsi="Arial" w:cs="Arial"/>
          <w:sz w:val="24"/>
          <w:szCs w:val="24"/>
        </w:rPr>
      </w:pPr>
      <w:r w:rsidRPr="00AD1847">
        <w:rPr>
          <w:rFonts w:ascii="Arial" w:hAnsi="Arial" w:cs="Arial"/>
          <w:sz w:val="24"/>
          <w:szCs w:val="24"/>
        </w:rPr>
        <w:t>Document 1 </w:t>
      </w:r>
      <w:r w:rsidR="00512195" w:rsidRPr="00AD1847">
        <w:rPr>
          <w:rFonts w:ascii="Arial" w:hAnsi="Arial" w:cs="Arial"/>
          <w:sz w:val="24"/>
          <w:szCs w:val="24"/>
        </w:rPr>
        <w:t xml:space="preserve">  </w:t>
      </w:r>
      <w:r w:rsidRPr="00AD1847">
        <w:rPr>
          <w:rFonts w:ascii="Arial" w:hAnsi="Arial" w:cs="Arial"/>
          <w:sz w:val="24"/>
          <w:szCs w:val="24"/>
        </w:rPr>
        <w:t xml:space="preserve">: </w:t>
      </w:r>
      <w:r w:rsidR="008C589D" w:rsidRPr="00AD1847">
        <w:rPr>
          <w:rFonts w:ascii="Arial" w:hAnsi="Arial" w:cs="Arial"/>
          <w:sz w:val="24"/>
          <w:szCs w:val="24"/>
        </w:rPr>
        <w:t>Extrait du c</w:t>
      </w:r>
      <w:r w:rsidRPr="00AD1847">
        <w:rPr>
          <w:rFonts w:ascii="Arial" w:hAnsi="Arial" w:cs="Arial"/>
          <w:sz w:val="24"/>
          <w:szCs w:val="24"/>
        </w:rPr>
        <w:t>ahier des charges</w:t>
      </w:r>
      <w:r w:rsidR="0062719E">
        <w:rPr>
          <w:rFonts w:ascii="Arial" w:hAnsi="Arial" w:cs="Arial"/>
          <w:sz w:val="24"/>
          <w:szCs w:val="24"/>
        </w:rPr>
        <w:t xml:space="preserve"> de la prestation ........ ............</w:t>
      </w:r>
      <w:r w:rsidR="0016312E" w:rsidRPr="00AD1847">
        <w:rPr>
          <w:rFonts w:ascii="Arial" w:hAnsi="Arial" w:cs="Arial"/>
          <w:sz w:val="24"/>
          <w:szCs w:val="24"/>
        </w:rPr>
        <w:t xml:space="preserve"> </w:t>
      </w:r>
      <w:r w:rsidRPr="00AD1847">
        <w:rPr>
          <w:rFonts w:ascii="Arial" w:hAnsi="Arial" w:cs="Arial"/>
          <w:sz w:val="24"/>
          <w:szCs w:val="24"/>
        </w:rPr>
        <w:t>page</w:t>
      </w:r>
      <w:r w:rsidR="0016312E" w:rsidRPr="00AD1847">
        <w:rPr>
          <w:rFonts w:ascii="Arial" w:hAnsi="Arial" w:cs="Arial"/>
          <w:sz w:val="24"/>
          <w:szCs w:val="24"/>
        </w:rPr>
        <w:t>s 6</w:t>
      </w:r>
      <w:r w:rsidR="00D04833">
        <w:rPr>
          <w:rFonts w:ascii="Arial" w:hAnsi="Arial" w:cs="Arial"/>
          <w:sz w:val="24"/>
          <w:szCs w:val="24"/>
        </w:rPr>
        <w:t>/7</w:t>
      </w:r>
    </w:p>
    <w:p w14:paraId="0C331A87" w14:textId="6E81EAE1" w:rsidR="00F508B9" w:rsidRPr="00AD1847" w:rsidRDefault="0016312E" w:rsidP="00512195">
      <w:pPr>
        <w:tabs>
          <w:tab w:val="left" w:pos="1560"/>
          <w:tab w:val="left" w:leader="dot" w:pos="7938"/>
        </w:tabs>
        <w:rPr>
          <w:rFonts w:ascii="Arial" w:hAnsi="Arial" w:cs="Arial"/>
          <w:sz w:val="24"/>
          <w:szCs w:val="24"/>
        </w:rPr>
      </w:pPr>
      <w:r w:rsidRPr="00AD1847">
        <w:rPr>
          <w:rFonts w:ascii="Arial" w:hAnsi="Arial" w:cs="Arial"/>
          <w:sz w:val="24"/>
          <w:szCs w:val="24"/>
        </w:rPr>
        <w:t xml:space="preserve">Document </w:t>
      </w:r>
      <w:r w:rsidR="002F3B78">
        <w:rPr>
          <w:rFonts w:ascii="Arial" w:hAnsi="Arial" w:cs="Arial"/>
          <w:sz w:val="24"/>
          <w:szCs w:val="24"/>
        </w:rPr>
        <w:t>2</w:t>
      </w:r>
      <w:r w:rsidRPr="00AD1847">
        <w:rPr>
          <w:rFonts w:ascii="Arial" w:hAnsi="Arial" w:cs="Arial"/>
          <w:sz w:val="24"/>
          <w:szCs w:val="24"/>
        </w:rPr>
        <w:t> </w:t>
      </w:r>
      <w:r w:rsidR="00512195" w:rsidRPr="00AD1847">
        <w:rPr>
          <w:rFonts w:ascii="Arial" w:hAnsi="Arial" w:cs="Arial"/>
          <w:sz w:val="24"/>
          <w:szCs w:val="24"/>
        </w:rPr>
        <w:t xml:space="preserve">  </w:t>
      </w:r>
      <w:r w:rsidRPr="00AD1847">
        <w:rPr>
          <w:rFonts w:ascii="Arial" w:hAnsi="Arial" w:cs="Arial"/>
          <w:sz w:val="24"/>
          <w:szCs w:val="24"/>
        </w:rPr>
        <w:t>: Planification de la journée du 08 mai 202</w:t>
      </w:r>
      <w:r w:rsidR="0062719E">
        <w:rPr>
          <w:rFonts w:ascii="Arial" w:hAnsi="Arial" w:cs="Arial"/>
          <w:sz w:val="24"/>
          <w:szCs w:val="24"/>
        </w:rPr>
        <w:t>3</w:t>
      </w:r>
      <w:r w:rsidRPr="00AD1847">
        <w:rPr>
          <w:rFonts w:ascii="Arial" w:hAnsi="Arial" w:cs="Arial"/>
          <w:sz w:val="24"/>
          <w:szCs w:val="24"/>
        </w:rPr>
        <w:tab/>
        <w:t xml:space="preserve"> page </w:t>
      </w:r>
      <w:r w:rsidR="002F3B78">
        <w:rPr>
          <w:rFonts w:ascii="Arial" w:hAnsi="Arial" w:cs="Arial"/>
          <w:sz w:val="24"/>
          <w:szCs w:val="24"/>
        </w:rPr>
        <w:t>7</w:t>
      </w:r>
    </w:p>
    <w:p w14:paraId="0D2726B7" w14:textId="6A1294E6" w:rsidR="00F508B9" w:rsidRPr="00AD1847" w:rsidRDefault="00F508B9" w:rsidP="00512195">
      <w:pPr>
        <w:tabs>
          <w:tab w:val="left" w:pos="1560"/>
          <w:tab w:val="left" w:leader="dot" w:pos="7938"/>
        </w:tabs>
        <w:rPr>
          <w:rFonts w:ascii="Arial" w:hAnsi="Arial" w:cs="Arial"/>
          <w:sz w:val="24"/>
          <w:szCs w:val="24"/>
        </w:rPr>
      </w:pPr>
      <w:r w:rsidRPr="00AD1847">
        <w:rPr>
          <w:rFonts w:ascii="Arial" w:hAnsi="Arial" w:cs="Arial"/>
          <w:sz w:val="24"/>
          <w:szCs w:val="24"/>
        </w:rPr>
        <w:t xml:space="preserve">Document </w:t>
      </w:r>
      <w:r w:rsidR="002F3B78">
        <w:rPr>
          <w:rFonts w:ascii="Arial" w:hAnsi="Arial" w:cs="Arial"/>
          <w:sz w:val="24"/>
          <w:szCs w:val="24"/>
        </w:rPr>
        <w:t>3</w:t>
      </w:r>
      <w:r w:rsidRPr="00AD1847">
        <w:rPr>
          <w:rFonts w:ascii="Arial" w:hAnsi="Arial" w:cs="Arial"/>
          <w:sz w:val="24"/>
          <w:szCs w:val="24"/>
        </w:rPr>
        <w:t> </w:t>
      </w:r>
      <w:r w:rsidR="00512195" w:rsidRPr="00AD1847">
        <w:rPr>
          <w:rFonts w:ascii="Arial" w:hAnsi="Arial" w:cs="Arial"/>
          <w:sz w:val="24"/>
          <w:szCs w:val="24"/>
        </w:rPr>
        <w:t xml:space="preserve">  </w:t>
      </w:r>
      <w:r w:rsidRPr="00AD1847">
        <w:rPr>
          <w:rFonts w:ascii="Arial" w:hAnsi="Arial" w:cs="Arial"/>
          <w:sz w:val="24"/>
          <w:szCs w:val="24"/>
        </w:rPr>
        <w:t xml:space="preserve">: </w:t>
      </w:r>
      <w:r w:rsidR="00FC0A0A" w:rsidRPr="00FC0A0A">
        <w:rPr>
          <w:rFonts w:ascii="Arial" w:hAnsi="Arial" w:cs="Arial"/>
          <w:sz w:val="24"/>
          <w:szCs w:val="24"/>
        </w:rPr>
        <w:t xml:space="preserve">Extrait du registre de sécurité et disposition du </w:t>
      </w:r>
      <w:r w:rsidR="00D266E8">
        <w:rPr>
          <w:rFonts w:ascii="Arial" w:hAnsi="Arial" w:cs="Arial"/>
          <w:sz w:val="24"/>
          <w:szCs w:val="24"/>
        </w:rPr>
        <w:t>chapiteau</w:t>
      </w:r>
      <w:r w:rsidRPr="00AD1847">
        <w:rPr>
          <w:rFonts w:ascii="Arial" w:hAnsi="Arial" w:cs="Arial"/>
          <w:sz w:val="24"/>
          <w:szCs w:val="24"/>
        </w:rPr>
        <w:t xml:space="preserve"> </w:t>
      </w:r>
      <w:r w:rsidRPr="00AD1847">
        <w:rPr>
          <w:rFonts w:ascii="Arial" w:hAnsi="Arial" w:cs="Arial"/>
          <w:sz w:val="24"/>
          <w:szCs w:val="24"/>
        </w:rPr>
        <w:tab/>
        <w:t xml:space="preserve"> page</w:t>
      </w:r>
      <w:r w:rsidR="0016312E" w:rsidRPr="00AD1847">
        <w:rPr>
          <w:rFonts w:ascii="Arial" w:hAnsi="Arial" w:cs="Arial"/>
          <w:sz w:val="24"/>
          <w:szCs w:val="24"/>
        </w:rPr>
        <w:t xml:space="preserve"> </w:t>
      </w:r>
      <w:r w:rsidR="002F3B78">
        <w:rPr>
          <w:rFonts w:ascii="Arial" w:hAnsi="Arial" w:cs="Arial"/>
          <w:sz w:val="24"/>
          <w:szCs w:val="24"/>
        </w:rPr>
        <w:t>8</w:t>
      </w:r>
    </w:p>
    <w:p w14:paraId="320503FC" w14:textId="7EF0C29E" w:rsidR="00F508B9" w:rsidRPr="00AD1847" w:rsidRDefault="00F508B9" w:rsidP="00512195">
      <w:pPr>
        <w:tabs>
          <w:tab w:val="left" w:pos="1560"/>
          <w:tab w:val="left" w:leader="dot" w:pos="7938"/>
        </w:tabs>
        <w:rPr>
          <w:rFonts w:ascii="Arial" w:hAnsi="Arial" w:cs="Arial"/>
          <w:sz w:val="24"/>
          <w:szCs w:val="24"/>
        </w:rPr>
      </w:pPr>
      <w:r w:rsidRPr="00AD1847">
        <w:rPr>
          <w:rFonts w:ascii="Arial" w:hAnsi="Arial" w:cs="Arial"/>
          <w:sz w:val="24"/>
          <w:szCs w:val="24"/>
        </w:rPr>
        <w:t xml:space="preserve">Document </w:t>
      </w:r>
      <w:r w:rsidR="002F3B78">
        <w:rPr>
          <w:rFonts w:ascii="Arial" w:hAnsi="Arial" w:cs="Arial"/>
          <w:sz w:val="24"/>
          <w:szCs w:val="24"/>
        </w:rPr>
        <w:t>4</w:t>
      </w:r>
      <w:r w:rsidRPr="00AD1847">
        <w:rPr>
          <w:rFonts w:ascii="Arial" w:hAnsi="Arial" w:cs="Arial"/>
          <w:sz w:val="24"/>
          <w:szCs w:val="24"/>
        </w:rPr>
        <w:t> </w:t>
      </w:r>
      <w:r w:rsidR="00512195" w:rsidRPr="00AD1847">
        <w:rPr>
          <w:rFonts w:ascii="Arial" w:hAnsi="Arial" w:cs="Arial"/>
          <w:sz w:val="24"/>
          <w:szCs w:val="24"/>
        </w:rPr>
        <w:t xml:space="preserve">  </w:t>
      </w:r>
      <w:r w:rsidR="00673315">
        <w:rPr>
          <w:rFonts w:ascii="Arial" w:hAnsi="Arial" w:cs="Arial"/>
          <w:sz w:val="24"/>
          <w:szCs w:val="24"/>
        </w:rPr>
        <w:t>: Extrait du r</w:t>
      </w:r>
      <w:r w:rsidRPr="00AD1847">
        <w:rPr>
          <w:rFonts w:ascii="Arial" w:hAnsi="Arial" w:cs="Arial"/>
          <w:sz w:val="24"/>
          <w:szCs w:val="24"/>
        </w:rPr>
        <w:t xml:space="preserve">èglement de sécurité contre l'incendie </w:t>
      </w:r>
    </w:p>
    <w:p w14:paraId="454A6898" w14:textId="658CA2D8" w:rsidR="0016312E" w:rsidRPr="00AD1847" w:rsidRDefault="000D2F6C" w:rsidP="00512195">
      <w:pPr>
        <w:tabs>
          <w:tab w:val="left" w:pos="1701"/>
          <w:tab w:val="left" w:leader="dot" w:pos="7938"/>
        </w:tabs>
        <w:ind w:left="1560"/>
        <w:rPr>
          <w:rFonts w:ascii="Arial" w:hAnsi="Arial" w:cs="Arial"/>
          <w:sz w:val="24"/>
          <w:szCs w:val="24"/>
        </w:rPr>
      </w:pPr>
      <w:r w:rsidRPr="00AD1847">
        <w:rPr>
          <w:rFonts w:ascii="Arial" w:hAnsi="Arial" w:cs="Arial"/>
          <w:sz w:val="24"/>
          <w:szCs w:val="24"/>
        </w:rPr>
        <w:t xml:space="preserve"> </w:t>
      </w:r>
      <w:r w:rsidR="00F508B9" w:rsidRPr="00AD1847">
        <w:rPr>
          <w:rFonts w:ascii="Arial" w:hAnsi="Arial" w:cs="Arial"/>
          <w:sz w:val="24"/>
          <w:szCs w:val="24"/>
        </w:rPr>
        <w:t xml:space="preserve">relatif aux établissements recevant du public </w:t>
      </w:r>
      <w:r w:rsidR="0016312E" w:rsidRPr="00AD1847">
        <w:rPr>
          <w:rFonts w:ascii="Arial" w:hAnsi="Arial" w:cs="Arial"/>
          <w:sz w:val="24"/>
          <w:szCs w:val="24"/>
        </w:rPr>
        <w:tab/>
        <w:t xml:space="preserve"> page </w:t>
      </w:r>
      <w:r w:rsidR="002F3B78">
        <w:rPr>
          <w:rFonts w:ascii="Arial" w:hAnsi="Arial" w:cs="Arial"/>
          <w:sz w:val="24"/>
          <w:szCs w:val="24"/>
        </w:rPr>
        <w:t>9</w:t>
      </w:r>
    </w:p>
    <w:p w14:paraId="6BCFBBE2" w14:textId="2FBBC4E4" w:rsidR="00D04833" w:rsidRDefault="0016312E" w:rsidP="00D04833">
      <w:pPr>
        <w:tabs>
          <w:tab w:val="left" w:pos="1560"/>
          <w:tab w:val="left" w:leader="dot" w:pos="7938"/>
        </w:tabs>
        <w:ind w:right="-141"/>
        <w:rPr>
          <w:rFonts w:ascii="Arial" w:hAnsi="Arial" w:cs="Arial"/>
          <w:sz w:val="24"/>
          <w:szCs w:val="24"/>
        </w:rPr>
      </w:pPr>
      <w:r w:rsidRPr="00AD1847">
        <w:rPr>
          <w:rFonts w:ascii="Arial" w:hAnsi="Arial" w:cs="Arial"/>
          <w:sz w:val="24"/>
          <w:szCs w:val="24"/>
        </w:rPr>
        <w:t xml:space="preserve">Document </w:t>
      </w:r>
      <w:r w:rsidR="002F3B78">
        <w:rPr>
          <w:rFonts w:ascii="Arial" w:hAnsi="Arial" w:cs="Arial"/>
          <w:sz w:val="24"/>
          <w:szCs w:val="24"/>
        </w:rPr>
        <w:t>5</w:t>
      </w:r>
      <w:r w:rsidRPr="00AD1847">
        <w:rPr>
          <w:rFonts w:ascii="Arial" w:hAnsi="Arial" w:cs="Arial"/>
          <w:sz w:val="24"/>
          <w:szCs w:val="24"/>
        </w:rPr>
        <w:t> </w:t>
      </w:r>
      <w:r w:rsidR="00512195" w:rsidRPr="00AD1847">
        <w:rPr>
          <w:rFonts w:ascii="Arial" w:hAnsi="Arial" w:cs="Arial"/>
          <w:sz w:val="24"/>
          <w:szCs w:val="24"/>
        </w:rPr>
        <w:t xml:space="preserve">  </w:t>
      </w:r>
      <w:r w:rsidRPr="00AD1847">
        <w:rPr>
          <w:rFonts w:ascii="Arial" w:hAnsi="Arial" w:cs="Arial"/>
          <w:sz w:val="24"/>
          <w:szCs w:val="24"/>
        </w:rPr>
        <w:t xml:space="preserve">: </w:t>
      </w:r>
      <w:r w:rsidR="00460B7D">
        <w:rPr>
          <w:rFonts w:ascii="Arial" w:hAnsi="Arial" w:cs="Arial"/>
          <w:sz w:val="24"/>
          <w:szCs w:val="24"/>
        </w:rPr>
        <w:t>G</w:t>
      </w:r>
      <w:r w:rsidR="00673315">
        <w:rPr>
          <w:rFonts w:ascii="Arial" w:hAnsi="Arial" w:cs="Arial"/>
          <w:sz w:val="24"/>
          <w:szCs w:val="24"/>
        </w:rPr>
        <w:t>uide d</w:t>
      </w:r>
      <w:r w:rsidR="004A590B">
        <w:rPr>
          <w:rFonts w:ascii="Arial" w:hAnsi="Arial" w:cs="Arial"/>
          <w:sz w:val="24"/>
          <w:szCs w:val="24"/>
        </w:rPr>
        <w:t>’installation de chapiteaux</w:t>
      </w:r>
      <w:r w:rsidR="00F508B9" w:rsidRPr="00AD1847">
        <w:rPr>
          <w:rFonts w:ascii="Arial" w:hAnsi="Arial" w:cs="Arial"/>
          <w:sz w:val="24"/>
          <w:szCs w:val="24"/>
        </w:rPr>
        <w:tab/>
        <w:t xml:space="preserve"> page</w:t>
      </w:r>
      <w:r w:rsidRPr="00AD1847">
        <w:rPr>
          <w:rFonts w:ascii="Arial" w:hAnsi="Arial" w:cs="Arial"/>
          <w:sz w:val="24"/>
          <w:szCs w:val="24"/>
        </w:rPr>
        <w:t>s 1</w:t>
      </w:r>
      <w:r w:rsidR="002F3B78">
        <w:rPr>
          <w:rFonts w:ascii="Arial" w:hAnsi="Arial" w:cs="Arial"/>
          <w:sz w:val="24"/>
          <w:szCs w:val="24"/>
        </w:rPr>
        <w:t>0</w:t>
      </w:r>
      <w:r w:rsidR="00D04833">
        <w:rPr>
          <w:rFonts w:ascii="Arial" w:hAnsi="Arial" w:cs="Arial"/>
          <w:sz w:val="24"/>
          <w:szCs w:val="24"/>
        </w:rPr>
        <w:t>/1</w:t>
      </w:r>
      <w:r w:rsidR="002F3B78">
        <w:rPr>
          <w:rFonts w:ascii="Arial" w:hAnsi="Arial" w:cs="Arial"/>
          <w:sz w:val="24"/>
          <w:szCs w:val="24"/>
        </w:rPr>
        <w:t>1</w:t>
      </w:r>
    </w:p>
    <w:p w14:paraId="3FEF7D34" w14:textId="5A10B922" w:rsidR="00F508B9" w:rsidRPr="00AD1847" w:rsidRDefault="00F508B9" w:rsidP="00D04833">
      <w:pPr>
        <w:tabs>
          <w:tab w:val="left" w:pos="1560"/>
          <w:tab w:val="left" w:leader="dot" w:pos="7938"/>
        </w:tabs>
        <w:ind w:right="-141"/>
        <w:rPr>
          <w:rFonts w:ascii="Arial" w:hAnsi="Arial" w:cs="Arial"/>
          <w:sz w:val="24"/>
          <w:szCs w:val="24"/>
        </w:rPr>
      </w:pPr>
      <w:r w:rsidRPr="00AD1847">
        <w:rPr>
          <w:rFonts w:ascii="Arial" w:hAnsi="Arial" w:cs="Arial"/>
          <w:sz w:val="24"/>
          <w:szCs w:val="24"/>
        </w:rPr>
        <w:t xml:space="preserve">Document </w:t>
      </w:r>
      <w:r w:rsidR="002F3B78">
        <w:rPr>
          <w:rFonts w:ascii="Arial" w:hAnsi="Arial" w:cs="Arial"/>
          <w:sz w:val="24"/>
          <w:szCs w:val="24"/>
        </w:rPr>
        <w:t>6</w:t>
      </w:r>
      <w:r w:rsidRPr="00AD1847">
        <w:rPr>
          <w:rFonts w:ascii="Arial" w:hAnsi="Arial" w:cs="Arial"/>
          <w:sz w:val="24"/>
          <w:szCs w:val="24"/>
        </w:rPr>
        <w:t> </w:t>
      </w:r>
      <w:r w:rsidR="00512195" w:rsidRPr="00AD1847">
        <w:rPr>
          <w:rFonts w:ascii="Arial" w:hAnsi="Arial" w:cs="Arial"/>
          <w:sz w:val="24"/>
          <w:szCs w:val="24"/>
        </w:rPr>
        <w:t xml:space="preserve">  </w:t>
      </w:r>
      <w:r w:rsidRPr="00AD1847">
        <w:rPr>
          <w:rFonts w:ascii="Arial" w:hAnsi="Arial" w:cs="Arial"/>
          <w:sz w:val="24"/>
          <w:szCs w:val="24"/>
        </w:rPr>
        <w:t xml:space="preserve">: </w:t>
      </w:r>
      <w:r w:rsidR="0016312E" w:rsidRPr="00AD1847">
        <w:rPr>
          <w:rFonts w:ascii="Arial" w:hAnsi="Arial" w:cs="Arial"/>
          <w:sz w:val="24"/>
          <w:szCs w:val="24"/>
        </w:rPr>
        <w:t>Article de presse</w:t>
      </w:r>
      <w:r w:rsidRPr="00AD1847">
        <w:rPr>
          <w:rFonts w:ascii="Arial" w:hAnsi="Arial" w:cs="Arial"/>
          <w:sz w:val="24"/>
          <w:szCs w:val="24"/>
        </w:rPr>
        <w:tab/>
        <w:t xml:space="preserve"> page</w:t>
      </w:r>
      <w:r w:rsidR="0016312E" w:rsidRPr="00AD1847">
        <w:rPr>
          <w:rFonts w:ascii="Arial" w:hAnsi="Arial" w:cs="Arial"/>
          <w:sz w:val="24"/>
          <w:szCs w:val="24"/>
        </w:rPr>
        <w:t xml:space="preserve"> 1</w:t>
      </w:r>
      <w:r w:rsidR="002F3B78">
        <w:rPr>
          <w:rFonts w:ascii="Arial" w:hAnsi="Arial" w:cs="Arial"/>
          <w:sz w:val="24"/>
          <w:szCs w:val="24"/>
        </w:rPr>
        <w:t>1</w:t>
      </w:r>
    </w:p>
    <w:p w14:paraId="61A30350" w14:textId="43E40DFB" w:rsidR="0016312E" w:rsidRPr="00AD1847" w:rsidRDefault="00F508B9" w:rsidP="00512195">
      <w:pPr>
        <w:tabs>
          <w:tab w:val="left" w:pos="1560"/>
          <w:tab w:val="left" w:leader="dot" w:pos="7938"/>
        </w:tabs>
        <w:spacing w:line="261" w:lineRule="auto"/>
        <w:ind w:right="18"/>
        <w:rPr>
          <w:rFonts w:ascii="Arial" w:hAnsi="Arial" w:cs="Arial"/>
          <w:sz w:val="24"/>
          <w:szCs w:val="24"/>
        </w:rPr>
      </w:pPr>
      <w:r w:rsidRPr="00AD1847">
        <w:rPr>
          <w:rFonts w:ascii="Arial" w:hAnsi="Arial" w:cs="Arial"/>
          <w:sz w:val="24"/>
          <w:szCs w:val="24"/>
        </w:rPr>
        <w:t xml:space="preserve">Document </w:t>
      </w:r>
      <w:r w:rsidR="002F3B78">
        <w:rPr>
          <w:rFonts w:ascii="Arial" w:hAnsi="Arial" w:cs="Arial"/>
          <w:sz w:val="24"/>
          <w:szCs w:val="24"/>
        </w:rPr>
        <w:t>7</w:t>
      </w:r>
      <w:r w:rsidRPr="00AD1847">
        <w:rPr>
          <w:rFonts w:ascii="Arial" w:hAnsi="Arial" w:cs="Arial"/>
          <w:sz w:val="24"/>
          <w:szCs w:val="24"/>
        </w:rPr>
        <w:t> </w:t>
      </w:r>
      <w:r w:rsidR="00512195" w:rsidRPr="00AD1847">
        <w:rPr>
          <w:rFonts w:ascii="Arial" w:hAnsi="Arial" w:cs="Arial"/>
          <w:sz w:val="24"/>
          <w:szCs w:val="24"/>
        </w:rPr>
        <w:t xml:space="preserve">  </w:t>
      </w:r>
      <w:r w:rsidRPr="00AD1847">
        <w:rPr>
          <w:rFonts w:ascii="Arial" w:hAnsi="Arial" w:cs="Arial"/>
          <w:sz w:val="24"/>
          <w:szCs w:val="24"/>
        </w:rPr>
        <w:t>:</w:t>
      </w:r>
      <w:r w:rsidR="0016312E" w:rsidRPr="00AD1847">
        <w:rPr>
          <w:rFonts w:ascii="Arial" w:hAnsi="Arial" w:cs="Arial"/>
          <w:sz w:val="24"/>
          <w:szCs w:val="24"/>
        </w:rPr>
        <w:t xml:space="preserve"> </w:t>
      </w:r>
      <w:r w:rsidR="004A590B">
        <w:rPr>
          <w:rFonts w:ascii="Arial" w:hAnsi="Arial" w:cs="Arial"/>
          <w:sz w:val="24"/>
          <w:szCs w:val="24"/>
        </w:rPr>
        <w:t>Schéma synoptique de déclaration d’une manifestation</w:t>
      </w:r>
      <w:r w:rsidR="0016312E" w:rsidRPr="00AD1847">
        <w:rPr>
          <w:rFonts w:ascii="Arial" w:hAnsi="Arial" w:cs="Arial"/>
          <w:sz w:val="24"/>
          <w:szCs w:val="24"/>
        </w:rPr>
        <w:tab/>
        <w:t xml:space="preserve"> page 1</w:t>
      </w:r>
      <w:r w:rsidR="002F3B78">
        <w:rPr>
          <w:rFonts w:ascii="Arial" w:hAnsi="Arial" w:cs="Arial"/>
          <w:sz w:val="24"/>
          <w:szCs w:val="24"/>
        </w:rPr>
        <w:t>2</w:t>
      </w:r>
    </w:p>
    <w:p w14:paraId="5A29909E" w14:textId="3160AC19" w:rsidR="0016312E" w:rsidRPr="00AD1847" w:rsidRDefault="00F508B9" w:rsidP="00512195">
      <w:pPr>
        <w:tabs>
          <w:tab w:val="left" w:pos="1560"/>
          <w:tab w:val="left" w:leader="dot" w:pos="7938"/>
        </w:tabs>
        <w:spacing w:line="261" w:lineRule="auto"/>
        <w:ind w:right="18"/>
        <w:rPr>
          <w:rFonts w:ascii="Arial" w:hAnsi="Arial" w:cs="Arial"/>
          <w:sz w:val="24"/>
          <w:szCs w:val="24"/>
        </w:rPr>
      </w:pPr>
      <w:r w:rsidRPr="00AD1847">
        <w:rPr>
          <w:rFonts w:ascii="Arial" w:hAnsi="Arial" w:cs="Arial"/>
          <w:sz w:val="24"/>
          <w:szCs w:val="24"/>
        </w:rPr>
        <w:t xml:space="preserve">Document </w:t>
      </w:r>
      <w:r w:rsidR="002F3B78">
        <w:rPr>
          <w:rFonts w:ascii="Arial" w:hAnsi="Arial" w:cs="Arial"/>
          <w:sz w:val="24"/>
          <w:szCs w:val="24"/>
        </w:rPr>
        <w:t>8</w:t>
      </w:r>
      <w:r w:rsidRPr="00AD1847">
        <w:rPr>
          <w:rFonts w:ascii="Arial" w:hAnsi="Arial" w:cs="Arial"/>
          <w:sz w:val="24"/>
          <w:szCs w:val="24"/>
        </w:rPr>
        <w:t> </w:t>
      </w:r>
      <w:r w:rsidR="00F03ED3">
        <w:rPr>
          <w:rFonts w:ascii="Arial" w:hAnsi="Arial" w:cs="Arial"/>
          <w:sz w:val="24"/>
          <w:szCs w:val="24"/>
        </w:rPr>
        <w:t xml:space="preserve">  </w:t>
      </w:r>
      <w:r w:rsidRPr="00AD1847">
        <w:rPr>
          <w:rFonts w:ascii="Arial" w:hAnsi="Arial" w:cs="Arial"/>
          <w:sz w:val="24"/>
          <w:szCs w:val="24"/>
        </w:rPr>
        <w:t xml:space="preserve">: </w:t>
      </w:r>
      <w:r w:rsidR="0016312E" w:rsidRPr="00AD1847">
        <w:rPr>
          <w:rFonts w:ascii="Arial" w:hAnsi="Arial" w:cs="Arial"/>
          <w:sz w:val="24"/>
          <w:szCs w:val="24"/>
        </w:rPr>
        <w:t xml:space="preserve">Demande d’autorisation d’utilisation exceptionnelle </w:t>
      </w:r>
    </w:p>
    <w:p w14:paraId="7483D113" w14:textId="35D2080F" w:rsidR="00F508B9" w:rsidRPr="00AD1847" w:rsidRDefault="0016312E" w:rsidP="00512195">
      <w:pPr>
        <w:tabs>
          <w:tab w:val="left" w:leader="dot" w:pos="7938"/>
        </w:tabs>
        <w:ind w:left="1560" w:hanging="1560"/>
        <w:rPr>
          <w:rFonts w:ascii="Arial" w:hAnsi="Arial" w:cs="Arial"/>
          <w:sz w:val="24"/>
          <w:szCs w:val="24"/>
        </w:rPr>
      </w:pPr>
      <w:r w:rsidRPr="00AD1847">
        <w:rPr>
          <w:rFonts w:ascii="Arial" w:hAnsi="Arial" w:cs="Arial"/>
          <w:sz w:val="24"/>
          <w:szCs w:val="24"/>
        </w:rPr>
        <w:tab/>
      </w:r>
      <w:r w:rsidR="00512195" w:rsidRPr="00AD1847">
        <w:rPr>
          <w:rFonts w:ascii="Arial" w:hAnsi="Arial" w:cs="Arial"/>
          <w:sz w:val="24"/>
          <w:szCs w:val="24"/>
        </w:rPr>
        <w:t xml:space="preserve"> </w:t>
      </w:r>
      <w:r w:rsidRPr="00AD1847">
        <w:rPr>
          <w:rFonts w:ascii="Arial" w:hAnsi="Arial" w:cs="Arial"/>
          <w:sz w:val="24"/>
          <w:szCs w:val="24"/>
        </w:rPr>
        <w:t>de locaux et extrait</w:t>
      </w:r>
      <w:r w:rsidR="00460B7D">
        <w:rPr>
          <w:rFonts w:ascii="Arial" w:hAnsi="Arial" w:cs="Arial"/>
          <w:sz w:val="24"/>
          <w:szCs w:val="24"/>
        </w:rPr>
        <w:t xml:space="preserve"> de l’arrêté du 25 juin 1980</w:t>
      </w:r>
      <w:r w:rsidR="00F508B9" w:rsidRPr="00AD1847">
        <w:rPr>
          <w:rFonts w:ascii="Arial" w:hAnsi="Arial" w:cs="Arial"/>
          <w:sz w:val="24"/>
          <w:szCs w:val="24"/>
        </w:rPr>
        <w:tab/>
        <w:t xml:space="preserve"> page</w:t>
      </w:r>
      <w:r w:rsidRPr="00AD1847">
        <w:rPr>
          <w:rFonts w:ascii="Arial" w:hAnsi="Arial" w:cs="Arial"/>
          <w:sz w:val="24"/>
          <w:szCs w:val="24"/>
        </w:rPr>
        <w:t xml:space="preserve"> 1</w:t>
      </w:r>
      <w:r w:rsidR="002F3B78">
        <w:rPr>
          <w:rFonts w:ascii="Arial" w:hAnsi="Arial" w:cs="Arial"/>
          <w:sz w:val="24"/>
          <w:szCs w:val="24"/>
        </w:rPr>
        <w:t>3</w:t>
      </w:r>
    </w:p>
    <w:p w14:paraId="01C9FA1E" w14:textId="3D993A33" w:rsidR="00F508B9" w:rsidRDefault="00F508B9" w:rsidP="00512195">
      <w:pPr>
        <w:tabs>
          <w:tab w:val="left" w:pos="1560"/>
          <w:tab w:val="left" w:leader="dot" w:pos="7938"/>
        </w:tabs>
        <w:rPr>
          <w:rFonts w:ascii="Arial" w:hAnsi="Arial" w:cs="Arial"/>
          <w:sz w:val="24"/>
          <w:szCs w:val="24"/>
        </w:rPr>
      </w:pPr>
      <w:r w:rsidRPr="00AD1847">
        <w:rPr>
          <w:rFonts w:ascii="Arial" w:hAnsi="Arial" w:cs="Arial"/>
          <w:sz w:val="24"/>
          <w:szCs w:val="24"/>
        </w:rPr>
        <w:t xml:space="preserve">Document </w:t>
      </w:r>
      <w:r w:rsidR="002F3B78">
        <w:rPr>
          <w:rFonts w:ascii="Arial" w:hAnsi="Arial" w:cs="Arial"/>
          <w:sz w:val="24"/>
          <w:szCs w:val="24"/>
        </w:rPr>
        <w:t>9</w:t>
      </w:r>
      <w:r w:rsidRPr="00AD1847">
        <w:rPr>
          <w:rFonts w:ascii="Arial" w:hAnsi="Arial" w:cs="Arial"/>
          <w:sz w:val="24"/>
          <w:szCs w:val="24"/>
        </w:rPr>
        <w:t> </w:t>
      </w:r>
      <w:r w:rsidR="00F03ED3">
        <w:rPr>
          <w:rFonts w:ascii="Arial" w:hAnsi="Arial" w:cs="Arial"/>
          <w:sz w:val="24"/>
          <w:szCs w:val="24"/>
        </w:rPr>
        <w:t xml:space="preserve">  </w:t>
      </w:r>
      <w:r w:rsidRPr="00AD1847">
        <w:rPr>
          <w:rFonts w:ascii="Arial" w:hAnsi="Arial" w:cs="Arial"/>
          <w:sz w:val="24"/>
          <w:szCs w:val="24"/>
        </w:rPr>
        <w:t xml:space="preserve">: </w:t>
      </w:r>
      <w:r w:rsidR="0016312E" w:rsidRPr="00AD1847">
        <w:rPr>
          <w:rFonts w:ascii="Arial" w:hAnsi="Arial" w:cs="Arial"/>
          <w:sz w:val="24"/>
          <w:szCs w:val="24"/>
        </w:rPr>
        <w:t>Saisonnalité des crues de l’Ar</w:t>
      </w:r>
      <w:r w:rsidR="00BC4270">
        <w:rPr>
          <w:rFonts w:ascii="Arial" w:hAnsi="Arial" w:cs="Arial"/>
          <w:sz w:val="24"/>
          <w:szCs w:val="24"/>
        </w:rPr>
        <w:t>l</w:t>
      </w:r>
      <w:r w:rsidR="0016312E" w:rsidRPr="00AD1847">
        <w:rPr>
          <w:rFonts w:ascii="Arial" w:hAnsi="Arial" w:cs="Arial"/>
          <w:sz w:val="24"/>
          <w:szCs w:val="24"/>
        </w:rPr>
        <w:t>ois</w:t>
      </w:r>
      <w:r w:rsidRPr="00AD1847">
        <w:rPr>
          <w:rFonts w:ascii="Arial" w:hAnsi="Arial" w:cs="Arial"/>
          <w:sz w:val="24"/>
          <w:szCs w:val="24"/>
        </w:rPr>
        <w:tab/>
        <w:t xml:space="preserve"> page</w:t>
      </w:r>
      <w:r w:rsidR="0016312E" w:rsidRPr="00AD1847">
        <w:rPr>
          <w:rFonts w:ascii="Arial" w:hAnsi="Arial" w:cs="Arial"/>
          <w:sz w:val="24"/>
          <w:szCs w:val="24"/>
        </w:rPr>
        <w:t xml:space="preserve"> 1</w:t>
      </w:r>
      <w:r w:rsidR="002F3B78">
        <w:rPr>
          <w:rFonts w:ascii="Arial" w:hAnsi="Arial" w:cs="Arial"/>
          <w:sz w:val="24"/>
          <w:szCs w:val="24"/>
        </w:rPr>
        <w:t>4</w:t>
      </w:r>
    </w:p>
    <w:p w14:paraId="3C8CFE61" w14:textId="23311C8D" w:rsidR="00F508B9" w:rsidRDefault="00F508B9" w:rsidP="00512195">
      <w:pPr>
        <w:tabs>
          <w:tab w:val="left" w:pos="1560"/>
          <w:tab w:val="left" w:leader="dot" w:pos="7938"/>
        </w:tabs>
        <w:rPr>
          <w:rFonts w:ascii="Arial" w:hAnsi="Arial" w:cs="Arial"/>
          <w:sz w:val="24"/>
          <w:szCs w:val="24"/>
        </w:rPr>
      </w:pPr>
      <w:r w:rsidRPr="00AD1847">
        <w:rPr>
          <w:rFonts w:ascii="Arial" w:hAnsi="Arial" w:cs="Arial"/>
          <w:sz w:val="24"/>
          <w:szCs w:val="24"/>
        </w:rPr>
        <w:t>Document 1</w:t>
      </w:r>
      <w:r w:rsidR="002B29DF">
        <w:rPr>
          <w:rFonts w:ascii="Arial" w:hAnsi="Arial" w:cs="Arial"/>
          <w:sz w:val="24"/>
          <w:szCs w:val="24"/>
        </w:rPr>
        <w:t>0</w:t>
      </w:r>
      <w:r w:rsidRPr="00AD1847">
        <w:rPr>
          <w:rFonts w:ascii="Arial" w:hAnsi="Arial" w:cs="Arial"/>
          <w:sz w:val="24"/>
          <w:szCs w:val="24"/>
        </w:rPr>
        <w:t> : Ext</w:t>
      </w:r>
      <w:r w:rsidR="00673315">
        <w:rPr>
          <w:rFonts w:ascii="Arial" w:hAnsi="Arial" w:cs="Arial"/>
          <w:sz w:val="24"/>
          <w:szCs w:val="24"/>
        </w:rPr>
        <w:t>rait du DICRIM de la commune d’</w:t>
      </w:r>
      <w:r w:rsidRPr="00AD1847">
        <w:rPr>
          <w:rFonts w:ascii="Arial" w:hAnsi="Arial" w:cs="Arial"/>
          <w:sz w:val="24"/>
          <w:szCs w:val="24"/>
        </w:rPr>
        <w:t>Augnera</w:t>
      </w:r>
      <w:r w:rsidRPr="00AD1847">
        <w:rPr>
          <w:rFonts w:ascii="Arial" w:hAnsi="Arial" w:cs="Arial"/>
          <w:sz w:val="24"/>
          <w:szCs w:val="24"/>
        </w:rPr>
        <w:tab/>
        <w:t xml:space="preserve"> page</w:t>
      </w:r>
      <w:r w:rsidR="0016312E" w:rsidRPr="00AD1847">
        <w:rPr>
          <w:rFonts w:ascii="Arial" w:hAnsi="Arial" w:cs="Arial"/>
          <w:sz w:val="24"/>
          <w:szCs w:val="24"/>
        </w:rPr>
        <w:t xml:space="preserve"> 1</w:t>
      </w:r>
      <w:r w:rsidR="002F3B78">
        <w:rPr>
          <w:rFonts w:ascii="Arial" w:hAnsi="Arial" w:cs="Arial"/>
          <w:sz w:val="24"/>
          <w:szCs w:val="24"/>
        </w:rPr>
        <w:t>5</w:t>
      </w:r>
    </w:p>
    <w:p w14:paraId="21A5FA64" w14:textId="544168E5" w:rsidR="00771FAF" w:rsidRDefault="00771FAF" w:rsidP="00512195">
      <w:pPr>
        <w:tabs>
          <w:tab w:val="left" w:pos="1560"/>
          <w:tab w:val="left" w:leader="dot" w:pos="7938"/>
        </w:tabs>
        <w:rPr>
          <w:rFonts w:ascii="Arial" w:hAnsi="Arial" w:cs="Arial"/>
          <w:sz w:val="24"/>
          <w:szCs w:val="24"/>
        </w:rPr>
      </w:pPr>
      <w:r>
        <w:rPr>
          <w:rFonts w:ascii="Arial" w:hAnsi="Arial" w:cs="Arial"/>
          <w:sz w:val="24"/>
          <w:szCs w:val="24"/>
        </w:rPr>
        <w:t>Document 1</w:t>
      </w:r>
      <w:r w:rsidR="002B29DF">
        <w:rPr>
          <w:rFonts w:ascii="Arial" w:hAnsi="Arial" w:cs="Arial"/>
          <w:sz w:val="24"/>
          <w:szCs w:val="24"/>
        </w:rPr>
        <w:t>1</w:t>
      </w:r>
      <w:r>
        <w:rPr>
          <w:rFonts w:ascii="Arial" w:hAnsi="Arial" w:cs="Arial"/>
          <w:sz w:val="24"/>
          <w:szCs w:val="24"/>
        </w:rPr>
        <w:t> : Dépliant vigilance crues de la DGPR</w:t>
      </w:r>
      <w:r>
        <w:rPr>
          <w:rFonts w:ascii="Arial" w:hAnsi="Arial" w:cs="Arial"/>
          <w:sz w:val="24"/>
          <w:szCs w:val="24"/>
        </w:rPr>
        <w:tab/>
        <w:t xml:space="preserve"> page 1</w:t>
      </w:r>
      <w:r w:rsidR="002F3B78">
        <w:rPr>
          <w:rFonts w:ascii="Arial" w:hAnsi="Arial" w:cs="Arial"/>
          <w:sz w:val="24"/>
          <w:szCs w:val="24"/>
        </w:rPr>
        <w:t>5/16</w:t>
      </w:r>
    </w:p>
    <w:p w14:paraId="1BA54352" w14:textId="77777777" w:rsidR="00BE03C4" w:rsidRDefault="00BE03C4" w:rsidP="00512195">
      <w:pPr>
        <w:tabs>
          <w:tab w:val="left" w:pos="1560"/>
          <w:tab w:val="left" w:leader="dot" w:pos="7938"/>
        </w:tabs>
        <w:rPr>
          <w:rFonts w:ascii="Arial" w:hAnsi="Arial" w:cs="Arial"/>
          <w:sz w:val="24"/>
          <w:szCs w:val="24"/>
        </w:rPr>
      </w:pPr>
    </w:p>
    <w:p w14:paraId="75548169" w14:textId="05177FE1" w:rsidR="00BE03C4" w:rsidRDefault="00BE03C4" w:rsidP="00512195">
      <w:pPr>
        <w:tabs>
          <w:tab w:val="left" w:pos="1560"/>
          <w:tab w:val="left" w:leader="dot" w:pos="7938"/>
        </w:tabs>
        <w:rPr>
          <w:rFonts w:ascii="Arial" w:hAnsi="Arial" w:cs="Arial"/>
          <w:sz w:val="24"/>
          <w:szCs w:val="24"/>
          <w:u w:val="single"/>
        </w:rPr>
      </w:pPr>
      <w:r w:rsidRPr="00BE03C4">
        <w:rPr>
          <w:rFonts w:ascii="Arial" w:hAnsi="Arial" w:cs="Arial"/>
          <w:sz w:val="24"/>
          <w:szCs w:val="24"/>
          <w:u w:val="single"/>
        </w:rPr>
        <w:t>Pour la situation 2</w:t>
      </w:r>
      <w:r>
        <w:rPr>
          <w:rFonts w:ascii="Arial" w:hAnsi="Arial" w:cs="Arial"/>
          <w:sz w:val="24"/>
          <w:szCs w:val="24"/>
          <w:u w:val="single"/>
        </w:rPr>
        <w:t xml:space="preserve"> : </w:t>
      </w:r>
    </w:p>
    <w:p w14:paraId="70CAFA1D" w14:textId="22B3DEB7" w:rsidR="00BE03C4" w:rsidRPr="00AD1847" w:rsidRDefault="00BE03C4" w:rsidP="00BE03C4">
      <w:pPr>
        <w:tabs>
          <w:tab w:val="left" w:pos="1560"/>
          <w:tab w:val="left" w:leader="dot" w:pos="7938"/>
        </w:tabs>
        <w:rPr>
          <w:rFonts w:ascii="Arial" w:hAnsi="Arial" w:cs="Arial"/>
          <w:sz w:val="24"/>
          <w:szCs w:val="24"/>
        </w:rPr>
      </w:pPr>
      <w:r w:rsidRPr="00AD1847">
        <w:rPr>
          <w:rFonts w:ascii="Arial" w:hAnsi="Arial" w:cs="Arial"/>
          <w:sz w:val="24"/>
          <w:szCs w:val="24"/>
        </w:rPr>
        <w:t xml:space="preserve">Document </w:t>
      </w:r>
      <w:r>
        <w:rPr>
          <w:rFonts w:ascii="Arial" w:hAnsi="Arial" w:cs="Arial"/>
          <w:sz w:val="24"/>
          <w:szCs w:val="24"/>
        </w:rPr>
        <w:t>2</w:t>
      </w:r>
      <w:r w:rsidRPr="00AD1847">
        <w:rPr>
          <w:rFonts w:ascii="Arial" w:hAnsi="Arial" w:cs="Arial"/>
          <w:sz w:val="24"/>
          <w:szCs w:val="24"/>
        </w:rPr>
        <w:t>   : Planification de la journée du 08 mai 202</w:t>
      </w:r>
      <w:r w:rsidR="000B70EE">
        <w:rPr>
          <w:rFonts w:ascii="Arial" w:hAnsi="Arial" w:cs="Arial"/>
          <w:sz w:val="24"/>
          <w:szCs w:val="24"/>
        </w:rPr>
        <w:t>3</w:t>
      </w:r>
      <w:r w:rsidRPr="00AD1847">
        <w:rPr>
          <w:rFonts w:ascii="Arial" w:hAnsi="Arial" w:cs="Arial"/>
          <w:sz w:val="24"/>
          <w:szCs w:val="24"/>
        </w:rPr>
        <w:tab/>
        <w:t xml:space="preserve"> page </w:t>
      </w:r>
      <w:r>
        <w:rPr>
          <w:rFonts w:ascii="Arial" w:hAnsi="Arial" w:cs="Arial"/>
          <w:sz w:val="24"/>
          <w:szCs w:val="24"/>
        </w:rPr>
        <w:t>7</w:t>
      </w:r>
    </w:p>
    <w:p w14:paraId="4C6EBE2D" w14:textId="41B27134" w:rsidR="00F7190F" w:rsidRPr="00AD1847" w:rsidRDefault="00F7190F" w:rsidP="00512195">
      <w:pPr>
        <w:tabs>
          <w:tab w:val="left" w:leader="dot" w:pos="7938"/>
        </w:tabs>
        <w:jc w:val="both"/>
        <w:rPr>
          <w:rFonts w:ascii="Arial" w:hAnsi="Arial" w:cs="Arial"/>
          <w:sz w:val="24"/>
          <w:szCs w:val="24"/>
        </w:rPr>
      </w:pPr>
      <w:r w:rsidRPr="00AD1847">
        <w:rPr>
          <w:rFonts w:ascii="Arial" w:hAnsi="Arial" w:cs="Arial"/>
          <w:sz w:val="24"/>
          <w:szCs w:val="24"/>
        </w:rPr>
        <w:t>Document 1</w:t>
      </w:r>
      <w:r w:rsidR="002B29DF">
        <w:rPr>
          <w:rFonts w:ascii="Arial" w:hAnsi="Arial" w:cs="Arial"/>
          <w:sz w:val="24"/>
          <w:szCs w:val="24"/>
        </w:rPr>
        <w:t>2</w:t>
      </w:r>
      <w:r w:rsidRPr="00AD1847">
        <w:rPr>
          <w:rFonts w:ascii="Arial" w:hAnsi="Arial" w:cs="Arial"/>
          <w:sz w:val="24"/>
          <w:szCs w:val="24"/>
        </w:rPr>
        <w:t> :</w:t>
      </w:r>
      <w:r w:rsidR="00DA6009" w:rsidRPr="00AD1847">
        <w:rPr>
          <w:rFonts w:ascii="Arial" w:hAnsi="Arial" w:cs="Arial"/>
          <w:b/>
          <w:bCs/>
          <w:smallCaps/>
          <w:sz w:val="24"/>
          <w:szCs w:val="24"/>
        </w:rPr>
        <w:t xml:space="preserve"> </w:t>
      </w:r>
      <w:r w:rsidR="00F03ED3">
        <w:rPr>
          <w:rFonts w:ascii="Arial" w:hAnsi="Arial" w:cs="Arial"/>
          <w:sz w:val="24"/>
          <w:szCs w:val="24"/>
        </w:rPr>
        <w:t>Co</w:t>
      </w:r>
      <w:r w:rsidR="00673315">
        <w:rPr>
          <w:rFonts w:ascii="Arial" w:hAnsi="Arial" w:cs="Arial"/>
          <w:sz w:val="24"/>
          <w:szCs w:val="24"/>
        </w:rPr>
        <w:t xml:space="preserve">mpte </w:t>
      </w:r>
      <w:r w:rsidR="00DA6009" w:rsidRPr="00AD1847">
        <w:rPr>
          <w:rFonts w:ascii="Arial" w:hAnsi="Arial" w:cs="Arial"/>
          <w:sz w:val="24"/>
          <w:szCs w:val="24"/>
        </w:rPr>
        <w:t>rendu d’accident du travail</w:t>
      </w:r>
      <w:r w:rsidR="00DD0B8C" w:rsidRPr="00AD1847">
        <w:rPr>
          <w:rFonts w:ascii="Arial" w:hAnsi="Arial" w:cs="Arial"/>
          <w:sz w:val="24"/>
          <w:szCs w:val="24"/>
        </w:rPr>
        <w:tab/>
        <w:t xml:space="preserve"> page </w:t>
      </w:r>
      <w:r w:rsidR="002D6453">
        <w:rPr>
          <w:rFonts w:ascii="Arial" w:hAnsi="Arial" w:cs="Arial"/>
          <w:sz w:val="24"/>
          <w:szCs w:val="24"/>
        </w:rPr>
        <w:t>17</w:t>
      </w:r>
    </w:p>
    <w:p w14:paraId="5FF435E8" w14:textId="23F4733A" w:rsidR="00F7190F" w:rsidRPr="00AD1847" w:rsidRDefault="00F7190F" w:rsidP="00512195">
      <w:pPr>
        <w:tabs>
          <w:tab w:val="left" w:leader="dot" w:pos="7938"/>
        </w:tabs>
        <w:jc w:val="both"/>
        <w:rPr>
          <w:rFonts w:ascii="Arial" w:hAnsi="Arial" w:cs="Arial"/>
          <w:sz w:val="24"/>
          <w:szCs w:val="24"/>
        </w:rPr>
      </w:pPr>
      <w:r w:rsidRPr="00AD1847">
        <w:rPr>
          <w:rFonts w:ascii="Arial" w:hAnsi="Arial" w:cs="Arial"/>
          <w:sz w:val="24"/>
          <w:szCs w:val="24"/>
        </w:rPr>
        <w:t>Document 1</w:t>
      </w:r>
      <w:r w:rsidR="002B29DF">
        <w:rPr>
          <w:rFonts w:ascii="Arial" w:hAnsi="Arial" w:cs="Arial"/>
          <w:sz w:val="24"/>
          <w:szCs w:val="24"/>
        </w:rPr>
        <w:t>3</w:t>
      </w:r>
      <w:r w:rsidR="00DA6009" w:rsidRPr="00AD1847">
        <w:rPr>
          <w:rFonts w:ascii="Arial" w:hAnsi="Arial" w:cs="Arial"/>
          <w:sz w:val="24"/>
          <w:szCs w:val="24"/>
        </w:rPr>
        <w:t xml:space="preserve"> </w:t>
      </w:r>
      <w:r w:rsidRPr="00AD1847">
        <w:rPr>
          <w:rFonts w:ascii="Arial" w:hAnsi="Arial" w:cs="Arial"/>
          <w:sz w:val="24"/>
          <w:szCs w:val="24"/>
        </w:rPr>
        <w:t>:</w:t>
      </w:r>
      <w:r w:rsidR="00DA6009" w:rsidRPr="00AD1847">
        <w:rPr>
          <w:rFonts w:ascii="Arial" w:hAnsi="Arial" w:cs="Arial"/>
          <w:sz w:val="24"/>
          <w:szCs w:val="24"/>
        </w:rPr>
        <w:t xml:space="preserve"> Extrait </w:t>
      </w:r>
      <w:r w:rsidR="0062719E">
        <w:rPr>
          <w:rFonts w:ascii="Arial" w:hAnsi="Arial" w:cs="Arial"/>
          <w:sz w:val="24"/>
          <w:szCs w:val="24"/>
        </w:rPr>
        <w:t>document unique d’évaluation des risques Colibris</w:t>
      </w:r>
      <w:r w:rsidR="00DD0B8C" w:rsidRPr="00AD1847">
        <w:rPr>
          <w:rFonts w:ascii="Arial" w:hAnsi="Arial" w:cs="Arial"/>
          <w:sz w:val="24"/>
          <w:szCs w:val="24"/>
        </w:rPr>
        <w:tab/>
        <w:t xml:space="preserve"> page </w:t>
      </w:r>
      <w:r w:rsidR="002D6453">
        <w:rPr>
          <w:rFonts w:ascii="Arial" w:hAnsi="Arial" w:cs="Arial"/>
          <w:sz w:val="24"/>
          <w:szCs w:val="24"/>
        </w:rPr>
        <w:t>17</w:t>
      </w:r>
    </w:p>
    <w:p w14:paraId="03D349F3" w14:textId="21271B1A" w:rsidR="00F7190F" w:rsidRPr="00AD1847" w:rsidRDefault="00F7190F" w:rsidP="00AD1847">
      <w:pPr>
        <w:tabs>
          <w:tab w:val="left" w:leader="dot" w:pos="7938"/>
        </w:tabs>
        <w:ind w:right="-283"/>
        <w:jc w:val="both"/>
        <w:rPr>
          <w:rFonts w:ascii="Arial" w:hAnsi="Arial" w:cs="Arial"/>
          <w:sz w:val="24"/>
          <w:szCs w:val="24"/>
        </w:rPr>
      </w:pPr>
      <w:r w:rsidRPr="00AD1847">
        <w:rPr>
          <w:rFonts w:ascii="Arial" w:hAnsi="Arial" w:cs="Arial"/>
          <w:sz w:val="24"/>
          <w:szCs w:val="24"/>
        </w:rPr>
        <w:t>Document 1</w:t>
      </w:r>
      <w:r w:rsidR="002B29DF">
        <w:rPr>
          <w:rFonts w:ascii="Arial" w:hAnsi="Arial" w:cs="Arial"/>
          <w:sz w:val="24"/>
          <w:szCs w:val="24"/>
        </w:rPr>
        <w:t>4</w:t>
      </w:r>
      <w:r w:rsidRPr="00AD1847">
        <w:rPr>
          <w:rFonts w:ascii="Arial" w:hAnsi="Arial" w:cs="Arial"/>
          <w:sz w:val="24"/>
          <w:szCs w:val="24"/>
        </w:rPr>
        <w:t> :</w:t>
      </w:r>
      <w:r w:rsidR="000D2F6C" w:rsidRPr="00AD1847">
        <w:rPr>
          <w:rFonts w:ascii="Arial" w:hAnsi="Arial" w:cs="Arial"/>
          <w:sz w:val="24"/>
          <w:szCs w:val="24"/>
        </w:rPr>
        <w:t xml:space="preserve"> </w:t>
      </w:r>
      <w:r w:rsidR="00DA6009" w:rsidRPr="00AD1847">
        <w:rPr>
          <w:rFonts w:ascii="Arial" w:hAnsi="Arial" w:cs="Arial"/>
          <w:sz w:val="24"/>
          <w:szCs w:val="24"/>
        </w:rPr>
        <w:t xml:space="preserve">Classement des risques </w:t>
      </w:r>
      <w:r w:rsidR="00DA6009" w:rsidRPr="00AD1847">
        <w:rPr>
          <w:rFonts w:ascii="Arial" w:hAnsi="Arial" w:cs="Arial"/>
          <w:sz w:val="24"/>
          <w:szCs w:val="24"/>
        </w:rPr>
        <w:tab/>
      </w:r>
      <w:r w:rsidR="00512195" w:rsidRPr="00AD1847">
        <w:rPr>
          <w:rFonts w:ascii="Arial" w:hAnsi="Arial" w:cs="Arial"/>
          <w:sz w:val="24"/>
          <w:szCs w:val="24"/>
        </w:rPr>
        <w:t xml:space="preserve"> </w:t>
      </w:r>
      <w:r w:rsidR="00DA6009" w:rsidRPr="00AD1847">
        <w:rPr>
          <w:rFonts w:ascii="Arial" w:hAnsi="Arial" w:cs="Arial"/>
          <w:sz w:val="24"/>
          <w:szCs w:val="24"/>
        </w:rPr>
        <w:t xml:space="preserve">page </w:t>
      </w:r>
      <w:r w:rsidR="002D6453">
        <w:rPr>
          <w:rFonts w:ascii="Arial" w:hAnsi="Arial" w:cs="Arial"/>
          <w:sz w:val="24"/>
          <w:szCs w:val="24"/>
        </w:rPr>
        <w:t>18</w:t>
      </w:r>
    </w:p>
    <w:p w14:paraId="4B078030" w14:textId="10E64005" w:rsidR="00F7190F" w:rsidRPr="00AD1847" w:rsidRDefault="00F7190F" w:rsidP="00512195">
      <w:pPr>
        <w:tabs>
          <w:tab w:val="left" w:leader="dot" w:pos="7938"/>
        </w:tabs>
        <w:jc w:val="both"/>
        <w:rPr>
          <w:rFonts w:ascii="Arial" w:hAnsi="Arial" w:cs="Arial"/>
          <w:sz w:val="24"/>
          <w:szCs w:val="24"/>
        </w:rPr>
      </w:pPr>
      <w:r w:rsidRPr="00AD1847">
        <w:rPr>
          <w:rFonts w:ascii="Arial" w:hAnsi="Arial" w:cs="Arial"/>
          <w:sz w:val="24"/>
          <w:szCs w:val="24"/>
        </w:rPr>
        <w:t>Document 1</w:t>
      </w:r>
      <w:r w:rsidR="002B29DF">
        <w:rPr>
          <w:rFonts w:ascii="Arial" w:hAnsi="Arial" w:cs="Arial"/>
          <w:sz w:val="24"/>
          <w:szCs w:val="24"/>
        </w:rPr>
        <w:t>5</w:t>
      </w:r>
      <w:r w:rsidRPr="00AD1847">
        <w:rPr>
          <w:rFonts w:ascii="Arial" w:hAnsi="Arial" w:cs="Arial"/>
          <w:sz w:val="24"/>
          <w:szCs w:val="24"/>
        </w:rPr>
        <w:t> :</w:t>
      </w:r>
      <w:r w:rsidR="00DA6009" w:rsidRPr="00AD1847">
        <w:rPr>
          <w:rFonts w:ascii="Arial" w:hAnsi="Arial" w:cs="Arial"/>
          <w:sz w:val="24"/>
          <w:szCs w:val="24"/>
        </w:rPr>
        <w:t xml:space="preserve"> </w:t>
      </w:r>
      <w:r w:rsidR="008779BD" w:rsidRPr="00AD1847">
        <w:rPr>
          <w:rFonts w:ascii="Arial" w:hAnsi="Arial" w:cs="Arial"/>
          <w:sz w:val="24"/>
          <w:szCs w:val="24"/>
        </w:rPr>
        <w:t xml:space="preserve">Plan de formation et recyclage </w:t>
      </w:r>
      <w:r w:rsidR="0062719E">
        <w:rPr>
          <w:rFonts w:ascii="Arial" w:hAnsi="Arial" w:cs="Arial"/>
          <w:sz w:val="24"/>
          <w:szCs w:val="24"/>
        </w:rPr>
        <w:t xml:space="preserve">chez </w:t>
      </w:r>
      <w:r w:rsidR="008779BD" w:rsidRPr="00AD1847">
        <w:rPr>
          <w:rFonts w:ascii="Arial" w:hAnsi="Arial" w:cs="Arial"/>
          <w:sz w:val="24"/>
          <w:szCs w:val="24"/>
        </w:rPr>
        <w:t>C</w:t>
      </w:r>
      <w:r w:rsidR="00CE0DA3">
        <w:rPr>
          <w:rFonts w:ascii="Arial" w:hAnsi="Arial" w:cs="Arial"/>
          <w:sz w:val="24"/>
          <w:szCs w:val="24"/>
        </w:rPr>
        <w:t>olibris</w:t>
      </w:r>
      <w:r w:rsidR="008779BD" w:rsidRPr="00AD1847">
        <w:rPr>
          <w:rFonts w:ascii="Arial" w:hAnsi="Arial" w:cs="Arial"/>
          <w:sz w:val="24"/>
          <w:szCs w:val="24"/>
        </w:rPr>
        <w:t xml:space="preserve"> </w:t>
      </w:r>
      <w:r w:rsidR="00460B7D">
        <w:rPr>
          <w:rFonts w:ascii="Arial" w:hAnsi="Arial" w:cs="Arial"/>
          <w:sz w:val="24"/>
          <w:szCs w:val="24"/>
        </w:rPr>
        <w:t>(</w:t>
      </w:r>
      <w:r w:rsidR="0062719E">
        <w:rPr>
          <w:rFonts w:ascii="Arial" w:hAnsi="Arial" w:cs="Arial"/>
          <w:sz w:val="24"/>
          <w:szCs w:val="24"/>
        </w:rPr>
        <w:t xml:space="preserve">extrait)     </w:t>
      </w:r>
      <w:r w:rsidR="00460B7D">
        <w:rPr>
          <w:rFonts w:ascii="Arial" w:hAnsi="Arial" w:cs="Arial"/>
          <w:sz w:val="24"/>
          <w:szCs w:val="24"/>
        </w:rPr>
        <w:t xml:space="preserve">       </w:t>
      </w:r>
      <w:r w:rsidR="008779BD" w:rsidRPr="00AD1847">
        <w:rPr>
          <w:rFonts w:ascii="Arial" w:hAnsi="Arial" w:cs="Arial"/>
          <w:sz w:val="24"/>
          <w:szCs w:val="24"/>
        </w:rPr>
        <w:t xml:space="preserve">page </w:t>
      </w:r>
      <w:r w:rsidR="002D6453">
        <w:rPr>
          <w:rFonts w:ascii="Arial" w:hAnsi="Arial" w:cs="Arial"/>
          <w:sz w:val="24"/>
          <w:szCs w:val="24"/>
        </w:rPr>
        <w:t>19</w:t>
      </w:r>
    </w:p>
    <w:p w14:paraId="014E4427" w14:textId="74F6FC92" w:rsidR="00F7190F" w:rsidRPr="00AD1847" w:rsidRDefault="00F7190F" w:rsidP="00512195">
      <w:pPr>
        <w:tabs>
          <w:tab w:val="left" w:leader="dot" w:pos="7938"/>
        </w:tabs>
        <w:jc w:val="both"/>
        <w:rPr>
          <w:rFonts w:ascii="Arial" w:hAnsi="Arial" w:cs="Arial"/>
          <w:sz w:val="24"/>
          <w:szCs w:val="24"/>
        </w:rPr>
      </w:pPr>
      <w:r w:rsidRPr="00AD1847">
        <w:rPr>
          <w:rFonts w:ascii="Arial" w:hAnsi="Arial" w:cs="Arial"/>
          <w:sz w:val="24"/>
          <w:szCs w:val="24"/>
        </w:rPr>
        <w:t>Document 1</w:t>
      </w:r>
      <w:r w:rsidR="002B29DF">
        <w:rPr>
          <w:rFonts w:ascii="Arial" w:hAnsi="Arial" w:cs="Arial"/>
          <w:sz w:val="24"/>
          <w:szCs w:val="24"/>
        </w:rPr>
        <w:t>6</w:t>
      </w:r>
      <w:r w:rsidRPr="00AD1847">
        <w:rPr>
          <w:rFonts w:ascii="Arial" w:hAnsi="Arial" w:cs="Arial"/>
          <w:sz w:val="24"/>
          <w:szCs w:val="24"/>
        </w:rPr>
        <w:t> :</w:t>
      </w:r>
      <w:r w:rsidR="008779BD" w:rsidRPr="00AD1847">
        <w:rPr>
          <w:rFonts w:ascii="Arial" w:hAnsi="Arial" w:cs="Arial"/>
          <w:sz w:val="24"/>
          <w:szCs w:val="24"/>
        </w:rPr>
        <w:t xml:space="preserve"> </w:t>
      </w:r>
      <w:r w:rsidR="00673315">
        <w:rPr>
          <w:rFonts w:ascii="Arial" w:hAnsi="Arial" w:cs="Arial"/>
          <w:sz w:val="24"/>
          <w:szCs w:val="24"/>
        </w:rPr>
        <w:t>Informations juridiques relative</w:t>
      </w:r>
      <w:r w:rsidR="00353F02">
        <w:rPr>
          <w:rFonts w:ascii="Arial" w:hAnsi="Arial" w:cs="Arial"/>
          <w:sz w:val="24"/>
          <w:szCs w:val="24"/>
        </w:rPr>
        <w:t xml:space="preserve">s </w:t>
      </w:r>
      <w:r w:rsidR="00050567">
        <w:rPr>
          <w:rFonts w:ascii="Arial" w:hAnsi="Arial" w:cs="Arial"/>
          <w:sz w:val="24"/>
          <w:szCs w:val="24"/>
        </w:rPr>
        <w:t>au droit du travail</w:t>
      </w:r>
      <w:r w:rsidR="008779BD" w:rsidRPr="00AD1847">
        <w:rPr>
          <w:rFonts w:ascii="Arial" w:hAnsi="Arial" w:cs="Arial"/>
          <w:sz w:val="24"/>
          <w:szCs w:val="24"/>
        </w:rPr>
        <w:tab/>
      </w:r>
      <w:r w:rsidR="00512195" w:rsidRPr="00AD1847">
        <w:rPr>
          <w:rFonts w:ascii="Arial" w:hAnsi="Arial" w:cs="Arial"/>
          <w:sz w:val="24"/>
          <w:szCs w:val="24"/>
        </w:rPr>
        <w:t xml:space="preserve"> </w:t>
      </w:r>
      <w:r w:rsidR="008779BD" w:rsidRPr="00AD1847">
        <w:rPr>
          <w:rFonts w:ascii="Arial" w:hAnsi="Arial" w:cs="Arial"/>
          <w:sz w:val="24"/>
          <w:szCs w:val="24"/>
        </w:rPr>
        <w:t xml:space="preserve">page </w:t>
      </w:r>
      <w:r w:rsidR="002D6453">
        <w:rPr>
          <w:rFonts w:ascii="Arial" w:hAnsi="Arial" w:cs="Arial"/>
          <w:sz w:val="24"/>
          <w:szCs w:val="24"/>
        </w:rPr>
        <w:t>19</w:t>
      </w:r>
    </w:p>
    <w:p w14:paraId="3BE9AC5D" w14:textId="750B7C3D" w:rsidR="008779BD" w:rsidRDefault="008779BD" w:rsidP="00512195">
      <w:pPr>
        <w:tabs>
          <w:tab w:val="left" w:leader="dot" w:pos="7938"/>
        </w:tabs>
        <w:jc w:val="both"/>
        <w:rPr>
          <w:rFonts w:ascii="Arial" w:hAnsi="Arial" w:cs="Arial"/>
          <w:sz w:val="24"/>
          <w:szCs w:val="24"/>
        </w:rPr>
      </w:pPr>
      <w:r w:rsidRPr="00AD1847">
        <w:rPr>
          <w:rFonts w:ascii="Arial" w:hAnsi="Arial" w:cs="Arial"/>
          <w:sz w:val="24"/>
          <w:szCs w:val="24"/>
        </w:rPr>
        <w:t xml:space="preserve">Document </w:t>
      </w:r>
      <w:r w:rsidR="002D6453">
        <w:rPr>
          <w:rFonts w:ascii="Arial" w:hAnsi="Arial" w:cs="Arial"/>
          <w:sz w:val="24"/>
          <w:szCs w:val="24"/>
        </w:rPr>
        <w:t>1</w:t>
      </w:r>
      <w:r w:rsidR="002B29DF">
        <w:rPr>
          <w:rFonts w:ascii="Arial" w:hAnsi="Arial" w:cs="Arial"/>
          <w:sz w:val="24"/>
          <w:szCs w:val="24"/>
        </w:rPr>
        <w:t>7</w:t>
      </w:r>
      <w:r w:rsidRPr="00AD1847">
        <w:rPr>
          <w:rFonts w:ascii="Arial" w:hAnsi="Arial" w:cs="Arial"/>
          <w:sz w:val="24"/>
          <w:szCs w:val="24"/>
        </w:rPr>
        <w:t xml:space="preserve"> : </w:t>
      </w:r>
      <w:r w:rsidR="002D6453">
        <w:rPr>
          <w:rFonts w:ascii="Arial" w:hAnsi="Arial" w:cs="Arial"/>
          <w:sz w:val="24"/>
          <w:szCs w:val="24"/>
        </w:rPr>
        <w:t>Arrêté du 2 mai 2005</w:t>
      </w:r>
      <w:r w:rsidRPr="00AD1847">
        <w:rPr>
          <w:rFonts w:ascii="Arial" w:hAnsi="Arial" w:cs="Arial"/>
          <w:sz w:val="24"/>
          <w:szCs w:val="24"/>
        </w:rPr>
        <w:tab/>
      </w:r>
      <w:r w:rsidR="00512195" w:rsidRPr="00AD1847">
        <w:rPr>
          <w:rFonts w:ascii="Arial" w:hAnsi="Arial" w:cs="Arial"/>
          <w:sz w:val="24"/>
          <w:szCs w:val="24"/>
        </w:rPr>
        <w:t xml:space="preserve"> </w:t>
      </w:r>
      <w:r w:rsidRPr="00AD1847">
        <w:rPr>
          <w:rFonts w:ascii="Arial" w:hAnsi="Arial" w:cs="Arial"/>
          <w:sz w:val="24"/>
          <w:szCs w:val="24"/>
        </w:rPr>
        <w:t>page 2</w:t>
      </w:r>
      <w:r w:rsidR="002D6453">
        <w:rPr>
          <w:rFonts w:ascii="Arial" w:hAnsi="Arial" w:cs="Arial"/>
          <w:sz w:val="24"/>
          <w:szCs w:val="24"/>
        </w:rPr>
        <w:t>0</w:t>
      </w:r>
    </w:p>
    <w:p w14:paraId="2C21BDB8" w14:textId="061DD4D3" w:rsidR="00E10C57" w:rsidRPr="00AD1847" w:rsidRDefault="00E10C57" w:rsidP="00512195">
      <w:pPr>
        <w:tabs>
          <w:tab w:val="left" w:leader="dot" w:pos="7938"/>
        </w:tabs>
        <w:jc w:val="both"/>
        <w:rPr>
          <w:rFonts w:ascii="Arial" w:hAnsi="Arial" w:cs="Arial"/>
          <w:sz w:val="24"/>
          <w:szCs w:val="24"/>
        </w:rPr>
      </w:pPr>
      <w:r w:rsidRPr="00AD1847">
        <w:rPr>
          <w:rFonts w:ascii="Arial" w:hAnsi="Arial" w:cs="Arial"/>
          <w:sz w:val="24"/>
          <w:szCs w:val="24"/>
        </w:rPr>
        <w:t xml:space="preserve">Document </w:t>
      </w:r>
      <w:r>
        <w:rPr>
          <w:rFonts w:ascii="Arial" w:hAnsi="Arial" w:cs="Arial"/>
          <w:sz w:val="24"/>
          <w:szCs w:val="24"/>
        </w:rPr>
        <w:t>1</w:t>
      </w:r>
      <w:r w:rsidR="002B29DF">
        <w:rPr>
          <w:rFonts w:ascii="Arial" w:hAnsi="Arial" w:cs="Arial"/>
          <w:sz w:val="24"/>
          <w:szCs w:val="24"/>
        </w:rPr>
        <w:t>8</w:t>
      </w:r>
      <w:r w:rsidR="009139D3">
        <w:rPr>
          <w:rFonts w:ascii="Arial" w:hAnsi="Arial" w:cs="Arial"/>
          <w:sz w:val="24"/>
          <w:szCs w:val="24"/>
        </w:rPr>
        <w:t xml:space="preserve"> : </w:t>
      </w:r>
      <w:r w:rsidR="009139D3" w:rsidRPr="009139D3">
        <w:rPr>
          <w:rFonts w:ascii="Arial" w:hAnsi="Arial" w:cs="Arial"/>
          <w:sz w:val="24"/>
          <w:szCs w:val="24"/>
        </w:rPr>
        <w:t xml:space="preserve">Article L6321-1 du </w:t>
      </w:r>
      <w:r w:rsidR="00CE0DA3">
        <w:rPr>
          <w:rFonts w:ascii="Arial" w:hAnsi="Arial" w:cs="Arial"/>
          <w:sz w:val="24"/>
          <w:szCs w:val="24"/>
        </w:rPr>
        <w:t>C</w:t>
      </w:r>
      <w:r w:rsidR="009139D3" w:rsidRPr="009139D3">
        <w:rPr>
          <w:rFonts w:ascii="Arial" w:hAnsi="Arial" w:cs="Arial"/>
          <w:sz w:val="24"/>
          <w:szCs w:val="24"/>
        </w:rPr>
        <w:t>ode du travail</w:t>
      </w:r>
      <w:r w:rsidRPr="00AD1847">
        <w:rPr>
          <w:rFonts w:ascii="Arial" w:hAnsi="Arial" w:cs="Arial"/>
          <w:sz w:val="24"/>
          <w:szCs w:val="24"/>
        </w:rPr>
        <w:tab/>
        <w:t xml:space="preserve"> page 2</w:t>
      </w:r>
      <w:r>
        <w:rPr>
          <w:rFonts w:ascii="Arial" w:hAnsi="Arial" w:cs="Arial"/>
          <w:sz w:val="24"/>
          <w:szCs w:val="24"/>
        </w:rPr>
        <w:t>0</w:t>
      </w:r>
    </w:p>
    <w:p w14:paraId="175D5968" w14:textId="57B73BB0" w:rsidR="009139D3" w:rsidRPr="00AD1847" w:rsidRDefault="009139D3" w:rsidP="009139D3">
      <w:pPr>
        <w:tabs>
          <w:tab w:val="left" w:leader="dot" w:pos="7938"/>
        </w:tabs>
        <w:jc w:val="both"/>
        <w:rPr>
          <w:rFonts w:ascii="Arial" w:hAnsi="Arial" w:cs="Arial"/>
          <w:sz w:val="24"/>
          <w:szCs w:val="24"/>
        </w:rPr>
      </w:pPr>
      <w:r w:rsidRPr="00AD1847">
        <w:rPr>
          <w:rFonts w:ascii="Arial" w:hAnsi="Arial" w:cs="Arial"/>
          <w:sz w:val="24"/>
          <w:szCs w:val="24"/>
        </w:rPr>
        <w:t xml:space="preserve">Document </w:t>
      </w:r>
      <w:r w:rsidR="002B29DF">
        <w:rPr>
          <w:rFonts w:ascii="Arial" w:hAnsi="Arial" w:cs="Arial"/>
          <w:sz w:val="24"/>
          <w:szCs w:val="24"/>
        </w:rPr>
        <w:t>19</w:t>
      </w:r>
      <w:r w:rsidR="00F03ED3">
        <w:rPr>
          <w:rFonts w:ascii="Arial" w:hAnsi="Arial" w:cs="Arial"/>
          <w:sz w:val="24"/>
          <w:szCs w:val="24"/>
        </w:rPr>
        <w:t> </w:t>
      </w:r>
      <w:r w:rsidRPr="009139D3">
        <w:rPr>
          <w:rFonts w:ascii="Arial" w:hAnsi="Arial" w:cs="Arial"/>
          <w:sz w:val="24"/>
          <w:szCs w:val="24"/>
        </w:rPr>
        <w:t xml:space="preserve">: </w:t>
      </w:r>
      <w:r w:rsidR="004A590B">
        <w:rPr>
          <w:rFonts w:ascii="Arial" w:hAnsi="Arial" w:cs="Arial"/>
          <w:sz w:val="24"/>
          <w:szCs w:val="24"/>
        </w:rPr>
        <w:t>Analyse d’une décision de justice</w:t>
      </w:r>
      <w:r w:rsidRPr="00AD1847">
        <w:rPr>
          <w:rFonts w:ascii="Arial" w:hAnsi="Arial" w:cs="Arial"/>
          <w:sz w:val="24"/>
          <w:szCs w:val="24"/>
        </w:rPr>
        <w:tab/>
        <w:t xml:space="preserve"> page 2</w:t>
      </w:r>
      <w:r>
        <w:rPr>
          <w:rFonts w:ascii="Arial" w:hAnsi="Arial" w:cs="Arial"/>
          <w:sz w:val="24"/>
          <w:szCs w:val="24"/>
        </w:rPr>
        <w:t>0</w:t>
      </w:r>
    </w:p>
    <w:p w14:paraId="110FD9E3" w14:textId="40D18517" w:rsidR="009139D3" w:rsidRPr="00AD1847" w:rsidRDefault="009139D3" w:rsidP="009139D3">
      <w:pPr>
        <w:tabs>
          <w:tab w:val="left" w:leader="dot" w:pos="7938"/>
        </w:tabs>
        <w:jc w:val="both"/>
        <w:rPr>
          <w:rFonts w:ascii="Arial" w:hAnsi="Arial" w:cs="Arial"/>
          <w:sz w:val="24"/>
          <w:szCs w:val="24"/>
        </w:rPr>
      </w:pPr>
      <w:r w:rsidRPr="00AD1847">
        <w:rPr>
          <w:rFonts w:ascii="Arial" w:hAnsi="Arial" w:cs="Arial"/>
          <w:sz w:val="24"/>
          <w:szCs w:val="24"/>
        </w:rPr>
        <w:t xml:space="preserve">Document </w:t>
      </w:r>
      <w:r>
        <w:rPr>
          <w:rFonts w:ascii="Arial" w:hAnsi="Arial" w:cs="Arial"/>
          <w:sz w:val="24"/>
          <w:szCs w:val="24"/>
        </w:rPr>
        <w:t>2</w:t>
      </w:r>
      <w:r w:rsidR="002B29DF">
        <w:rPr>
          <w:rFonts w:ascii="Arial" w:hAnsi="Arial" w:cs="Arial"/>
          <w:sz w:val="24"/>
          <w:szCs w:val="24"/>
        </w:rPr>
        <w:t>0</w:t>
      </w:r>
      <w:r>
        <w:rPr>
          <w:rFonts w:ascii="Arial" w:hAnsi="Arial" w:cs="Arial"/>
          <w:sz w:val="24"/>
          <w:szCs w:val="24"/>
        </w:rPr>
        <w:t xml:space="preserve"> : </w:t>
      </w:r>
      <w:r w:rsidRPr="009139D3">
        <w:rPr>
          <w:rFonts w:ascii="Arial" w:hAnsi="Arial" w:cs="Arial"/>
          <w:sz w:val="24"/>
          <w:szCs w:val="24"/>
        </w:rPr>
        <w:t>Fo</w:t>
      </w:r>
      <w:r>
        <w:rPr>
          <w:rFonts w:ascii="Arial" w:hAnsi="Arial" w:cs="Arial"/>
          <w:sz w:val="24"/>
          <w:szCs w:val="24"/>
        </w:rPr>
        <w:t>rmation à la sécurité</w:t>
      </w:r>
      <w:r w:rsidR="00CE0DA3">
        <w:rPr>
          <w:rFonts w:ascii="Arial" w:hAnsi="Arial" w:cs="Arial"/>
          <w:sz w:val="24"/>
          <w:szCs w:val="24"/>
        </w:rPr>
        <w:t>,</w:t>
      </w:r>
      <w:r>
        <w:rPr>
          <w:rFonts w:ascii="Arial" w:hAnsi="Arial" w:cs="Arial"/>
          <w:sz w:val="24"/>
          <w:szCs w:val="24"/>
        </w:rPr>
        <w:t xml:space="preserve"> obligations pour l’employeur</w:t>
      </w:r>
      <w:r w:rsidR="0062719E">
        <w:rPr>
          <w:rFonts w:ascii="Arial" w:hAnsi="Arial" w:cs="Arial"/>
          <w:sz w:val="24"/>
          <w:szCs w:val="24"/>
        </w:rPr>
        <w:t xml:space="preserve"> ?         </w:t>
      </w:r>
      <w:r w:rsidRPr="00AD1847">
        <w:rPr>
          <w:rFonts w:ascii="Arial" w:hAnsi="Arial" w:cs="Arial"/>
          <w:sz w:val="24"/>
          <w:szCs w:val="24"/>
        </w:rPr>
        <w:t>page 2</w:t>
      </w:r>
      <w:r>
        <w:rPr>
          <w:rFonts w:ascii="Arial" w:hAnsi="Arial" w:cs="Arial"/>
          <w:sz w:val="24"/>
          <w:szCs w:val="24"/>
        </w:rPr>
        <w:t>1</w:t>
      </w:r>
    </w:p>
    <w:p w14:paraId="43975BB6" w14:textId="20A62478" w:rsidR="00F508B9" w:rsidRPr="009139D3" w:rsidRDefault="00F508B9" w:rsidP="00512195">
      <w:pPr>
        <w:tabs>
          <w:tab w:val="left" w:leader="dot" w:pos="7938"/>
        </w:tabs>
        <w:jc w:val="both"/>
        <w:rPr>
          <w:rFonts w:ascii="Arial" w:hAnsi="Arial" w:cs="Arial"/>
          <w:sz w:val="24"/>
          <w:szCs w:val="24"/>
        </w:rPr>
      </w:pPr>
    </w:p>
    <w:p w14:paraId="5EDC4791" w14:textId="77777777" w:rsidR="00F7190F" w:rsidRPr="00AD1847" w:rsidRDefault="00F7190F" w:rsidP="009E66E3">
      <w:pPr>
        <w:jc w:val="both"/>
        <w:rPr>
          <w:rFonts w:ascii="Arial" w:hAnsi="Arial" w:cs="Arial"/>
          <w:b/>
          <w:bCs/>
          <w:sz w:val="36"/>
          <w:szCs w:val="36"/>
        </w:rPr>
      </w:pPr>
    </w:p>
    <w:p w14:paraId="294AC2EC" w14:textId="2B5DE301" w:rsidR="00DD0B8C" w:rsidRPr="0062719E" w:rsidRDefault="0062719E" w:rsidP="0062719E">
      <w:pPr>
        <w:tabs>
          <w:tab w:val="left" w:leader="dot" w:pos="7938"/>
        </w:tabs>
        <w:jc w:val="center"/>
        <w:rPr>
          <w:rFonts w:ascii="Arial" w:hAnsi="Arial" w:cs="Arial"/>
          <w:bCs/>
          <w:sz w:val="36"/>
          <w:szCs w:val="36"/>
        </w:rPr>
      </w:pPr>
      <w:r w:rsidRPr="0062719E">
        <w:rPr>
          <w:rFonts w:ascii="Arial" w:hAnsi="Arial" w:cs="Arial"/>
          <w:bCs/>
          <w:sz w:val="24"/>
          <w:szCs w:val="36"/>
        </w:rPr>
        <w:t>Pour des raisons de con</w:t>
      </w:r>
      <w:r>
        <w:rPr>
          <w:rFonts w:ascii="Arial" w:hAnsi="Arial" w:cs="Arial"/>
          <w:bCs/>
          <w:sz w:val="24"/>
          <w:szCs w:val="36"/>
        </w:rPr>
        <w:t>fidentialité certaines informations ont été modifiées.</w:t>
      </w:r>
      <w:r w:rsidR="00DD0B8C" w:rsidRPr="0062719E">
        <w:rPr>
          <w:rFonts w:ascii="Arial" w:hAnsi="Arial" w:cs="Arial"/>
          <w:bCs/>
          <w:sz w:val="36"/>
          <w:szCs w:val="36"/>
        </w:rPr>
        <w:br w:type="page"/>
      </w:r>
    </w:p>
    <w:p w14:paraId="465A1C00" w14:textId="77777777" w:rsidR="00D24A06" w:rsidRPr="00AD1847" w:rsidRDefault="00CC6FDA" w:rsidP="00B46C40">
      <w:pPr>
        <w:pBdr>
          <w:top w:val="single" w:sz="4" w:space="1" w:color="auto"/>
          <w:left w:val="single" w:sz="4" w:space="4" w:color="auto"/>
          <w:bottom w:val="single" w:sz="4" w:space="1" w:color="auto"/>
          <w:right w:val="single" w:sz="4" w:space="4" w:color="auto"/>
        </w:pBdr>
        <w:shd w:val="clear" w:color="auto" w:fill="F2F2F2" w:themeFill="background1" w:themeFillShade="F2"/>
        <w:jc w:val="center"/>
        <w:rPr>
          <w:rFonts w:ascii="Arial" w:hAnsi="Arial" w:cs="Arial"/>
          <w:b/>
          <w:bCs/>
          <w:sz w:val="40"/>
          <w:szCs w:val="40"/>
        </w:rPr>
      </w:pPr>
      <w:r w:rsidRPr="00AD1847">
        <w:rPr>
          <w:rFonts w:ascii="Arial" w:hAnsi="Arial" w:cs="Arial"/>
          <w:b/>
          <w:bCs/>
          <w:sz w:val="40"/>
          <w:szCs w:val="40"/>
        </w:rPr>
        <w:lastRenderedPageBreak/>
        <w:t>Contexte</w:t>
      </w:r>
    </w:p>
    <w:p w14:paraId="465A1C01" w14:textId="77777777" w:rsidR="00D24A06" w:rsidRPr="00AD1847" w:rsidRDefault="00D24A06" w:rsidP="00B46C40">
      <w:pPr>
        <w:jc w:val="both"/>
        <w:rPr>
          <w:rFonts w:ascii="Arial" w:hAnsi="Arial" w:cs="Arial"/>
          <w:color w:val="000000"/>
          <w:sz w:val="24"/>
          <w:szCs w:val="24"/>
          <w:shd w:val="clear" w:color="auto" w:fill="FFFFFF"/>
        </w:rPr>
      </w:pPr>
    </w:p>
    <w:p w14:paraId="37AE9FCE" w14:textId="55735F8F" w:rsidR="001C682B" w:rsidRPr="00AD1847" w:rsidRDefault="001C682B" w:rsidP="001C682B">
      <w:pPr>
        <w:pStyle w:val="NormalWeb"/>
        <w:shd w:val="clear" w:color="auto" w:fill="FFFFFF"/>
        <w:spacing w:before="120" w:beforeAutospacing="0" w:after="120" w:afterAutospacing="0"/>
        <w:jc w:val="both"/>
        <w:rPr>
          <w:rFonts w:ascii="Arial" w:hAnsi="Arial" w:cs="Arial"/>
          <w:shd w:val="clear" w:color="auto" w:fill="FFFFFF"/>
        </w:rPr>
      </w:pPr>
      <w:r w:rsidRPr="00AD1847">
        <w:rPr>
          <w:rFonts w:ascii="Arial" w:hAnsi="Arial" w:cs="Arial"/>
          <w:shd w:val="clear" w:color="auto" w:fill="FFFFFF"/>
        </w:rPr>
        <w:t xml:space="preserve">La commune d’Augnera a été choisie pour la construction d’un village </w:t>
      </w:r>
      <w:r w:rsidR="0014461F">
        <w:rPr>
          <w:rFonts w:ascii="Arial" w:hAnsi="Arial" w:cs="Arial"/>
          <w:shd w:val="clear" w:color="auto" w:fill="FFFFFF"/>
        </w:rPr>
        <w:t xml:space="preserve">de </w:t>
      </w:r>
      <w:r w:rsidRPr="00AD1847">
        <w:rPr>
          <w:rFonts w:ascii="Arial" w:hAnsi="Arial" w:cs="Arial"/>
          <w:shd w:val="clear" w:color="auto" w:fill="FFFFFF"/>
        </w:rPr>
        <w:t xml:space="preserve">vacances par le </w:t>
      </w:r>
      <w:r w:rsidR="006E5BCA">
        <w:rPr>
          <w:rFonts w:ascii="Arial" w:hAnsi="Arial" w:cs="Arial"/>
          <w:shd w:val="clear" w:color="auto" w:fill="FFFFFF"/>
        </w:rPr>
        <w:t>groupe</w:t>
      </w:r>
      <w:r w:rsidRPr="00AD1847">
        <w:rPr>
          <w:rFonts w:ascii="Arial" w:hAnsi="Arial" w:cs="Arial"/>
          <w:shd w:val="clear" w:color="auto" w:fill="FFFFFF"/>
        </w:rPr>
        <w:t xml:space="preserve"> « Les Monts bleus – villages détente ». </w:t>
      </w:r>
      <w:r>
        <w:rPr>
          <w:rFonts w:ascii="Arial" w:hAnsi="Arial" w:cs="Arial"/>
          <w:shd w:val="clear" w:color="auto" w:fill="FFFFFF"/>
        </w:rPr>
        <w:t>Cette commune de 9</w:t>
      </w:r>
      <w:r w:rsidR="005A67EE">
        <w:rPr>
          <w:rFonts w:ascii="Arial" w:hAnsi="Arial" w:cs="Arial"/>
          <w:shd w:val="clear" w:color="auto" w:fill="FFFFFF"/>
        </w:rPr>
        <w:t xml:space="preserve"> </w:t>
      </w:r>
      <w:r>
        <w:rPr>
          <w:rFonts w:ascii="Arial" w:hAnsi="Arial" w:cs="Arial"/>
          <w:shd w:val="clear" w:color="auto" w:fill="FFFFFF"/>
        </w:rPr>
        <w:t xml:space="preserve">300 habitants </w:t>
      </w:r>
      <w:r w:rsidRPr="00AD1847">
        <w:rPr>
          <w:rFonts w:ascii="Arial" w:hAnsi="Arial" w:cs="Arial"/>
          <w:shd w:val="clear" w:color="auto" w:fill="FFFFFF"/>
        </w:rPr>
        <w:t>se situe</w:t>
      </w:r>
      <w:r>
        <w:rPr>
          <w:rFonts w:ascii="Arial" w:hAnsi="Arial" w:cs="Arial"/>
          <w:shd w:val="clear" w:color="auto" w:fill="FFFFFF"/>
        </w:rPr>
        <w:t xml:space="preserve"> </w:t>
      </w:r>
      <w:r w:rsidRPr="00AD1847">
        <w:rPr>
          <w:rFonts w:ascii="Arial" w:hAnsi="Arial" w:cs="Arial"/>
          <w:shd w:val="clear" w:color="auto" w:fill="FFFFFF"/>
        </w:rPr>
        <w:t>entre les </w:t>
      </w:r>
      <w:bookmarkStart w:id="0" w:name="_Hlk88867788"/>
      <w:r w:rsidRPr="00AD1847">
        <w:rPr>
          <w:rFonts w:ascii="Arial" w:hAnsi="Arial" w:cs="Arial"/>
        </w:rPr>
        <w:fldChar w:fldCharType="begin"/>
      </w:r>
      <w:r w:rsidRPr="00AD1847">
        <w:rPr>
          <w:rFonts w:ascii="Arial" w:hAnsi="Arial" w:cs="Arial"/>
        </w:rPr>
        <w:instrText xml:space="preserve"> HYPERLINK "https://fr.wikipedia.org/wiki/Monts_du_Lyonnais" \o "Monts du Lyonnais" </w:instrText>
      </w:r>
      <w:r w:rsidRPr="00AD1847">
        <w:rPr>
          <w:rFonts w:ascii="Arial" w:hAnsi="Arial" w:cs="Arial"/>
        </w:rPr>
        <w:fldChar w:fldCharType="separate"/>
      </w:r>
      <w:r w:rsidRPr="00AD1847">
        <w:rPr>
          <w:rFonts w:ascii="Arial" w:hAnsi="Arial" w:cs="Arial"/>
          <w:shd w:val="clear" w:color="auto" w:fill="FFFFFF"/>
        </w:rPr>
        <w:t xml:space="preserve">Monts du </w:t>
      </w:r>
      <w:r w:rsidR="0062719E">
        <w:rPr>
          <w:rFonts w:ascii="Arial" w:hAnsi="Arial" w:cs="Arial"/>
          <w:shd w:val="clear" w:color="auto" w:fill="FFFFFF"/>
        </w:rPr>
        <w:t>l</w:t>
      </w:r>
      <w:r w:rsidRPr="00AD1847">
        <w:rPr>
          <w:rFonts w:ascii="Arial" w:hAnsi="Arial" w:cs="Arial"/>
          <w:shd w:val="clear" w:color="auto" w:fill="FFFFFF"/>
        </w:rPr>
        <w:t>yonnais</w:t>
      </w:r>
      <w:r w:rsidRPr="00AD1847">
        <w:rPr>
          <w:rFonts w:ascii="Arial" w:hAnsi="Arial" w:cs="Arial"/>
          <w:shd w:val="clear" w:color="auto" w:fill="FFFFFF"/>
        </w:rPr>
        <w:fldChar w:fldCharType="end"/>
      </w:r>
      <w:bookmarkEnd w:id="0"/>
      <w:r w:rsidRPr="00AD1847">
        <w:rPr>
          <w:rFonts w:ascii="Arial" w:hAnsi="Arial" w:cs="Arial"/>
          <w:shd w:val="clear" w:color="auto" w:fill="FFFFFF"/>
        </w:rPr>
        <w:t>, le Grand Lyon et les Alpes. Son vaste territoire, façonné par l’agriculture, est propice à la randonnée à travers de vastes étendues boisées.</w:t>
      </w:r>
    </w:p>
    <w:p w14:paraId="41356EF0" w14:textId="77777777" w:rsidR="001C682B" w:rsidRPr="00AD1847" w:rsidRDefault="001C682B" w:rsidP="001C682B">
      <w:pPr>
        <w:pStyle w:val="NormalWeb"/>
        <w:shd w:val="clear" w:color="auto" w:fill="FFFFFF"/>
        <w:spacing w:before="120" w:beforeAutospacing="0" w:after="120" w:afterAutospacing="0"/>
        <w:jc w:val="both"/>
        <w:rPr>
          <w:rFonts w:ascii="Arial" w:hAnsi="Arial" w:cs="Arial"/>
          <w:shd w:val="clear" w:color="auto" w:fill="FFFFFF"/>
        </w:rPr>
      </w:pPr>
    </w:p>
    <w:p w14:paraId="39EDC381" w14:textId="5E55279B" w:rsidR="001C682B" w:rsidRPr="00AD1847" w:rsidRDefault="001C682B" w:rsidP="001C682B">
      <w:pPr>
        <w:pStyle w:val="NormalWeb"/>
        <w:shd w:val="clear" w:color="auto" w:fill="FFFFFF"/>
        <w:spacing w:before="120" w:beforeAutospacing="0" w:after="120" w:afterAutospacing="0"/>
        <w:jc w:val="both"/>
        <w:rPr>
          <w:rFonts w:ascii="Arial" w:hAnsi="Arial" w:cs="Arial"/>
          <w:shd w:val="clear" w:color="auto" w:fill="FFFFFF"/>
        </w:rPr>
      </w:pPr>
      <w:r w:rsidRPr="00AD1847">
        <w:rPr>
          <w:rFonts w:ascii="Arial" w:hAnsi="Arial" w:cs="Arial"/>
          <w:shd w:val="clear" w:color="auto" w:fill="FFFFFF"/>
        </w:rPr>
        <w:t>Le 08 mai</w:t>
      </w:r>
      <w:r w:rsidR="00F148B5">
        <w:rPr>
          <w:rFonts w:ascii="Arial" w:hAnsi="Arial" w:cs="Arial"/>
          <w:shd w:val="clear" w:color="auto" w:fill="FFFFFF"/>
        </w:rPr>
        <w:t xml:space="preserve"> 2023</w:t>
      </w:r>
      <w:r w:rsidRPr="00AD1847">
        <w:rPr>
          <w:rFonts w:ascii="Arial" w:hAnsi="Arial" w:cs="Arial"/>
          <w:shd w:val="clear" w:color="auto" w:fill="FFFFFF"/>
        </w:rPr>
        <w:t xml:space="preserve"> aura lieu la cérémonie de la pose de la première pierre sur le site de construction</w:t>
      </w:r>
      <w:r w:rsidR="00A02353">
        <w:rPr>
          <w:rFonts w:ascii="Arial" w:hAnsi="Arial" w:cs="Arial"/>
          <w:shd w:val="clear" w:color="auto" w:fill="FFFFFF"/>
        </w:rPr>
        <w:t xml:space="preserve"> du village </w:t>
      </w:r>
      <w:r w:rsidR="0014461F">
        <w:rPr>
          <w:rFonts w:ascii="Arial" w:hAnsi="Arial" w:cs="Arial"/>
          <w:shd w:val="clear" w:color="auto" w:fill="FFFFFF"/>
        </w:rPr>
        <w:t xml:space="preserve">de </w:t>
      </w:r>
      <w:r w:rsidR="00A02353">
        <w:rPr>
          <w:rFonts w:ascii="Arial" w:hAnsi="Arial" w:cs="Arial"/>
          <w:shd w:val="clear" w:color="auto" w:fill="FFFFFF"/>
        </w:rPr>
        <w:t>vacances</w:t>
      </w:r>
      <w:r w:rsidRPr="00AD1847">
        <w:rPr>
          <w:rFonts w:ascii="Arial" w:hAnsi="Arial" w:cs="Arial"/>
          <w:shd w:val="clear" w:color="auto" w:fill="FFFFFF"/>
        </w:rPr>
        <w:t xml:space="preserve">. </w:t>
      </w:r>
      <w:r w:rsidR="00A02353">
        <w:rPr>
          <w:rFonts w:ascii="Arial" w:hAnsi="Arial" w:cs="Arial"/>
          <w:shd w:val="clear" w:color="auto" w:fill="FFFFFF"/>
        </w:rPr>
        <w:t>A</w:t>
      </w:r>
      <w:r w:rsidR="00A02353" w:rsidRPr="00AD1847">
        <w:rPr>
          <w:rFonts w:ascii="Arial" w:hAnsi="Arial" w:cs="Arial"/>
          <w:shd w:val="clear" w:color="auto" w:fill="FFFFFF"/>
        </w:rPr>
        <w:t>fin de présenter au public le projet (photographies, maquette, vidéo</w:t>
      </w:r>
      <w:r w:rsidR="00A02353">
        <w:rPr>
          <w:rFonts w:ascii="Arial" w:hAnsi="Arial" w:cs="Arial"/>
          <w:shd w:val="clear" w:color="auto" w:fill="FFFFFF"/>
        </w:rPr>
        <w:t>s</w:t>
      </w:r>
      <w:r w:rsidR="00A02353" w:rsidRPr="00AD1847">
        <w:rPr>
          <w:rFonts w:ascii="Arial" w:hAnsi="Arial" w:cs="Arial"/>
          <w:shd w:val="clear" w:color="auto" w:fill="FFFFFF"/>
        </w:rPr>
        <w:t>, stands publicitaires et une zone détente avec restauration)</w:t>
      </w:r>
      <w:r w:rsidR="00A02353">
        <w:rPr>
          <w:rFonts w:ascii="Arial" w:hAnsi="Arial" w:cs="Arial"/>
          <w:shd w:val="clear" w:color="auto" w:fill="FFFFFF"/>
        </w:rPr>
        <w:t>, u</w:t>
      </w:r>
      <w:r w:rsidRPr="00AD1847">
        <w:rPr>
          <w:rFonts w:ascii="Arial" w:hAnsi="Arial" w:cs="Arial"/>
          <w:shd w:val="clear" w:color="auto" w:fill="FFFFFF"/>
        </w:rPr>
        <w:t xml:space="preserve">n </w:t>
      </w:r>
      <w:r w:rsidR="00D266E8">
        <w:rPr>
          <w:rFonts w:ascii="Arial" w:hAnsi="Arial" w:cs="Arial"/>
          <w:shd w:val="clear" w:color="auto" w:fill="FFFFFF"/>
        </w:rPr>
        <w:t>chapiteau</w:t>
      </w:r>
      <w:r w:rsidRPr="00AD1847">
        <w:rPr>
          <w:rFonts w:ascii="Arial" w:hAnsi="Arial" w:cs="Arial"/>
          <w:shd w:val="clear" w:color="auto" w:fill="FFFFFF"/>
        </w:rPr>
        <w:t xml:space="preserve"> </w:t>
      </w:r>
      <w:r>
        <w:rPr>
          <w:rFonts w:ascii="Arial" w:hAnsi="Arial" w:cs="Arial"/>
          <w:shd w:val="clear" w:color="auto" w:fill="FFFFFF"/>
        </w:rPr>
        <w:t>d’une capacité d’accueil maximale de</w:t>
      </w:r>
      <w:r w:rsidRPr="00AD1847">
        <w:rPr>
          <w:rFonts w:ascii="Arial" w:hAnsi="Arial" w:cs="Arial"/>
          <w:shd w:val="clear" w:color="auto" w:fill="FFFFFF"/>
        </w:rPr>
        <w:t xml:space="preserve"> 250 personnes</w:t>
      </w:r>
      <w:r w:rsidR="00A02353">
        <w:rPr>
          <w:rFonts w:ascii="Arial" w:hAnsi="Arial" w:cs="Arial"/>
          <w:shd w:val="clear" w:color="auto" w:fill="FFFFFF"/>
        </w:rPr>
        <w:t xml:space="preserve"> a été loué. Il sera installé pour l’occasion de 14 h 00 à</w:t>
      </w:r>
      <w:r w:rsidR="00F148B5">
        <w:rPr>
          <w:rFonts w:ascii="Arial" w:hAnsi="Arial" w:cs="Arial"/>
          <w:shd w:val="clear" w:color="auto" w:fill="FFFFFF"/>
        </w:rPr>
        <w:t xml:space="preserve"> 17 h 00</w:t>
      </w:r>
      <w:r w:rsidR="008E3AD9">
        <w:rPr>
          <w:rFonts w:ascii="Arial" w:hAnsi="Arial" w:cs="Arial"/>
          <w:shd w:val="clear" w:color="auto" w:fill="FFFFFF"/>
        </w:rPr>
        <w:t>.</w:t>
      </w:r>
    </w:p>
    <w:p w14:paraId="71720F4A" w14:textId="77777777" w:rsidR="001C682B" w:rsidRPr="00AD1847" w:rsidRDefault="001C682B" w:rsidP="001C682B">
      <w:pPr>
        <w:jc w:val="both"/>
        <w:rPr>
          <w:rFonts w:ascii="Arial" w:hAnsi="Arial" w:cs="Arial"/>
          <w:sz w:val="24"/>
          <w:szCs w:val="24"/>
          <w:shd w:val="clear" w:color="auto" w:fill="FFFFFF"/>
        </w:rPr>
      </w:pPr>
    </w:p>
    <w:p w14:paraId="3FC18B82" w14:textId="1B0FB989" w:rsidR="001C682B" w:rsidRDefault="001C682B" w:rsidP="001C682B">
      <w:pPr>
        <w:jc w:val="both"/>
        <w:rPr>
          <w:rFonts w:ascii="Arial" w:hAnsi="Arial" w:cs="Arial"/>
          <w:sz w:val="24"/>
          <w:szCs w:val="24"/>
          <w:shd w:val="clear" w:color="auto" w:fill="FFFFFF"/>
        </w:rPr>
      </w:pPr>
      <w:r w:rsidRPr="00AD1847">
        <w:rPr>
          <w:rFonts w:ascii="Arial" w:hAnsi="Arial" w:cs="Arial"/>
          <w:sz w:val="24"/>
          <w:szCs w:val="24"/>
        </w:rPr>
        <w:t>À l’issue de l’inauguration, Dominique PRESLE, directeur du groupe « Les Monts bleus – villages détente »</w:t>
      </w:r>
      <w:r w:rsidR="00BE6099">
        <w:rPr>
          <w:rFonts w:ascii="Arial" w:hAnsi="Arial" w:cs="Arial"/>
          <w:sz w:val="24"/>
          <w:szCs w:val="24"/>
        </w:rPr>
        <w:t>,</w:t>
      </w:r>
      <w:r w:rsidRPr="00AD1847">
        <w:rPr>
          <w:rFonts w:ascii="Arial" w:hAnsi="Arial" w:cs="Arial"/>
          <w:sz w:val="24"/>
          <w:szCs w:val="24"/>
        </w:rPr>
        <w:t xml:space="preserve"> souhaite </w:t>
      </w:r>
      <w:r w:rsidRPr="00AD1847">
        <w:rPr>
          <w:rFonts w:ascii="Arial" w:hAnsi="Arial" w:cs="Arial"/>
          <w:sz w:val="24"/>
          <w:szCs w:val="24"/>
          <w:shd w:val="clear" w:color="auto" w:fill="FFFFFF"/>
        </w:rPr>
        <w:t>organiser une réception dînatoire au château d’Augnera. Situé</w:t>
      </w:r>
      <w:r w:rsidR="008E3AD9">
        <w:rPr>
          <w:rFonts w:ascii="Arial" w:hAnsi="Arial" w:cs="Arial"/>
          <w:sz w:val="24"/>
          <w:szCs w:val="24"/>
          <w:shd w:val="clear" w:color="auto" w:fill="FFFFFF"/>
        </w:rPr>
        <w:t>e</w:t>
      </w:r>
      <w:r w:rsidRPr="00AD1847">
        <w:rPr>
          <w:rFonts w:ascii="Arial" w:hAnsi="Arial" w:cs="Arial"/>
          <w:sz w:val="24"/>
          <w:szCs w:val="24"/>
          <w:shd w:val="clear" w:color="auto" w:fill="FFFFFF"/>
        </w:rPr>
        <w:t xml:space="preserve"> à quelques kilomètres du village, près de la rivière Ar</w:t>
      </w:r>
      <w:r>
        <w:rPr>
          <w:rFonts w:ascii="Arial" w:hAnsi="Arial" w:cs="Arial"/>
          <w:sz w:val="24"/>
          <w:szCs w:val="24"/>
          <w:shd w:val="clear" w:color="auto" w:fill="FFFFFF"/>
        </w:rPr>
        <w:t>l</w:t>
      </w:r>
      <w:r w:rsidRPr="00AD1847">
        <w:rPr>
          <w:rFonts w:ascii="Arial" w:hAnsi="Arial" w:cs="Arial"/>
          <w:sz w:val="24"/>
          <w:szCs w:val="24"/>
          <w:shd w:val="clear" w:color="auto" w:fill="FFFFFF"/>
        </w:rPr>
        <w:t>ois, cette demeure privée est ouverte au public en journée pour des visites culturelles.</w:t>
      </w:r>
    </w:p>
    <w:p w14:paraId="106BD8AE" w14:textId="77777777" w:rsidR="008E3AD9" w:rsidRPr="00AD1847" w:rsidRDefault="008E3AD9" w:rsidP="001C682B">
      <w:pPr>
        <w:jc w:val="both"/>
        <w:rPr>
          <w:rFonts w:ascii="Arial" w:hAnsi="Arial" w:cs="Arial"/>
          <w:sz w:val="24"/>
          <w:szCs w:val="24"/>
          <w:shd w:val="clear" w:color="auto" w:fill="FFFFFF"/>
        </w:rPr>
      </w:pPr>
    </w:p>
    <w:p w14:paraId="7F11DD5A" w14:textId="0EB8F560" w:rsidR="001C682B" w:rsidRPr="00AD1847" w:rsidRDefault="001C682B" w:rsidP="001C682B">
      <w:pPr>
        <w:jc w:val="both"/>
        <w:rPr>
          <w:rFonts w:ascii="Arial" w:hAnsi="Arial" w:cs="Arial"/>
          <w:sz w:val="24"/>
          <w:szCs w:val="24"/>
        </w:rPr>
      </w:pPr>
      <w:r w:rsidRPr="00AD1847">
        <w:rPr>
          <w:rFonts w:ascii="Arial" w:hAnsi="Arial" w:cs="Arial"/>
          <w:sz w:val="24"/>
          <w:szCs w:val="24"/>
          <w:shd w:val="clear" w:color="auto" w:fill="FFFFFF"/>
        </w:rPr>
        <w:t>Le cocktail</w:t>
      </w:r>
      <w:r w:rsidRPr="00AD1847">
        <w:rPr>
          <w:rFonts w:ascii="Arial" w:hAnsi="Arial" w:cs="Arial"/>
          <w:sz w:val="24"/>
          <w:szCs w:val="24"/>
        </w:rPr>
        <w:t xml:space="preserve"> dînatoire aura lieu à partir de 18 h 00</w:t>
      </w:r>
      <w:r>
        <w:rPr>
          <w:rFonts w:ascii="Arial" w:hAnsi="Arial" w:cs="Arial"/>
          <w:sz w:val="24"/>
          <w:szCs w:val="24"/>
        </w:rPr>
        <w:t xml:space="preserve"> dans la salle </w:t>
      </w:r>
      <w:r w:rsidRPr="00AD1847">
        <w:rPr>
          <w:rFonts w:ascii="Arial" w:hAnsi="Arial" w:cs="Arial"/>
          <w:sz w:val="24"/>
          <w:szCs w:val="24"/>
        </w:rPr>
        <w:t>«</w:t>
      </w:r>
      <w:r>
        <w:rPr>
          <w:rFonts w:ascii="Arial" w:hAnsi="Arial" w:cs="Arial"/>
          <w:sz w:val="24"/>
          <w:szCs w:val="24"/>
        </w:rPr>
        <w:t xml:space="preserve"> </w:t>
      </w:r>
      <w:r w:rsidR="006E5BCA">
        <w:rPr>
          <w:rFonts w:ascii="Arial" w:hAnsi="Arial" w:cs="Arial"/>
          <w:sz w:val="24"/>
          <w:szCs w:val="24"/>
        </w:rPr>
        <w:t>Siècle</w:t>
      </w:r>
      <w:r w:rsidRPr="00AD1847">
        <w:rPr>
          <w:rFonts w:ascii="Arial" w:hAnsi="Arial" w:cs="Arial"/>
          <w:sz w:val="24"/>
          <w:szCs w:val="24"/>
        </w:rPr>
        <w:t xml:space="preserve"> des </w:t>
      </w:r>
      <w:r>
        <w:rPr>
          <w:rFonts w:ascii="Arial" w:hAnsi="Arial" w:cs="Arial"/>
          <w:sz w:val="24"/>
          <w:szCs w:val="24"/>
        </w:rPr>
        <w:t>L</w:t>
      </w:r>
      <w:r w:rsidRPr="00AD1847">
        <w:rPr>
          <w:rFonts w:ascii="Arial" w:hAnsi="Arial" w:cs="Arial"/>
          <w:sz w:val="24"/>
          <w:szCs w:val="24"/>
        </w:rPr>
        <w:t xml:space="preserve">umières » exceptionnellement mise à disposition par le propriétaire. </w:t>
      </w:r>
      <w:r>
        <w:rPr>
          <w:rFonts w:ascii="Arial" w:hAnsi="Arial" w:cs="Arial"/>
          <w:sz w:val="24"/>
          <w:szCs w:val="24"/>
        </w:rPr>
        <w:t>250</w:t>
      </w:r>
      <w:r w:rsidRPr="00AD1847">
        <w:rPr>
          <w:rFonts w:ascii="Arial" w:hAnsi="Arial" w:cs="Arial"/>
          <w:sz w:val="24"/>
          <w:szCs w:val="24"/>
        </w:rPr>
        <w:t xml:space="preserve"> invitations seront envoyées. La fin de cette réception est fixée à 23 h 30. </w:t>
      </w:r>
    </w:p>
    <w:p w14:paraId="6B65D1CF" w14:textId="77777777" w:rsidR="001C682B" w:rsidRPr="00AD1847" w:rsidRDefault="001C682B" w:rsidP="001C682B">
      <w:pPr>
        <w:jc w:val="both"/>
        <w:rPr>
          <w:rFonts w:ascii="Arial" w:hAnsi="Arial" w:cs="Arial"/>
          <w:color w:val="000000"/>
          <w:sz w:val="24"/>
          <w:szCs w:val="24"/>
          <w:shd w:val="clear" w:color="auto" w:fill="FFFFFF"/>
        </w:rPr>
      </w:pPr>
    </w:p>
    <w:p w14:paraId="3C2EE5D0" w14:textId="461081D7" w:rsidR="001C682B" w:rsidRPr="00AD1847" w:rsidRDefault="008E3AD9" w:rsidP="001C682B">
      <w:pPr>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P</w:t>
      </w:r>
      <w:r w:rsidRPr="00AD1847">
        <w:rPr>
          <w:rFonts w:ascii="Arial" w:hAnsi="Arial" w:cs="Arial"/>
          <w:color w:val="000000"/>
          <w:sz w:val="24"/>
          <w:szCs w:val="24"/>
          <w:shd w:val="clear" w:color="auto" w:fill="FFFFFF"/>
        </w:rPr>
        <w:t>our assurer la sécurisation de la journée (cérémonie sur la zone de construction et réception dînatoire au château)</w:t>
      </w:r>
      <w:r>
        <w:rPr>
          <w:rFonts w:ascii="Arial" w:hAnsi="Arial" w:cs="Arial"/>
          <w:color w:val="000000"/>
          <w:sz w:val="24"/>
          <w:szCs w:val="24"/>
          <w:shd w:val="clear" w:color="auto" w:fill="FFFFFF"/>
        </w:rPr>
        <w:t>, Dominique PRESLE</w:t>
      </w:r>
      <w:r w:rsidR="001C682B" w:rsidRPr="00AD1847">
        <w:rPr>
          <w:rFonts w:ascii="Arial" w:hAnsi="Arial" w:cs="Arial"/>
          <w:color w:val="000000"/>
          <w:sz w:val="24"/>
          <w:szCs w:val="24"/>
          <w:shd w:val="clear" w:color="auto" w:fill="FFFFFF"/>
        </w:rPr>
        <w:t xml:space="preserve"> a retenu la société</w:t>
      </w:r>
      <w:r>
        <w:rPr>
          <w:rFonts w:ascii="Arial" w:hAnsi="Arial" w:cs="Arial"/>
          <w:color w:val="000000"/>
          <w:sz w:val="24"/>
          <w:szCs w:val="24"/>
          <w:shd w:val="clear" w:color="auto" w:fill="FFFFFF"/>
        </w:rPr>
        <w:t xml:space="preserve"> « COLIBRIS Sûreté &amp; Sécurité ».</w:t>
      </w:r>
    </w:p>
    <w:p w14:paraId="6E3340E4" w14:textId="77777777" w:rsidR="001C682B" w:rsidRPr="00AD1847" w:rsidRDefault="001C682B" w:rsidP="001C682B">
      <w:pPr>
        <w:jc w:val="both"/>
        <w:rPr>
          <w:rFonts w:ascii="Arial" w:hAnsi="Arial" w:cs="Arial"/>
          <w:color w:val="000000"/>
          <w:sz w:val="24"/>
          <w:szCs w:val="24"/>
          <w:shd w:val="clear" w:color="auto" w:fill="FFFFFF"/>
        </w:rPr>
      </w:pPr>
    </w:p>
    <w:p w14:paraId="3F4D4CFC" w14:textId="4DD331E0" w:rsidR="001C682B" w:rsidRPr="00AD1847" w:rsidRDefault="001C682B" w:rsidP="001C682B">
      <w:pPr>
        <w:jc w:val="both"/>
        <w:rPr>
          <w:rFonts w:ascii="Arial" w:hAnsi="Arial" w:cs="Arial"/>
          <w:color w:val="000000"/>
          <w:sz w:val="24"/>
          <w:szCs w:val="24"/>
          <w:shd w:val="clear" w:color="auto" w:fill="FFFFFF"/>
        </w:rPr>
      </w:pPr>
      <w:r w:rsidRPr="00AD1847">
        <w:rPr>
          <w:rFonts w:ascii="Arial" w:hAnsi="Arial" w:cs="Arial"/>
          <w:color w:val="000000"/>
          <w:sz w:val="24"/>
          <w:szCs w:val="24"/>
          <w:shd w:val="clear" w:color="auto" w:fill="FFFFFF"/>
        </w:rPr>
        <w:t>L’entreprise «</w:t>
      </w:r>
      <w:r>
        <w:rPr>
          <w:rFonts w:ascii="Arial" w:hAnsi="Arial" w:cs="Arial"/>
          <w:color w:val="000000"/>
          <w:sz w:val="24"/>
          <w:szCs w:val="24"/>
          <w:shd w:val="clear" w:color="auto" w:fill="FFFFFF"/>
        </w:rPr>
        <w:t xml:space="preserve"> </w:t>
      </w:r>
      <w:r w:rsidRPr="00AD1847">
        <w:rPr>
          <w:rFonts w:ascii="Arial" w:hAnsi="Arial" w:cs="Arial"/>
          <w:color w:val="000000"/>
          <w:sz w:val="24"/>
          <w:szCs w:val="24"/>
          <w:shd w:val="clear" w:color="auto" w:fill="FFFFFF"/>
        </w:rPr>
        <w:t>COLIBRIS Sûreté &amp; Sécurité</w:t>
      </w:r>
      <w:r>
        <w:rPr>
          <w:rFonts w:ascii="Arial" w:hAnsi="Arial" w:cs="Arial"/>
          <w:color w:val="000000"/>
          <w:sz w:val="24"/>
          <w:szCs w:val="24"/>
          <w:shd w:val="clear" w:color="auto" w:fill="FFFFFF"/>
        </w:rPr>
        <w:t xml:space="preserve"> </w:t>
      </w:r>
      <w:r w:rsidRPr="00AD1847">
        <w:rPr>
          <w:rFonts w:ascii="Arial" w:hAnsi="Arial" w:cs="Arial"/>
          <w:color w:val="000000"/>
          <w:sz w:val="24"/>
          <w:szCs w:val="24"/>
          <w:shd w:val="clear" w:color="auto" w:fill="FFFFFF"/>
        </w:rPr>
        <w:t>»</w:t>
      </w:r>
      <w:r>
        <w:rPr>
          <w:rFonts w:ascii="Arial" w:hAnsi="Arial" w:cs="Arial"/>
          <w:color w:val="000000"/>
          <w:sz w:val="24"/>
          <w:szCs w:val="24"/>
          <w:shd w:val="clear" w:color="auto" w:fill="FFFFFF"/>
        </w:rPr>
        <w:t xml:space="preserve"> </w:t>
      </w:r>
      <w:r w:rsidRPr="002D3E32">
        <w:rPr>
          <w:rFonts w:ascii="Arial" w:hAnsi="Arial" w:cs="Arial"/>
          <w:color w:val="000000"/>
          <w:sz w:val="24"/>
          <w:szCs w:val="24"/>
          <w:shd w:val="clear" w:color="auto" w:fill="FFFFFF"/>
        </w:rPr>
        <w:t>est une société de sécurité privée qui accompagne depuis 15 ans de nombreux clients, dans leurs besoins en sécurité</w:t>
      </w:r>
      <w:r w:rsidR="00FF1766">
        <w:rPr>
          <w:rFonts w:ascii="Arial" w:hAnsi="Arial" w:cs="Arial"/>
          <w:color w:val="000000"/>
          <w:sz w:val="24"/>
          <w:szCs w:val="24"/>
          <w:shd w:val="clear" w:color="auto" w:fill="FFFFFF"/>
        </w:rPr>
        <w:t xml:space="preserve"> et en</w:t>
      </w:r>
      <w:r>
        <w:rPr>
          <w:rFonts w:ascii="Arial" w:hAnsi="Arial" w:cs="Arial"/>
          <w:color w:val="000000"/>
          <w:sz w:val="24"/>
          <w:szCs w:val="24"/>
          <w:shd w:val="clear" w:color="auto" w:fill="FFFFFF"/>
        </w:rPr>
        <w:t xml:space="preserve"> sûreté</w:t>
      </w:r>
      <w:r w:rsidR="00255B0C">
        <w:rPr>
          <w:rFonts w:ascii="Arial" w:hAnsi="Arial" w:cs="Arial"/>
          <w:color w:val="000000"/>
          <w:sz w:val="24"/>
          <w:szCs w:val="24"/>
          <w:shd w:val="clear" w:color="auto" w:fill="FFFFFF"/>
        </w:rPr>
        <w:t>. Elle as</w:t>
      </w:r>
      <w:r>
        <w:rPr>
          <w:rFonts w:ascii="Arial" w:hAnsi="Arial" w:cs="Arial"/>
          <w:color w:val="000000"/>
          <w:sz w:val="24"/>
          <w:szCs w:val="24"/>
          <w:shd w:val="clear" w:color="auto" w:fill="FFFFFF"/>
        </w:rPr>
        <w:t>sure</w:t>
      </w:r>
      <w:r w:rsidRPr="002D3E32">
        <w:rPr>
          <w:rFonts w:ascii="Arial" w:hAnsi="Arial" w:cs="Arial"/>
          <w:color w:val="000000"/>
          <w:sz w:val="24"/>
          <w:szCs w:val="24"/>
          <w:shd w:val="clear" w:color="auto" w:fill="FFFFFF"/>
        </w:rPr>
        <w:t xml:space="preserve"> la protection de locaux industriels et commerciaux, la sécurité de soirée</w:t>
      </w:r>
      <w:r>
        <w:rPr>
          <w:rFonts w:ascii="Arial" w:hAnsi="Arial" w:cs="Arial"/>
          <w:color w:val="000000"/>
          <w:sz w:val="24"/>
          <w:szCs w:val="24"/>
          <w:shd w:val="clear" w:color="auto" w:fill="FFFFFF"/>
        </w:rPr>
        <w:t>s</w:t>
      </w:r>
      <w:r w:rsidRPr="002D3E32">
        <w:rPr>
          <w:rFonts w:ascii="Arial" w:hAnsi="Arial" w:cs="Arial"/>
          <w:color w:val="000000"/>
          <w:sz w:val="24"/>
          <w:szCs w:val="24"/>
          <w:shd w:val="clear" w:color="auto" w:fill="FFFFFF"/>
        </w:rPr>
        <w:t xml:space="preserve"> et </w:t>
      </w:r>
      <w:r>
        <w:rPr>
          <w:rFonts w:ascii="Arial" w:hAnsi="Arial" w:cs="Arial"/>
          <w:color w:val="000000"/>
          <w:sz w:val="24"/>
          <w:szCs w:val="24"/>
          <w:shd w:val="clear" w:color="auto" w:fill="FFFFFF"/>
        </w:rPr>
        <w:t>d’</w:t>
      </w:r>
      <w:r w:rsidRPr="002D3E32">
        <w:rPr>
          <w:rFonts w:ascii="Arial" w:hAnsi="Arial" w:cs="Arial"/>
          <w:color w:val="000000"/>
          <w:sz w:val="24"/>
          <w:szCs w:val="24"/>
          <w:shd w:val="clear" w:color="auto" w:fill="FFFFFF"/>
        </w:rPr>
        <w:t xml:space="preserve">expositions </w:t>
      </w:r>
      <w:r w:rsidR="00704B3B">
        <w:rPr>
          <w:rFonts w:ascii="Arial" w:hAnsi="Arial" w:cs="Arial"/>
          <w:color w:val="000000"/>
          <w:sz w:val="24"/>
          <w:szCs w:val="24"/>
          <w:shd w:val="clear" w:color="auto" w:fill="FFFFFF"/>
        </w:rPr>
        <w:t>variées</w:t>
      </w:r>
      <w:r w:rsidRPr="002D3E32">
        <w:rPr>
          <w:rFonts w:ascii="Arial" w:hAnsi="Arial" w:cs="Arial"/>
          <w:color w:val="000000"/>
          <w:sz w:val="24"/>
          <w:szCs w:val="24"/>
          <w:shd w:val="clear" w:color="auto" w:fill="FFFFFF"/>
        </w:rPr>
        <w:t>, le gardiennage de chantier</w:t>
      </w:r>
      <w:r>
        <w:rPr>
          <w:rFonts w:ascii="Arial" w:hAnsi="Arial" w:cs="Arial"/>
          <w:color w:val="000000"/>
          <w:sz w:val="24"/>
          <w:szCs w:val="24"/>
          <w:shd w:val="clear" w:color="auto" w:fill="FFFFFF"/>
        </w:rPr>
        <w:t>s</w:t>
      </w:r>
      <w:r w:rsidRPr="002D3E32">
        <w:rPr>
          <w:rFonts w:ascii="Arial" w:hAnsi="Arial" w:cs="Arial"/>
          <w:color w:val="000000"/>
          <w:sz w:val="24"/>
          <w:szCs w:val="24"/>
          <w:shd w:val="clear" w:color="auto" w:fill="FFFFFF"/>
        </w:rPr>
        <w:t>, l</w:t>
      </w:r>
      <w:r>
        <w:rPr>
          <w:rFonts w:ascii="Arial" w:hAnsi="Arial" w:cs="Arial"/>
          <w:color w:val="000000"/>
          <w:sz w:val="24"/>
          <w:szCs w:val="24"/>
          <w:shd w:val="clear" w:color="auto" w:fill="FFFFFF"/>
        </w:rPr>
        <w:t>es</w:t>
      </w:r>
      <w:r w:rsidRPr="002D3E32">
        <w:rPr>
          <w:rFonts w:ascii="Arial" w:hAnsi="Arial" w:cs="Arial"/>
          <w:color w:val="000000"/>
          <w:sz w:val="24"/>
          <w:szCs w:val="24"/>
          <w:shd w:val="clear" w:color="auto" w:fill="FFFFFF"/>
        </w:rPr>
        <w:t xml:space="preserve"> ronde</w:t>
      </w:r>
      <w:r>
        <w:rPr>
          <w:rFonts w:ascii="Arial" w:hAnsi="Arial" w:cs="Arial"/>
          <w:color w:val="000000"/>
          <w:sz w:val="24"/>
          <w:szCs w:val="24"/>
          <w:shd w:val="clear" w:color="auto" w:fill="FFFFFF"/>
        </w:rPr>
        <w:t>s</w:t>
      </w:r>
      <w:r w:rsidRPr="002D3E32">
        <w:rPr>
          <w:rFonts w:ascii="Arial" w:hAnsi="Arial" w:cs="Arial"/>
          <w:color w:val="000000"/>
          <w:sz w:val="24"/>
          <w:szCs w:val="24"/>
          <w:shd w:val="clear" w:color="auto" w:fill="FFFFFF"/>
        </w:rPr>
        <w:t xml:space="preserve"> régulière</w:t>
      </w:r>
      <w:r>
        <w:rPr>
          <w:rFonts w:ascii="Arial" w:hAnsi="Arial" w:cs="Arial"/>
          <w:color w:val="000000"/>
          <w:sz w:val="24"/>
          <w:szCs w:val="24"/>
          <w:shd w:val="clear" w:color="auto" w:fill="FFFFFF"/>
        </w:rPr>
        <w:t>s</w:t>
      </w:r>
      <w:r w:rsidRPr="002D3E32">
        <w:rPr>
          <w:rFonts w:ascii="Arial" w:hAnsi="Arial" w:cs="Arial"/>
          <w:color w:val="000000"/>
          <w:sz w:val="24"/>
          <w:szCs w:val="24"/>
          <w:shd w:val="clear" w:color="auto" w:fill="FFFFFF"/>
        </w:rPr>
        <w:t xml:space="preserve"> sur site</w:t>
      </w:r>
      <w:r>
        <w:rPr>
          <w:rFonts w:ascii="Arial" w:hAnsi="Arial" w:cs="Arial"/>
          <w:color w:val="000000"/>
          <w:sz w:val="24"/>
          <w:szCs w:val="24"/>
          <w:shd w:val="clear" w:color="auto" w:fill="FFFFFF"/>
        </w:rPr>
        <w:t>s</w:t>
      </w:r>
      <w:r w:rsidRPr="002D3E32">
        <w:rPr>
          <w:rFonts w:ascii="Arial" w:hAnsi="Arial" w:cs="Arial"/>
          <w:color w:val="000000"/>
          <w:sz w:val="24"/>
          <w:szCs w:val="24"/>
          <w:shd w:val="clear" w:color="auto" w:fill="FFFFFF"/>
        </w:rPr>
        <w:t xml:space="preserve"> et assur</w:t>
      </w:r>
      <w:r>
        <w:rPr>
          <w:rFonts w:ascii="Arial" w:hAnsi="Arial" w:cs="Arial"/>
          <w:color w:val="000000"/>
          <w:sz w:val="24"/>
          <w:szCs w:val="24"/>
          <w:shd w:val="clear" w:color="auto" w:fill="FFFFFF"/>
        </w:rPr>
        <w:t>e</w:t>
      </w:r>
      <w:r w:rsidRPr="002D3E32">
        <w:rPr>
          <w:rFonts w:ascii="Arial" w:hAnsi="Arial" w:cs="Arial"/>
          <w:color w:val="000000"/>
          <w:sz w:val="24"/>
          <w:szCs w:val="24"/>
          <w:shd w:val="clear" w:color="auto" w:fill="FFFFFF"/>
        </w:rPr>
        <w:t xml:space="preserve"> également la protection électronique de tous </w:t>
      </w:r>
      <w:r>
        <w:rPr>
          <w:rFonts w:ascii="Arial" w:hAnsi="Arial" w:cs="Arial"/>
          <w:color w:val="000000"/>
          <w:sz w:val="24"/>
          <w:szCs w:val="24"/>
          <w:shd w:val="clear" w:color="auto" w:fill="FFFFFF"/>
        </w:rPr>
        <w:t>le</w:t>
      </w:r>
      <w:r w:rsidRPr="002D3E32">
        <w:rPr>
          <w:rFonts w:ascii="Arial" w:hAnsi="Arial" w:cs="Arial"/>
          <w:color w:val="000000"/>
          <w:sz w:val="24"/>
          <w:szCs w:val="24"/>
          <w:shd w:val="clear" w:color="auto" w:fill="FFFFFF"/>
        </w:rPr>
        <w:t xml:space="preserve">s locaux avec des systèmes de télésurveillance </w:t>
      </w:r>
      <w:r w:rsidR="00704B3B">
        <w:rPr>
          <w:rFonts w:ascii="Arial" w:hAnsi="Arial" w:cs="Arial"/>
          <w:color w:val="000000"/>
          <w:sz w:val="24"/>
          <w:szCs w:val="24"/>
          <w:shd w:val="clear" w:color="auto" w:fill="FFFFFF"/>
        </w:rPr>
        <w:t>et/</w:t>
      </w:r>
      <w:r w:rsidRPr="002D3E32">
        <w:rPr>
          <w:rFonts w:ascii="Arial" w:hAnsi="Arial" w:cs="Arial"/>
          <w:color w:val="000000"/>
          <w:sz w:val="24"/>
          <w:szCs w:val="24"/>
          <w:shd w:val="clear" w:color="auto" w:fill="FFFFFF"/>
        </w:rPr>
        <w:t xml:space="preserve">ou </w:t>
      </w:r>
      <w:r w:rsidR="00704B3B">
        <w:rPr>
          <w:rFonts w:ascii="Arial" w:hAnsi="Arial" w:cs="Arial"/>
          <w:color w:val="000000"/>
          <w:sz w:val="24"/>
          <w:szCs w:val="24"/>
          <w:shd w:val="clear" w:color="auto" w:fill="FFFFFF"/>
        </w:rPr>
        <w:t xml:space="preserve">de </w:t>
      </w:r>
      <w:r w:rsidRPr="002D3E32">
        <w:rPr>
          <w:rFonts w:ascii="Arial" w:hAnsi="Arial" w:cs="Arial"/>
          <w:color w:val="000000"/>
          <w:sz w:val="24"/>
          <w:szCs w:val="24"/>
          <w:shd w:val="clear" w:color="auto" w:fill="FFFFFF"/>
        </w:rPr>
        <w:t>vidéosurveillance.</w:t>
      </w:r>
    </w:p>
    <w:p w14:paraId="138F3797" w14:textId="2C542E1A" w:rsidR="001C682B" w:rsidRPr="00AD1847" w:rsidRDefault="00EF5DDD" w:rsidP="00EF5DDD">
      <w:pPr>
        <w:ind w:left="1134"/>
        <w:jc w:val="center"/>
        <w:rPr>
          <w:rFonts w:ascii="Arial" w:hAnsi="Arial" w:cs="Arial"/>
          <w:color w:val="000000"/>
          <w:sz w:val="24"/>
          <w:szCs w:val="24"/>
          <w:shd w:val="clear" w:color="auto" w:fill="FFFFFF"/>
        </w:rPr>
      </w:pPr>
      <w:r>
        <w:rPr>
          <w:noProof/>
        </w:rPr>
        <w:drawing>
          <wp:inline distT="0" distB="0" distL="0" distR="0" wp14:anchorId="347955AA" wp14:editId="4E455145">
            <wp:extent cx="4260119" cy="1266825"/>
            <wp:effectExtent l="0" t="0" r="7620" b="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26684" t="40098" r="15040" b="29078"/>
                    <a:stretch/>
                  </pic:blipFill>
                  <pic:spPr bwMode="auto">
                    <a:xfrm>
                      <a:off x="0" y="0"/>
                      <a:ext cx="4273588" cy="1270830"/>
                    </a:xfrm>
                    <a:prstGeom prst="rect">
                      <a:avLst/>
                    </a:prstGeom>
                    <a:ln>
                      <a:noFill/>
                    </a:ln>
                    <a:extLst>
                      <a:ext uri="{53640926-AAD7-44D8-BBD7-CCE9431645EC}">
                        <a14:shadowObscured xmlns:a14="http://schemas.microsoft.com/office/drawing/2010/main"/>
                      </a:ext>
                    </a:extLst>
                  </pic:spPr>
                </pic:pic>
              </a:graphicData>
            </a:graphic>
          </wp:inline>
        </w:drawing>
      </w:r>
    </w:p>
    <w:p w14:paraId="78545FBD" w14:textId="1B60DE71" w:rsidR="0014461F" w:rsidRDefault="0014461F">
      <w:pPr>
        <w:rPr>
          <w:rFonts w:ascii="Arial" w:hAnsi="Arial" w:cs="Arial"/>
        </w:rPr>
      </w:pPr>
      <w:r>
        <w:rPr>
          <w:rFonts w:ascii="Arial" w:hAnsi="Arial" w:cs="Arial"/>
        </w:rPr>
        <w:br w:type="page"/>
      </w:r>
    </w:p>
    <w:p w14:paraId="3F27AC8A" w14:textId="07808017" w:rsidR="001C682B" w:rsidRPr="00AD1847" w:rsidRDefault="001C682B" w:rsidP="001C682B">
      <w:pPr>
        <w:pBdr>
          <w:top w:val="single" w:sz="4" w:space="1" w:color="auto"/>
          <w:left w:val="single" w:sz="4" w:space="4" w:color="auto"/>
          <w:bottom w:val="single" w:sz="4" w:space="1" w:color="auto"/>
          <w:right w:val="single" w:sz="4" w:space="4" w:color="auto"/>
        </w:pBdr>
        <w:shd w:val="clear" w:color="auto" w:fill="F2F2F2" w:themeFill="background1" w:themeFillShade="F2"/>
        <w:jc w:val="center"/>
        <w:rPr>
          <w:rFonts w:ascii="Arial" w:hAnsi="Arial" w:cs="Arial"/>
          <w:b/>
          <w:bCs/>
          <w:sz w:val="40"/>
          <w:szCs w:val="40"/>
        </w:rPr>
      </w:pPr>
      <w:r w:rsidRPr="00AD1847">
        <w:rPr>
          <w:rFonts w:ascii="Arial" w:hAnsi="Arial" w:cs="Arial"/>
          <w:b/>
          <w:bCs/>
          <w:sz w:val="40"/>
          <w:szCs w:val="40"/>
        </w:rPr>
        <w:lastRenderedPageBreak/>
        <w:t>Situation 1</w:t>
      </w:r>
      <w:r>
        <w:rPr>
          <w:rFonts w:ascii="Arial" w:hAnsi="Arial" w:cs="Arial"/>
          <w:b/>
          <w:bCs/>
          <w:sz w:val="40"/>
          <w:szCs w:val="40"/>
        </w:rPr>
        <w:t> : le 23 mars 202</w:t>
      </w:r>
      <w:r w:rsidR="00F148B5">
        <w:rPr>
          <w:rFonts w:ascii="Arial" w:hAnsi="Arial" w:cs="Arial"/>
          <w:b/>
          <w:bCs/>
          <w:sz w:val="40"/>
          <w:szCs w:val="40"/>
        </w:rPr>
        <w:t>3</w:t>
      </w:r>
    </w:p>
    <w:p w14:paraId="7012EDCA" w14:textId="77777777" w:rsidR="001C682B" w:rsidRPr="00AD1847" w:rsidRDefault="001C682B" w:rsidP="001C682B">
      <w:pPr>
        <w:jc w:val="both"/>
        <w:rPr>
          <w:rFonts w:ascii="Arial" w:hAnsi="Arial" w:cs="Arial"/>
          <w:sz w:val="24"/>
          <w:szCs w:val="24"/>
        </w:rPr>
      </w:pPr>
    </w:p>
    <w:p w14:paraId="21395F69" w14:textId="1DE1D3BA" w:rsidR="001C682B" w:rsidRPr="00AD1847" w:rsidRDefault="001C682B" w:rsidP="001C682B">
      <w:pPr>
        <w:jc w:val="both"/>
        <w:rPr>
          <w:rFonts w:ascii="Arial" w:hAnsi="Arial" w:cs="Arial"/>
          <w:sz w:val="24"/>
          <w:szCs w:val="24"/>
        </w:rPr>
      </w:pPr>
      <w:r>
        <w:rPr>
          <w:rFonts w:ascii="Arial" w:hAnsi="Arial" w:cs="Arial"/>
          <w:sz w:val="24"/>
          <w:szCs w:val="24"/>
        </w:rPr>
        <w:t>V</w:t>
      </w:r>
      <w:r w:rsidRPr="00AD1847">
        <w:rPr>
          <w:rFonts w:ascii="Arial" w:hAnsi="Arial" w:cs="Arial"/>
          <w:sz w:val="24"/>
          <w:szCs w:val="24"/>
        </w:rPr>
        <w:t>ous êtes Alix SAUTELLE</w:t>
      </w:r>
      <w:r w:rsidR="00DF4D4F">
        <w:rPr>
          <w:rFonts w:ascii="Arial" w:hAnsi="Arial" w:cs="Arial"/>
          <w:sz w:val="24"/>
          <w:szCs w:val="24"/>
        </w:rPr>
        <w:t>,</w:t>
      </w:r>
      <w:r>
        <w:rPr>
          <w:rFonts w:ascii="Arial" w:hAnsi="Arial" w:cs="Arial"/>
          <w:sz w:val="24"/>
          <w:szCs w:val="24"/>
        </w:rPr>
        <w:t xml:space="preserve"> recruté(e) </w:t>
      </w:r>
      <w:r w:rsidRPr="00AD1847">
        <w:rPr>
          <w:rFonts w:ascii="Arial" w:hAnsi="Arial" w:cs="Arial"/>
          <w:sz w:val="24"/>
          <w:szCs w:val="24"/>
        </w:rPr>
        <w:t>en qualité d’assistant</w:t>
      </w:r>
      <w:r>
        <w:rPr>
          <w:rFonts w:ascii="Arial" w:hAnsi="Arial" w:cs="Arial"/>
          <w:sz w:val="24"/>
          <w:szCs w:val="24"/>
        </w:rPr>
        <w:t>(e)</w:t>
      </w:r>
      <w:r w:rsidRPr="00AD1847">
        <w:rPr>
          <w:rFonts w:ascii="Arial" w:hAnsi="Arial" w:cs="Arial"/>
          <w:sz w:val="24"/>
          <w:szCs w:val="24"/>
        </w:rPr>
        <w:t xml:space="preserve"> d’exploitation au sein de l’entreprise « COLIBRIS Sécurité &amp; Sûreté ».</w:t>
      </w:r>
    </w:p>
    <w:p w14:paraId="310E10E4" w14:textId="4A5DA869" w:rsidR="001C682B" w:rsidRPr="00AD1847" w:rsidRDefault="001C682B" w:rsidP="001C682B">
      <w:pPr>
        <w:jc w:val="both"/>
        <w:rPr>
          <w:rFonts w:ascii="Arial" w:hAnsi="Arial" w:cs="Arial"/>
          <w:sz w:val="24"/>
          <w:szCs w:val="24"/>
        </w:rPr>
      </w:pPr>
      <w:r w:rsidRPr="00AD1847">
        <w:rPr>
          <w:rFonts w:ascii="Arial" w:hAnsi="Arial" w:cs="Arial"/>
          <w:sz w:val="24"/>
          <w:szCs w:val="24"/>
        </w:rPr>
        <w:t>C</w:t>
      </w:r>
      <w:r w:rsidR="00DF4D4F">
        <w:rPr>
          <w:rFonts w:ascii="Arial" w:hAnsi="Arial" w:cs="Arial"/>
          <w:sz w:val="24"/>
          <w:szCs w:val="24"/>
        </w:rPr>
        <w:t>hargé(e) de la sécurisation</w:t>
      </w:r>
      <w:r w:rsidRPr="00AD1847">
        <w:rPr>
          <w:rFonts w:ascii="Arial" w:hAnsi="Arial" w:cs="Arial"/>
          <w:sz w:val="24"/>
          <w:szCs w:val="24"/>
        </w:rPr>
        <w:t xml:space="preserve"> de l’inauguration sur le site de construction et de la réception dînatoire au château, vous êtes l'interlocuteur(trice) principal(e) de Dominique PRESLE pour toutes les questions d'organisation et de suivi de la prestation</w:t>
      </w:r>
      <w:r w:rsidR="00DF4D4F">
        <w:rPr>
          <w:rFonts w:ascii="Arial" w:hAnsi="Arial" w:cs="Arial"/>
          <w:sz w:val="24"/>
          <w:szCs w:val="24"/>
        </w:rPr>
        <w:t xml:space="preserve"> globale</w:t>
      </w:r>
      <w:r w:rsidRPr="00AD1847">
        <w:rPr>
          <w:rFonts w:ascii="Arial" w:hAnsi="Arial" w:cs="Arial"/>
          <w:sz w:val="24"/>
          <w:szCs w:val="24"/>
        </w:rPr>
        <w:t>.</w:t>
      </w:r>
    </w:p>
    <w:p w14:paraId="03AADB31" w14:textId="03A64C97" w:rsidR="001C682B" w:rsidRDefault="00BE6099" w:rsidP="001C682B">
      <w:pPr>
        <w:jc w:val="both"/>
        <w:rPr>
          <w:rFonts w:ascii="Arial" w:hAnsi="Arial" w:cs="Arial"/>
          <w:sz w:val="24"/>
          <w:szCs w:val="24"/>
        </w:rPr>
      </w:pPr>
      <w:r>
        <w:rPr>
          <w:rFonts w:ascii="Arial" w:hAnsi="Arial" w:cs="Arial"/>
          <w:sz w:val="24"/>
          <w:szCs w:val="24"/>
        </w:rPr>
        <w:t>À</w:t>
      </w:r>
      <w:r w:rsidR="0062719E">
        <w:rPr>
          <w:rFonts w:ascii="Arial" w:hAnsi="Arial" w:cs="Arial"/>
          <w:sz w:val="24"/>
          <w:szCs w:val="24"/>
        </w:rPr>
        <w:t xml:space="preserve"> ce titre, </w:t>
      </w:r>
      <w:r w:rsidR="001C682B" w:rsidRPr="00AD1847">
        <w:rPr>
          <w:rFonts w:ascii="Arial" w:hAnsi="Arial" w:cs="Arial"/>
          <w:sz w:val="24"/>
          <w:szCs w:val="24"/>
        </w:rPr>
        <w:t xml:space="preserve">le cahier des charges relatif à la prestation </w:t>
      </w:r>
      <w:r w:rsidR="0062719E">
        <w:rPr>
          <w:rFonts w:ascii="Arial" w:hAnsi="Arial" w:cs="Arial"/>
          <w:sz w:val="24"/>
          <w:szCs w:val="24"/>
        </w:rPr>
        <w:t>vous est remis et Dominique PRESLE</w:t>
      </w:r>
      <w:r w:rsidR="001C682B" w:rsidRPr="00AD1847">
        <w:rPr>
          <w:rFonts w:ascii="Arial" w:hAnsi="Arial" w:cs="Arial"/>
          <w:sz w:val="24"/>
          <w:szCs w:val="24"/>
        </w:rPr>
        <w:t xml:space="preserve"> vous fait part de ses inquiétudes quant au bon déroulement de cette journée qui pourrait être </w:t>
      </w:r>
      <w:r w:rsidR="001C682B">
        <w:rPr>
          <w:rFonts w:ascii="Arial" w:hAnsi="Arial" w:cs="Arial"/>
          <w:sz w:val="24"/>
          <w:szCs w:val="24"/>
        </w:rPr>
        <w:t>perturbée</w:t>
      </w:r>
      <w:r w:rsidR="001C682B" w:rsidRPr="00AD1847">
        <w:rPr>
          <w:rFonts w:ascii="Arial" w:hAnsi="Arial" w:cs="Arial"/>
          <w:sz w:val="24"/>
          <w:szCs w:val="24"/>
        </w:rPr>
        <w:t xml:space="preserve"> par</w:t>
      </w:r>
      <w:r w:rsidR="001C682B">
        <w:rPr>
          <w:rFonts w:ascii="Arial" w:hAnsi="Arial" w:cs="Arial"/>
          <w:sz w:val="24"/>
          <w:szCs w:val="24"/>
        </w:rPr>
        <w:t> :</w:t>
      </w:r>
    </w:p>
    <w:p w14:paraId="4CA78A8B" w14:textId="77655D3C" w:rsidR="001C682B" w:rsidRDefault="001C682B" w:rsidP="00DF4D4F">
      <w:pPr>
        <w:pStyle w:val="Paragraphedeliste"/>
        <w:numPr>
          <w:ilvl w:val="0"/>
          <w:numId w:val="39"/>
        </w:numPr>
        <w:spacing w:before="120" w:after="120" w:line="240" w:lineRule="auto"/>
        <w:ind w:left="714" w:hanging="357"/>
        <w:jc w:val="both"/>
        <w:rPr>
          <w:rFonts w:ascii="Arial" w:hAnsi="Arial" w:cs="Arial"/>
          <w:sz w:val="24"/>
          <w:szCs w:val="24"/>
        </w:rPr>
      </w:pPr>
      <w:r w:rsidRPr="002211B4">
        <w:rPr>
          <w:rFonts w:ascii="Arial" w:hAnsi="Arial" w:cs="Arial"/>
          <w:sz w:val="24"/>
          <w:szCs w:val="24"/>
        </w:rPr>
        <w:t>des manifestations de l’association</w:t>
      </w:r>
      <w:r w:rsidR="00DF4D4F">
        <w:rPr>
          <w:rFonts w:ascii="Arial" w:hAnsi="Arial" w:cs="Arial"/>
          <w:sz w:val="24"/>
          <w:szCs w:val="24"/>
        </w:rPr>
        <w:t xml:space="preserve"> de riverains,</w:t>
      </w:r>
      <w:r w:rsidRPr="002211B4">
        <w:rPr>
          <w:rFonts w:ascii="Arial" w:hAnsi="Arial" w:cs="Arial"/>
          <w:sz w:val="24"/>
          <w:szCs w:val="24"/>
        </w:rPr>
        <w:t xml:space="preserve"> « Les jardins sereins »</w:t>
      </w:r>
      <w:r w:rsidR="00DF4D4F">
        <w:rPr>
          <w:rFonts w:ascii="Arial" w:hAnsi="Arial" w:cs="Arial"/>
          <w:sz w:val="24"/>
          <w:szCs w:val="24"/>
        </w:rPr>
        <w:t>,</w:t>
      </w:r>
      <w:r w:rsidRPr="002211B4">
        <w:rPr>
          <w:rFonts w:ascii="Arial" w:hAnsi="Arial" w:cs="Arial"/>
          <w:sz w:val="24"/>
          <w:szCs w:val="24"/>
        </w:rPr>
        <w:t xml:space="preserve"> qui conteste le</w:t>
      </w:r>
      <w:r w:rsidR="00354F69">
        <w:rPr>
          <w:rFonts w:ascii="Arial" w:hAnsi="Arial" w:cs="Arial"/>
          <w:sz w:val="24"/>
          <w:szCs w:val="24"/>
        </w:rPr>
        <w:t xml:space="preserve"> projet</w:t>
      </w:r>
      <w:r>
        <w:rPr>
          <w:rFonts w:ascii="Arial" w:hAnsi="Arial" w:cs="Arial"/>
          <w:sz w:val="24"/>
          <w:szCs w:val="24"/>
        </w:rPr>
        <w:t> ;</w:t>
      </w:r>
    </w:p>
    <w:p w14:paraId="527AC29F" w14:textId="77777777" w:rsidR="001C682B" w:rsidRPr="002211B4" w:rsidRDefault="001C682B" w:rsidP="00DF4D4F">
      <w:pPr>
        <w:pStyle w:val="Paragraphedeliste"/>
        <w:numPr>
          <w:ilvl w:val="0"/>
          <w:numId w:val="39"/>
        </w:numPr>
        <w:spacing w:after="0" w:line="240" w:lineRule="auto"/>
        <w:ind w:left="714" w:hanging="357"/>
        <w:jc w:val="both"/>
        <w:rPr>
          <w:rFonts w:ascii="Arial" w:hAnsi="Arial" w:cs="Arial"/>
          <w:sz w:val="24"/>
          <w:szCs w:val="24"/>
        </w:rPr>
      </w:pPr>
      <w:r w:rsidRPr="002211B4">
        <w:rPr>
          <w:rFonts w:ascii="Arial" w:hAnsi="Arial" w:cs="Arial"/>
          <w:sz w:val="24"/>
          <w:szCs w:val="24"/>
        </w:rPr>
        <w:t>une météorologie incertaine.</w:t>
      </w:r>
    </w:p>
    <w:p w14:paraId="4A893C95" w14:textId="77777777" w:rsidR="001C682B" w:rsidRPr="00AD1847" w:rsidRDefault="001C682B" w:rsidP="00DF4D4F">
      <w:pPr>
        <w:jc w:val="both"/>
        <w:rPr>
          <w:rFonts w:ascii="Arial" w:hAnsi="Arial" w:cs="Arial"/>
          <w:sz w:val="24"/>
          <w:szCs w:val="24"/>
        </w:rPr>
      </w:pPr>
    </w:p>
    <w:p w14:paraId="2E633804" w14:textId="77777777" w:rsidR="00F553A7" w:rsidRDefault="001C682B" w:rsidP="001C682B">
      <w:pPr>
        <w:jc w:val="both"/>
        <w:rPr>
          <w:rFonts w:ascii="Arial" w:hAnsi="Arial" w:cs="Arial"/>
          <w:sz w:val="24"/>
          <w:szCs w:val="24"/>
        </w:rPr>
      </w:pPr>
      <w:r w:rsidRPr="00AD1847">
        <w:rPr>
          <w:rFonts w:ascii="Arial" w:hAnsi="Arial" w:cs="Arial"/>
          <w:sz w:val="24"/>
          <w:szCs w:val="24"/>
        </w:rPr>
        <w:t xml:space="preserve">Dominique PRESLE vous </w:t>
      </w:r>
      <w:r>
        <w:rPr>
          <w:rFonts w:ascii="Arial" w:hAnsi="Arial" w:cs="Arial"/>
          <w:sz w:val="24"/>
          <w:szCs w:val="24"/>
        </w:rPr>
        <w:t>sollicite</w:t>
      </w:r>
      <w:r w:rsidRPr="00AD1847">
        <w:rPr>
          <w:rFonts w:ascii="Arial" w:hAnsi="Arial" w:cs="Arial"/>
          <w:sz w:val="24"/>
          <w:szCs w:val="24"/>
        </w:rPr>
        <w:t xml:space="preserve"> pour </w:t>
      </w:r>
      <w:r>
        <w:rPr>
          <w:rFonts w:ascii="Arial" w:hAnsi="Arial" w:cs="Arial"/>
          <w:sz w:val="24"/>
          <w:szCs w:val="24"/>
        </w:rPr>
        <w:t>la réalisation</w:t>
      </w:r>
      <w:r w:rsidRPr="00AD1847">
        <w:rPr>
          <w:rFonts w:ascii="Arial" w:hAnsi="Arial" w:cs="Arial"/>
          <w:sz w:val="24"/>
          <w:szCs w:val="24"/>
        </w:rPr>
        <w:t xml:space="preserve"> </w:t>
      </w:r>
      <w:r>
        <w:rPr>
          <w:rFonts w:ascii="Arial" w:hAnsi="Arial" w:cs="Arial"/>
          <w:sz w:val="24"/>
          <w:szCs w:val="24"/>
        </w:rPr>
        <w:t>d</w:t>
      </w:r>
      <w:r w:rsidRPr="00AD1847">
        <w:rPr>
          <w:rFonts w:ascii="Arial" w:hAnsi="Arial" w:cs="Arial"/>
          <w:sz w:val="24"/>
          <w:szCs w:val="24"/>
        </w:rPr>
        <w:t>es démarches nécessaire</w:t>
      </w:r>
      <w:r w:rsidR="00F553A7">
        <w:rPr>
          <w:rFonts w:ascii="Arial" w:hAnsi="Arial" w:cs="Arial"/>
          <w:sz w:val="24"/>
          <w:szCs w:val="24"/>
        </w:rPr>
        <w:t>s pour sécuriser cette journée.</w:t>
      </w:r>
    </w:p>
    <w:p w14:paraId="0DE5EC69" w14:textId="5D01A956" w:rsidR="001C682B" w:rsidRDefault="0014461F" w:rsidP="001C682B">
      <w:pPr>
        <w:jc w:val="both"/>
        <w:rPr>
          <w:rFonts w:ascii="Arial" w:hAnsi="Arial" w:cs="Arial"/>
          <w:sz w:val="24"/>
          <w:szCs w:val="24"/>
        </w:rPr>
      </w:pPr>
      <w:r>
        <w:rPr>
          <w:rFonts w:ascii="Arial" w:hAnsi="Arial" w:cs="Arial"/>
          <w:sz w:val="24"/>
          <w:szCs w:val="24"/>
        </w:rPr>
        <w:t xml:space="preserve">Parallèlement </w:t>
      </w:r>
      <w:r w:rsidR="00F553A7">
        <w:rPr>
          <w:rFonts w:ascii="Arial" w:hAnsi="Arial" w:cs="Arial"/>
          <w:sz w:val="24"/>
          <w:szCs w:val="24"/>
        </w:rPr>
        <w:t>le</w:t>
      </w:r>
      <w:r w:rsidR="00507523">
        <w:rPr>
          <w:rFonts w:ascii="Arial" w:hAnsi="Arial" w:cs="Arial"/>
          <w:sz w:val="24"/>
          <w:szCs w:val="24"/>
        </w:rPr>
        <w:t xml:space="preserve"> maire d’Augnera sollicite votre expertise </w:t>
      </w:r>
      <w:r w:rsidR="00DF4D4F">
        <w:rPr>
          <w:rFonts w:ascii="Arial" w:hAnsi="Arial" w:cs="Arial"/>
          <w:sz w:val="24"/>
          <w:szCs w:val="24"/>
        </w:rPr>
        <w:t xml:space="preserve">pour </w:t>
      </w:r>
      <w:r w:rsidR="00507523">
        <w:rPr>
          <w:rFonts w:ascii="Arial" w:hAnsi="Arial" w:cs="Arial"/>
          <w:sz w:val="24"/>
          <w:szCs w:val="24"/>
        </w:rPr>
        <w:t xml:space="preserve">organiser </w:t>
      </w:r>
      <w:r w:rsidR="00DF4D4F">
        <w:rPr>
          <w:rFonts w:ascii="Arial" w:hAnsi="Arial" w:cs="Arial"/>
          <w:sz w:val="24"/>
          <w:szCs w:val="24"/>
        </w:rPr>
        <w:t>la</w:t>
      </w:r>
      <w:r w:rsidR="00507523">
        <w:rPr>
          <w:rFonts w:ascii="Arial" w:hAnsi="Arial" w:cs="Arial"/>
          <w:sz w:val="24"/>
          <w:szCs w:val="24"/>
        </w:rPr>
        <w:t xml:space="preserve"> réunion </w:t>
      </w:r>
      <w:r w:rsidR="00F553A7">
        <w:rPr>
          <w:rFonts w:ascii="Arial" w:hAnsi="Arial" w:cs="Arial"/>
          <w:sz w:val="24"/>
          <w:szCs w:val="24"/>
        </w:rPr>
        <w:t>préparatoire de cette manifestation</w:t>
      </w:r>
    </w:p>
    <w:p w14:paraId="48AB282C" w14:textId="77777777" w:rsidR="001C682B" w:rsidRPr="00AD1847" w:rsidRDefault="001C682B" w:rsidP="001C682B">
      <w:pPr>
        <w:pStyle w:val="Paragraphedeliste"/>
        <w:ind w:left="0"/>
        <w:jc w:val="both"/>
        <w:rPr>
          <w:rFonts w:ascii="Arial" w:hAnsi="Arial" w:cs="Arial"/>
          <w:sz w:val="24"/>
          <w:szCs w:val="24"/>
        </w:rPr>
      </w:pPr>
    </w:p>
    <w:p w14:paraId="69310A61" w14:textId="77777777" w:rsidR="001C682B" w:rsidRPr="00AD1847" w:rsidRDefault="001C682B" w:rsidP="001C682B">
      <w:pPr>
        <w:pBdr>
          <w:top w:val="single" w:sz="4" w:space="1" w:color="auto"/>
          <w:left w:val="single" w:sz="4" w:space="4" w:color="auto"/>
          <w:bottom w:val="single" w:sz="4" w:space="1" w:color="auto"/>
          <w:right w:val="single" w:sz="4" w:space="4" w:color="auto"/>
        </w:pBdr>
        <w:jc w:val="center"/>
        <w:rPr>
          <w:rFonts w:ascii="Arial" w:hAnsi="Arial" w:cs="Arial"/>
          <w:b/>
          <w:bCs/>
          <w:sz w:val="24"/>
          <w:szCs w:val="24"/>
        </w:rPr>
      </w:pPr>
      <w:r w:rsidRPr="00AD1847">
        <w:rPr>
          <w:rFonts w:ascii="Arial" w:hAnsi="Arial" w:cs="Arial"/>
          <w:b/>
          <w:bCs/>
          <w:sz w:val="24"/>
          <w:szCs w:val="24"/>
        </w:rPr>
        <w:t>Travail à faire</w:t>
      </w:r>
    </w:p>
    <w:p w14:paraId="196828BF" w14:textId="77777777" w:rsidR="001C682B" w:rsidRPr="00AD1847" w:rsidRDefault="001C682B" w:rsidP="001C682B">
      <w:pPr>
        <w:jc w:val="both"/>
        <w:rPr>
          <w:rFonts w:ascii="Arial" w:hAnsi="Arial" w:cs="Arial"/>
          <w:color w:val="000000"/>
          <w:sz w:val="24"/>
          <w:szCs w:val="24"/>
          <w:shd w:val="clear" w:color="auto" w:fill="FFFFFF"/>
        </w:rPr>
      </w:pPr>
    </w:p>
    <w:p w14:paraId="4BEFE461" w14:textId="7B5907CC" w:rsidR="001C682B" w:rsidRPr="00AD1847" w:rsidRDefault="001C682B" w:rsidP="001C682B">
      <w:pPr>
        <w:jc w:val="both"/>
        <w:rPr>
          <w:rFonts w:ascii="Arial" w:hAnsi="Arial" w:cs="Arial"/>
          <w:b/>
          <w:bCs/>
          <w:sz w:val="24"/>
          <w:szCs w:val="24"/>
        </w:rPr>
      </w:pPr>
      <w:r w:rsidRPr="00AD1847">
        <w:rPr>
          <w:rFonts w:ascii="Arial" w:hAnsi="Arial" w:cs="Arial"/>
          <w:b/>
          <w:bCs/>
          <w:sz w:val="24"/>
          <w:szCs w:val="24"/>
        </w:rPr>
        <w:t>1.1. Rédigez</w:t>
      </w:r>
      <w:r>
        <w:rPr>
          <w:rFonts w:ascii="Arial" w:hAnsi="Arial" w:cs="Arial"/>
          <w:b/>
          <w:bCs/>
          <w:sz w:val="24"/>
          <w:szCs w:val="24"/>
        </w:rPr>
        <w:t xml:space="preserve"> </w:t>
      </w:r>
      <w:r w:rsidRPr="00AD1847">
        <w:rPr>
          <w:rFonts w:ascii="Arial" w:hAnsi="Arial" w:cs="Arial"/>
          <w:b/>
          <w:bCs/>
          <w:sz w:val="24"/>
          <w:szCs w:val="24"/>
        </w:rPr>
        <w:t>une note</w:t>
      </w:r>
      <w:r w:rsidR="006C2245" w:rsidRPr="006C2245">
        <w:rPr>
          <w:rFonts w:ascii="Arial" w:hAnsi="Arial" w:cs="Arial"/>
          <w:b/>
          <w:bCs/>
          <w:sz w:val="24"/>
          <w:szCs w:val="24"/>
        </w:rPr>
        <w:t xml:space="preserve"> </w:t>
      </w:r>
      <w:r w:rsidR="006C2245">
        <w:rPr>
          <w:rFonts w:ascii="Arial" w:hAnsi="Arial" w:cs="Arial"/>
          <w:b/>
          <w:bCs/>
          <w:sz w:val="24"/>
          <w:szCs w:val="24"/>
        </w:rPr>
        <w:t>à l’attention Dominique PRESLE</w:t>
      </w:r>
      <w:r w:rsidRPr="00AD1847">
        <w:rPr>
          <w:rFonts w:ascii="Arial" w:hAnsi="Arial" w:cs="Arial"/>
          <w:b/>
          <w:bCs/>
          <w:sz w:val="24"/>
          <w:szCs w:val="24"/>
        </w:rPr>
        <w:t xml:space="preserve"> présentant les démarches</w:t>
      </w:r>
      <w:r w:rsidR="006C2245">
        <w:rPr>
          <w:rFonts w:ascii="Arial" w:hAnsi="Arial" w:cs="Arial"/>
          <w:b/>
          <w:bCs/>
          <w:sz w:val="24"/>
          <w:szCs w:val="24"/>
        </w:rPr>
        <w:t xml:space="preserve"> à</w:t>
      </w:r>
      <w:r w:rsidR="00FE5C9A">
        <w:rPr>
          <w:rFonts w:ascii="Arial" w:hAnsi="Arial" w:cs="Arial"/>
          <w:b/>
          <w:bCs/>
          <w:sz w:val="24"/>
          <w:szCs w:val="24"/>
        </w:rPr>
        <w:t xml:space="preserve"> accomplir</w:t>
      </w:r>
      <w:r w:rsidR="00FE5C9A" w:rsidRPr="00FE5C9A">
        <w:rPr>
          <w:rFonts w:ascii="Arial" w:hAnsi="Arial" w:cs="Arial"/>
          <w:b/>
          <w:bCs/>
          <w:sz w:val="24"/>
          <w:szCs w:val="24"/>
        </w:rPr>
        <w:t xml:space="preserve"> </w:t>
      </w:r>
      <w:r w:rsidR="006C2245">
        <w:rPr>
          <w:rFonts w:ascii="Arial" w:hAnsi="Arial" w:cs="Arial"/>
          <w:b/>
          <w:bCs/>
          <w:sz w:val="24"/>
          <w:szCs w:val="24"/>
        </w:rPr>
        <w:t>par les différentes parties prenantes (</w:t>
      </w:r>
      <w:r w:rsidRPr="00AD1847">
        <w:rPr>
          <w:rFonts w:ascii="Arial" w:hAnsi="Arial" w:cs="Arial"/>
          <w:b/>
          <w:bCs/>
          <w:sz w:val="24"/>
          <w:szCs w:val="24"/>
        </w:rPr>
        <w:t>acteurs institutionnels</w:t>
      </w:r>
      <w:r w:rsidR="006C2245">
        <w:rPr>
          <w:rFonts w:ascii="Arial" w:hAnsi="Arial" w:cs="Arial"/>
          <w:b/>
          <w:bCs/>
          <w:sz w:val="24"/>
          <w:szCs w:val="24"/>
        </w:rPr>
        <w:t xml:space="preserve">, organisateurs) </w:t>
      </w:r>
      <w:r w:rsidR="006C2245" w:rsidRPr="00AD1847">
        <w:rPr>
          <w:rFonts w:ascii="Arial" w:hAnsi="Arial" w:cs="Arial"/>
          <w:b/>
          <w:bCs/>
          <w:sz w:val="24"/>
          <w:szCs w:val="24"/>
        </w:rPr>
        <w:t>pour</w:t>
      </w:r>
      <w:r w:rsidRPr="00AD1847">
        <w:rPr>
          <w:rFonts w:ascii="Arial" w:hAnsi="Arial" w:cs="Arial"/>
          <w:b/>
          <w:bCs/>
          <w:sz w:val="24"/>
          <w:szCs w:val="24"/>
        </w:rPr>
        <w:t xml:space="preserve"> </w:t>
      </w:r>
      <w:r w:rsidR="006C2245">
        <w:rPr>
          <w:rFonts w:ascii="Arial" w:hAnsi="Arial" w:cs="Arial"/>
          <w:b/>
          <w:bCs/>
          <w:sz w:val="24"/>
          <w:szCs w:val="24"/>
        </w:rPr>
        <w:t xml:space="preserve">préparer </w:t>
      </w:r>
      <w:r w:rsidRPr="00AD1847">
        <w:rPr>
          <w:rFonts w:ascii="Arial" w:hAnsi="Arial" w:cs="Arial"/>
          <w:b/>
          <w:bCs/>
          <w:sz w:val="24"/>
          <w:szCs w:val="24"/>
        </w:rPr>
        <w:t xml:space="preserve">organiser </w:t>
      </w:r>
      <w:r w:rsidR="00230D45">
        <w:rPr>
          <w:rFonts w:ascii="Arial" w:hAnsi="Arial" w:cs="Arial"/>
          <w:b/>
          <w:bCs/>
          <w:sz w:val="24"/>
          <w:szCs w:val="24"/>
        </w:rPr>
        <w:t xml:space="preserve">la </w:t>
      </w:r>
      <w:r w:rsidR="001E6B36">
        <w:rPr>
          <w:rFonts w:ascii="Arial" w:hAnsi="Arial" w:cs="Arial"/>
          <w:b/>
          <w:bCs/>
          <w:sz w:val="24"/>
          <w:szCs w:val="24"/>
        </w:rPr>
        <w:t>cérémonie de la p</w:t>
      </w:r>
      <w:r w:rsidR="00B65B2B">
        <w:rPr>
          <w:rFonts w:ascii="Arial" w:hAnsi="Arial" w:cs="Arial"/>
          <w:b/>
          <w:bCs/>
          <w:sz w:val="24"/>
          <w:szCs w:val="24"/>
        </w:rPr>
        <w:t>ose</w:t>
      </w:r>
      <w:r w:rsidR="001E6B36">
        <w:rPr>
          <w:rFonts w:ascii="Arial" w:hAnsi="Arial" w:cs="Arial"/>
          <w:b/>
          <w:bCs/>
          <w:sz w:val="24"/>
          <w:szCs w:val="24"/>
        </w:rPr>
        <w:t xml:space="preserve"> de la première pierre</w:t>
      </w:r>
      <w:r w:rsidRPr="00AD1847">
        <w:rPr>
          <w:rFonts w:ascii="Arial" w:hAnsi="Arial" w:cs="Arial"/>
          <w:b/>
          <w:bCs/>
          <w:sz w:val="24"/>
          <w:szCs w:val="24"/>
        </w:rPr>
        <w:t>.</w:t>
      </w:r>
    </w:p>
    <w:p w14:paraId="4D193188" w14:textId="77777777" w:rsidR="001C682B" w:rsidRPr="00AD1847" w:rsidRDefault="001C682B" w:rsidP="001C682B">
      <w:pPr>
        <w:jc w:val="both"/>
        <w:rPr>
          <w:rFonts w:ascii="Arial" w:hAnsi="Arial" w:cs="Arial"/>
          <w:sz w:val="24"/>
          <w:szCs w:val="24"/>
        </w:rPr>
      </w:pPr>
    </w:p>
    <w:p w14:paraId="237211AD" w14:textId="14B44A83" w:rsidR="00F553A7" w:rsidRDefault="001C682B" w:rsidP="001C682B">
      <w:pPr>
        <w:jc w:val="both"/>
        <w:rPr>
          <w:rFonts w:ascii="Arial" w:hAnsi="Arial" w:cs="Arial"/>
          <w:b/>
          <w:bCs/>
          <w:sz w:val="24"/>
          <w:szCs w:val="24"/>
        </w:rPr>
      </w:pPr>
      <w:r w:rsidRPr="00AD1847">
        <w:rPr>
          <w:rFonts w:ascii="Arial" w:hAnsi="Arial" w:cs="Arial"/>
          <w:b/>
          <w:bCs/>
          <w:sz w:val="24"/>
          <w:szCs w:val="24"/>
        </w:rPr>
        <w:t xml:space="preserve">1.2. </w:t>
      </w:r>
      <w:r w:rsidR="0014461F">
        <w:rPr>
          <w:rFonts w:ascii="Arial" w:hAnsi="Arial" w:cs="Arial"/>
          <w:b/>
          <w:bCs/>
          <w:sz w:val="24"/>
          <w:szCs w:val="24"/>
        </w:rPr>
        <w:t xml:space="preserve">Justifiez </w:t>
      </w:r>
      <w:r w:rsidR="004A5135">
        <w:rPr>
          <w:rFonts w:ascii="Arial" w:hAnsi="Arial" w:cs="Arial"/>
          <w:b/>
          <w:bCs/>
          <w:sz w:val="24"/>
          <w:szCs w:val="24"/>
        </w:rPr>
        <w:t xml:space="preserve">l’intérêt d’organiser une commission de sécurité et déterminez </w:t>
      </w:r>
      <w:r w:rsidR="00F553A7">
        <w:rPr>
          <w:rFonts w:ascii="Arial" w:hAnsi="Arial" w:cs="Arial"/>
          <w:b/>
          <w:bCs/>
          <w:sz w:val="24"/>
          <w:szCs w:val="24"/>
        </w:rPr>
        <w:t xml:space="preserve">l’ensemble des documents utiles à </w:t>
      </w:r>
      <w:r w:rsidR="004A5135">
        <w:rPr>
          <w:rFonts w:ascii="Arial" w:hAnsi="Arial" w:cs="Arial"/>
          <w:b/>
          <w:bCs/>
          <w:sz w:val="24"/>
          <w:szCs w:val="24"/>
        </w:rPr>
        <w:t>cette commission</w:t>
      </w:r>
      <w:r w:rsidR="00712CF7">
        <w:rPr>
          <w:rFonts w:ascii="Arial" w:hAnsi="Arial" w:cs="Arial"/>
          <w:b/>
          <w:bCs/>
          <w:sz w:val="24"/>
          <w:szCs w:val="24"/>
        </w:rPr>
        <w:t xml:space="preserve"> et </w:t>
      </w:r>
      <w:r w:rsidR="0014461F">
        <w:rPr>
          <w:rFonts w:ascii="Arial" w:hAnsi="Arial" w:cs="Arial"/>
          <w:b/>
          <w:bCs/>
          <w:sz w:val="24"/>
          <w:szCs w:val="24"/>
        </w:rPr>
        <w:t>les</w:t>
      </w:r>
      <w:r w:rsidR="00712CF7">
        <w:rPr>
          <w:rFonts w:ascii="Arial" w:hAnsi="Arial" w:cs="Arial"/>
          <w:b/>
          <w:bCs/>
          <w:sz w:val="24"/>
          <w:szCs w:val="24"/>
        </w:rPr>
        <w:t xml:space="preserve"> acteurs concernés.</w:t>
      </w:r>
    </w:p>
    <w:p w14:paraId="17DBF3AC" w14:textId="77777777" w:rsidR="001C682B" w:rsidRPr="00AD1847" w:rsidRDefault="001C682B" w:rsidP="001C682B">
      <w:pPr>
        <w:jc w:val="both"/>
        <w:rPr>
          <w:rFonts w:ascii="Arial" w:hAnsi="Arial" w:cs="Arial"/>
          <w:b/>
          <w:bCs/>
          <w:sz w:val="24"/>
          <w:szCs w:val="24"/>
        </w:rPr>
      </w:pPr>
    </w:p>
    <w:p w14:paraId="6C1FBFFC" w14:textId="5C490B4B" w:rsidR="001C682B" w:rsidRPr="00AD1847" w:rsidRDefault="001C682B" w:rsidP="001C682B">
      <w:pPr>
        <w:jc w:val="both"/>
        <w:rPr>
          <w:rFonts w:ascii="Arial" w:hAnsi="Arial" w:cs="Arial"/>
          <w:b/>
          <w:bCs/>
          <w:sz w:val="24"/>
          <w:szCs w:val="24"/>
        </w:rPr>
      </w:pPr>
      <w:r w:rsidRPr="00AD1847">
        <w:rPr>
          <w:rFonts w:ascii="Arial" w:hAnsi="Arial" w:cs="Arial"/>
          <w:b/>
          <w:bCs/>
          <w:sz w:val="24"/>
          <w:szCs w:val="24"/>
        </w:rPr>
        <w:t xml:space="preserve">1.3. </w:t>
      </w:r>
      <w:r w:rsidRPr="001C682B">
        <w:rPr>
          <w:rFonts w:ascii="Arial" w:hAnsi="Arial" w:cs="Arial"/>
          <w:b/>
          <w:bCs/>
          <w:sz w:val="24"/>
          <w:szCs w:val="24"/>
        </w:rPr>
        <w:t>Rédigez à l’intention de vos agents les procédures permettant de prendre en compte le</w:t>
      </w:r>
      <w:r w:rsidR="00932850">
        <w:rPr>
          <w:rFonts w:ascii="Arial" w:hAnsi="Arial" w:cs="Arial"/>
          <w:b/>
          <w:bCs/>
          <w:sz w:val="24"/>
          <w:szCs w:val="24"/>
        </w:rPr>
        <w:t>s</w:t>
      </w:r>
      <w:r w:rsidRPr="001C682B">
        <w:rPr>
          <w:rFonts w:ascii="Arial" w:hAnsi="Arial" w:cs="Arial"/>
          <w:b/>
          <w:bCs/>
          <w:sz w:val="24"/>
          <w:szCs w:val="24"/>
        </w:rPr>
        <w:t xml:space="preserve"> risque</w:t>
      </w:r>
      <w:r w:rsidR="00932850">
        <w:rPr>
          <w:rFonts w:ascii="Arial" w:hAnsi="Arial" w:cs="Arial"/>
          <w:b/>
          <w:bCs/>
          <w:sz w:val="24"/>
          <w:szCs w:val="24"/>
        </w:rPr>
        <w:t>s</w:t>
      </w:r>
      <w:r w:rsidRPr="001C682B">
        <w:rPr>
          <w:rFonts w:ascii="Arial" w:hAnsi="Arial" w:cs="Arial"/>
          <w:b/>
          <w:bCs/>
          <w:sz w:val="24"/>
          <w:szCs w:val="24"/>
        </w:rPr>
        <w:t xml:space="preserve"> </w:t>
      </w:r>
      <w:r w:rsidR="007F6833">
        <w:rPr>
          <w:rFonts w:ascii="Arial" w:hAnsi="Arial" w:cs="Arial"/>
          <w:b/>
          <w:bCs/>
          <w:sz w:val="24"/>
          <w:szCs w:val="24"/>
        </w:rPr>
        <w:t xml:space="preserve">prévisibles </w:t>
      </w:r>
      <w:r>
        <w:rPr>
          <w:rFonts w:ascii="Arial" w:hAnsi="Arial" w:cs="Arial"/>
          <w:b/>
          <w:bCs/>
          <w:sz w:val="24"/>
          <w:szCs w:val="24"/>
        </w:rPr>
        <w:t xml:space="preserve">de la </w:t>
      </w:r>
      <w:r w:rsidR="00640B79">
        <w:rPr>
          <w:rFonts w:ascii="Arial" w:hAnsi="Arial" w:cs="Arial"/>
          <w:b/>
          <w:bCs/>
          <w:sz w:val="24"/>
          <w:szCs w:val="24"/>
        </w:rPr>
        <w:t>soirée</w:t>
      </w:r>
      <w:r>
        <w:rPr>
          <w:rFonts w:ascii="Arial" w:hAnsi="Arial" w:cs="Arial"/>
          <w:b/>
          <w:bCs/>
          <w:sz w:val="24"/>
          <w:szCs w:val="24"/>
        </w:rPr>
        <w:t xml:space="preserve"> du 8 mai 202</w:t>
      </w:r>
      <w:r w:rsidR="00F148B5">
        <w:rPr>
          <w:rFonts w:ascii="Arial" w:hAnsi="Arial" w:cs="Arial"/>
          <w:b/>
          <w:bCs/>
          <w:sz w:val="24"/>
          <w:szCs w:val="24"/>
        </w:rPr>
        <w:t>3</w:t>
      </w:r>
      <w:r w:rsidRPr="00AD1847">
        <w:rPr>
          <w:rFonts w:ascii="Arial" w:hAnsi="Arial" w:cs="Arial"/>
          <w:b/>
          <w:bCs/>
          <w:sz w:val="24"/>
          <w:szCs w:val="24"/>
        </w:rPr>
        <w:t>.</w:t>
      </w:r>
    </w:p>
    <w:p w14:paraId="2E72A8D5" w14:textId="77777777" w:rsidR="00F7190F" w:rsidRPr="00AD1847" w:rsidRDefault="00F7190F">
      <w:pPr>
        <w:rPr>
          <w:rFonts w:ascii="Arial" w:hAnsi="Arial" w:cs="Arial"/>
          <w:sz w:val="24"/>
          <w:szCs w:val="24"/>
        </w:rPr>
      </w:pPr>
      <w:r w:rsidRPr="00AD1847">
        <w:rPr>
          <w:rFonts w:ascii="Arial" w:hAnsi="Arial" w:cs="Arial"/>
          <w:sz w:val="24"/>
          <w:szCs w:val="24"/>
        </w:rPr>
        <w:br w:type="page"/>
      </w:r>
    </w:p>
    <w:p w14:paraId="3B477C2B" w14:textId="77777777" w:rsidR="00F7190F" w:rsidRPr="00AD1847" w:rsidRDefault="00F7190F" w:rsidP="00F7190F">
      <w:pPr>
        <w:rPr>
          <w:rFonts w:ascii="Arial" w:hAnsi="Arial" w:cs="Arial"/>
          <w:sz w:val="24"/>
          <w:szCs w:val="24"/>
        </w:rPr>
      </w:pPr>
    </w:p>
    <w:p w14:paraId="663E9DFF" w14:textId="06E38210" w:rsidR="00F553CA" w:rsidRPr="00AD1847" w:rsidRDefault="00F553CA" w:rsidP="00F553CA">
      <w:pPr>
        <w:pBdr>
          <w:top w:val="single" w:sz="4" w:space="1" w:color="auto"/>
          <w:left w:val="single" w:sz="4" w:space="4" w:color="auto"/>
          <w:bottom w:val="single" w:sz="4" w:space="1" w:color="auto"/>
          <w:right w:val="single" w:sz="4" w:space="4" w:color="auto"/>
        </w:pBdr>
        <w:shd w:val="clear" w:color="auto" w:fill="F2F2F2" w:themeFill="background1" w:themeFillShade="F2"/>
        <w:jc w:val="center"/>
        <w:rPr>
          <w:rFonts w:ascii="Arial" w:hAnsi="Arial" w:cs="Arial"/>
          <w:b/>
          <w:bCs/>
          <w:sz w:val="40"/>
          <w:szCs w:val="40"/>
        </w:rPr>
      </w:pPr>
      <w:r w:rsidRPr="00AD1847">
        <w:rPr>
          <w:rFonts w:ascii="Arial" w:hAnsi="Arial" w:cs="Arial"/>
          <w:b/>
          <w:bCs/>
          <w:sz w:val="40"/>
          <w:szCs w:val="40"/>
        </w:rPr>
        <w:t xml:space="preserve">Situation </w:t>
      </w:r>
      <w:r>
        <w:rPr>
          <w:rFonts w:ascii="Arial" w:hAnsi="Arial" w:cs="Arial"/>
          <w:b/>
          <w:bCs/>
          <w:sz w:val="40"/>
          <w:szCs w:val="40"/>
        </w:rPr>
        <w:t xml:space="preserve">2 : le </w:t>
      </w:r>
      <w:r w:rsidR="0014118E">
        <w:rPr>
          <w:rFonts w:ascii="Arial" w:hAnsi="Arial" w:cs="Arial"/>
          <w:b/>
          <w:bCs/>
          <w:sz w:val="40"/>
          <w:szCs w:val="40"/>
        </w:rPr>
        <w:t>08</w:t>
      </w:r>
      <w:r>
        <w:rPr>
          <w:rFonts w:ascii="Arial" w:hAnsi="Arial" w:cs="Arial"/>
          <w:b/>
          <w:bCs/>
          <w:sz w:val="40"/>
          <w:szCs w:val="40"/>
        </w:rPr>
        <w:t xml:space="preserve"> mai 202</w:t>
      </w:r>
      <w:r w:rsidR="00F148B5">
        <w:rPr>
          <w:rFonts w:ascii="Arial" w:hAnsi="Arial" w:cs="Arial"/>
          <w:b/>
          <w:bCs/>
          <w:sz w:val="40"/>
          <w:szCs w:val="40"/>
        </w:rPr>
        <w:t>3</w:t>
      </w:r>
    </w:p>
    <w:p w14:paraId="24483788" w14:textId="77777777" w:rsidR="00F7190F" w:rsidRPr="00AD1847" w:rsidRDefault="00F7190F" w:rsidP="00F7190F">
      <w:pPr>
        <w:rPr>
          <w:rFonts w:ascii="Arial" w:hAnsi="Arial" w:cs="Arial"/>
          <w:sz w:val="24"/>
          <w:szCs w:val="24"/>
        </w:rPr>
      </w:pPr>
    </w:p>
    <w:p w14:paraId="3941D731" w14:textId="77777777" w:rsidR="00F7190F" w:rsidRPr="00AD1847" w:rsidRDefault="00F7190F" w:rsidP="00F553CA">
      <w:pPr>
        <w:jc w:val="both"/>
        <w:rPr>
          <w:rFonts w:ascii="Arial" w:hAnsi="Arial" w:cs="Arial"/>
          <w:sz w:val="24"/>
          <w:szCs w:val="24"/>
        </w:rPr>
      </w:pPr>
    </w:p>
    <w:p w14:paraId="180A3C3E" w14:textId="77777777" w:rsidR="0014461F" w:rsidRDefault="001E6B36" w:rsidP="00F553CA">
      <w:pPr>
        <w:jc w:val="both"/>
        <w:rPr>
          <w:rFonts w:ascii="Arial" w:hAnsi="Arial" w:cs="Arial"/>
          <w:sz w:val="24"/>
          <w:szCs w:val="24"/>
        </w:rPr>
      </w:pPr>
      <w:r>
        <w:rPr>
          <w:rFonts w:ascii="Arial" w:hAnsi="Arial" w:cs="Arial"/>
          <w:sz w:val="24"/>
          <w:szCs w:val="24"/>
        </w:rPr>
        <w:t>L</w:t>
      </w:r>
      <w:r w:rsidR="00F7190F" w:rsidRPr="00AD1847">
        <w:rPr>
          <w:rFonts w:ascii="Arial" w:hAnsi="Arial" w:cs="Arial"/>
          <w:sz w:val="24"/>
          <w:szCs w:val="24"/>
        </w:rPr>
        <w:t xml:space="preserve">a cérémonie de la pose de la </w:t>
      </w:r>
      <w:r w:rsidR="003B1AAE" w:rsidRPr="00AD1847">
        <w:rPr>
          <w:rFonts w:ascii="Arial" w:hAnsi="Arial" w:cs="Arial"/>
          <w:sz w:val="24"/>
          <w:szCs w:val="24"/>
        </w:rPr>
        <w:t>première</w:t>
      </w:r>
      <w:r w:rsidR="00F7190F" w:rsidRPr="00AD1847">
        <w:rPr>
          <w:rFonts w:ascii="Arial" w:hAnsi="Arial" w:cs="Arial"/>
          <w:sz w:val="24"/>
          <w:szCs w:val="24"/>
        </w:rPr>
        <w:t xml:space="preserve"> pierre s’est déroulée sans incident.</w:t>
      </w:r>
      <w:r>
        <w:rPr>
          <w:rFonts w:ascii="Arial" w:hAnsi="Arial" w:cs="Arial"/>
          <w:sz w:val="24"/>
          <w:szCs w:val="24"/>
        </w:rPr>
        <w:t xml:space="preserve"> </w:t>
      </w:r>
    </w:p>
    <w:p w14:paraId="42B5AD8D" w14:textId="77777777" w:rsidR="0014461F" w:rsidRDefault="0014461F" w:rsidP="00F553CA">
      <w:pPr>
        <w:jc w:val="both"/>
        <w:rPr>
          <w:rFonts w:ascii="Arial" w:hAnsi="Arial" w:cs="Arial"/>
          <w:sz w:val="24"/>
          <w:szCs w:val="24"/>
        </w:rPr>
      </w:pPr>
    </w:p>
    <w:p w14:paraId="2DE9447A" w14:textId="3CE89C01" w:rsidR="00F7190F" w:rsidRPr="00AD1847" w:rsidRDefault="001E6B36" w:rsidP="00F553CA">
      <w:pPr>
        <w:jc w:val="both"/>
        <w:rPr>
          <w:rFonts w:ascii="Arial" w:hAnsi="Arial" w:cs="Arial"/>
          <w:sz w:val="24"/>
          <w:szCs w:val="24"/>
        </w:rPr>
      </w:pPr>
      <w:r>
        <w:rPr>
          <w:rFonts w:ascii="Arial" w:hAnsi="Arial" w:cs="Arial"/>
          <w:sz w:val="24"/>
          <w:szCs w:val="24"/>
        </w:rPr>
        <w:t>Comme convenu, l</w:t>
      </w:r>
      <w:r w:rsidR="00F7190F" w:rsidRPr="00AD1847">
        <w:rPr>
          <w:rFonts w:ascii="Arial" w:hAnsi="Arial" w:cs="Arial"/>
          <w:sz w:val="24"/>
          <w:szCs w:val="24"/>
        </w:rPr>
        <w:t>a réceptio</w:t>
      </w:r>
      <w:r>
        <w:rPr>
          <w:rFonts w:ascii="Arial" w:hAnsi="Arial" w:cs="Arial"/>
          <w:sz w:val="24"/>
          <w:szCs w:val="24"/>
        </w:rPr>
        <w:t>n dînatoire a débuté à 18 h 00.</w:t>
      </w:r>
    </w:p>
    <w:p w14:paraId="68F4BACF" w14:textId="77777777" w:rsidR="00F7190F" w:rsidRPr="00AD1847" w:rsidRDefault="00F7190F" w:rsidP="00F553CA">
      <w:pPr>
        <w:jc w:val="both"/>
        <w:rPr>
          <w:rFonts w:ascii="Arial" w:hAnsi="Arial" w:cs="Arial"/>
          <w:sz w:val="24"/>
          <w:szCs w:val="24"/>
        </w:rPr>
      </w:pPr>
    </w:p>
    <w:p w14:paraId="0FAF83C6" w14:textId="6667FCDE" w:rsidR="00F7190F" w:rsidRPr="00AD1847" w:rsidRDefault="00366D42" w:rsidP="00F553CA">
      <w:pPr>
        <w:jc w:val="both"/>
        <w:rPr>
          <w:rFonts w:ascii="Arial" w:hAnsi="Arial" w:cs="Arial"/>
          <w:sz w:val="24"/>
          <w:szCs w:val="24"/>
        </w:rPr>
      </w:pPr>
      <w:r w:rsidRPr="00AD1847">
        <w:rPr>
          <w:rFonts w:ascii="Arial" w:hAnsi="Arial" w:cs="Arial"/>
          <w:sz w:val="24"/>
          <w:szCs w:val="24"/>
        </w:rPr>
        <w:t>À</w:t>
      </w:r>
      <w:r w:rsidR="00F7190F" w:rsidRPr="00AD1847">
        <w:rPr>
          <w:rFonts w:ascii="Arial" w:hAnsi="Arial" w:cs="Arial"/>
          <w:sz w:val="24"/>
          <w:szCs w:val="24"/>
        </w:rPr>
        <w:t xml:space="preserve"> 22 h 04, le chef de poste vous a signalé un incident survenu sur</w:t>
      </w:r>
      <w:r w:rsidR="001E6B36">
        <w:rPr>
          <w:rFonts w:ascii="Arial" w:hAnsi="Arial" w:cs="Arial"/>
          <w:sz w:val="24"/>
          <w:szCs w:val="24"/>
        </w:rPr>
        <w:t xml:space="preserve"> le site du château </w:t>
      </w:r>
      <w:r w:rsidR="0014461F">
        <w:rPr>
          <w:rFonts w:ascii="Arial" w:hAnsi="Arial" w:cs="Arial"/>
          <w:sz w:val="24"/>
          <w:szCs w:val="24"/>
        </w:rPr>
        <w:t>d’Augnera</w:t>
      </w:r>
      <w:r w:rsidR="001E6B36">
        <w:rPr>
          <w:rFonts w:ascii="Arial" w:hAnsi="Arial" w:cs="Arial"/>
          <w:sz w:val="24"/>
          <w:szCs w:val="24"/>
        </w:rPr>
        <w:t>.</w:t>
      </w:r>
    </w:p>
    <w:p w14:paraId="5B5EFDF9" w14:textId="77777777" w:rsidR="00F7190F" w:rsidRPr="00AD1847" w:rsidRDefault="00F7190F" w:rsidP="00F553CA">
      <w:pPr>
        <w:jc w:val="both"/>
        <w:rPr>
          <w:rFonts w:ascii="Arial" w:hAnsi="Arial" w:cs="Arial"/>
          <w:sz w:val="24"/>
          <w:szCs w:val="24"/>
        </w:rPr>
      </w:pPr>
    </w:p>
    <w:p w14:paraId="66421864" w14:textId="029C9B59" w:rsidR="00F7190F" w:rsidRPr="00AD1847" w:rsidRDefault="00F7190F" w:rsidP="00F553CA">
      <w:pPr>
        <w:jc w:val="both"/>
        <w:rPr>
          <w:rFonts w:ascii="Arial" w:hAnsi="Arial" w:cs="Arial"/>
          <w:sz w:val="24"/>
          <w:szCs w:val="24"/>
        </w:rPr>
      </w:pPr>
      <w:r w:rsidRPr="00AD1847">
        <w:rPr>
          <w:rFonts w:ascii="Arial" w:hAnsi="Arial" w:cs="Arial"/>
          <w:sz w:val="24"/>
          <w:szCs w:val="24"/>
        </w:rPr>
        <w:t xml:space="preserve">Au cours de la soirée, alors que tous les invités étaient dans la salle « Siècle des </w:t>
      </w:r>
      <w:r w:rsidR="00BC4270">
        <w:rPr>
          <w:rFonts w:ascii="Arial" w:hAnsi="Arial" w:cs="Arial"/>
          <w:sz w:val="24"/>
          <w:szCs w:val="24"/>
        </w:rPr>
        <w:t>L</w:t>
      </w:r>
      <w:r w:rsidRPr="00AD1847">
        <w:rPr>
          <w:rFonts w:ascii="Arial" w:hAnsi="Arial" w:cs="Arial"/>
          <w:sz w:val="24"/>
          <w:szCs w:val="24"/>
        </w:rPr>
        <w:t>umières » pour écouter les discours et profiter du cocktail dînatoire, un véhicule a été incendié sur le parking</w:t>
      </w:r>
      <w:r w:rsidR="004C5637">
        <w:rPr>
          <w:rFonts w:ascii="Arial" w:hAnsi="Arial" w:cs="Arial"/>
          <w:sz w:val="24"/>
          <w:szCs w:val="24"/>
        </w:rPr>
        <w:t xml:space="preserve"> et</w:t>
      </w:r>
      <w:r w:rsidR="00366D42" w:rsidRPr="004C5637">
        <w:rPr>
          <w:rFonts w:ascii="Arial" w:hAnsi="Arial" w:cs="Arial"/>
          <w:sz w:val="24"/>
          <w:szCs w:val="24"/>
        </w:rPr>
        <w:t xml:space="preserve"> un agent de sécurité s’est blessé</w:t>
      </w:r>
      <w:r w:rsidR="004C5637" w:rsidRPr="004C5637">
        <w:rPr>
          <w:rFonts w:ascii="Arial" w:hAnsi="Arial" w:cs="Arial"/>
          <w:sz w:val="24"/>
          <w:szCs w:val="24"/>
        </w:rPr>
        <w:t>.</w:t>
      </w:r>
    </w:p>
    <w:p w14:paraId="10AE937E" w14:textId="77777777" w:rsidR="00F7190F" w:rsidRPr="00AD1847" w:rsidRDefault="00F7190F" w:rsidP="00F553CA">
      <w:pPr>
        <w:jc w:val="both"/>
        <w:rPr>
          <w:rFonts w:ascii="Arial" w:hAnsi="Arial" w:cs="Arial"/>
          <w:sz w:val="24"/>
          <w:szCs w:val="24"/>
        </w:rPr>
      </w:pPr>
    </w:p>
    <w:p w14:paraId="145CF01D" w14:textId="5D37ACAE" w:rsidR="00F7190F" w:rsidRPr="00AD1847" w:rsidRDefault="00F7190F" w:rsidP="00F553CA">
      <w:pPr>
        <w:jc w:val="both"/>
        <w:rPr>
          <w:rFonts w:ascii="Arial" w:hAnsi="Arial" w:cs="Arial"/>
          <w:sz w:val="24"/>
          <w:szCs w:val="24"/>
        </w:rPr>
      </w:pPr>
      <w:r w:rsidRPr="00AD1847">
        <w:rPr>
          <w:rFonts w:ascii="Arial" w:hAnsi="Arial" w:cs="Arial"/>
          <w:sz w:val="24"/>
          <w:szCs w:val="24"/>
        </w:rPr>
        <w:t>Le compte</w:t>
      </w:r>
      <w:r w:rsidR="00F553CA">
        <w:rPr>
          <w:rFonts w:ascii="Arial" w:hAnsi="Arial" w:cs="Arial"/>
          <w:sz w:val="24"/>
          <w:szCs w:val="24"/>
        </w:rPr>
        <w:t xml:space="preserve"> </w:t>
      </w:r>
      <w:r w:rsidRPr="00AD1847">
        <w:rPr>
          <w:rFonts w:ascii="Arial" w:hAnsi="Arial" w:cs="Arial"/>
          <w:sz w:val="24"/>
          <w:szCs w:val="24"/>
        </w:rPr>
        <w:t xml:space="preserve">rendu d’accident vous </w:t>
      </w:r>
      <w:r w:rsidR="00B87CAA">
        <w:rPr>
          <w:rFonts w:ascii="Arial" w:hAnsi="Arial" w:cs="Arial"/>
          <w:sz w:val="24"/>
          <w:szCs w:val="24"/>
        </w:rPr>
        <w:t>a été</w:t>
      </w:r>
      <w:r w:rsidRPr="00AD1847">
        <w:rPr>
          <w:rFonts w:ascii="Arial" w:hAnsi="Arial" w:cs="Arial"/>
          <w:sz w:val="24"/>
          <w:szCs w:val="24"/>
        </w:rPr>
        <w:t xml:space="preserve"> transmis le </w:t>
      </w:r>
      <w:r w:rsidR="00B87CAA">
        <w:rPr>
          <w:rFonts w:ascii="Arial" w:hAnsi="Arial" w:cs="Arial"/>
          <w:sz w:val="24"/>
          <w:szCs w:val="24"/>
        </w:rPr>
        <w:t>9 mai 2023</w:t>
      </w:r>
      <w:r w:rsidRPr="00AD1847">
        <w:rPr>
          <w:rFonts w:ascii="Arial" w:hAnsi="Arial" w:cs="Arial"/>
          <w:sz w:val="24"/>
          <w:szCs w:val="24"/>
        </w:rPr>
        <w:t>.</w:t>
      </w:r>
    </w:p>
    <w:p w14:paraId="4C7449DF" w14:textId="77777777" w:rsidR="00F7190F" w:rsidRPr="00AD1847" w:rsidRDefault="00F7190F" w:rsidP="00F553CA">
      <w:pPr>
        <w:jc w:val="both"/>
        <w:rPr>
          <w:rFonts w:ascii="Arial" w:hAnsi="Arial" w:cs="Arial"/>
          <w:sz w:val="24"/>
          <w:szCs w:val="24"/>
        </w:rPr>
      </w:pPr>
    </w:p>
    <w:p w14:paraId="2442D8D7" w14:textId="08B489AA" w:rsidR="00F7190F" w:rsidRPr="00AD1847" w:rsidRDefault="00944383" w:rsidP="00F553CA">
      <w:pPr>
        <w:jc w:val="both"/>
        <w:rPr>
          <w:rFonts w:ascii="Arial" w:hAnsi="Arial" w:cs="Arial"/>
          <w:sz w:val="24"/>
          <w:szCs w:val="24"/>
        </w:rPr>
      </w:pPr>
      <w:r>
        <w:rPr>
          <w:rFonts w:ascii="Arial" w:hAnsi="Arial" w:cs="Arial"/>
          <w:sz w:val="24"/>
          <w:szCs w:val="24"/>
        </w:rPr>
        <w:t>Afin de préparer une future rencontre avec Dominique PRESLE</w:t>
      </w:r>
      <w:r w:rsidR="0014461F">
        <w:rPr>
          <w:rFonts w:ascii="Arial" w:hAnsi="Arial" w:cs="Arial"/>
          <w:sz w:val="24"/>
          <w:szCs w:val="24"/>
        </w:rPr>
        <w:t>,</w:t>
      </w:r>
      <w:r>
        <w:rPr>
          <w:rFonts w:ascii="Arial" w:hAnsi="Arial" w:cs="Arial"/>
          <w:sz w:val="24"/>
          <w:szCs w:val="24"/>
        </w:rPr>
        <w:t xml:space="preserve"> v</w:t>
      </w:r>
      <w:r w:rsidR="00930E88">
        <w:rPr>
          <w:rFonts w:ascii="Arial" w:hAnsi="Arial" w:cs="Arial"/>
          <w:sz w:val="24"/>
          <w:szCs w:val="24"/>
        </w:rPr>
        <w:t xml:space="preserve">otre responsable Xavier DUPUY </w:t>
      </w:r>
      <w:r w:rsidR="00F7190F" w:rsidRPr="00AD1847">
        <w:rPr>
          <w:rFonts w:ascii="Arial" w:hAnsi="Arial" w:cs="Arial"/>
          <w:sz w:val="24"/>
          <w:szCs w:val="24"/>
        </w:rPr>
        <w:t>vous dema</w:t>
      </w:r>
      <w:r>
        <w:rPr>
          <w:rFonts w:ascii="Arial" w:hAnsi="Arial" w:cs="Arial"/>
          <w:sz w:val="24"/>
          <w:szCs w:val="24"/>
        </w:rPr>
        <w:t>nde des explications.</w:t>
      </w:r>
    </w:p>
    <w:p w14:paraId="33856801" w14:textId="77777777" w:rsidR="00F7190F" w:rsidRPr="00AD1847" w:rsidRDefault="00F7190F" w:rsidP="00F553CA">
      <w:pPr>
        <w:jc w:val="both"/>
        <w:rPr>
          <w:rFonts w:ascii="Arial" w:hAnsi="Arial" w:cs="Arial"/>
          <w:sz w:val="24"/>
          <w:szCs w:val="24"/>
        </w:rPr>
      </w:pPr>
    </w:p>
    <w:p w14:paraId="637A2569" w14:textId="26121670" w:rsidR="00F7190F" w:rsidRPr="00AD1847" w:rsidRDefault="00F553CA" w:rsidP="00F553CA">
      <w:pPr>
        <w:jc w:val="both"/>
        <w:rPr>
          <w:rFonts w:ascii="Arial" w:hAnsi="Arial" w:cs="Arial"/>
          <w:sz w:val="24"/>
          <w:szCs w:val="24"/>
        </w:rPr>
      </w:pPr>
      <w:r>
        <w:rPr>
          <w:rFonts w:ascii="Arial" w:hAnsi="Arial" w:cs="Arial"/>
          <w:sz w:val="24"/>
          <w:szCs w:val="24"/>
        </w:rPr>
        <w:t>Il en profite pour vous faire</w:t>
      </w:r>
      <w:r w:rsidR="00930E88">
        <w:rPr>
          <w:rFonts w:ascii="Arial" w:hAnsi="Arial" w:cs="Arial"/>
          <w:sz w:val="24"/>
          <w:szCs w:val="24"/>
        </w:rPr>
        <w:t xml:space="preserve"> </w:t>
      </w:r>
      <w:r w:rsidR="00366D42">
        <w:rPr>
          <w:rFonts w:ascii="Arial" w:hAnsi="Arial" w:cs="Arial"/>
          <w:sz w:val="24"/>
          <w:szCs w:val="24"/>
        </w:rPr>
        <w:t>part</w:t>
      </w:r>
      <w:r w:rsidR="00F54C30">
        <w:rPr>
          <w:rFonts w:ascii="Arial" w:hAnsi="Arial" w:cs="Arial"/>
          <w:sz w:val="24"/>
          <w:szCs w:val="24"/>
        </w:rPr>
        <w:t xml:space="preserve"> de s</w:t>
      </w:r>
      <w:r w:rsidR="00930E88">
        <w:rPr>
          <w:rFonts w:ascii="Arial" w:hAnsi="Arial" w:cs="Arial"/>
          <w:sz w:val="24"/>
          <w:szCs w:val="24"/>
        </w:rPr>
        <w:t>es interrogations quant</w:t>
      </w:r>
      <w:r>
        <w:rPr>
          <w:rFonts w:ascii="Arial" w:hAnsi="Arial" w:cs="Arial"/>
          <w:sz w:val="24"/>
          <w:szCs w:val="24"/>
        </w:rPr>
        <w:t xml:space="preserve"> à ses obligations</w:t>
      </w:r>
      <w:r w:rsidR="00944383">
        <w:rPr>
          <w:rFonts w:ascii="Arial" w:hAnsi="Arial" w:cs="Arial"/>
          <w:sz w:val="24"/>
          <w:szCs w:val="24"/>
        </w:rPr>
        <w:t xml:space="preserve"> et ses responsabilités</w:t>
      </w:r>
      <w:r>
        <w:rPr>
          <w:rFonts w:ascii="Arial" w:hAnsi="Arial" w:cs="Arial"/>
          <w:sz w:val="24"/>
          <w:szCs w:val="24"/>
        </w:rPr>
        <w:t xml:space="preserve"> </w:t>
      </w:r>
      <w:r w:rsidR="00812872">
        <w:rPr>
          <w:rFonts w:ascii="Arial" w:hAnsi="Arial" w:cs="Arial"/>
          <w:sz w:val="24"/>
          <w:szCs w:val="24"/>
        </w:rPr>
        <w:t xml:space="preserve">vis-à-vis de </w:t>
      </w:r>
      <w:r w:rsidR="00F7190F" w:rsidRPr="00AD1847">
        <w:rPr>
          <w:rFonts w:ascii="Arial" w:hAnsi="Arial" w:cs="Arial"/>
          <w:sz w:val="24"/>
          <w:szCs w:val="24"/>
        </w:rPr>
        <w:t>l’</w:t>
      </w:r>
      <w:r w:rsidR="00944383">
        <w:rPr>
          <w:rFonts w:ascii="Arial" w:hAnsi="Arial" w:cs="Arial"/>
          <w:sz w:val="24"/>
          <w:szCs w:val="24"/>
        </w:rPr>
        <w:t xml:space="preserve">agent de sécurité blessé. </w:t>
      </w:r>
      <w:r w:rsidR="00F7190F" w:rsidRPr="00AD1847">
        <w:rPr>
          <w:rFonts w:ascii="Arial" w:hAnsi="Arial" w:cs="Arial"/>
          <w:sz w:val="24"/>
          <w:szCs w:val="24"/>
        </w:rPr>
        <w:t>Enfin, il souhaite mettre en place des mesures</w:t>
      </w:r>
      <w:r w:rsidR="00944383">
        <w:rPr>
          <w:rFonts w:ascii="Arial" w:hAnsi="Arial" w:cs="Arial"/>
          <w:sz w:val="24"/>
          <w:szCs w:val="24"/>
        </w:rPr>
        <w:t xml:space="preserve"> préventives permettant</w:t>
      </w:r>
      <w:r w:rsidR="00F7190F" w:rsidRPr="00AD1847">
        <w:rPr>
          <w:rFonts w:ascii="Arial" w:hAnsi="Arial" w:cs="Arial"/>
          <w:sz w:val="24"/>
          <w:szCs w:val="24"/>
        </w:rPr>
        <w:t xml:space="preserve"> d’améliorer la qualité des prestations</w:t>
      </w:r>
      <w:r w:rsidR="00812872">
        <w:rPr>
          <w:rFonts w:ascii="Arial" w:hAnsi="Arial" w:cs="Arial"/>
          <w:sz w:val="24"/>
          <w:szCs w:val="24"/>
        </w:rPr>
        <w:t xml:space="preserve"> fournies par la société</w:t>
      </w:r>
      <w:r w:rsidR="00944383">
        <w:rPr>
          <w:rFonts w:ascii="Arial" w:hAnsi="Arial" w:cs="Arial"/>
          <w:sz w:val="24"/>
          <w:szCs w:val="24"/>
        </w:rPr>
        <w:t>.</w:t>
      </w:r>
    </w:p>
    <w:p w14:paraId="38D1FD6D" w14:textId="77777777" w:rsidR="00F7190F" w:rsidRPr="00AD1847" w:rsidRDefault="00F7190F" w:rsidP="00F553CA">
      <w:pPr>
        <w:jc w:val="both"/>
        <w:rPr>
          <w:rFonts w:ascii="Arial" w:hAnsi="Arial" w:cs="Arial"/>
          <w:b/>
          <w:bCs/>
          <w:sz w:val="24"/>
          <w:szCs w:val="24"/>
          <w:u w:val="single"/>
        </w:rPr>
      </w:pPr>
    </w:p>
    <w:p w14:paraId="6AF41AE8" w14:textId="1A18B5D2" w:rsidR="00F7190F" w:rsidRPr="00AD1847" w:rsidRDefault="00203940" w:rsidP="006211BA">
      <w:pPr>
        <w:pBdr>
          <w:top w:val="single" w:sz="4" w:space="1" w:color="auto"/>
          <w:left w:val="single" w:sz="4" w:space="4" w:color="auto"/>
          <w:bottom w:val="single" w:sz="4" w:space="1" w:color="auto"/>
          <w:right w:val="single" w:sz="4" w:space="4" w:color="auto"/>
        </w:pBdr>
        <w:jc w:val="center"/>
        <w:rPr>
          <w:rFonts w:ascii="Arial" w:hAnsi="Arial" w:cs="Arial"/>
          <w:b/>
          <w:bCs/>
          <w:sz w:val="24"/>
          <w:szCs w:val="24"/>
        </w:rPr>
      </w:pPr>
      <w:r w:rsidRPr="00AD1847">
        <w:rPr>
          <w:rFonts w:ascii="Arial" w:hAnsi="Arial" w:cs="Arial"/>
          <w:b/>
          <w:bCs/>
          <w:sz w:val="24"/>
          <w:szCs w:val="24"/>
        </w:rPr>
        <w:t>Travail à faire</w:t>
      </w:r>
    </w:p>
    <w:p w14:paraId="282A1348" w14:textId="51EEA672" w:rsidR="00F7190F" w:rsidRPr="00AD1847" w:rsidRDefault="00F7190F" w:rsidP="00F553CA">
      <w:pPr>
        <w:jc w:val="both"/>
        <w:rPr>
          <w:rFonts w:ascii="Arial" w:hAnsi="Arial" w:cs="Arial"/>
          <w:b/>
          <w:bCs/>
          <w:sz w:val="24"/>
          <w:szCs w:val="24"/>
        </w:rPr>
      </w:pPr>
    </w:p>
    <w:p w14:paraId="200AE912" w14:textId="06E243E1" w:rsidR="00356CB7" w:rsidRDefault="00F7190F" w:rsidP="00F553CA">
      <w:pPr>
        <w:jc w:val="both"/>
        <w:rPr>
          <w:rFonts w:ascii="Arial" w:hAnsi="Arial" w:cs="Arial"/>
          <w:b/>
          <w:bCs/>
          <w:sz w:val="24"/>
          <w:szCs w:val="24"/>
        </w:rPr>
      </w:pPr>
      <w:r w:rsidRPr="00AD1847">
        <w:rPr>
          <w:rFonts w:ascii="Arial" w:hAnsi="Arial" w:cs="Arial"/>
          <w:b/>
          <w:bCs/>
          <w:sz w:val="24"/>
          <w:szCs w:val="24"/>
        </w:rPr>
        <w:t xml:space="preserve">2.1. </w:t>
      </w:r>
      <w:r w:rsidR="00BC4270">
        <w:rPr>
          <w:rFonts w:ascii="Arial" w:hAnsi="Arial" w:cs="Arial"/>
          <w:b/>
          <w:bCs/>
          <w:sz w:val="24"/>
          <w:szCs w:val="24"/>
        </w:rPr>
        <w:t>Analysez l’accident du travail</w:t>
      </w:r>
      <w:r w:rsidR="00A62AF1">
        <w:rPr>
          <w:rFonts w:ascii="Arial" w:hAnsi="Arial" w:cs="Arial"/>
          <w:b/>
          <w:bCs/>
          <w:sz w:val="24"/>
          <w:szCs w:val="24"/>
        </w:rPr>
        <w:t xml:space="preserve"> de </w:t>
      </w:r>
      <w:r w:rsidR="006211BA">
        <w:rPr>
          <w:rFonts w:ascii="Arial" w:hAnsi="Arial" w:cs="Arial"/>
          <w:b/>
          <w:bCs/>
          <w:sz w:val="24"/>
          <w:szCs w:val="24"/>
        </w:rPr>
        <w:t xml:space="preserve">l’agent de sécurité, </w:t>
      </w:r>
      <w:r w:rsidR="00A62AF1">
        <w:rPr>
          <w:rFonts w:ascii="Arial" w:hAnsi="Arial" w:cs="Arial"/>
          <w:b/>
          <w:bCs/>
          <w:sz w:val="24"/>
          <w:szCs w:val="24"/>
        </w:rPr>
        <w:t>Yann GROUPON</w:t>
      </w:r>
      <w:r w:rsidR="006211BA">
        <w:rPr>
          <w:rFonts w:ascii="Arial" w:hAnsi="Arial" w:cs="Arial"/>
          <w:b/>
          <w:bCs/>
          <w:sz w:val="24"/>
          <w:szCs w:val="24"/>
        </w:rPr>
        <w:t>,</w:t>
      </w:r>
      <w:r w:rsidR="00356CB7">
        <w:rPr>
          <w:rFonts w:ascii="Arial" w:hAnsi="Arial" w:cs="Arial"/>
          <w:b/>
          <w:bCs/>
          <w:sz w:val="24"/>
          <w:szCs w:val="24"/>
        </w:rPr>
        <w:t xml:space="preserve"> à l’aide du processus d’apparition du dommage (PAD).</w:t>
      </w:r>
    </w:p>
    <w:p w14:paraId="22E65160" w14:textId="77777777" w:rsidR="00356CB7" w:rsidRDefault="00356CB7" w:rsidP="00F553CA">
      <w:pPr>
        <w:jc w:val="both"/>
        <w:rPr>
          <w:rFonts w:ascii="Arial" w:hAnsi="Arial" w:cs="Arial"/>
          <w:b/>
          <w:bCs/>
          <w:sz w:val="24"/>
          <w:szCs w:val="24"/>
        </w:rPr>
      </w:pPr>
    </w:p>
    <w:p w14:paraId="0D9316D8" w14:textId="77777777" w:rsidR="00A62AF1" w:rsidRDefault="00356CB7" w:rsidP="00F553CA">
      <w:pPr>
        <w:jc w:val="both"/>
        <w:rPr>
          <w:rFonts w:ascii="Arial" w:hAnsi="Arial" w:cs="Arial"/>
          <w:b/>
          <w:bCs/>
          <w:sz w:val="24"/>
          <w:szCs w:val="24"/>
        </w:rPr>
      </w:pPr>
      <w:r w:rsidRPr="00AD1847">
        <w:rPr>
          <w:rFonts w:ascii="Arial" w:hAnsi="Arial" w:cs="Arial"/>
          <w:b/>
          <w:bCs/>
          <w:sz w:val="24"/>
          <w:szCs w:val="24"/>
        </w:rPr>
        <w:t>2.</w:t>
      </w:r>
      <w:r>
        <w:rPr>
          <w:rFonts w:ascii="Arial" w:hAnsi="Arial" w:cs="Arial"/>
          <w:b/>
          <w:bCs/>
          <w:sz w:val="24"/>
          <w:szCs w:val="24"/>
        </w:rPr>
        <w:t>2</w:t>
      </w:r>
      <w:r w:rsidRPr="00AD1847">
        <w:rPr>
          <w:rFonts w:ascii="Arial" w:hAnsi="Arial" w:cs="Arial"/>
          <w:b/>
          <w:bCs/>
          <w:sz w:val="24"/>
          <w:szCs w:val="24"/>
        </w:rPr>
        <w:t>. Rédigez, à l’attention de votre responsable, un rapp</w:t>
      </w:r>
      <w:r>
        <w:rPr>
          <w:rFonts w:ascii="Arial" w:hAnsi="Arial" w:cs="Arial"/>
          <w:b/>
          <w:bCs/>
          <w:sz w:val="24"/>
          <w:szCs w:val="24"/>
        </w:rPr>
        <w:t>ort sur l’accident précisant</w:t>
      </w:r>
      <w:r w:rsidR="00A62AF1">
        <w:rPr>
          <w:rFonts w:ascii="Arial" w:hAnsi="Arial" w:cs="Arial"/>
          <w:b/>
          <w:bCs/>
          <w:sz w:val="24"/>
          <w:szCs w:val="24"/>
        </w:rPr>
        <w:t> :</w:t>
      </w:r>
    </w:p>
    <w:p w14:paraId="22C18565" w14:textId="5DE2BA65" w:rsidR="00A62AF1" w:rsidRDefault="00356CB7" w:rsidP="005C4BB4">
      <w:pPr>
        <w:pStyle w:val="Paragraphedeliste"/>
        <w:numPr>
          <w:ilvl w:val="0"/>
          <w:numId w:val="42"/>
        </w:numPr>
        <w:spacing w:after="0" w:line="240" w:lineRule="auto"/>
        <w:ind w:left="714" w:hanging="357"/>
        <w:jc w:val="both"/>
        <w:rPr>
          <w:rFonts w:ascii="Arial" w:hAnsi="Arial" w:cs="Arial"/>
          <w:b/>
          <w:bCs/>
          <w:sz w:val="24"/>
          <w:szCs w:val="24"/>
        </w:rPr>
      </w:pPr>
      <w:r w:rsidRPr="00A62AF1">
        <w:rPr>
          <w:rFonts w:ascii="Arial" w:hAnsi="Arial" w:cs="Arial"/>
          <w:b/>
          <w:bCs/>
          <w:sz w:val="24"/>
          <w:szCs w:val="24"/>
        </w:rPr>
        <w:t>les démarches à effectuer pour l’indemnisation du salarié</w:t>
      </w:r>
      <w:r w:rsidR="00A62AF1">
        <w:rPr>
          <w:rFonts w:ascii="Arial" w:hAnsi="Arial" w:cs="Arial"/>
          <w:b/>
          <w:bCs/>
          <w:sz w:val="24"/>
          <w:szCs w:val="24"/>
        </w:rPr>
        <w:t> ;</w:t>
      </w:r>
    </w:p>
    <w:p w14:paraId="74CDE29B" w14:textId="4C65821E" w:rsidR="00356CB7" w:rsidRPr="00A62AF1" w:rsidRDefault="00356CB7" w:rsidP="005C4BB4">
      <w:pPr>
        <w:pStyle w:val="Paragraphedeliste"/>
        <w:numPr>
          <w:ilvl w:val="0"/>
          <w:numId w:val="42"/>
        </w:numPr>
        <w:spacing w:after="0" w:line="240" w:lineRule="auto"/>
        <w:ind w:left="714" w:hanging="357"/>
        <w:jc w:val="both"/>
        <w:rPr>
          <w:rFonts w:ascii="Arial" w:hAnsi="Arial" w:cs="Arial"/>
          <w:b/>
          <w:bCs/>
          <w:sz w:val="24"/>
          <w:szCs w:val="24"/>
        </w:rPr>
      </w:pPr>
      <w:r w:rsidRPr="00A62AF1">
        <w:rPr>
          <w:rFonts w:ascii="Arial" w:hAnsi="Arial" w:cs="Arial"/>
          <w:b/>
          <w:bCs/>
          <w:sz w:val="24"/>
          <w:szCs w:val="24"/>
        </w:rPr>
        <w:t xml:space="preserve">les obligations et la responsabilité de l’entreprise de sécurité vis-à-vis </w:t>
      </w:r>
      <w:r w:rsidR="00A62AF1">
        <w:rPr>
          <w:rFonts w:ascii="Arial" w:hAnsi="Arial" w:cs="Arial"/>
          <w:b/>
          <w:bCs/>
          <w:sz w:val="24"/>
          <w:szCs w:val="24"/>
        </w:rPr>
        <w:t>du salarié.</w:t>
      </w:r>
    </w:p>
    <w:p w14:paraId="13F260A6" w14:textId="77777777" w:rsidR="00356CB7" w:rsidRPr="00AD1847" w:rsidRDefault="00356CB7" w:rsidP="00F553CA">
      <w:pPr>
        <w:jc w:val="both"/>
        <w:rPr>
          <w:rFonts w:ascii="Arial" w:hAnsi="Arial" w:cs="Arial"/>
          <w:b/>
          <w:bCs/>
          <w:sz w:val="24"/>
          <w:szCs w:val="24"/>
        </w:rPr>
      </w:pPr>
    </w:p>
    <w:p w14:paraId="4804E785" w14:textId="74CC203B" w:rsidR="00F7190F" w:rsidRPr="00AD1847" w:rsidRDefault="00356CB7" w:rsidP="00F553CA">
      <w:pPr>
        <w:jc w:val="both"/>
        <w:rPr>
          <w:rFonts w:ascii="Arial" w:hAnsi="Arial" w:cs="Arial"/>
          <w:b/>
          <w:bCs/>
          <w:sz w:val="24"/>
          <w:szCs w:val="24"/>
        </w:rPr>
      </w:pPr>
      <w:r>
        <w:rPr>
          <w:rFonts w:ascii="Arial" w:hAnsi="Arial" w:cs="Arial"/>
          <w:b/>
          <w:bCs/>
          <w:sz w:val="24"/>
          <w:szCs w:val="24"/>
        </w:rPr>
        <w:t>2.3</w:t>
      </w:r>
      <w:r w:rsidR="00F7190F" w:rsidRPr="00AD1847">
        <w:rPr>
          <w:rFonts w:ascii="Arial" w:hAnsi="Arial" w:cs="Arial"/>
          <w:b/>
          <w:bCs/>
          <w:sz w:val="24"/>
          <w:szCs w:val="24"/>
        </w:rPr>
        <w:t xml:space="preserve">. </w:t>
      </w:r>
      <w:bookmarkStart w:id="1" w:name="_GoBack"/>
      <w:r w:rsidR="00F7190F" w:rsidRPr="00AD1847">
        <w:rPr>
          <w:rFonts w:ascii="Arial" w:hAnsi="Arial" w:cs="Arial"/>
          <w:b/>
          <w:bCs/>
          <w:sz w:val="24"/>
          <w:szCs w:val="24"/>
        </w:rPr>
        <w:t>Identifiez les éléments à prendre en compte</w:t>
      </w:r>
      <w:r w:rsidR="00750202">
        <w:rPr>
          <w:rFonts w:ascii="Arial" w:hAnsi="Arial" w:cs="Arial"/>
          <w:b/>
          <w:bCs/>
          <w:sz w:val="24"/>
          <w:szCs w:val="24"/>
        </w:rPr>
        <w:t xml:space="preserve"> et les mesures de prévention à mettre en place pour actualiser le document unique d’évaluation des risques professionnels (DUERP)</w:t>
      </w:r>
      <w:r w:rsidR="00F7190F" w:rsidRPr="00AD1847">
        <w:rPr>
          <w:rFonts w:ascii="Arial" w:hAnsi="Arial" w:cs="Arial"/>
          <w:b/>
          <w:bCs/>
          <w:sz w:val="24"/>
          <w:szCs w:val="24"/>
        </w:rPr>
        <w:t>.</w:t>
      </w:r>
    </w:p>
    <w:bookmarkEnd w:id="1"/>
    <w:p w14:paraId="6EDB026B" w14:textId="77777777" w:rsidR="00F7190F" w:rsidRPr="00AD1847" w:rsidRDefault="00F7190F" w:rsidP="00F553CA">
      <w:pPr>
        <w:jc w:val="both"/>
        <w:rPr>
          <w:rFonts w:ascii="Arial" w:hAnsi="Arial" w:cs="Arial"/>
          <w:b/>
          <w:bCs/>
          <w:sz w:val="24"/>
          <w:szCs w:val="24"/>
        </w:rPr>
      </w:pPr>
    </w:p>
    <w:p w14:paraId="7F8D84FD" w14:textId="0FCC5F5A" w:rsidR="003B06E6" w:rsidRPr="00AD1847" w:rsidRDefault="003B06E6" w:rsidP="00F553CA">
      <w:pPr>
        <w:jc w:val="both"/>
        <w:rPr>
          <w:rFonts w:ascii="Arial" w:eastAsia="Calibri" w:hAnsi="Arial" w:cs="Arial"/>
          <w:sz w:val="24"/>
          <w:szCs w:val="24"/>
          <w:lang w:eastAsia="en-US"/>
        </w:rPr>
      </w:pPr>
      <w:r w:rsidRPr="00AD1847">
        <w:rPr>
          <w:rFonts w:ascii="Arial" w:hAnsi="Arial" w:cs="Arial"/>
          <w:sz w:val="24"/>
          <w:szCs w:val="24"/>
        </w:rPr>
        <w:br w:type="page"/>
      </w:r>
    </w:p>
    <w:p w14:paraId="3F2B0A30" w14:textId="3EBA096B" w:rsidR="00CE5D24" w:rsidRPr="004C0E04" w:rsidRDefault="009B306A" w:rsidP="0057766F">
      <w:pPr>
        <w:pBdr>
          <w:top w:val="single" w:sz="4" w:space="1" w:color="auto"/>
          <w:left w:val="single" w:sz="4" w:space="4" w:color="auto"/>
          <w:bottom w:val="single" w:sz="4" w:space="1" w:color="auto"/>
          <w:right w:val="single" w:sz="4" w:space="4" w:color="auto"/>
        </w:pBdr>
        <w:shd w:val="clear" w:color="auto" w:fill="D9D9D9" w:themeFill="background1" w:themeFillShade="D9"/>
        <w:rPr>
          <w:rFonts w:ascii="Arial" w:hAnsi="Arial" w:cs="Arial"/>
          <w:b/>
          <w:bCs/>
          <w:sz w:val="24"/>
          <w:szCs w:val="28"/>
        </w:rPr>
      </w:pPr>
      <w:r w:rsidRPr="004C0E04">
        <w:rPr>
          <w:rFonts w:ascii="Arial" w:hAnsi="Arial" w:cs="Arial"/>
          <w:b/>
          <w:bCs/>
          <w:sz w:val="24"/>
          <w:szCs w:val="28"/>
        </w:rPr>
        <w:lastRenderedPageBreak/>
        <w:t>Document</w:t>
      </w:r>
      <w:r w:rsidR="00CE5D24" w:rsidRPr="004C0E04">
        <w:rPr>
          <w:rFonts w:ascii="Arial" w:hAnsi="Arial" w:cs="Arial"/>
          <w:b/>
          <w:bCs/>
          <w:sz w:val="24"/>
          <w:szCs w:val="28"/>
        </w:rPr>
        <w:t xml:space="preserve"> 1 : </w:t>
      </w:r>
      <w:r w:rsidR="00343E13" w:rsidRPr="004C0E04">
        <w:rPr>
          <w:rFonts w:ascii="Arial" w:hAnsi="Arial" w:cs="Arial"/>
          <w:b/>
          <w:bCs/>
          <w:sz w:val="24"/>
          <w:szCs w:val="28"/>
        </w:rPr>
        <w:t>Extrait du c</w:t>
      </w:r>
      <w:r w:rsidR="00CE5D24" w:rsidRPr="004C0E04">
        <w:rPr>
          <w:rFonts w:ascii="Arial" w:hAnsi="Arial" w:cs="Arial"/>
          <w:b/>
          <w:bCs/>
          <w:sz w:val="24"/>
          <w:szCs w:val="28"/>
        </w:rPr>
        <w:t xml:space="preserve">ahier des charges </w:t>
      </w:r>
      <w:r w:rsidR="0014118E">
        <w:rPr>
          <w:rFonts w:ascii="Arial" w:hAnsi="Arial" w:cs="Arial"/>
          <w:b/>
          <w:bCs/>
          <w:sz w:val="24"/>
          <w:szCs w:val="28"/>
        </w:rPr>
        <w:t xml:space="preserve">de la prestation </w:t>
      </w:r>
    </w:p>
    <w:p w14:paraId="6FAF3479" w14:textId="6D547C86" w:rsidR="009B306A" w:rsidRPr="00E27316" w:rsidRDefault="00203940" w:rsidP="00CE5D24">
      <w:pPr>
        <w:rPr>
          <w:rFonts w:ascii="Arial" w:hAnsi="Arial" w:cs="Arial"/>
          <w:sz w:val="24"/>
          <w:szCs w:val="24"/>
        </w:rPr>
      </w:pPr>
      <w:r w:rsidRPr="00E27316">
        <w:rPr>
          <w:rFonts w:ascii="Arial" w:hAnsi="Arial" w:cs="Arial"/>
          <w:noProof/>
        </w:rPr>
        <mc:AlternateContent>
          <mc:Choice Requires="wps">
            <w:drawing>
              <wp:anchor distT="0" distB="0" distL="0" distR="0" simplePos="0" relativeHeight="251649536" behindDoc="1" locked="0" layoutInCell="1" allowOverlap="1" wp14:anchorId="0BDEEDAA" wp14:editId="6B9206BC">
                <wp:simplePos x="0" y="0"/>
                <wp:positionH relativeFrom="margin">
                  <wp:posOffset>2312035</wp:posOffset>
                </wp:positionH>
                <wp:positionV relativeFrom="paragraph">
                  <wp:posOffset>4445</wp:posOffset>
                </wp:positionV>
                <wp:extent cx="3761740" cy="1348105"/>
                <wp:effectExtent l="0" t="0" r="10160" b="23495"/>
                <wp:wrapThrough wrapText="bothSides">
                  <wp:wrapPolygon edited="0">
                    <wp:start x="0" y="0"/>
                    <wp:lineTo x="0" y="21671"/>
                    <wp:lineTo x="21549" y="21671"/>
                    <wp:lineTo x="21549" y="0"/>
                    <wp:lineTo x="0" y="0"/>
                  </wp:wrapPolygon>
                </wp:wrapThrough>
                <wp:docPr id="92"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61740" cy="1348105"/>
                        </a:xfrm>
                        <a:prstGeom prst="rect">
                          <a:avLst/>
                        </a:prstGeom>
                        <a:noFill/>
                        <a:ln w="4572">
                          <a:solidFill>
                            <a:srgbClr val="000000"/>
                          </a:solidFill>
                          <a:miter lim="800000"/>
                          <a:headEnd/>
                          <a:tailEnd/>
                        </a:ln>
                      </wps:spPr>
                      <wps:txbx>
                        <w:txbxContent>
                          <w:p w14:paraId="7D37208F" w14:textId="77777777" w:rsidR="00B65B2B" w:rsidRDefault="00B65B2B" w:rsidP="005E5393">
                            <w:pPr>
                              <w:spacing w:before="22"/>
                              <w:ind w:left="1161" w:right="18"/>
                              <w:jc w:val="center"/>
                              <w:rPr>
                                <w:rFonts w:asciiTheme="minorHAnsi" w:hAnsiTheme="minorHAnsi" w:cstheme="minorHAnsi"/>
                                <w:w w:val="105"/>
                                <w:sz w:val="24"/>
                              </w:rPr>
                            </w:pPr>
                            <w:r w:rsidRPr="002365B4">
                              <w:rPr>
                                <w:rFonts w:asciiTheme="minorHAnsi" w:hAnsiTheme="minorHAnsi" w:cstheme="minorHAnsi"/>
                                <w:w w:val="105"/>
                                <w:sz w:val="24"/>
                              </w:rPr>
                              <w:t>CAHIER DES CHARGES</w:t>
                            </w:r>
                            <w:r>
                              <w:rPr>
                                <w:rFonts w:asciiTheme="minorHAnsi" w:hAnsiTheme="minorHAnsi" w:cstheme="minorHAnsi"/>
                                <w:w w:val="105"/>
                                <w:sz w:val="24"/>
                              </w:rPr>
                              <w:t xml:space="preserve"> (extrait) </w:t>
                            </w:r>
                          </w:p>
                          <w:p w14:paraId="46E91319" w14:textId="2D3DC427" w:rsidR="00B65B2B" w:rsidRPr="00766282" w:rsidRDefault="00B65B2B" w:rsidP="005E5393">
                            <w:pPr>
                              <w:spacing w:line="244" w:lineRule="auto"/>
                              <w:ind w:left="251" w:right="255"/>
                              <w:jc w:val="center"/>
                              <w:rPr>
                                <w:rFonts w:asciiTheme="minorHAnsi" w:hAnsiTheme="minorHAnsi" w:cstheme="minorHAnsi"/>
                                <w:b/>
                                <w:w w:val="125"/>
                              </w:rPr>
                            </w:pPr>
                            <w:r w:rsidRPr="00766282">
                              <w:rPr>
                                <w:rFonts w:asciiTheme="minorHAnsi" w:hAnsiTheme="minorHAnsi" w:cstheme="minorHAnsi"/>
                                <w:b/>
                                <w:w w:val="125"/>
                              </w:rPr>
                              <w:t>Prestation de sûreté, de sécurité incendie et d’assistance à pers</w:t>
                            </w:r>
                            <w:r>
                              <w:rPr>
                                <w:rFonts w:asciiTheme="minorHAnsi" w:hAnsiTheme="minorHAnsi" w:cstheme="minorHAnsi"/>
                                <w:b/>
                                <w:w w:val="125"/>
                              </w:rPr>
                              <w:t>onnes sur le site du château d’</w:t>
                            </w:r>
                            <w:r w:rsidRPr="00766282">
                              <w:rPr>
                                <w:rFonts w:asciiTheme="minorHAnsi" w:hAnsiTheme="minorHAnsi" w:cstheme="minorHAnsi"/>
                                <w:b/>
                                <w:w w:val="125"/>
                              </w:rPr>
                              <w:t>Augnera pour le groupe les « Monts Bleus – villages détente »</w:t>
                            </w:r>
                          </w:p>
                          <w:p w14:paraId="768E7760" w14:textId="77777777" w:rsidR="00B65B2B" w:rsidRDefault="00B65B2B" w:rsidP="005E5393">
                            <w:pPr>
                              <w:jc w:val="center"/>
                              <w:rPr>
                                <w:rFonts w:asciiTheme="minorHAnsi" w:hAnsiTheme="minorHAnsi" w:cstheme="minorHAnsi"/>
                              </w:rPr>
                            </w:pPr>
                          </w:p>
                          <w:p w14:paraId="5286A126" w14:textId="77777777" w:rsidR="00B65B2B" w:rsidRPr="002365B4" w:rsidRDefault="00B65B2B" w:rsidP="005E5393">
                            <w:pPr>
                              <w:jc w:val="center"/>
                              <w:rPr>
                                <w:rFonts w:asciiTheme="minorHAnsi" w:hAnsiTheme="minorHAnsi" w:cstheme="minorHAnsi"/>
                              </w:rPr>
                            </w:pPr>
                            <w:r w:rsidRPr="002365B4">
                              <w:rPr>
                                <w:rFonts w:asciiTheme="minorHAnsi" w:hAnsiTheme="minorHAnsi" w:cstheme="minorHAnsi"/>
                              </w:rPr>
                              <w:t>1 esplanade François Mitterrand</w:t>
                            </w:r>
                          </w:p>
                          <w:p w14:paraId="11E111A3" w14:textId="472BA033" w:rsidR="00B65B2B" w:rsidRPr="002365B4" w:rsidRDefault="00B65B2B" w:rsidP="005E5393">
                            <w:pPr>
                              <w:spacing w:line="244" w:lineRule="auto"/>
                              <w:ind w:left="251" w:right="255"/>
                              <w:jc w:val="center"/>
                              <w:rPr>
                                <w:rFonts w:asciiTheme="minorHAnsi" w:hAnsiTheme="minorHAnsi" w:cstheme="minorHAnsi"/>
                              </w:rPr>
                            </w:pPr>
                            <w:r>
                              <w:rPr>
                                <w:rFonts w:asciiTheme="minorHAnsi" w:hAnsiTheme="minorHAnsi" w:cstheme="minorHAnsi"/>
                              </w:rPr>
                              <w:t>69123 AUGNERA</w:t>
                            </w:r>
                          </w:p>
                          <w:p w14:paraId="026E6419" w14:textId="77777777" w:rsidR="00B65B2B" w:rsidRDefault="00B65B2B" w:rsidP="005E5393">
                            <w:pPr>
                              <w:spacing w:before="22"/>
                              <w:ind w:left="1161" w:right="18"/>
                              <w:jc w:val="center"/>
                              <w:rPr>
                                <w:rFonts w:asciiTheme="minorHAnsi" w:hAnsiTheme="minorHAnsi" w:cstheme="minorHAnsi"/>
                                <w:w w:val="105"/>
                                <w:sz w:val="24"/>
                              </w:rPr>
                            </w:pPr>
                          </w:p>
                          <w:p w14:paraId="6002CA4D" w14:textId="77777777" w:rsidR="00B65B2B" w:rsidRDefault="00B65B2B" w:rsidP="005E5393">
                            <w:pPr>
                              <w:spacing w:before="22"/>
                              <w:ind w:left="1161" w:right="18"/>
                              <w:jc w:val="center"/>
                              <w:rPr>
                                <w:rFonts w:asciiTheme="minorHAnsi" w:hAnsiTheme="minorHAnsi" w:cstheme="minorHAnsi"/>
                                <w:w w:val="105"/>
                                <w:sz w:val="24"/>
                              </w:rPr>
                            </w:pPr>
                            <w:r w:rsidRPr="002365B4">
                              <w:rPr>
                                <w:rFonts w:asciiTheme="minorHAnsi" w:hAnsiTheme="minorHAnsi" w:cstheme="minorHAnsi"/>
                                <w:w w:val="105"/>
                                <w:sz w:val="24"/>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BDEEDAA" id="_x0000_t202" coordsize="21600,21600" o:spt="202" path="m,l,21600r21600,l21600,xe">
                <v:stroke joinstyle="miter"/>
                <v:path gradientshapeok="t" o:connecttype="rect"/>
              </v:shapetype>
              <v:shape id="Text Box 39" o:spid="_x0000_s1026" type="#_x0000_t202" style="position:absolute;margin-left:182.05pt;margin-top:.35pt;width:296.2pt;height:106.15pt;z-index:-251666944;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JdTUHgIAABoEAAAOAAAAZHJzL2Uyb0RvYy54bWysU9tu2zAMfR+wfxD0vji3tqkRp+jSdRjQ&#10;XYB2H0DLsi1MFjVJiZ19/Sg5SYPtbZgfBFokDw8PqfXd0Gm2l84rNAWfTaacSSOwUqYp+PeXx3cr&#10;znwAU4FGIwt+kJ7fbd6+Wfc2l3NsUVfSMQIxPu9twdsQbJ5lXrSyAz9BKw05a3QdBPp1TVY56Am9&#10;09l8Or3OenSVdSik93T7MDr5JuHXtRTha117GZguOHEL6XTpLOOZbdaQNw5sq8SRBvwDiw6UoaJn&#10;qAcIwHZO/QXVKeHQYx0mArsM61oJmXqgbmbTP7p5bsHK1AuJ4+1ZJv//YMWX/TfHVFXw2zlnBjqa&#10;0YscAnuPA1vcRn1663MKe7YUGAa6pzmnXr19QvHDM4PbFkwj753DvpVQEb9ZzMwuUkccH0HK/jNW&#10;VAd2ARPQULsuikdyMEKnOR3Os4lcBF0ubq5nN0tyCfLNFsvVbHqVakB+SrfOh48SOxaNgjsafoKH&#10;/ZMPkQ7kp5BYzeCj0jotgDasL/jy6mY+NoZaVdEZw7xryq12bA9xhdJ3rOsvwzoVaJG16gq+OgdB&#10;HuX4YKpUJYDSo01MtDnqEyUZxQlDOVBgFK3E6kBKORwXlh4YGS26X5z1tKwF9z934CRn+pMhteNm&#10;nwx3MsqTAUZQasEDZ6O5DeML2FmnmpaQx3kavKeJ1Cpp9criyJMWMEl4fCxxwy//U9Trk978BgAA&#10;//8DAFBLAwQUAAYACAAAACEA0eGMUt4AAAAIAQAADwAAAGRycy9kb3ducmV2LnhtbEyPwU7DMBBE&#10;70j8g7VI3KidhgYa4lQVERJcUCkcOG5iN4mI11HstuHvWU5wHM1o5k2xmd0gTnYKvScNyUKBsNR4&#10;01Or4eP96eYeRIhIBgdPVsO3DbApLy8KzI0/05s97WMruIRCjhq6GMdcytB01mFY+NESewc/OYws&#10;p1aaCc9c7ga5VCqTDnvihQ5H+9jZ5mt/dLzbyPS1PlSoXtJ1JT+r3fMubrW+vpq3DyCineNfGH7x&#10;GR1KZqr9kUwQg4Y0u004quEOBNvrVbYCUWtYJqkCWRby/4HyBwAA//8DAFBLAQItABQABgAIAAAA&#10;IQC2gziS/gAAAOEBAAATAAAAAAAAAAAAAAAAAAAAAABbQ29udGVudF9UeXBlc10ueG1sUEsBAi0A&#10;FAAGAAgAAAAhADj9If/WAAAAlAEAAAsAAAAAAAAAAAAAAAAALwEAAF9yZWxzLy5yZWxzUEsBAi0A&#10;FAAGAAgAAAAhACAl1NQeAgAAGgQAAA4AAAAAAAAAAAAAAAAALgIAAGRycy9lMm9Eb2MueG1sUEsB&#10;Ai0AFAAGAAgAAAAhANHhjFLeAAAACAEAAA8AAAAAAAAAAAAAAAAAeAQAAGRycy9kb3ducmV2Lnht&#10;bFBLBQYAAAAABAAEAPMAAACDBQAAAAA=&#10;" filled="f" strokeweight=".36pt">
                <v:textbox inset="0,0,0,0">
                  <w:txbxContent>
                    <w:p w14:paraId="7D37208F" w14:textId="77777777" w:rsidR="00B65B2B" w:rsidRDefault="00B65B2B" w:rsidP="005E5393">
                      <w:pPr>
                        <w:spacing w:before="22"/>
                        <w:ind w:left="1161" w:right="18"/>
                        <w:jc w:val="center"/>
                        <w:rPr>
                          <w:rFonts w:asciiTheme="minorHAnsi" w:hAnsiTheme="minorHAnsi" w:cstheme="minorHAnsi"/>
                          <w:w w:val="105"/>
                          <w:sz w:val="24"/>
                        </w:rPr>
                      </w:pPr>
                      <w:r w:rsidRPr="002365B4">
                        <w:rPr>
                          <w:rFonts w:asciiTheme="minorHAnsi" w:hAnsiTheme="minorHAnsi" w:cstheme="minorHAnsi"/>
                          <w:w w:val="105"/>
                          <w:sz w:val="24"/>
                        </w:rPr>
                        <w:t>CAHIER DES CHARGES</w:t>
                      </w:r>
                      <w:r>
                        <w:rPr>
                          <w:rFonts w:asciiTheme="minorHAnsi" w:hAnsiTheme="minorHAnsi" w:cstheme="minorHAnsi"/>
                          <w:w w:val="105"/>
                          <w:sz w:val="24"/>
                        </w:rPr>
                        <w:t xml:space="preserve"> (extrait) </w:t>
                      </w:r>
                    </w:p>
                    <w:p w14:paraId="46E91319" w14:textId="2D3DC427" w:rsidR="00B65B2B" w:rsidRPr="00766282" w:rsidRDefault="00B65B2B" w:rsidP="005E5393">
                      <w:pPr>
                        <w:spacing w:line="244" w:lineRule="auto"/>
                        <w:ind w:left="251" w:right="255"/>
                        <w:jc w:val="center"/>
                        <w:rPr>
                          <w:rFonts w:asciiTheme="minorHAnsi" w:hAnsiTheme="minorHAnsi" w:cstheme="minorHAnsi"/>
                          <w:b/>
                          <w:w w:val="125"/>
                        </w:rPr>
                      </w:pPr>
                      <w:r w:rsidRPr="00766282">
                        <w:rPr>
                          <w:rFonts w:asciiTheme="minorHAnsi" w:hAnsiTheme="minorHAnsi" w:cstheme="minorHAnsi"/>
                          <w:b/>
                          <w:w w:val="125"/>
                        </w:rPr>
                        <w:t>Prestation de sûreté, de sécurité incendie et d’assistance à pers</w:t>
                      </w:r>
                      <w:r>
                        <w:rPr>
                          <w:rFonts w:asciiTheme="minorHAnsi" w:hAnsiTheme="minorHAnsi" w:cstheme="minorHAnsi"/>
                          <w:b/>
                          <w:w w:val="125"/>
                        </w:rPr>
                        <w:t>onnes sur le site du château d’</w:t>
                      </w:r>
                      <w:r w:rsidRPr="00766282">
                        <w:rPr>
                          <w:rFonts w:asciiTheme="minorHAnsi" w:hAnsiTheme="minorHAnsi" w:cstheme="minorHAnsi"/>
                          <w:b/>
                          <w:w w:val="125"/>
                        </w:rPr>
                        <w:t>Augnera pour le groupe les « Monts Bleus – villages détente »</w:t>
                      </w:r>
                    </w:p>
                    <w:p w14:paraId="768E7760" w14:textId="77777777" w:rsidR="00B65B2B" w:rsidRDefault="00B65B2B" w:rsidP="005E5393">
                      <w:pPr>
                        <w:jc w:val="center"/>
                        <w:rPr>
                          <w:rFonts w:asciiTheme="minorHAnsi" w:hAnsiTheme="minorHAnsi" w:cstheme="minorHAnsi"/>
                        </w:rPr>
                      </w:pPr>
                    </w:p>
                    <w:p w14:paraId="5286A126" w14:textId="77777777" w:rsidR="00B65B2B" w:rsidRPr="002365B4" w:rsidRDefault="00B65B2B" w:rsidP="005E5393">
                      <w:pPr>
                        <w:jc w:val="center"/>
                        <w:rPr>
                          <w:rFonts w:asciiTheme="minorHAnsi" w:hAnsiTheme="minorHAnsi" w:cstheme="minorHAnsi"/>
                        </w:rPr>
                      </w:pPr>
                      <w:r w:rsidRPr="002365B4">
                        <w:rPr>
                          <w:rFonts w:asciiTheme="minorHAnsi" w:hAnsiTheme="minorHAnsi" w:cstheme="minorHAnsi"/>
                        </w:rPr>
                        <w:t>1 esplanade François Mitterrand</w:t>
                      </w:r>
                    </w:p>
                    <w:p w14:paraId="11E111A3" w14:textId="472BA033" w:rsidR="00B65B2B" w:rsidRPr="002365B4" w:rsidRDefault="00B65B2B" w:rsidP="005E5393">
                      <w:pPr>
                        <w:spacing w:line="244" w:lineRule="auto"/>
                        <w:ind w:left="251" w:right="255"/>
                        <w:jc w:val="center"/>
                        <w:rPr>
                          <w:rFonts w:asciiTheme="minorHAnsi" w:hAnsiTheme="minorHAnsi" w:cstheme="minorHAnsi"/>
                        </w:rPr>
                      </w:pPr>
                      <w:r>
                        <w:rPr>
                          <w:rFonts w:asciiTheme="minorHAnsi" w:hAnsiTheme="minorHAnsi" w:cstheme="minorHAnsi"/>
                        </w:rPr>
                        <w:t>69123 AUGNERA</w:t>
                      </w:r>
                    </w:p>
                    <w:p w14:paraId="026E6419" w14:textId="77777777" w:rsidR="00B65B2B" w:rsidRDefault="00B65B2B" w:rsidP="005E5393">
                      <w:pPr>
                        <w:spacing w:before="22"/>
                        <w:ind w:left="1161" w:right="18"/>
                        <w:jc w:val="center"/>
                        <w:rPr>
                          <w:rFonts w:asciiTheme="minorHAnsi" w:hAnsiTheme="minorHAnsi" w:cstheme="minorHAnsi"/>
                          <w:w w:val="105"/>
                          <w:sz w:val="24"/>
                        </w:rPr>
                      </w:pPr>
                    </w:p>
                    <w:p w14:paraId="6002CA4D" w14:textId="77777777" w:rsidR="00B65B2B" w:rsidRDefault="00B65B2B" w:rsidP="005E5393">
                      <w:pPr>
                        <w:spacing w:before="22"/>
                        <w:ind w:left="1161" w:right="18"/>
                        <w:jc w:val="center"/>
                        <w:rPr>
                          <w:rFonts w:asciiTheme="minorHAnsi" w:hAnsiTheme="minorHAnsi" w:cstheme="minorHAnsi"/>
                          <w:w w:val="105"/>
                          <w:sz w:val="24"/>
                        </w:rPr>
                      </w:pPr>
                      <w:r w:rsidRPr="002365B4">
                        <w:rPr>
                          <w:rFonts w:asciiTheme="minorHAnsi" w:hAnsiTheme="minorHAnsi" w:cstheme="minorHAnsi"/>
                          <w:w w:val="105"/>
                          <w:sz w:val="24"/>
                        </w:rPr>
                        <w:t xml:space="preserve"> </w:t>
                      </w:r>
                    </w:p>
                  </w:txbxContent>
                </v:textbox>
                <w10:wrap type="through" anchorx="margin"/>
              </v:shape>
            </w:pict>
          </mc:Fallback>
        </mc:AlternateContent>
      </w:r>
    </w:p>
    <w:p w14:paraId="6617E728" w14:textId="2CFFCF05" w:rsidR="005E5393" w:rsidRPr="00E27316" w:rsidRDefault="005E5393" w:rsidP="00203940">
      <w:pPr>
        <w:pStyle w:val="Corpsdetexte"/>
        <w:spacing w:before="5"/>
        <w:ind w:left="851"/>
        <w:rPr>
          <w:rFonts w:ascii="Arial" w:hAnsi="Arial" w:cs="Arial"/>
          <w:sz w:val="23"/>
        </w:rPr>
      </w:pPr>
    </w:p>
    <w:p w14:paraId="3E0BCBB0" w14:textId="6CB5B487" w:rsidR="005E5393" w:rsidRPr="00E27316" w:rsidRDefault="00203940" w:rsidP="005E5393">
      <w:pPr>
        <w:pStyle w:val="Corpsdetexte"/>
        <w:ind w:left="851"/>
        <w:jc w:val="both"/>
        <w:rPr>
          <w:rFonts w:ascii="Arial" w:hAnsi="Arial" w:cs="Arial"/>
          <w:bCs w:val="0"/>
        </w:rPr>
      </w:pPr>
      <w:r w:rsidRPr="00E27316">
        <w:rPr>
          <w:rFonts w:ascii="Arial" w:hAnsi="Arial" w:cs="Arial"/>
          <w:noProof/>
        </w:rPr>
        <w:drawing>
          <wp:anchor distT="0" distB="0" distL="114300" distR="114300" simplePos="0" relativeHeight="251650560" behindDoc="1" locked="0" layoutInCell="1" allowOverlap="1" wp14:anchorId="5DA8D1B3" wp14:editId="5C195D92">
            <wp:simplePos x="0" y="0"/>
            <wp:positionH relativeFrom="column">
              <wp:posOffset>25946</wp:posOffset>
            </wp:positionH>
            <wp:positionV relativeFrom="paragraph">
              <wp:posOffset>28752</wp:posOffset>
            </wp:positionV>
            <wp:extent cx="2086266" cy="724001"/>
            <wp:effectExtent l="0" t="0" r="9525" b="0"/>
            <wp:wrapNone/>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Capture.PNG"/>
                    <pic:cNvPicPr/>
                  </pic:nvPicPr>
                  <pic:blipFill>
                    <a:blip r:embed="rId10">
                      <a:extLst>
                        <a:ext uri="{28A0092B-C50C-407E-A947-70E740481C1C}">
                          <a14:useLocalDpi xmlns:a14="http://schemas.microsoft.com/office/drawing/2010/main" val="0"/>
                        </a:ext>
                      </a:extLst>
                    </a:blip>
                    <a:stretch>
                      <a:fillRect/>
                    </a:stretch>
                  </pic:blipFill>
                  <pic:spPr>
                    <a:xfrm>
                      <a:off x="0" y="0"/>
                      <a:ext cx="2086266" cy="724001"/>
                    </a:xfrm>
                    <a:prstGeom prst="rect">
                      <a:avLst/>
                    </a:prstGeom>
                  </pic:spPr>
                </pic:pic>
              </a:graphicData>
            </a:graphic>
          </wp:anchor>
        </w:drawing>
      </w:r>
    </w:p>
    <w:p w14:paraId="6AF33C46" w14:textId="38D0017D" w:rsidR="00203940" w:rsidRPr="00E27316" w:rsidRDefault="00203940" w:rsidP="005E5393">
      <w:pPr>
        <w:pStyle w:val="Corpsdetexte"/>
        <w:ind w:left="851"/>
        <w:jc w:val="both"/>
        <w:rPr>
          <w:rFonts w:ascii="Arial" w:hAnsi="Arial" w:cs="Arial"/>
          <w:bCs w:val="0"/>
        </w:rPr>
      </w:pPr>
    </w:p>
    <w:p w14:paraId="3B06B120" w14:textId="4706EEC2" w:rsidR="00203940" w:rsidRPr="00E27316" w:rsidRDefault="00203940" w:rsidP="005E5393">
      <w:pPr>
        <w:pStyle w:val="Corpsdetexte"/>
        <w:ind w:left="851"/>
        <w:jc w:val="both"/>
        <w:rPr>
          <w:rFonts w:ascii="Arial" w:hAnsi="Arial" w:cs="Arial"/>
          <w:bCs w:val="0"/>
        </w:rPr>
      </w:pPr>
    </w:p>
    <w:p w14:paraId="66163ADC" w14:textId="67EA1E38" w:rsidR="00203940" w:rsidRPr="00E27316" w:rsidRDefault="00203940" w:rsidP="005E5393">
      <w:pPr>
        <w:pStyle w:val="Corpsdetexte"/>
        <w:ind w:left="851"/>
        <w:jc w:val="both"/>
        <w:rPr>
          <w:rFonts w:ascii="Arial" w:hAnsi="Arial" w:cs="Arial"/>
          <w:bCs w:val="0"/>
        </w:rPr>
      </w:pPr>
    </w:p>
    <w:p w14:paraId="1F98D050" w14:textId="447C5B83" w:rsidR="00203940" w:rsidRPr="00E27316" w:rsidRDefault="00203940" w:rsidP="005E5393">
      <w:pPr>
        <w:pStyle w:val="Corpsdetexte"/>
        <w:ind w:left="851"/>
        <w:jc w:val="both"/>
        <w:rPr>
          <w:rFonts w:ascii="Arial" w:hAnsi="Arial" w:cs="Arial"/>
          <w:bCs w:val="0"/>
        </w:rPr>
      </w:pPr>
    </w:p>
    <w:p w14:paraId="71CF913F" w14:textId="77777777" w:rsidR="00203940" w:rsidRPr="00E27316" w:rsidRDefault="00203940" w:rsidP="005E5393">
      <w:pPr>
        <w:pStyle w:val="Corpsdetexte"/>
        <w:ind w:left="851"/>
        <w:jc w:val="both"/>
        <w:rPr>
          <w:rFonts w:ascii="Arial" w:hAnsi="Arial" w:cs="Arial"/>
          <w:bCs w:val="0"/>
        </w:rPr>
      </w:pPr>
    </w:p>
    <w:p w14:paraId="6591F6D4" w14:textId="47CB1045" w:rsidR="005E5393" w:rsidRPr="00E27316" w:rsidRDefault="005E5393" w:rsidP="00C50194">
      <w:pPr>
        <w:pStyle w:val="Corpsdetexte"/>
        <w:numPr>
          <w:ilvl w:val="0"/>
          <w:numId w:val="24"/>
        </w:numPr>
        <w:pBdr>
          <w:top w:val="single" w:sz="4" w:space="1" w:color="auto"/>
          <w:left w:val="single" w:sz="4" w:space="5" w:color="auto"/>
          <w:bottom w:val="single" w:sz="4" w:space="1" w:color="auto"/>
          <w:right w:val="single" w:sz="4" w:space="4" w:color="auto"/>
        </w:pBdr>
        <w:spacing w:before="3"/>
        <w:ind w:left="567" w:right="283" w:hanging="218"/>
        <w:jc w:val="both"/>
        <w:rPr>
          <w:rFonts w:ascii="Arial" w:hAnsi="Arial" w:cs="Arial"/>
          <w:bCs w:val="0"/>
        </w:rPr>
      </w:pPr>
      <w:r w:rsidRPr="00E27316">
        <w:rPr>
          <w:rFonts w:ascii="Arial" w:hAnsi="Arial" w:cs="Arial"/>
          <w:bCs w:val="0"/>
        </w:rPr>
        <w:t xml:space="preserve">OBJET </w:t>
      </w:r>
    </w:p>
    <w:p w14:paraId="2BB6FF54" w14:textId="65969B4D" w:rsidR="005E5393" w:rsidRPr="008405F7" w:rsidRDefault="005E5393" w:rsidP="00203940">
      <w:pPr>
        <w:pStyle w:val="Corpsdetexte"/>
        <w:spacing w:before="3"/>
        <w:ind w:left="284"/>
        <w:jc w:val="both"/>
        <w:rPr>
          <w:rFonts w:ascii="Arial" w:hAnsi="Arial" w:cs="Arial"/>
          <w:b w:val="0"/>
          <w:bCs w:val="0"/>
          <w:sz w:val="22"/>
        </w:rPr>
      </w:pPr>
      <w:r w:rsidRPr="008405F7">
        <w:rPr>
          <w:rFonts w:ascii="Arial" w:hAnsi="Arial" w:cs="Arial"/>
          <w:b w:val="0"/>
          <w:bCs w:val="0"/>
          <w:sz w:val="22"/>
        </w:rPr>
        <w:t xml:space="preserve">La prestation a pour objet le gardiennage, la protection et la sécurité des installations </w:t>
      </w:r>
      <w:r w:rsidR="00B209B2">
        <w:rPr>
          <w:rFonts w:ascii="Arial" w:hAnsi="Arial" w:cs="Arial"/>
          <w:b w:val="0"/>
          <w:bCs w:val="0"/>
          <w:sz w:val="22"/>
        </w:rPr>
        <w:t>mobilisées</w:t>
      </w:r>
      <w:r w:rsidR="00853239">
        <w:rPr>
          <w:rFonts w:ascii="Arial" w:hAnsi="Arial" w:cs="Arial"/>
          <w:b w:val="0"/>
          <w:bCs w:val="0"/>
          <w:sz w:val="22"/>
        </w:rPr>
        <w:t>,</w:t>
      </w:r>
      <w:r w:rsidR="00930E88" w:rsidRPr="008405F7">
        <w:rPr>
          <w:rFonts w:ascii="Arial" w:hAnsi="Arial" w:cs="Arial"/>
          <w:b w:val="0"/>
          <w:bCs w:val="0"/>
          <w:sz w:val="22"/>
        </w:rPr>
        <w:t xml:space="preserve"> lors de la cérémonie de la po</w:t>
      </w:r>
      <w:r w:rsidRPr="008405F7">
        <w:rPr>
          <w:rFonts w:ascii="Arial" w:hAnsi="Arial" w:cs="Arial"/>
          <w:b w:val="0"/>
          <w:bCs w:val="0"/>
          <w:sz w:val="22"/>
        </w:rPr>
        <w:t xml:space="preserve">se de la première pierre du village </w:t>
      </w:r>
      <w:r w:rsidR="0014461F">
        <w:rPr>
          <w:rFonts w:ascii="Arial" w:hAnsi="Arial" w:cs="Arial"/>
          <w:b w:val="0"/>
          <w:bCs w:val="0"/>
          <w:sz w:val="22"/>
        </w:rPr>
        <w:t xml:space="preserve">de </w:t>
      </w:r>
      <w:r w:rsidRPr="008405F7">
        <w:rPr>
          <w:rFonts w:ascii="Arial" w:hAnsi="Arial" w:cs="Arial"/>
          <w:b w:val="0"/>
          <w:bCs w:val="0"/>
          <w:sz w:val="22"/>
        </w:rPr>
        <w:t>vacances « les Monts Bleus - villages détente »</w:t>
      </w:r>
      <w:r w:rsidR="00B209B2">
        <w:rPr>
          <w:rFonts w:ascii="Arial" w:hAnsi="Arial" w:cs="Arial"/>
          <w:b w:val="0"/>
          <w:bCs w:val="0"/>
          <w:sz w:val="22"/>
        </w:rPr>
        <w:t xml:space="preserve"> ainsi que la réception dinatoire. Elle se déroulera le 8 mai 2023 </w:t>
      </w:r>
      <w:r w:rsidR="00B209B2" w:rsidRPr="008405F7">
        <w:rPr>
          <w:rFonts w:ascii="Arial" w:hAnsi="Arial" w:cs="Arial"/>
          <w:b w:val="0"/>
          <w:bCs w:val="0"/>
          <w:sz w:val="22"/>
        </w:rPr>
        <w:t xml:space="preserve">de </w:t>
      </w:r>
      <w:r w:rsidR="007642CD">
        <w:rPr>
          <w:rFonts w:ascii="Arial" w:hAnsi="Arial" w:cs="Arial"/>
          <w:b w:val="0"/>
          <w:bCs w:val="0"/>
          <w:sz w:val="22"/>
        </w:rPr>
        <w:t>14</w:t>
      </w:r>
      <w:r w:rsidR="00B209B2" w:rsidRPr="008405F7">
        <w:rPr>
          <w:rFonts w:ascii="Arial" w:hAnsi="Arial" w:cs="Arial"/>
          <w:b w:val="0"/>
          <w:bCs w:val="0"/>
          <w:sz w:val="22"/>
        </w:rPr>
        <w:t xml:space="preserve"> h 00 à 23</w:t>
      </w:r>
      <w:r w:rsidR="00D462EC">
        <w:rPr>
          <w:rFonts w:ascii="Arial" w:hAnsi="Arial" w:cs="Arial"/>
          <w:b w:val="0"/>
          <w:bCs w:val="0"/>
          <w:sz w:val="22"/>
        </w:rPr>
        <w:t> </w:t>
      </w:r>
      <w:r w:rsidR="00B209B2" w:rsidRPr="008405F7">
        <w:rPr>
          <w:rFonts w:ascii="Arial" w:hAnsi="Arial" w:cs="Arial"/>
          <w:b w:val="0"/>
          <w:bCs w:val="0"/>
          <w:sz w:val="22"/>
        </w:rPr>
        <w:t>h 30</w:t>
      </w:r>
      <w:r w:rsidRPr="008405F7">
        <w:rPr>
          <w:rFonts w:ascii="Arial" w:hAnsi="Arial" w:cs="Arial"/>
          <w:b w:val="0"/>
          <w:bCs w:val="0"/>
          <w:sz w:val="22"/>
        </w:rPr>
        <w:t xml:space="preserve"> sur le site de la construction et </w:t>
      </w:r>
      <w:r w:rsidR="00B209B2">
        <w:rPr>
          <w:rFonts w:ascii="Arial" w:hAnsi="Arial" w:cs="Arial"/>
          <w:b w:val="0"/>
          <w:bCs w:val="0"/>
          <w:sz w:val="22"/>
        </w:rPr>
        <w:t>au château d’Augnera.</w:t>
      </w:r>
    </w:p>
    <w:p w14:paraId="266E0AF7" w14:textId="77777777" w:rsidR="005E5393" w:rsidRPr="008405F7" w:rsidRDefault="005E5393" w:rsidP="005E5393">
      <w:pPr>
        <w:pStyle w:val="Corpsdetexte"/>
        <w:spacing w:before="7"/>
        <w:ind w:left="284"/>
        <w:jc w:val="both"/>
        <w:rPr>
          <w:rFonts w:ascii="Arial" w:hAnsi="Arial" w:cs="Arial"/>
          <w:b w:val="0"/>
          <w:bCs w:val="0"/>
          <w:sz w:val="22"/>
        </w:rPr>
      </w:pPr>
      <w:r w:rsidRPr="008405F7">
        <w:rPr>
          <w:rFonts w:ascii="Arial" w:hAnsi="Arial" w:cs="Arial"/>
          <w:b w:val="0"/>
          <w:bCs w:val="0"/>
          <w:sz w:val="22"/>
        </w:rPr>
        <w:t>Le prestataire devra procéder à l'exécution de toutes les prestations prévues au présent cahier des charges.</w:t>
      </w:r>
    </w:p>
    <w:p w14:paraId="157FCAD6" w14:textId="379DD7B8" w:rsidR="005E5393" w:rsidRPr="00E27316" w:rsidRDefault="005E5393" w:rsidP="003F79B0">
      <w:pPr>
        <w:pStyle w:val="Corpsdetexte"/>
        <w:ind w:right="-425"/>
        <w:jc w:val="both"/>
        <w:rPr>
          <w:rFonts w:ascii="Arial" w:hAnsi="Arial" w:cs="Arial"/>
          <w:b w:val="0"/>
          <w:bCs w:val="0"/>
          <w:sz w:val="16"/>
          <w:szCs w:val="16"/>
        </w:rPr>
      </w:pPr>
    </w:p>
    <w:p w14:paraId="6295317B" w14:textId="77777777" w:rsidR="005E5393" w:rsidRPr="00E27316" w:rsidRDefault="005E5393" w:rsidP="00C50194">
      <w:pPr>
        <w:pStyle w:val="Corpsdetexte"/>
        <w:numPr>
          <w:ilvl w:val="0"/>
          <w:numId w:val="24"/>
        </w:numPr>
        <w:pBdr>
          <w:top w:val="single" w:sz="4" w:space="1" w:color="auto"/>
          <w:left w:val="single" w:sz="4" w:space="5" w:color="auto"/>
          <w:bottom w:val="single" w:sz="4" w:space="1" w:color="auto"/>
          <w:right w:val="single" w:sz="4" w:space="4" w:color="auto"/>
        </w:pBdr>
        <w:spacing w:before="3"/>
        <w:ind w:left="567" w:right="283" w:hanging="218"/>
        <w:jc w:val="both"/>
        <w:rPr>
          <w:rFonts w:ascii="Arial" w:hAnsi="Arial" w:cs="Arial"/>
          <w:bCs w:val="0"/>
        </w:rPr>
      </w:pPr>
      <w:r w:rsidRPr="00E27316">
        <w:rPr>
          <w:rFonts w:ascii="Arial" w:hAnsi="Arial" w:cs="Arial"/>
          <w:bCs w:val="0"/>
        </w:rPr>
        <w:t>DÉFINITION DES PRESTATIONS À RÉALISER</w:t>
      </w:r>
    </w:p>
    <w:p w14:paraId="10982F4D" w14:textId="2B91CDF4" w:rsidR="005E5393" w:rsidRPr="008405F7" w:rsidRDefault="005E5393" w:rsidP="005E5393">
      <w:pPr>
        <w:pStyle w:val="Corpsdetexte"/>
        <w:spacing w:before="8"/>
        <w:ind w:left="284"/>
        <w:jc w:val="both"/>
        <w:rPr>
          <w:rFonts w:ascii="Arial" w:hAnsi="Arial" w:cs="Arial"/>
          <w:b w:val="0"/>
          <w:bCs w:val="0"/>
          <w:sz w:val="22"/>
        </w:rPr>
      </w:pPr>
      <w:r w:rsidRPr="008405F7">
        <w:rPr>
          <w:rFonts w:ascii="Arial" w:hAnsi="Arial" w:cs="Arial"/>
          <w:b w:val="0"/>
          <w:bCs w:val="0"/>
          <w:sz w:val="22"/>
        </w:rPr>
        <w:t>Le prestataire s’engage à mettre en œuvre tous les moyens nécessaires pour assurer la surveillance et le gardiennage</w:t>
      </w:r>
      <w:r w:rsidR="00325907" w:rsidRPr="008405F7">
        <w:rPr>
          <w:rFonts w:ascii="Arial" w:hAnsi="Arial" w:cs="Arial"/>
          <w:b w:val="0"/>
          <w:bCs w:val="0"/>
          <w:sz w:val="22"/>
        </w:rPr>
        <w:t>,</w:t>
      </w:r>
      <w:r w:rsidRPr="008405F7">
        <w:rPr>
          <w:rFonts w:ascii="Arial" w:hAnsi="Arial" w:cs="Arial"/>
          <w:b w:val="0"/>
          <w:bCs w:val="0"/>
          <w:sz w:val="22"/>
        </w:rPr>
        <w:t xml:space="preserve"> la protection et la sécurité des installations</w:t>
      </w:r>
      <w:r w:rsidR="0014461F">
        <w:rPr>
          <w:rFonts w:ascii="Arial" w:hAnsi="Arial" w:cs="Arial"/>
          <w:b w:val="0"/>
          <w:bCs w:val="0"/>
          <w:sz w:val="22"/>
        </w:rPr>
        <w:t>,</w:t>
      </w:r>
    </w:p>
    <w:p w14:paraId="395B5ADD" w14:textId="77777777" w:rsidR="005E5393" w:rsidRPr="008405F7" w:rsidRDefault="005E5393" w:rsidP="005E5393">
      <w:pPr>
        <w:pStyle w:val="Corpsdetexte"/>
        <w:ind w:left="851" w:right="-425"/>
        <w:jc w:val="both"/>
        <w:rPr>
          <w:rFonts w:ascii="Arial" w:hAnsi="Arial" w:cs="Arial"/>
          <w:b w:val="0"/>
          <w:bCs w:val="0"/>
          <w:sz w:val="12"/>
        </w:rPr>
      </w:pPr>
    </w:p>
    <w:p w14:paraId="3867C36C" w14:textId="1424C010" w:rsidR="005E5393" w:rsidRPr="008405F7" w:rsidRDefault="0014461F" w:rsidP="005E5393">
      <w:pPr>
        <w:pStyle w:val="Corpsdetexte"/>
        <w:ind w:left="851" w:right="-425" w:firstLine="360"/>
        <w:jc w:val="both"/>
        <w:rPr>
          <w:rFonts w:ascii="Arial" w:hAnsi="Arial" w:cs="Arial"/>
          <w:bCs w:val="0"/>
          <w:sz w:val="22"/>
        </w:rPr>
      </w:pPr>
      <w:r>
        <w:rPr>
          <w:rFonts w:ascii="Arial" w:hAnsi="Arial" w:cs="Arial"/>
          <w:bCs w:val="0"/>
          <w:sz w:val="22"/>
        </w:rPr>
        <w:t>s</w:t>
      </w:r>
      <w:r w:rsidR="005E5393" w:rsidRPr="008405F7">
        <w:rPr>
          <w:rFonts w:ascii="Arial" w:hAnsi="Arial" w:cs="Arial"/>
          <w:bCs w:val="0"/>
          <w:sz w:val="22"/>
        </w:rPr>
        <w:t>ur le site de la construction </w:t>
      </w:r>
      <w:r>
        <w:rPr>
          <w:rFonts w:ascii="Arial" w:hAnsi="Arial" w:cs="Arial"/>
          <w:bCs w:val="0"/>
          <w:sz w:val="22"/>
        </w:rPr>
        <w:t xml:space="preserve">(chapiteau) et </w:t>
      </w:r>
      <w:r w:rsidR="005E5393" w:rsidRPr="008405F7">
        <w:rPr>
          <w:rFonts w:ascii="Arial" w:hAnsi="Arial" w:cs="Arial"/>
          <w:bCs w:val="0"/>
          <w:sz w:val="22"/>
        </w:rPr>
        <w:t>dans l’enceinte du château :</w:t>
      </w:r>
    </w:p>
    <w:p w14:paraId="7FC0C5FF" w14:textId="168A3EC9" w:rsidR="005E5393" w:rsidRPr="008405F7" w:rsidRDefault="005E5393" w:rsidP="005E5393">
      <w:pPr>
        <w:pStyle w:val="Corpsdetexte"/>
        <w:numPr>
          <w:ilvl w:val="0"/>
          <w:numId w:val="26"/>
        </w:numPr>
        <w:ind w:left="2127" w:right="-425"/>
        <w:jc w:val="both"/>
        <w:rPr>
          <w:rFonts w:ascii="Arial" w:hAnsi="Arial" w:cs="Arial"/>
          <w:b w:val="0"/>
          <w:bCs w:val="0"/>
          <w:sz w:val="22"/>
        </w:rPr>
      </w:pPr>
      <w:r w:rsidRPr="008405F7">
        <w:rPr>
          <w:rFonts w:ascii="Arial" w:hAnsi="Arial" w:cs="Arial"/>
          <w:b w:val="0"/>
          <w:bCs w:val="0"/>
          <w:sz w:val="22"/>
        </w:rPr>
        <w:t>le parc de 9 hectares</w:t>
      </w:r>
      <w:r w:rsidR="00BA4956">
        <w:rPr>
          <w:rFonts w:ascii="Arial" w:hAnsi="Arial" w:cs="Arial"/>
          <w:b w:val="0"/>
          <w:bCs w:val="0"/>
          <w:sz w:val="22"/>
        </w:rPr>
        <w:t> ;</w:t>
      </w:r>
    </w:p>
    <w:p w14:paraId="2178B795" w14:textId="2733B7F8" w:rsidR="005E5393" w:rsidRPr="008405F7" w:rsidRDefault="005E5393" w:rsidP="005E5393">
      <w:pPr>
        <w:pStyle w:val="Corpsdetexte"/>
        <w:numPr>
          <w:ilvl w:val="0"/>
          <w:numId w:val="26"/>
        </w:numPr>
        <w:ind w:left="2127" w:right="-425"/>
        <w:jc w:val="both"/>
        <w:rPr>
          <w:rFonts w:ascii="Arial" w:hAnsi="Arial" w:cs="Arial"/>
          <w:b w:val="0"/>
          <w:bCs w:val="0"/>
          <w:sz w:val="22"/>
        </w:rPr>
      </w:pPr>
      <w:r w:rsidRPr="008405F7">
        <w:rPr>
          <w:rFonts w:ascii="Arial" w:hAnsi="Arial" w:cs="Arial"/>
          <w:b w:val="0"/>
          <w:bCs w:val="0"/>
          <w:sz w:val="22"/>
        </w:rPr>
        <w:t xml:space="preserve">le parking </w:t>
      </w:r>
      <w:r w:rsidR="00487DF4" w:rsidRPr="008405F7">
        <w:rPr>
          <w:rFonts w:ascii="Arial" w:hAnsi="Arial" w:cs="Arial"/>
          <w:b w:val="0"/>
          <w:bCs w:val="0"/>
          <w:sz w:val="22"/>
        </w:rPr>
        <w:t>(</w:t>
      </w:r>
      <w:r w:rsidRPr="008405F7">
        <w:rPr>
          <w:rFonts w:ascii="Arial" w:hAnsi="Arial" w:cs="Arial"/>
          <w:b w:val="0"/>
          <w:bCs w:val="0"/>
          <w:sz w:val="22"/>
        </w:rPr>
        <w:t>100 places</w:t>
      </w:r>
      <w:r w:rsidR="00BA4956">
        <w:rPr>
          <w:rFonts w:ascii="Arial" w:hAnsi="Arial" w:cs="Arial"/>
          <w:b w:val="0"/>
          <w:bCs w:val="0"/>
          <w:sz w:val="22"/>
        </w:rPr>
        <w:t>) ;</w:t>
      </w:r>
    </w:p>
    <w:p w14:paraId="2F2790FE" w14:textId="7BB49EB4" w:rsidR="005E5393" w:rsidRPr="008405F7" w:rsidRDefault="005E5393" w:rsidP="005E5393">
      <w:pPr>
        <w:pStyle w:val="Corpsdetexte"/>
        <w:numPr>
          <w:ilvl w:val="0"/>
          <w:numId w:val="26"/>
        </w:numPr>
        <w:ind w:left="2127" w:right="-425"/>
        <w:jc w:val="both"/>
        <w:rPr>
          <w:rFonts w:ascii="Arial" w:hAnsi="Arial" w:cs="Arial"/>
          <w:b w:val="0"/>
          <w:bCs w:val="0"/>
          <w:sz w:val="22"/>
        </w:rPr>
      </w:pPr>
      <w:r w:rsidRPr="008405F7">
        <w:rPr>
          <w:rFonts w:ascii="Arial" w:hAnsi="Arial" w:cs="Arial"/>
          <w:b w:val="0"/>
          <w:bCs w:val="0"/>
          <w:sz w:val="22"/>
        </w:rPr>
        <w:t xml:space="preserve">la salle « Siècle des </w:t>
      </w:r>
      <w:r w:rsidR="008D24D2" w:rsidRPr="008405F7">
        <w:rPr>
          <w:rFonts w:ascii="Arial" w:hAnsi="Arial" w:cs="Arial"/>
          <w:b w:val="0"/>
          <w:bCs w:val="0"/>
          <w:sz w:val="22"/>
        </w:rPr>
        <w:t>l</w:t>
      </w:r>
      <w:r w:rsidRPr="008405F7">
        <w:rPr>
          <w:rFonts w:ascii="Arial" w:hAnsi="Arial" w:cs="Arial"/>
          <w:b w:val="0"/>
          <w:bCs w:val="0"/>
          <w:sz w:val="22"/>
        </w:rPr>
        <w:t>umières ».</w:t>
      </w:r>
    </w:p>
    <w:p w14:paraId="1BF22D27" w14:textId="77777777" w:rsidR="005E5393" w:rsidRPr="008405F7" w:rsidRDefault="005E5393" w:rsidP="005E5393">
      <w:pPr>
        <w:pStyle w:val="Corpsdetexte"/>
        <w:ind w:left="851" w:right="-425"/>
        <w:jc w:val="both"/>
        <w:rPr>
          <w:rFonts w:ascii="Arial" w:hAnsi="Arial" w:cs="Arial"/>
          <w:b w:val="0"/>
          <w:bCs w:val="0"/>
          <w:sz w:val="12"/>
        </w:rPr>
      </w:pPr>
    </w:p>
    <w:p w14:paraId="34BAF295" w14:textId="77777777" w:rsidR="005E5393" w:rsidRPr="008405F7" w:rsidRDefault="005E5393" w:rsidP="005E5393">
      <w:pPr>
        <w:pStyle w:val="Corpsdetexte"/>
        <w:spacing w:before="1"/>
        <w:ind w:left="284"/>
        <w:jc w:val="both"/>
        <w:rPr>
          <w:rFonts w:ascii="Arial" w:hAnsi="Arial" w:cs="Arial"/>
          <w:b w:val="0"/>
          <w:bCs w:val="0"/>
          <w:sz w:val="22"/>
        </w:rPr>
      </w:pPr>
      <w:r w:rsidRPr="008405F7">
        <w:rPr>
          <w:rFonts w:ascii="Arial" w:hAnsi="Arial" w:cs="Arial"/>
          <w:b w:val="0"/>
          <w:bCs w:val="0"/>
          <w:sz w:val="22"/>
        </w:rPr>
        <w:t>Le personnel du prestataire s’adaptera aux différentes modifications qui pourraient être apportées à ses missions :</w:t>
      </w:r>
    </w:p>
    <w:p w14:paraId="02F90790" w14:textId="64C63BB7" w:rsidR="005E5393" w:rsidRPr="008405F7" w:rsidRDefault="005E5393" w:rsidP="00AD1847">
      <w:pPr>
        <w:pStyle w:val="Corpsdetexte"/>
        <w:numPr>
          <w:ilvl w:val="0"/>
          <w:numId w:val="28"/>
        </w:numPr>
        <w:spacing w:before="1"/>
        <w:jc w:val="both"/>
        <w:rPr>
          <w:rFonts w:ascii="Arial" w:hAnsi="Arial" w:cs="Arial"/>
          <w:b w:val="0"/>
          <w:bCs w:val="0"/>
          <w:sz w:val="22"/>
        </w:rPr>
      </w:pPr>
      <w:r w:rsidRPr="008405F7">
        <w:rPr>
          <w:rFonts w:ascii="Arial" w:hAnsi="Arial" w:cs="Arial"/>
          <w:b w:val="0"/>
          <w:bCs w:val="0"/>
          <w:sz w:val="22"/>
        </w:rPr>
        <w:t>la surveillance et traitement des alarmes</w:t>
      </w:r>
      <w:r w:rsidR="00BA4956">
        <w:rPr>
          <w:rFonts w:ascii="Arial" w:hAnsi="Arial" w:cs="Arial"/>
          <w:b w:val="0"/>
          <w:bCs w:val="0"/>
          <w:sz w:val="22"/>
        </w:rPr>
        <w:t> ;</w:t>
      </w:r>
    </w:p>
    <w:p w14:paraId="26A3D317" w14:textId="7765CC8B" w:rsidR="005E5393" w:rsidRPr="008405F7" w:rsidRDefault="00876D7C" w:rsidP="00AD1847">
      <w:pPr>
        <w:pStyle w:val="Corpsdetexte"/>
        <w:widowControl w:val="0"/>
        <w:numPr>
          <w:ilvl w:val="0"/>
          <w:numId w:val="28"/>
        </w:numPr>
        <w:autoSpaceDE w:val="0"/>
        <w:autoSpaceDN w:val="0"/>
        <w:spacing w:before="1"/>
        <w:jc w:val="both"/>
        <w:rPr>
          <w:rFonts w:ascii="Arial" w:hAnsi="Arial" w:cs="Arial"/>
          <w:b w:val="0"/>
          <w:bCs w:val="0"/>
          <w:sz w:val="22"/>
        </w:rPr>
      </w:pPr>
      <w:r w:rsidRPr="008405F7">
        <w:rPr>
          <w:rFonts w:ascii="Arial" w:hAnsi="Arial" w:cs="Arial"/>
          <w:b w:val="0"/>
          <w:bCs w:val="0"/>
          <w:sz w:val="22"/>
        </w:rPr>
        <w:t xml:space="preserve">la </w:t>
      </w:r>
      <w:r w:rsidR="007C7EC0">
        <w:rPr>
          <w:rFonts w:ascii="Arial" w:hAnsi="Arial" w:cs="Arial"/>
          <w:b w:val="0"/>
          <w:bCs w:val="0"/>
          <w:sz w:val="22"/>
        </w:rPr>
        <w:t>détection i</w:t>
      </w:r>
      <w:r w:rsidR="00BA4956">
        <w:rPr>
          <w:rFonts w:ascii="Arial" w:hAnsi="Arial" w:cs="Arial"/>
          <w:b w:val="0"/>
          <w:bCs w:val="0"/>
          <w:sz w:val="22"/>
        </w:rPr>
        <w:t>ncendie ;</w:t>
      </w:r>
    </w:p>
    <w:p w14:paraId="0EE3EE0B" w14:textId="4257BAAD" w:rsidR="005E5393" w:rsidRPr="008405F7" w:rsidRDefault="005E5393" w:rsidP="00AD1847">
      <w:pPr>
        <w:pStyle w:val="Corpsdetexte"/>
        <w:numPr>
          <w:ilvl w:val="0"/>
          <w:numId w:val="28"/>
        </w:numPr>
        <w:spacing w:before="1"/>
        <w:jc w:val="both"/>
        <w:rPr>
          <w:rFonts w:ascii="Arial" w:hAnsi="Arial" w:cs="Arial"/>
          <w:b w:val="0"/>
          <w:bCs w:val="0"/>
          <w:sz w:val="22"/>
        </w:rPr>
      </w:pPr>
      <w:r w:rsidRPr="008405F7">
        <w:rPr>
          <w:rFonts w:ascii="Arial" w:hAnsi="Arial" w:cs="Arial"/>
          <w:b w:val="0"/>
          <w:bCs w:val="0"/>
          <w:sz w:val="22"/>
        </w:rPr>
        <w:t>la première intervention suivant les consignes stipulées dans le cahier de consignes générales</w:t>
      </w:r>
      <w:r w:rsidR="00BA4956">
        <w:rPr>
          <w:rFonts w:ascii="Arial" w:hAnsi="Arial" w:cs="Arial"/>
          <w:b w:val="0"/>
          <w:bCs w:val="0"/>
          <w:sz w:val="22"/>
        </w:rPr>
        <w:t> ;</w:t>
      </w:r>
    </w:p>
    <w:p w14:paraId="592FE2A7" w14:textId="2344FDC8" w:rsidR="005E5393" w:rsidRPr="008405F7" w:rsidRDefault="005E5393" w:rsidP="00AD1847">
      <w:pPr>
        <w:pStyle w:val="Corpsdetexte"/>
        <w:numPr>
          <w:ilvl w:val="0"/>
          <w:numId w:val="28"/>
        </w:numPr>
        <w:spacing w:before="1"/>
        <w:jc w:val="both"/>
        <w:rPr>
          <w:rFonts w:ascii="Arial" w:hAnsi="Arial" w:cs="Arial"/>
          <w:b w:val="0"/>
          <w:bCs w:val="0"/>
          <w:sz w:val="22"/>
        </w:rPr>
      </w:pPr>
      <w:bookmarkStart w:id="2" w:name="_bookmark12"/>
      <w:bookmarkEnd w:id="2"/>
      <w:r w:rsidRPr="008405F7">
        <w:rPr>
          <w:rFonts w:ascii="Arial" w:hAnsi="Arial" w:cs="Arial"/>
          <w:b w:val="0"/>
          <w:bCs w:val="0"/>
          <w:sz w:val="22"/>
        </w:rPr>
        <w:t xml:space="preserve">la gestion des accès </w:t>
      </w:r>
      <w:r w:rsidR="0014461F">
        <w:rPr>
          <w:rFonts w:ascii="Arial" w:hAnsi="Arial" w:cs="Arial"/>
          <w:b w:val="0"/>
          <w:bCs w:val="0"/>
          <w:sz w:val="22"/>
        </w:rPr>
        <w:t>soit l’</w:t>
      </w:r>
      <w:r w:rsidRPr="008405F7">
        <w:rPr>
          <w:rFonts w:ascii="Arial" w:hAnsi="Arial" w:cs="Arial"/>
          <w:b w:val="0"/>
          <w:bCs w:val="0"/>
          <w:sz w:val="22"/>
        </w:rPr>
        <w:t>accueil des personnes phys</w:t>
      </w:r>
      <w:r w:rsidR="00BA4956">
        <w:rPr>
          <w:rFonts w:ascii="Arial" w:hAnsi="Arial" w:cs="Arial"/>
          <w:b w:val="0"/>
          <w:bCs w:val="0"/>
          <w:sz w:val="22"/>
        </w:rPr>
        <w:t>iques</w:t>
      </w:r>
      <w:r w:rsidR="0014461F">
        <w:rPr>
          <w:rFonts w:ascii="Arial" w:hAnsi="Arial" w:cs="Arial"/>
          <w:b w:val="0"/>
          <w:bCs w:val="0"/>
          <w:sz w:val="22"/>
        </w:rPr>
        <w:t xml:space="preserve"> et le </w:t>
      </w:r>
      <w:r w:rsidR="00BA4956">
        <w:rPr>
          <w:rFonts w:ascii="Arial" w:hAnsi="Arial" w:cs="Arial"/>
          <w:b w:val="0"/>
          <w:bCs w:val="0"/>
          <w:sz w:val="22"/>
        </w:rPr>
        <w:t>contrôle des invitations ;</w:t>
      </w:r>
    </w:p>
    <w:p w14:paraId="1D170586" w14:textId="62EEF82D" w:rsidR="005E5393" w:rsidRPr="008405F7" w:rsidRDefault="005E5393" w:rsidP="00AD1847">
      <w:pPr>
        <w:pStyle w:val="Corpsdetexte"/>
        <w:numPr>
          <w:ilvl w:val="0"/>
          <w:numId w:val="28"/>
        </w:numPr>
        <w:spacing w:before="1"/>
        <w:jc w:val="both"/>
        <w:rPr>
          <w:rFonts w:ascii="Arial" w:hAnsi="Arial" w:cs="Arial"/>
          <w:b w:val="0"/>
          <w:bCs w:val="0"/>
          <w:sz w:val="22"/>
        </w:rPr>
      </w:pPr>
      <w:r w:rsidRPr="008405F7">
        <w:rPr>
          <w:rFonts w:ascii="Arial" w:hAnsi="Arial" w:cs="Arial"/>
          <w:b w:val="0"/>
          <w:bCs w:val="0"/>
          <w:sz w:val="22"/>
        </w:rPr>
        <w:t>la prise en compte des évènements et activation des procédures et consignes d’urgence en cas d’incendie, d’i</w:t>
      </w:r>
      <w:r w:rsidR="00BA4956">
        <w:rPr>
          <w:rFonts w:ascii="Arial" w:hAnsi="Arial" w:cs="Arial"/>
          <w:b w:val="0"/>
          <w:bCs w:val="0"/>
          <w:sz w:val="22"/>
        </w:rPr>
        <w:t>ncidents ou accidents graves</w:t>
      </w:r>
      <w:r w:rsidR="0014461F">
        <w:rPr>
          <w:rFonts w:ascii="Arial" w:hAnsi="Arial" w:cs="Arial"/>
          <w:b w:val="0"/>
          <w:bCs w:val="0"/>
          <w:sz w:val="22"/>
        </w:rPr>
        <w:t>, etc. ;</w:t>
      </w:r>
    </w:p>
    <w:p w14:paraId="10CB0A15" w14:textId="77777777" w:rsidR="003F79B0" w:rsidRPr="003F79B0" w:rsidRDefault="005E5393" w:rsidP="00FE5C9A">
      <w:pPr>
        <w:pStyle w:val="Corpsdetexte"/>
        <w:numPr>
          <w:ilvl w:val="0"/>
          <w:numId w:val="28"/>
        </w:numPr>
        <w:spacing w:before="1"/>
        <w:jc w:val="both"/>
        <w:rPr>
          <w:rFonts w:ascii="Arial" w:hAnsi="Arial" w:cs="Arial"/>
          <w:sz w:val="22"/>
        </w:rPr>
      </w:pPr>
      <w:r w:rsidRPr="008405F7">
        <w:rPr>
          <w:rFonts w:ascii="Arial" w:hAnsi="Arial" w:cs="Arial"/>
          <w:b w:val="0"/>
          <w:bCs w:val="0"/>
          <w:sz w:val="22"/>
        </w:rPr>
        <w:t xml:space="preserve">la surveillance du </w:t>
      </w:r>
      <w:r w:rsidR="00325907" w:rsidRPr="008405F7">
        <w:rPr>
          <w:rFonts w:ascii="Arial" w:hAnsi="Arial" w:cs="Arial"/>
          <w:b w:val="0"/>
          <w:bCs w:val="0"/>
          <w:sz w:val="22"/>
        </w:rPr>
        <w:t>s</w:t>
      </w:r>
      <w:r w:rsidRPr="008405F7">
        <w:rPr>
          <w:rFonts w:ascii="Arial" w:hAnsi="Arial" w:cs="Arial"/>
          <w:b w:val="0"/>
          <w:bCs w:val="0"/>
          <w:sz w:val="22"/>
        </w:rPr>
        <w:t xml:space="preserve">ystème de </w:t>
      </w:r>
      <w:r w:rsidR="00325907" w:rsidRPr="008405F7">
        <w:rPr>
          <w:rFonts w:ascii="Arial" w:hAnsi="Arial" w:cs="Arial"/>
          <w:b w:val="0"/>
          <w:bCs w:val="0"/>
          <w:sz w:val="22"/>
        </w:rPr>
        <w:t>s</w:t>
      </w:r>
      <w:r w:rsidRPr="008405F7">
        <w:rPr>
          <w:rFonts w:ascii="Arial" w:hAnsi="Arial" w:cs="Arial"/>
          <w:b w:val="0"/>
          <w:bCs w:val="0"/>
          <w:sz w:val="22"/>
        </w:rPr>
        <w:t xml:space="preserve">écurité </w:t>
      </w:r>
      <w:r w:rsidR="00325907" w:rsidRPr="008405F7">
        <w:rPr>
          <w:rFonts w:ascii="Arial" w:hAnsi="Arial" w:cs="Arial"/>
          <w:b w:val="0"/>
          <w:bCs w:val="0"/>
          <w:sz w:val="22"/>
        </w:rPr>
        <w:t>i</w:t>
      </w:r>
      <w:r w:rsidRPr="008405F7">
        <w:rPr>
          <w:rFonts w:ascii="Arial" w:hAnsi="Arial" w:cs="Arial"/>
          <w:b w:val="0"/>
          <w:bCs w:val="0"/>
          <w:sz w:val="22"/>
        </w:rPr>
        <w:t>ncendie (SSI).</w:t>
      </w:r>
    </w:p>
    <w:p w14:paraId="14308CF8" w14:textId="77777777" w:rsidR="003F79B0" w:rsidRDefault="003F79B0" w:rsidP="003F79B0">
      <w:pPr>
        <w:pStyle w:val="Corpsdetexte"/>
        <w:spacing w:before="3"/>
        <w:jc w:val="both"/>
        <w:rPr>
          <w:rFonts w:ascii="Arial" w:hAnsi="Arial" w:cs="Arial"/>
          <w:b w:val="0"/>
          <w:bCs w:val="0"/>
          <w:sz w:val="22"/>
        </w:rPr>
      </w:pPr>
    </w:p>
    <w:p w14:paraId="44CC7CD3" w14:textId="26D58564" w:rsidR="003F79B0" w:rsidRPr="008405F7" w:rsidRDefault="003F79B0" w:rsidP="003F79B0">
      <w:pPr>
        <w:pStyle w:val="Corpsdetexte"/>
        <w:spacing w:before="3"/>
        <w:jc w:val="both"/>
        <w:rPr>
          <w:rFonts w:ascii="Arial" w:hAnsi="Arial" w:cs="Arial"/>
          <w:b w:val="0"/>
          <w:bCs w:val="0"/>
          <w:sz w:val="22"/>
        </w:rPr>
      </w:pPr>
      <w:r w:rsidRPr="008405F7">
        <w:rPr>
          <w:rFonts w:ascii="Arial" w:hAnsi="Arial" w:cs="Arial"/>
          <w:b w:val="0"/>
          <w:bCs w:val="0"/>
          <w:sz w:val="22"/>
        </w:rPr>
        <w:t>Le prestataire devra également procéder à l'exécution de toutes les prestations imprévues et exceptionnelles (Vigipirate, mouvements sociaux, etc.) qui seraient nécessaires pour assurer l’accueil et la sécurité physique des biens et des personnes, sans pouvoir prétendre à aucune augmentation de prix pour raison d'oubli, d'erreur, quelle qu'en soit la cause, à l’exception des cas de forces majeures ne pouvant lui être imputé</w:t>
      </w:r>
      <w:r w:rsidR="000B70EE">
        <w:rPr>
          <w:rFonts w:ascii="Arial" w:hAnsi="Arial" w:cs="Arial"/>
          <w:b w:val="0"/>
          <w:bCs w:val="0"/>
          <w:sz w:val="22"/>
        </w:rPr>
        <w:t>s</w:t>
      </w:r>
      <w:r w:rsidRPr="008405F7">
        <w:rPr>
          <w:rFonts w:ascii="Arial" w:hAnsi="Arial" w:cs="Arial"/>
          <w:b w:val="0"/>
          <w:bCs w:val="0"/>
          <w:sz w:val="22"/>
        </w:rPr>
        <w:t>.</w:t>
      </w:r>
    </w:p>
    <w:p w14:paraId="414D3033" w14:textId="07CEEF08" w:rsidR="008405F7" w:rsidRPr="008405F7" w:rsidRDefault="003F79B0" w:rsidP="003F79B0">
      <w:pPr>
        <w:pStyle w:val="Corpsdetexte"/>
        <w:spacing w:before="3"/>
        <w:jc w:val="both"/>
        <w:rPr>
          <w:rFonts w:ascii="Arial" w:hAnsi="Arial" w:cs="Arial"/>
          <w:sz w:val="22"/>
        </w:rPr>
      </w:pPr>
      <w:r w:rsidRPr="008405F7">
        <w:rPr>
          <w:rFonts w:ascii="Arial" w:hAnsi="Arial" w:cs="Arial"/>
          <w:b w:val="0"/>
          <w:bCs w:val="0"/>
          <w:sz w:val="22"/>
        </w:rPr>
        <w:t>Les personnels de prévention et de contrôle devront porter une tenue réglementaire à la fonction et identifiable.</w:t>
      </w:r>
      <w:r>
        <w:rPr>
          <w:rFonts w:ascii="Arial" w:hAnsi="Arial" w:cs="Arial"/>
          <w:b w:val="0"/>
          <w:bCs w:val="0"/>
          <w:sz w:val="22"/>
        </w:rPr>
        <w:t xml:space="preserve"> </w:t>
      </w:r>
      <w:r w:rsidR="008405F7" w:rsidRPr="008405F7">
        <w:rPr>
          <w:rFonts w:ascii="Arial" w:hAnsi="Arial" w:cs="Arial"/>
          <w:sz w:val="22"/>
        </w:rPr>
        <w:br w:type="page"/>
      </w:r>
    </w:p>
    <w:p w14:paraId="514DBDF2" w14:textId="142BA8E6" w:rsidR="005E5393" w:rsidRPr="00E27316" w:rsidRDefault="005E5393" w:rsidP="00C50194">
      <w:pPr>
        <w:pStyle w:val="Corpsdetexte"/>
        <w:numPr>
          <w:ilvl w:val="0"/>
          <w:numId w:val="24"/>
        </w:numPr>
        <w:pBdr>
          <w:top w:val="single" w:sz="4" w:space="1" w:color="auto"/>
          <w:left w:val="single" w:sz="4" w:space="5" w:color="auto"/>
          <w:bottom w:val="single" w:sz="4" w:space="1" w:color="auto"/>
          <w:right w:val="single" w:sz="4" w:space="4" w:color="auto"/>
        </w:pBdr>
        <w:spacing w:before="3"/>
        <w:ind w:left="567" w:right="283" w:hanging="218"/>
        <w:jc w:val="both"/>
        <w:rPr>
          <w:rFonts w:ascii="Arial" w:hAnsi="Arial" w:cs="Arial"/>
          <w:bCs w:val="0"/>
        </w:rPr>
      </w:pPr>
      <w:bookmarkStart w:id="3" w:name="_bookmark16"/>
      <w:bookmarkEnd w:id="3"/>
      <w:r w:rsidRPr="00E27316">
        <w:rPr>
          <w:rFonts w:ascii="Arial" w:hAnsi="Arial" w:cs="Arial"/>
          <w:bCs w:val="0"/>
        </w:rPr>
        <w:lastRenderedPageBreak/>
        <w:t>PERSONNEL -</w:t>
      </w:r>
      <w:r w:rsidR="009C06AB" w:rsidRPr="00E27316">
        <w:rPr>
          <w:rFonts w:ascii="Arial" w:hAnsi="Arial" w:cs="Arial"/>
          <w:bCs w:val="0"/>
        </w:rPr>
        <w:t xml:space="preserve"> </w:t>
      </w:r>
      <w:r w:rsidRPr="00E27316">
        <w:rPr>
          <w:rFonts w:ascii="Arial" w:hAnsi="Arial" w:cs="Arial"/>
          <w:bCs w:val="0"/>
        </w:rPr>
        <w:t>CONSIGNES</w:t>
      </w:r>
    </w:p>
    <w:p w14:paraId="04ADC29B" w14:textId="633372B3" w:rsidR="005E5393" w:rsidRPr="008405F7" w:rsidRDefault="005E5393" w:rsidP="005E5393">
      <w:pPr>
        <w:pStyle w:val="Corpsdetexte"/>
        <w:spacing w:before="52"/>
        <w:ind w:left="284"/>
        <w:jc w:val="both"/>
        <w:rPr>
          <w:rFonts w:ascii="Arial" w:hAnsi="Arial" w:cs="Arial"/>
          <w:b w:val="0"/>
          <w:bCs w:val="0"/>
          <w:sz w:val="22"/>
        </w:rPr>
      </w:pPr>
      <w:r w:rsidRPr="008405F7">
        <w:rPr>
          <w:rFonts w:ascii="Arial" w:hAnsi="Arial" w:cs="Arial"/>
          <w:b w:val="0"/>
          <w:bCs w:val="0"/>
          <w:sz w:val="22"/>
        </w:rPr>
        <w:t>Le prestataire désignera un responsable qui sera l'interlocuteur du représentant pour toutes les questions d'organisation et de suivi de la prestation.</w:t>
      </w:r>
    </w:p>
    <w:p w14:paraId="012123C5" w14:textId="4BAABF90" w:rsidR="005E5393" w:rsidRPr="008405F7" w:rsidRDefault="005E5393" w:rsidP="005E5393">
      <w:pPr>
        <w:pStyle w:val="Corpsdetexte"/>
        <w:ind w:left="284"/>
        <w:jc w:val="both"/>
        <w:rPr>
          <w:rFonts w:ascii="Arial" w:hAnsi="Arial" w:cs="Arial"/>
          <w:b w:val="0"/>
          <w:bCs w:val="0"/>
          <w:sz w:val="22"/>
        </w:rPr>
      </w:pPr>
      <w:r w:rsidRPr="008405F7">
        <w:rPr>
          <w:rFonts w:ascii="Arial" w:hAnsi="Arial" w:cs="Arial"/>
          <w:b w:val="0"/>
          <w:bCs w:val="0"/>
          <w:sz w:val="22"/>
        </w:rPr>
        <w:t>Cette personne sera responsable de l’encadrement et de la discipline du personnel du prestataire, de l’exécution des prestations et d’une manière générale</w:t>
      </w:r>
      <w:r w:rsidR="00876D7C" w:rsidRPr="008405F7">
        <w:rPr>
          <w:rFonts w:ascii="Arial" w:hAnsi="Arial" w:cs="Arial"/>
          <w:b w:val="0"/>
          <w:bCs w:val="0"/>
          <w:sz w:val="22"/>
        </w:rPr>
        <w:t>,</w:t>
      </w:r>
      <w:r w:rsidRPr="008405F7">
        <w:rPr>
          <w:rFonts w:ascii="Arial" w:hAnsi="Arial" w:cs="Arial"/>
          <w:b w:val="0"/>
          <w:bCs w:val="0"/>
          <w:sz w:val="22"/>
        </w:rPr>
        <w:t xml:space="preserve"> de l’exécution du présent marché. </w:t>
      </w:r>
      <w:r w:rsidR="0014118E">
        <w:rPr>
          <w:rFonts w:ascii="Arial" w:hAnsi="Arial" w:cs="Arial"/>
          <w:b w:val="0"/>
          <w:bCs w:val="0"/>
          <w:sz w:val="22"/>
        </w:rPr>
        <w:t>Elle</w:t>
      </w:r>
      <w:r w:rsidRPr="008405F7">
        <w:rPr>
          <w:rFonts w:ascii="Arial" w:hAnsi="Arial" w:cs="Arial"/>
          <w:b w:val="0"/>
          <w:bCs w:val="0"/>
          <w:sz w:val="22"/>
        </w:rPr>
        <w:t xml:space="preserve"> devra rendre compte de la bonne marche des prestations ou des difficultés éventuellement rencontrées. </w:t>
      </w:r>
      <w:r w:rsidR="0014118E">
        <w:rPr>
          <w:rFonts w:ascii="Arial" w:hAnsi="Arial" w:cs="Arial"/>
          <w:b w:val="0"/>
          <w:bCs w:val="0"/>
          <w:sz w:val="22"/>
        </w:rPr>
        <w:t>Elle</w:t>
      </w:r>
      <w:r w:rsidRPr="008405F7">
        <w:rPr>
          <w:rFonts w:ascii="Arial" w:hAnsi="Arial" w:cs="Arial"/>
          <w:b w:val="0"/>
          <w:bCs w:val="0"/>
          <w:sz w:val="22"/>
        </w:rPr>
        <w:t xml:space="preserve"> assurera le management de l’équipe du prestataire, le contrôle de la bonne exécution de la prestation. </w:t>
      </w:r>
    </w:p>
    <w:p w14:paraId="3560400A" w14:textId="60318BDE" w:rsidR="005E5393" w:rsidRPr="008405F7" w:rsidRDefault="005E5393" w:rsidP="005E5393">
      <w:pPr>
        <w:pStyle w:val="Corpsdetexte"/>
        <w:ind w:left="284"/>
        <w:jc w:val="both"/>
        <w:rPr>
          <w:rFonts w:ascii="Arial" w:hAnsi="Arial" w:cs="Arial"/>
          <w:b w:val="0"/>
          <w:bCs w:val="0"/>
          <w:sz w:val="22"/>
        </w:rPr>
      </w:pPr>
      <w:r w:rsidRPr="008405F7">
        <w:rPr>
          <w:rFonts w:ascii="Arial" w:hAnsi="Arial" w:cs="Arial"/>
          <w:b w:val="0"/>
          <w:bCs w:val="0"/>
          <w:sz w:val="22"/>
        </w:rPr>
        <w:t xml:space="preserve">Le prestataire devra justifier du niveau de qualification du personnel intervenant lors de cette cérémonie. </w:t>
      </w:r>
    </w:p>
    <w:p w14:paraId="488597AC" w14:textId="179C1929" w:rsidR="005E5393" w:rsidRPr="008405F7" w:rsidRDefault="005E5393" w:rsidP="005E5393">
      <w:pPr>
        <w:pStyle w:val="Corpsdetexte"/>
        <w:ind w:left="284"/>
        <w:jc w:val="both"/>
        <w:rPr>
          <w:rFonts w:ascii="Arial" w:hAnsi="Arial" w:cs="Arial"/>
          <w:b w:val="0"/>
          <w:bCs w:val="0"/>
          <w:sz w:val="22"/>
        </w:rPr>
      </w:pPr>
      <w:r w:rsidRPr="008405F7">
        <w:rPr>
          <w:rFonts w:ascii="Arial" w:hAnsi="Arial" w:cs="Arial"/>
          <w:b w:val="0"/>
          <w:bCs w:val="0"/>
          <w:sz w:val="22"/>
        </w:rPr>
        <w:t>La liste du personnel du prestataire affecté sur le site sera fournie une semaine avant la prestation</w:t>
      </w:r>
      <w:r w:rsidR="00325907" w:rsidRPr="008405F7">
        <w:rPr>
          <w:rFonts w:ascii="Arial" w:hAnsi="Arial" w:cs="Arial"/>
          <w:b w:val="0"/>
          <w:bCs w:val="0"/>
          <w:sz w:val="22"/>
        </w:rPr>
        <w:t>,</w:t>
      </w:r>
      <w:r w:rsidRPr="008405F7">
        <w:rPr>
          <w:rFonts w:ascii="Arial" w:hAnsi="Arial" w:cs="Arial"/>
          <w:b w:val="0"/>
          <w:bCs w:val="0"/>
          <w:sz w:val="22"/>
        </w:rPr>
        <w:t xml:space="preserve"> à savoir le 29 avril</w:t>
      </w:r>
      <w:r w:rsidR="00BA4956">
        <w:rPr>
          <w:rFonts w:ascii="Arial" w:hAnsi="Arial" w:cs="Arial"/>
          <w:b w:val="0"/>
          <w:bCs w:val="0"/>
          <w:sz w:val="22"/>
        </w:rPr>
        <w:t xml:space="preserve"> 2023</w:t>
      </w:r>
      <w:r w:rsidRPr="008405F7">
        <w:rPr>
          <w:rFonts w:ascii="Arial" w:hAnsi="Arial" w:cs="Arial"/>
          <w:b w:val="0"/>
          <w:bCs w:val="0"/>
          <w:sz w:val="22"/>
        </w:rPr>
        <w:t xml:space="preserve"> au plus tard.</w:t>
      </w:r>
    </w:p>
    <w:p w14:paraId="48188BBC" w14:textId="77777777" w:rsidR="005E5393" w:rsidRPr="008405F7" w:rsidRDefault="005E5393" w:rsidP="005E5393">
      <w:pPr>
        <w:pStyle w:val="Corpsdetexte"/>
        <w:ind w:left="851"/>
        <w:jc w:val="both"/>
        <w:rPr>
          <w:rFonts w:ascii="Arial" w:hAnsi="Arial" w:cs="Arial"/>
          <w:b w:val="0"/>
          <w:bCs w:val="0"/>
          <w:sz w:val="12"/>
        </w:rPr>
      </w:pPr>
    </w:p>
    <w:p w14:paraId="70B57480" w14:textId="77777777" w:rsidR="005E5393" w:rsidRPr="00E27316" w:rsidRDefault="005E5393" w:rsidP="00C50194">
      <w:pPr>
        <w:pStyle w:val="Corpsdetexte"/>
        <w:numPr>
          <w:ilvl w:val="0"/>
          <w:numId w:val="24"/>
        </w:numPr>
        <w:pBdr>
          <w:top w:val="single" w:sz="4" w:space="1" w:color="auto"/>
          <w:left w:val="single" w:sz="4" w:space="5" w:color="auto"/>
          <w:bottom w:val="single" w:sz="4" w:space="1" w:color="auto"/>
          <w:right w:val="single" w:sz="4" w:space="4" w:color="auto"/>
        </w:pBdr>
        <w:spacing w:before="3"/>
        <w:ind w:left="567" w:right="283" w:hanging="218"/>
        <w:jc w:val="both"/>
        <w:rPr>
          <w:rFonts w:ascii="Arial" w:hAnsi="Arial" w:cs="Arial"/>
          <w:bCs w:val="0"/>
        </w:rPr>
      </w:pPr>
      <w:r w:rsidRPr="00E27316">
        <w:rPr>
          <w:rFonts w:ascii="Arial" w:hAnsi="Arial" w:cs="Arial"/>
          <w:bCs w:val="0"/>
        </w:rPr>
        <w:t>CONDITION D’EXÉCUTION</w:t>
      </w:r>
    </w:p>
    <w:p w14:paraId="7C433E18" w14:textId="7832824B" w:rsidR="005E5393" w:rsidRPr="008405F7" w:rsidRDefault="005E5393" w:rsidP="00F54C30">
      <w:pPr>
        <w:pStyle w:val="Corpsdetexte"/>
        <w:spacing w:before="52"/>
        <w:ind w:left="284"/>
        <w:jc w:val="both"/>
        <w:rPr>
          <w:rFonts w:ascii="Arial" w:hAnsi="Arial" w:cs="Arial"/>
          <w:b w:val="0"/>
          <w:bCs w:val="0"/>
          <w:sz w:val="22"/>
        </w:rPr>
      </w:pPr>
      <w:bookmarkStart w:id="4" w:name="_bookmark23"/>
      <w:bookmarkEnd w:id="4"/>
      <w:r w:rsidRPr="008405F7">
        <w:rPr>
          <w:rFonts w:ascii="Arial" w:hAnsi="Arial" w:cs="Arial"/>
          <w:b w:val="0"/>
          <w:bCs w:val="0"/>
          <w:sz w:val="22"/>
        </w:rPr>
        <w:t xml:space="preserve">Le site de la construction sera composé d’un </w:t>
      </w:r>
      <w:r w:rsidR="00D266E8">
        <w:rPr>
          <w:rFonts w:ascii="Arial" w:hAnsi="Arial" w:cs="Arial"/>
          <w:b w:val="0"/>
          <w:bCs w:val="0"/>
          <w:sz w:val="22"/>
        </w:rPr>
        <w:t>chapiteau</w:t>
      </w:r>
      <w:r w:rsidRPr="008405F7">
        <w:rPr>
          <w:rFonts w:ascii="Arial" w:hAnsi="Arial" w:cs="Arial"/>
          <w:b w:val="0"/>
          <w:bCs w:val="0"/>
          <w:sz w:val="22"/>
        </w:rPr>
        <w:t xml:space="preserve"> de 400</w:t>
      </w:r>
      <w:r w:rsidR="00325907" w:rsidRPr="008405F7">
        <w:rPr>
          <w:rFonts w:ascii="Arial" w:hAnsi="Arial" w:cs="Arial"/>
          <w:b w:val="0"/>
          <w:bCs w:val="0"/>
          <w:sz w:val="22"/>
        </w:rPr>
        <w:t xml:space="preserve"> </w:t>
      </w:r>
      <w:r w:rsidR="001B0DA3" w:rsidRPr="008405F7">
        <w:rPr>
          <w:rFonts w:ascii="Arial" w:hAnsi="Arial" w:cs="Arial"/>
          <w:b w:val="0"/>
          <w:bCs w:val="0"/>
          <w:sz w:val="22"/>
        </w:rPr>
        <w:t>m² installé la veille de la manifestation par la société CTS-EVENEMENT.</w:t>
      </w:r>
    </w:p>
    <w:p w14:paraId="09904F12" w14:textId="018BA633" w:rsidR="005E5393" w:rsidRDefault="005E5393" w:rsidP="00F54C30">
      <w:pPr>
        <w:pStyle w:val="Corpsdetexte"/>
        <w:spacing w:before="52"/>
        <w:ind w:left="284"/>
        <w:jc w:val="both"/>
        <w:rPr>
          <w:rFonts w:ascii="Arial" w:hAnsi="Arial" w:cs="Arial"/>
          <w:b w:val="0"/>
          <w:bCs w:val="0"/>
          <w:sz w:val="22"/>
        </w:rPr>
      </w:pPr>
      <w:r w:rsidRPr="008405F7">
        <w:rPr>
          <w:rFonts w:ascii="Arial" w:hAnsi="Arial" w:cs="Arial"/>
          <w:b w:val="0"/>
          <w:bCs w:val="0"/>
          <w:sz w:val="22"/>
        </w:rPr>
        <w:t>Le site du château d’Augnera est muni</w:t>
      </w:r>
      <w:r w:rsidR="008405F7">
        <w:rPr>
          <w:rFonts w:ascii="Arial" w:hAnsi="Arial" w:cs="Arial"/>
          <w:b w:val="0"/>
          <w:bCs w:val="0"/>
          <w:sz w:val="22"/>
        </w:rPr>
        <w:t xml:space="preserve"> </w:t>
      </w:r>
      <w:r w:rsidRPr="008405F7">
        <w:rPr>
          <w:rFonts w:ascii="Arial" w:hAnsi="Arial" w:cs="Arial"/>
          <w:b w:val="0"/>
          <w:bCs w:val="0"/>
          <w:sz w:val="22"/>
        </w:rPr>
        <w:t>d’un système de sécurité incendie de catégorie A</w:t>
      </w:r>
      <w:r w:rsidR="008405F7">
        <w:rPr>
          <w:rFonts w:ascii="Arial" w:hAnsi="Arial" w:cs="Arial"/>
          <w:b w:val="0"/>
          <w:bCs w:val="0"/>
          <w:sz w:val="22"/>
        </w:rPr>
        <w:t xml:space="preserve"> et </w:t>
      </w:r>
      <w:r w:rsidRPr="008405F7">
        <w:rPr>
          <w:rFonts w:ascii="Arial" w:hAnsi="Arial" w:cs="Arial"/>
          <w:b w:val="0"/>
          <w:bCs w:val="0"/>
          <w:sz w:val="22"/>
        </w:rPr>
        <w:t>d’un système anti-intru</w:t>
      </w:r>
      <w:r w:rsidR="00876D7C" w:rsidRPr="008405F7">
        <w:rPr>
          <w:rFonts w:ascii="Arial" w:hAnsi="Arial" w:cs="Arial"/>
          <w:b w:val="0"/>
          <w:bCs w:val="0"/>
          <w:sz w:val="22"/>
        </w:rPr>
        <w:t>sion dans l’enceinte du château.</w:t>
      </w:r>
      <w:r w:rsidR="008405F7">
        <w:rPr>
          <w:rFonts w:ascii="Arial" w:hAnsi="Arial" w:cs="Arial"/>
          <w:b w:val="0"/>
          <w:bCs w:val="0"/>
          <w:sz w:val="22"/>
        </w:rPr>
        <w:t xml:space="preserve"> </w:t>
      </w:r>
      <w:r w:rsidR="00876D7C" w:rsidRPr="008405F7">
        <w:rPr>
          <w:rFonts w:ascii="Arial" w:hAnsi="Arial" w:cs="Arial"/>
          <w:b w:val="0"/>
          <w:bCs w:val="0"/>
          <w:sz w:val="22"/>
        </w:rPr>
        <w:t>L</w:t>
      </w:r>
      <w:r w:rsidRPr="008405F7">
        <w:rPr>
          <w:rFonts w:ascii="Arial" w:hAnsi="Arial" w:cs="Arial"/>
          <w:b w:val="0"/>
          <w:bCs w:val="0"/>
          <w:sz w:val="22"/>
        </w:rPr>
        <w:t>es interventions effectuées feront l’objet d’un compte</w:t>
      </w:r>
      <w:r w:rsidR="00325907" w:rsidRPr="008405F7">
        <w:rPr>
          <w:rFonts w:ascii="Arial" w:hAnsi="Arial" w:cs="Arial"/>
          <w:b w:val="0"/>
          <w:bCs w:val="0"/>
          <w:sz w:val="22"/>
        </w:rPr>
        <w:t xml:space="preserve"> </w:t>
      </w:r>
      <w:r w:rsidRPr="008405F7">
        <w:rPr>
          <w:rFonts w:ascii="Arial" w:hAnsi="Arial" w:cs="Arial"/>
          <w:b w:val="0"/>
          <w:bCs w:val="0"/>
          <w:sz w:val="22"/>
        </w:rPr>
        <w:t>rendu écrit.</w:t>
      </w:r>
    </w:p>
    <w:p w14:paraId="6573B4FD" w14:textId="77777777" w:rsidR="008405F7" w:rsidRPr="008405F7" w:rsidRDefault="008405F7" w:rsidP="00876D7C">
      <w:pPr>
        <w:pStyle w:val="Corpsdetexte"/>
        <w:spacing w:before="52"/>
        <w:ind w:left="284" w:right="-567"/>
        <w:jc w:val="both"/>
        <w:rPr>
          <w:rFonts w:ascii="Arial" w:hAnsi="Arial" w:cs="Arial"/>
          <w:b w:val="0"/>
          <w:bCs w:val="0"/>
          <w:sz w:val="10"/>
        </w:rPr>
      </w:pPr>
    </w:p>
    <w:p w14:paraId="3875A897" w14:textId="6C30A342" w:rsidR="005E5393" w:rsidRPr="00E27316" w:rsidRDefault="005E5393" w:rsidP="00C50194">
      <w:pPr>
        <w:pStyle w:val="Corpsdetexte"/>
        <w:numPr>
          <w:ilvl w:val="0"/>
          <w:numId w:val="24"/>
        </w:numPr>
        <w:pBdr>
          <w:top w:val="single" w:sz="4" w:space="1" w:color="auto"/>
          <w:left w:val="single" w:sz="4" w:space="5" w:color="auto"/>
          <w:bottom w:val="single" w:sz="4" w:space="1" w:color="auto"/>
          <w:right w:val="single" w:sz="4" w:space="4" w:color="auto"/>
        </w:pBdr>
        <w:spacing w:before="3"/>
        <w:ind w:left="567" w:right="283" w:hanging="218"/>
        <w:jc w:val="both"/>
        <w:rPr>
          <w:rFonts w:ascii="Arial" w:hAnsi="Arial" w:cs="Arial"/>
          <w:bCs w:val="0"/>
        </w:rPr>
      </w:pPr>
      <w:r w:rsidRPr="00E27316">
        <w:rPr>
          <w:rFonts w:ascii="Arial" w:hAnsi="Arial" w:cs="Arial"/>
          <w:bCs w:val="0"/>
        </w:rPr>
        <w:t>RESPECT DE LA RÉGLEMENTATION</w:t>
      </w:r>
      <w:r w:rsidR="00325907">
        <w:rPr>
          <w:rFonts w:ascii="Arial" w:hAnsi="Arial" w:cs="Arial"/>
          <w:bCs w:val="0"/>
        </w:rPr>
        <w:t xml:space="preserve"> - </w:t>
      </w:r>
      <w:r w:rsidRPr="00E27316">
        <w:rPr>
          <w:rFonts w:ascii="Arial" w:hAnsi="Arial" w:cs="Arial"/>
          <w:bCs w:val="0"/>
        </w:rPr>
        <w:t>SÉCURITÉ - ASSURANCE</w:t>
      </w:r>
    </w:p>
    <w:p w14:paraId="14D16D1F" w14:textId="19F8428F" w:rsidR="005E5393" w:rsidRPr="008405F7" w:rsidRDefault="005E5393" w:rsidP="005E5393">
      <w:pPr>
        <w:pStyle w:val="Corpsdetexte"/>
        <w:spacing w:before="52"/>
        <w:ind w:left="284"/>
        <w:jc w:val="both"/>
        <w:rPr>
          <w:rFonts w:ascii="Arial" w:hAnsi="Arial" w:cs="Arial"/>
          <w:b w:val="0"/>
          <w:bCs w:val="0"/>
          <w:sz w:val="22"/>
        </w:rPr>
      </w:pPr>
      <w:r w:rsidRPr="008405F7">
        <w:rPr>
          <w:rFonts w:ascii="Arial" w:hAnsi="Arial" w:cs="Arial"/>
          <w:b w:val="0"/>
          <w:bCs w:val="0"/>
          <w:sz w:val="22"/>
        </w:rPr>
        <w:t xml:space="preserve">Le prestataire s’engage à se conformer aux règlements et </w:t>
      </w:r>
      <w:r w:rsidR="00CA6A48">
        <w:rPr>
          <w:rFonts w:ascii="Arial" w:hAnsi="Arial" w:cs="Arial"/>
          <w:b w:val="0"/>
          <w:bCs w:val="0"/>
          <w:sz w:val="22"/>
        </w:rPr>
        <w:t xml:space="preserve">aux </w:t>
      </w:r>
      <w:r w:rsidRPr="008405F7">
        <w:rPr>
          <w:rFonts w:ascii="Arial" w:hAnsi="Arial" w:cs="Arial"/>
          <w:b w:val="0"/>
          <w:bCs w:val="0"/>
          <w:sz w:val="22"/>
        </w:rPr>
        <w:t>normes en vigueur au moment de la signature du contrat et durant toute sa période de validité, notamment en matière de sécurité du travail, de sécurité incendie et de la préservation du site</w:t>
      </w:r>
      <w:r w:rsidR="00325907" w:rsidRPr="008405F7">
        <w:rPr>
          <w:rFonts w:ascii="Arial" w:hAnsi="Arial" w:cs="Arial"/>
          <w:b w:val="0"/>
          <w:bCs w:val="0"/>
          <w:sz w:val="22"/>
        </w:rPr>
        <w:t>.</w:t>
      </w:r>
    </w:p>
    <w:p w14:paraId="4B905B4A" w14:textId="662682B4" w:rsidR="005E5393" w:rsidRPr="008405F7" w:rsidRDefault="005E5393" w:rsidP="005E5393">
      <w:pPr>
        <w:pStyle w:val="Corpsdetexte"/>
        <w:ind w:left="284"/>
        <w:jc w:val="both"/>
        <w:rPr>
          <w:rFonts w:ascii="Arial" w:hAnsi="Arial" w:cs="Arial"/>
          <w:b w:val="0"/>
          <w:bCs w:val="0"/>
          <w:sz w:val="22"/>
        </w:rPr>
      </w:pPr>
      <w:r w:rsidRPr="008405F7">
        <w:rPr>
          <w:rFonts w:ascii="Arial" w:hAnsi="Arial" w:cs="Arial"/>
          <w:b w:val="0"/>
          <w:bCs w:val="0"/>
          <w:sz w:val="22"/>
        </w:rPr>
        <w:t>Le prestataire s’engage à souscrire auprès d’une compagnie notoirement solvable, une assurance de responsabilité civile couvrant d’une manière suffisante sa responsabilité. Cette assurance sera maintenue pen</w:t>
      </w:r>
      <w:r w:rsidR="00CA6A48">
        <w:rPr>
          <w:rFonts w:ascii="Arial" w:hAnsi="Arial" w:cs="Arial"/>
          <w:b w:val="0"/>
          <w:bCs w:val="0"/>
          <w:sz w:val="22"/>
        </w:rPr>
        <w:t>dant toute la durée du contrat.</w:t>
      </w:r>
    </w:p>
    <w:p w14:paraId="783E128A" w14:textId="77777777" w:rsidR="00312F21" w:rsidRDefault="005E5393" w:rsidP="008405F7">
      <w:pPr>
        <w:pStyle w:val="Corpsdetexte"/>
        <w:ind w:left="284"/>
        <w:jc w:val="both"/>
        <w:rPr>
          <w:rFonts w:ascii="Arial" w:hAnsi="Arial" w:cs="Arial"/>
          <w:b w:val="0"/>
          <w:bCs w:val="0"/>
          <w:sz w:val="22"/>
        </w:rPr>
      </w:pPr>
      <w:r w:rsidRPr="008405F7">
        <w:rPr>
          <w:rFonts w:ascii="Arial" w:hAnsi="Arial" w:cs="Arial"/>
          <w:b w:val="0"/>
          <w:bCs w:val="0"/>
          <w:sz w:val="22"/>
        </w:rPr>
        <w:t>En cas d'impératif de sécurité ou d'urgence extrême, le représentant du prestataire pourra directement contacter les services d'urgence et il en avisera ensuite le représentant ou la personne d’astreinte.</w:t>
      </w:r>
    </w:p>
    <w:p w14:paraId="00B78C81" w14:textId="4085B83C" w:rsidR="00203940" w:rsidRPr="00E27316" w:rsidRDefault="00203940" w:rsidP="008405F7">
      <w:pPr>
        <w:pStyle w:val="Corpsdetexte"/>
        <w:ind w:left="284"/>
        <w:jc w:val="both"/>
        <w:rPr>
          <w:rFonts w:ascii="Arial" w:hAnsi="Arial" w:cs="Arial"/>
        </w:rPr>
      </w:pPr>
    </w:p>
    <w:p w14:paraId="64854A7E" w14:textId="11EC2E47" w:rsidR="005377FC" w:rsidRPr="004C0E04" w:rsidRDefault="009B306A" w:rsidP="0057766F">
      <w:pPr>
        <w:pBdr>
          <w:top w:val="single" w:sz="4" w:space="1" w:color="auto"/>
          <w:left w:val="single" w:sz="4" w:space="4" w:color="auto"/>
          <w:bottom w:val="single" w:sz="4" w:space="1" w:color="auto"/>
          <w:right w:val="single" w:sz="4" w:space="4" w:color="auto"/>
        </w:pBdr>
        <w:shd w:val="clear" w:color="auto" w:fill="D9D9D9" w:themeFill="background1" w:themeFillShade="D9"/>
        <w:rPr>
          <w:rFonts w:ascii="Arial" w:hAnsi="Arial" w:cs="Arial"/>
          <w:b/>
          <w:bCs/>
          <w:sz w:val="24"/>
          <w:szCs w:val="28"/>
        </w:rPr>
      </w:pPr>
      <w:r w:rsidRPr="004C0E04">
        <w:rPr>
          <w:rFonts w:ascii="Arial" w:hAnsi="Arial" w:cs="Arial"/>
          <w:b/>
          <w:bCs/>
          <w:sz w:val="24"/>
          <w:szCs w:val="28"/>
        </w:rPr>
        <w:t xml:space="preserve">Document </w:t>
      </w:r>
      <w:r w:rsidR="008730F0">
        <w:rPr>
          <w:rFonts w:ascii="Arial" w:hAnsi="Arial" w:cs="Arial"/>
          <w:b/>
          <w:bCs/>
          <w:sz w:val="24"/>
          <w:szCs w:val="28"/>
        </w:rPr>
        <w:t>2</w:t>
      </w:r>
      <w:r w:rsidRPr="004C0E04">
        <w:rPr>
          <w:rFonts w:ascii="Arial" w:hAnsi="Arial" w:cs="Arial"/>
          <w:b/>
          <w:bCs/>
          <w:sz w:val="24"/>
          <w:szCs w:val="28"/>
        </w:rPr>
        <w:t xml:space="preserve"> : </w:t>
      </w:r>
      <w:r w:rsidR="00BB1E95" w:rsidRPr="004C0E04">
        <w:rPr>
          <w:rFonts w:ascii="Arial" w:hAnsi="Arial" w:cs="Arial"/>
          <w:b/>
          <w:bCs/>
          <w:sz w:val="24"/>
          <w:szCs w:val="28"/>
        </w:rPr>
        <w:t xml:space="preserve">Planification de la journée du </w:t>
      </w:r>
      <w:r w:rsidRPr="004C0E04">
        <w:rPr>
          <w:rFonts w:ascii="Arial" w:hAnsi="Arial" w:cs="Arial"/>
          <w:b/>
          <w:bCs/>
          <w:sz w:val="24"/>
          <w:szCs w:val="28"/>
        </w:rPr>
        <w:t>08 mai 202</w:t>
      </w:r>
      <w:r w:rsidR="00784AFF" w:rsidRPr="004C0E04">
        <w:rPr>
          <w:rFonts w:ascii="Arial" w:hAnsi="Arial" w:cs="Arial"/>
          <w:b/>
          <w:bCs/>
          <w:sz w:val="24"/>
          <w:szCs w:val="28"/>
        </w:rPr>
        <w:t>3</w:t>
      </w:r>
    </w:p>
    <w:p w14:paraId="543C7B48" w14:textId="77777777" w:rsidR="005377FC" w:rsidRPr="008405F7" w:rsidRDefault="005377FC" w:rsidP="005377FC">
      <w:pPr>
        <w:rPr>
          <w:rFonts w:ascii="Arial" w:hAnsi="Arial" w:cs="Arial"/>
          <w:sz w:val="14"/>
          <w:szCs w:val="24"/>
        </w:rPr>
      </w:pPr>
    </w:p>
    <w:p w14:paraId="7D03CCCE" w14:textId="23DE7C7B" w:rsidR="005377FC" w:rsidRPr="008405F7" w:rsidRDefault="007642CD" w:rsidP="005377FC">
      <w:pPr>
        <w:rPr>
          <w:rFonts w:ascii="Arial" w:hAnsi="Arial" w:cs="Arial"/>
          <w:sz w:val="22"/>
          <w:szCs w:val="22"/>
        </w:rPr>
      </w:pPr>
      <w:r>
        <w:rPr>
          <w:rFonts w:ascii="Arial" w:hAnsi="Arial" w:cs="Arial"/>
          <w:sz w:val="22"/>
          <w:szCs w:val="22"/>
        </w:rPr>
        <w:t xml:space="preserve">Date : </w:t>
      </w:r>
      <w:r w:rsidR="005377FC" w:rsidRPr="008405F7">
        <w:rPr>
          <w:rFonts w:ascii="Arial" w:hAnsi="Arial" w:cs="Arial"/>
          <w:sz w:val="22"/>
          <w:szCs w:val="22"/>
        </w:rPr>
        <w:t>8 mai 202</w:t>
      </w:r>
      <w:r w:rsidR="00784AFF" w:rsidRPr="008405F7">
        <w:rPr>
          <w:rFonts w:ascii="Arial" w:hAnsi="Arial" w:cs="Arial"/>
          <w:sz w:val="22"/>
          <w:szCs w:val="22"/>
        </w:rPr>
        <w:t>3</w:t>
      </w:r>
      <w:r w:rsidR="005377FC" w:rsidRPr="008405F7">
        <w:rPr>
          <w:rFonts w:ascii="Arial" w:hAnsi="Arial" w:cs="Arial"/>
          <w:sz w:val="22"/>
          <w:szCs w:val="22"/>
        </w:rPr>
        <w:t xml:space="preserve"> </w:t>
      </w:r>
    </w:p>
    <w:tbl>
      <w:tblPr>
        <w:tblW w:w="9122" w:type="dxa"/>
        <w:jc w:val="center"/>
        <w:tblCellMar>
          <w:left w:w="70" w:type="dxa"/>
          <w:right w:w="70" w:type="dxa"/>
        </w:tblCellMar>
        <w:tblLook w:val="04A0" w:firstRow="1" w:lastRow="0" w:firstColumn="1" w:lastColumn="0" w:noHBand="0" w:noVBand="1"/>
      </w:tblPr>
      <w:tblGrid>
        <w:gridCol w:w="2050"/>
        <w:gridCol w:w="3762"/>
        <w:gridCol w:w="3310"/>
      </w:tblGrid>
      <w:tr w:rsidR="008405F7" w:rsidRPr="008405F7" w14:paraId="6A9968D7" w14:textId="06267DF4" w:rsidTr="00FE5C9A">
        <w:trPr>
          <w:trHeight w:val="310"/>
          <w:jc w:val="center"/>
        </w:trPr>
        <w:tc>
          <w:tcPr>
            <w:tcW w:w="9122" w:type="dxa"/>
            <w:gridSpan w:val="3"/>
            <w:tcBorders>
              <w:top w:val="nil"/>
              <w:left w:val="nil"/>
              <w:bottom w:val="nil"/>
              <w:right w:val="nil"/>
            </w:tcBorders>
            <w:shd w:val="clear" w:color="000000" w:fill="548235"/>
            <w:noWrap/>
            <w:vAlign w:val="bottom"/>
            <w:hideMark/>
          </w:tcPr>
          <w:p w14:paraId="0DBAA6AD" w14:textId="76BAB1AA" w:rsidR="008405F7" w:rsidRPr="008405F7" w:rsidRDefault="008405F7" w:rsidP="00BE03C4">
            <w:pPr>
              <w:jc w:val="center"/>
              <w:rPr>
                <w:rFonts w:ascii="Arial" w:hAnsi="Arial" w:cs="Arial"/>
                <w:b/>
                <w:bCs/>
                <w:color w:val="FFFFFF" w:themeColor="background1"/>
                <w:sz w:val="22"/>
                <w:szCs w:val="22"/>
              </w:rPr>
            </w:pPr>
            <w:bookmarkStart w:id="5" w:name="_Hlk89263094"/>
            <w:r w:rsidRPr="008405F7">
              <w:rPr>
                <w:rFonts w:ascii="Arial" w:hAnsi="Arial" w:cs="Arial"/>
                <w:b/>
                <w:bCs/>
                <w:color w:val="FFFFFF" w:themeColor="background1"/>
                <w:sz w:val="22"/>
                <w:szCs w:val="22"/>
              </w:rPr>
              <w:t>Site : Zone de construction</w:t>
            </w:r>
            <w:r w:rsidRPr="008405F7">
              <w:rPr>
                <w:rFonts w:ascii="Arial" w:hAnsi="Arial" w:cs="Arial"/>
                <w:color w:val="FFFFFF" w:themeColor="background1"/>
                <w:sz w:val="22"/>
                <w:szCs w:val="22"/>
              </w:rPr>
              <w:t xml:space="preserve"> </w:t>
            </w:r>
            <w:r>
              <w:rPr>
                <w:rFonts w:ascii="Arial" w:hAnsi="Arial" w:cs="Arial"/>
                <w:color w:val="FFFFFF" w:themeColor="background1"/>
                <w:sz w:val="22"/>
                <w:szCs w:val="22"/>
              </w:rPr>
              <w:tab/>
            </w:r>
            <w:r w:rsidRPr="008405F7">
              <w:rPr>
                <w:rFonts w:ascii="Arial" w:hAnsi="Arial" w:cs="Arial"/>
                <w:color w:val="FFFFFF" w:themeColor="background1"/>
                <w:sz w:val="22"/>
                <w:szCs w:val="22"/>
              </w:rPr>
              <w:t xml:space="preserve">Horaires : </w:t>
            </w:r>
            <w:r w:rsidR="007642CD">
              <w:rPr>
                <w:rFonts w:ascii="Arial" w:hAnsi="Arial" w:cs="Arial"/>
                <w:color w:val="FFFFFF" w:themeColor="background1"/>
                <w:sz w:val="22"/>
                <w:szCs w:val="22"/>
              </w:rPr>
              <w:t>14 h</w:t>
            </w:r>
            <w:r w:rsidRPr="008405F7">
              <w:rPr>
                <w:rFonts w:ascii="Arial" w:hAnsi="Arial" w:cs="Arial"/>
                <w:color w:val="FFFFFF" w:themeColor="background1"/>
                <w:sz w:val="22"/>
                <w:szCs w:val="22"/>
              </w:rPr>
              <w:t xml:space="preserve"> à 17 h </w:t>
            </w:r>
            <w:r w:rsidR="00BE03C4">
              <w:rPr>
                <w:rFonts w:ascii="Arial" w:hAnsi="Arial" w:cs="Arial"/>
                <w:color w:val="FFFFFF" w:themeColor="background1"/>
                <w:sz w:val="22"/>
                <w:szCs w:val="22"/>
              </w:rPr>
              <w:t>15</w:t>
            </w:r>
          </w:p>
        </w:tc>
      </w:tr>
      <w:tr w:rsidR="008D24D2" w:rsidRPr="008405F7" w14:paraId="523DFC45" w14:textId="2059C7E7" w:rsidTr="005377FC">
        <w:trPr>
          <w:trHeight w:val="310"/>
          <w:jc w:val="center"/>
        </w:trPr>
        <w:tc>
          <w:tcPr>
            <w:tcW w:w="2050" w:type="dxa"/>
            <w:tcBorders>
              <w:top w:val="single" w:sz="4" w:space="0" w:color="auto"/>
              <w:left w:val="single" w:sz="4" w:space="0" w:color="auto"/>
              <w:bottom w:val="single" w:sz="4" w:space="0" w:color="auto"/>
              <w:right w:val="single" w:sz="4" w:space="0" w:color="auto"/>
            </w:tcBorders>
            <w:shd w:val="clear" w:color="000000" w:fill="C6E0B4"/>
            <w:noWrap/>
            <w:vAlign w:val="center"/>
            <w:hideMark/>
          </w:tcPr>
          <w:p w14:paraId="68F25964" w14:textId="77777777" w:rsidR="008D24D2" w:rsidRPr="008405F7" w:rsidRDefault="008D24D2" w:rsidP="009B306A">
            <w:pPr>
              <w:jc w:val="center"/>
              <w:rPr>
                <w:rFonts w:ascii="Arial" w:hAnsi="Arial" w:cs="Arial"/>
                <w:color w:val="000000"/>
                <w:sz w:val="22"/>
                <w:szCs w:val="22"/>
              </w:rPr>
            </w:pPr>
            <w:r w:rsidRPr="008405F7">
              <w:rPr>
                <w:rFonts w:ascii="Arial" w:hAnsi="Arial" w:cs="Arial"/>
                <w:color w:val="000000"/>
                <w:sz w:val="22"/>
                <w:szCs w:val="22"/>
              </w:rPr>
              <w:t>Agents</w:t>
            </w:r>
          </w:p>
        </w:tc>
        <w:tc>
          <w:tcPr>
            <w:tcW w:w="3762" w:type="dxa"/>
            <w:tcBorders>
              <w:top w:val="single" w:sz="4" w:space="0" w:color="auto"/>
              <w:left w:val="nil"/>
              <w:bottom w:val="single" w:sz="4" w:space="0" w:color="auto"/>
              <w:right w:val="single" w:sz="4" w:space="0" w:color="auto"/>
            </w:tcBorders>
            <w:shd w:val="clear" w:color="000000" w:fill="C6E0B4"/>
            <w:noWrap/>
            <w:vAlign w:val="center"/>
            <w:hideMark/>
          </w:tcPr>
          <w:p w14:paraId="345C4132" w14:textId="77777777" w:rsidR="008D24D2" w:rsidRPr="008405F7" w:rsidRDefault="008D24D2" w:rsidP="009B306A">
            <w:pPr>
              <w:jc w:val="center"/>
              <w:rPr>
                <w:rFonts w:ascii="Arial" w:hAnsi="Arial" w:cs="Arial"/>
                <w:color w:val="000000"/>
                <w:sz w:val="22"/>
                <w:szCs w:val="22"/>
              </w:rPr>
            </w:pPr>
            <w:r w:rsidRPr="008405F7">
              <w:rPr>
                <w:rFonts w:ascii="Arial" w:hAnsi="Arial" w:cs="Arial"/>
                <w:color w:val="000000"/>
                <w:sz w:val="22"/>
                <w:szCs w:val="22"/>
              </w:rPr>
              <w:t>Postes</w:t>
            </w:r>
          </w:p>
        </w:tc>
        <w:tc>
          <w:tcPr>
            <w:tcW w:w="3310" w:type="dxa"/>
            <w:tcBorders>
              <w:top w:val="single" w:sz="4" w:space="0" w:color="auto"/>
              <w:left w:val="nil"/>
              <w:bottom w:val="single" w:sz="4" w:space="0" w:color="auto"/>
              <w:right w:val="single" w:sz="4" w:space="0" w:color="auto"/>
            </w:tcBorders>
            <w:shd w:val="clear" w:color="000000" w:fill="C6E0B4"/>
          </w:tcPr>
          <w:p w14:paraId="2F56A2C4" w14:textId="6C9F5728" w:rsidR="008D24D2" w:rsidRPr="008405F7" w:rsidRDefault="008D24D2" w:rsidP="009B306A">
            <w:pPr>
              <w:jc w:val="center"/>
              <w:rPr>
                <w:rFonts w:ascii="Arial" w:hAnsi="Arial" w:cs="Arial"/>
                <w:color w:val="000000"/>
                <w:sz w:val="22"/>
                <w:szCs w:val="22"/>
              </w:rPr>
            </w:pPr>
            <w:r w:rsidRPr="008405F7">
              <w:rPr>
                <w:rFonts w:ascii="Arial" w:hAnsi="Arial" w:cs="Arial"/>
                <w:color w:val="000000"/>
                <w:sz w:val="22"/>
                <w:szCs w:val="22"/>
              </w:rPr>
              <w:t>Missions</w:t>
            </w:r>
          </w:p>
        </w:tc>
      </w:tr>
      <w:tr w:rsidR="008D24D2" w:rsidRPr="008405F7" w14:paraId="1489304A" w14:textId="29AEF55F" w:rsidTr="005377FC">
        <w:trPr>
          <w:trHeight w:val="310"/>
          <w:jc w:val="center"/>
        </w:trPr>
        <w:tc>
          <w:tcPr>
            <w:tcW w:w="2050" w:type="dxa"/>
            <w:tcBorders>
              <w:top w:val="nil"/>
              <w:left w:val="single" w:sz="4" w:space="0" w:color="auto"/>
              <w:bottom w:val="single" w:sz="4" w:space="0" w:color="auto"/>
              <w:right w:val="single" w:sz="4" w:space="0" w:color="auto"/>
            </w:tcBorders>
            <w:shd w:val="clear" w:color="auto" w:fill="auto"/>
            <w:noWrap/>
            <w:vAlign w:val="bottom"/>
            <w:hideMark/>
          </w:tcPr>
          <w:p w14:paraId="2F03CC7E" w14:textId="77777777" w:rsidR="008D24D2" w:rsidRPr="008405F7" w:rsidRDefault="008D24D2" w:rsidP="009B306A">
            <w:pPr>
              <w:rPr>
                <w:rFonts w:ascii="Arial" w:hAnsi="Arial" w:cs="Arial"/>
                <w:color w:val="000000"/>
                <w:sz w:val="22"/>
                <w:szCs w:val="22"/>
              </w:rPr>
            </w:pPr>
            <w:r w:rsidRPr="008405F7">
              <w:rPr>
                <w:rFonts w:ascii="Arial" w:hAnsi="Arial" w:cs="Arial"/>
                <w:color w:val="000000"/>
                <w:sz w:val="22"/>
                <w:szCs w:val="22"/>
              </w:rPr>
              <w:t>GROUPON Yann</w:t>
            </w:r>
          </w:p>
        </w:tc>
        <w:tc>
          <w:tcPr>
            <w:tcW w:w="3762" w:type="dxa"/>
            <w:tcBorders>
              <w:top w:val="nil"/>
              <w:left w:val="nil"/>
              <w:bottom w:val="single" w:sz="4" w:space="0" w:color="auto"/>
              <w:right w:val="single" w:sz="4" w:space="0" w:color="auto"/>
            </w:tcBorders>
            <w:shd w:val="clear" w:color="auto" w:fill="auto"/>
            <w:noWrap/>
            <w:vAlign w:val="bottom"/>
            <w:hideMark/>
          </w:tcPr>
          <w:p w14:paraId="3FC8C70E" w14:textId="300751B5" w:rsidR="008D24D2" w:rsidRPr="008405F7" w:rsidRDefault="00D266E8" w:rsidP="009B306A">
            <w:pPr>
              <w:jc w:val="center"/>
              <w:rPr>
                <w:rFonts w:ascii="Arial" w:hAnsi="Arial" w:cs="Arial"/>
                <w:color w:val="000000"/>
                <w:sz w:val="22"/>
                <w:szCs w:val="22"/>
              </w:rPr>
            </w:pPr>
            <w:r>
              <w:rPr>
                <w:rFonts w:ascii="Arial" w:hAnsi="Arial" w:cs="Arial"/>
                <w:color w:val="000000"/>
                <w:sz w:val="22"/>
                <w:szCs w:val="22"/>
              </w:rPr>
              <w:t>Chapiteau</w:t>
            </w:r>
          </w:p>
        </w:tc>
        <w:tc>
          <w:tcPr>
            <w:tcW w:w="3310" w:type="dxa"/>
            <w:tcBorders>
              <w:top w:val="nil"/>
              <w:left w:val="nil"/>
              <w:bottom w:val="single" w:sz="4" w:space="0" w:color="auto"/>
              <w:right w:val="single" w:sz="4" w:space="0" w:color="auto"/>
            </w:tcBorders>
          </w:tcPr>
          <w:p w14:paraId="380811E2" w14:textId="1468F8F0" w:rsidR="008D24D2" w:rsidRPr="008405F7" w:rsidRDefault="008D24D2" w:rsidP="009B306A">
            <w:pPr>
              <w:jc w:val="center"/>
              <w:rPr>
                <w:rFonts w:ascii="Arial" w:hAnsi="Arial" w:cs="Arial"/>
                <w:color w:val="000000"/>
                <w:sz w:val="22"/>
                <w:szCs w:val="22"/>
              </w:rPr>
            </w:pPr>
            <w:r w:rsidRPr="008405F7">
              <w:rPr>
                <w:rFonts w:ascii="Arial" w:hAnsi="Arial" w:cs="Arial"/>
                <w:color w:val="000000"/>
                <w:sz w:val="22"/>
                <w:szCs w:val="22"/>
              </w:rPr>
              <w:t>Sécurité incendie</w:t>
            </w:r>
          </w:p>
        </w:tc>
      </w:tr>
      <w:tr w:rsidR="008D24D2" w:rsidRPr="008405F7" w14:paraId="43529467" w14:textId="28A2D2CF" w:rsidTr="005377FC">
        <w:trPr>
          <w:trHeight w:val="310"/>
          <w:jc w:val="center"/>
        </w:trPr>
        <w:tc>
          <w:tcPr>
            <w:tcW w:w="2050" w:type="dxa"/>
            <w:tcBorders>
              <w:top w:val="nil"/>
              <w:left w:val="single" w:sz="4" w:space="0" w:color="auto"/>
              <w:bottom w:val="single" w:sz="4" w:space="0" w:color="auto"/>
              <w:right w:val="single" w:sz="4" w:space="0" w:color="auto"/>
            </w:tcBorders>
            <w:shd w:val="clear" w:color="auto" w:fill="auto"/>
            <w:noWrap/>
            <w:vAlign w:val="bottom"/>
            <w:hideMark/>
          </w:tcPr>
          <w:p w14:paraId="6E0E564E" w14:textId="77777777" w:rsidR="008D24D2" w:rsidRPr="008405F7" w:rsidRDefault="008D24D2" w:rsidP="009B306A">
            <w:pPr>
              <w:rPr>
                <w:rFonts w:ascii="Arial" w:hAnsi="Arial" w:cs="Arial"/>
                <w:color w:val="000000"/>
                <w:sz w:val="22"/>
                <w:szCs w:val="22"/>
              </w:rPr>
            </w:pPr>
            <w:r w:rsidRPr="008405F7">
              <w:rPr>
                <w:rFonts w:ascii="Arial" w:hAnsi="Arial" w:cs="Arial"/>
                <w:color w:val="000000"/>
                <w:sz w:val="22"/>
                <w:szCs w:val="22"/>
              </w:rPr>
              <w:t>BLIN Camille</w:t>
            </w:r>
          </w:p>
        </w:tc>
        <w:tc>
          <w:tcPr>
            <w:tcW w:w="3762" w:type="dxa"/>
            <w:tcBorders>
              <w:top w:val="nil"/>
              <w:left w:val="nil"/>
              <w:bottom w:val="single" w:sz="4" w:space="0" w:color="auto"/>
              <w:right w:val="single" w:sz="4" w:space="0" w:color="auto"/>
            </w:tcBorders>
            <w:shd w:val="clear" w:color="auto" w:fill="auto"/>
            <w:noWrap/>
            <w:vAlign w:val="bottom"/>
            <w:hideMark/>
          </w:tcPr>
          <w:p w14:paraId="3711DCDB" w14:textId="6EE37829" w:rsidR="008D24D2" w:rsidRPr="008405F7" w:rsidRDefault="00D266E8" w:rsidP="009B306A">
            <w:pPr>
              <w:jc w:val="center"/>
              <w:rPr>
                <w:rFonts w:ascii="Arial" w:hAnsi="Arial" w:cs="Arial"/>
                <w:color w:val="000000"/>
                <w:sz w:val="22"/>
                <w:szCs w:val="22"/>
              </w:rPr>
            </w:pPr>
            <w:r>
              <w:rPr>
                <w:rFonts w:ascii="Arial" w:hAnsi="Arial" w:cs="Arial"/>
                <w:color w:val="000000"/>
                <w:sz w:val="22"/>
                <w:szCs w:val="22"/>
              </w:rPr>
              <w:t>Chapiteau</w:t>
            </w:r>
          </w:p>
        </w:tc>
        <w:tc>
          <w:tcPr>
            <w:tcW w:w="3310" w:type="dxa"/>
            <w:tcBorders>
              <w:top w:val="nil"/>
              <w:left w:val="nil"/>
              <w:bottom w:val="single" w:sz="4" w:space="0" w:color="auto"/>
              <w:right w:val="single" w:sz="4" w:space="0" w:color="auto"/>
            </w:tcBorders>
          </w:tcPr>
          <w:p w14:paraId="097E2286" w14:textId="2838F711" w:rsidR="008D24D2" w:rsidRPr="008405F7" w:rsidRDefault="008D24D2" w:rsidP="009B306A">
            <w:pPr>
              <w:jc w:val="center"/>
              <w:rPr>
                <w:rFonts w:ascii="Arial" w:hAnsi="Arial" w:cs="Arial"/>
                <w:color w:val="000000"/>
                <w:sz w:val="22"/>
                <w:szCs w:val="22"/>
              </w:rPr>
            </w:pPr>
            <w:r w:rsidRPr="008405F7">
              <w:rPr>
                <w:rFonts w:ascii="Arial" w:hAnsi="Arial" w:cs="Arial"/>
                <w:color w:val="000000"/>
                <w:sz w:val="22"/>
                <w:szCs w:val="22"/>
              </w:rPr>
              <w:t>Sécurité incendie</w:t>
            </w:r>
          </w:p>
        </w:tc>
      </w:tr>
      <w:tr w:rsidR="008D24D2" w:rsidRPr="008405F7" w14:paraId="3A37587B" w14:textId="46FF218E" w:rsidTr="005377FC">
        <w:trPr>
          <w:trHeight w:val="310"/>
          <w:jc w:val="center"/>
        </w:trPr>
        <w:tc>
          <w:tcPr>
            <w:tcW w:w="2050" w:type="dxa"/>
            <w:tcBorders>
              <w:top w:val="nil"/>
              <w:left w:val="single" w:sz="4" w:space="0" w:color="auto"/>
              <w:bottom w:val="single" w:sz="4" w:space="0" w:color="auto"/>
              <w:right w:val="single" w:sz="4" w:space="0" w:color="auto"/>
            </w:tcBorders>
            <w:shd w:val="clear" w:color="auto" w:fill="auto"/>
            <w:noWrap/>
            <w:vAlign w:val="bottom"/>
            <w:hideMark/>
          </w:tcPr>
          <w:p w14:paraId="5213FAE6" w14:textId="77777777" w:rsidR="008D24D2" w:rsidRPr="008405F7" w:rsidRDefault="008D24D2" w:rsidP="009B306A">
            <w:pPr>
              <w:rPr>
                <w:rFonts w:ascii="Arial" w:hAnsi="Arial" w:cs="Arial"/>
                <w:color w:val="000000"/>
                <w:sz w:val="22"/>
                <w:szCs w:val="22"/>
              </w:rPr>
            </w:pPr>
            <w:r w:rsidRPr="008405F7">
              <w:rPr>
                <w:rFonts w:ascii="Arial" w:hAnsi="Arial" w:cs="Arial"/>
                <w:color w:val="000000"/>
                <w:sz w:val="22"/>
                <w:szCs w:val="22"/>
              </w:rPr>
              <w:t>FIRMIN Thomas</w:t>
            </w:r>
          </w:p>
        </w:tc>
        <w:tc>
          <w:tcPr>
            <w:tcW w:w="3762" w:type="dxa"/>
            <w:tcBorders>
              <w:top w:val="nil"/>
              <w:left w:val="nil"/>
              <w:bottom w:val="single" w:sz="4" w:space="0" w:color="auto"/>
              <w:right w:val="single" w:sz="4" w:space="0" w:color="auto"/>
            </w:tcBorders>
            <w:shd w:val="clear" w:color="auto" w:fill="auto"/>
            <w:noWrap/>
            <w:vAlign w:val="bottom"/>
            <w:hideMark/>
          </w:tcPr>
          <w:p w14:paraId="638D2E55" w14:textId="57DDAB75" w:rsidR="008D24D2" w:rsidRPr="008405F7" w:rsidRDefault="008D24D2" w:rsidP="004D33B0">
            <w:pPr>
              <w:jc w:val="center"/>
              <w:rPr>
                <w:rFonts w:ascii="Arial" w:hAnsi="Arial" w:cs="Arial"/>
                <w:color w:val="000000"/>
                <w:sz w:val="22"/>
                <w:szCs w:val="22"/>
              </w:rPr>
            </w:pPr>
            <w:r w:rsidRPr="008405F7">
              <w:rPr>
                <w:rFonts w:ascii="Arial" w:hAnsi="Arial" w:cs="Arial"/>
                <w:color w:val="000000"/>
                <w:sz w:val="22"/>
                <w:szCs w:val="22"/>
              </w:rPr>
              <w:t xml:space="preserve">Chef de </w:t>
            </w:r>
            <w:r w:rsidR="004D33B0">
              <w:rPr>
                <w:rFonts w:ascii="Arial" w:hAnsi="Arial" w:cs="Arial"/>
                <w:color w:val="000000"/>
                <w:sz w:val="22"/>
                <w:szCs w:val="22"/>
              </w:rPr>
              <w:t>p</w:t>
            </w:r>
            <w:r w:rsidRPr="008405F7">
              <w:rPr>
                <w:rFonts w:ascii="Arial" w:hAnsi="Arial" w:cs="Arial"/>
                <w:color w:val="000000"/>
                <w:sz w:val="22"/>
                <w:szCs w:val="22"/>
              </w:rPr>
              <w:t>oste</w:t>
            </w:r>
          </w:p>
        </w:tc>
        <w:tc>
          <w:tcPr>
            <w:tcW w:w="3310" w:type="dxa"/>
            <w:tcBorders>
              <w:top w:val="nil"/>
              <w:left w:val="nil"/>
              <w:bottom w:val="single" w:sz="4" w:space="0" w:color="auto"/>
              <w:right w:val="single" w:sz="4" w:space="0" w:color="auto"/>
            </w:tcBorders>
          </w:tcPr>
          <w:p w14:paraId="44B72B3D" w14:textId="7C0EE9D3" w:rsidR="008D24D2" w:rsidRPr="008405F7" w:rsidRDefault="008D24D2" w:rsidP="009B306A">
            <w:pPr>
              <w:jc w:val="center"/>
              <w:rPr>
                <w:rFonts w:ascii="Arial" w:hAnsi="Arial" w:cs="Arial"/>
                <w:color w:val="000000"/>
                <w:sz w:val="22"/>
                <w:szCs w:val="22"/>
              </w:rPr>
            </w:pPr>
            <w:r w:rsidRPr="008405F7">
              <w:rPr>
                <w:rFonts w:ascii="Arial" w:hAnsi="Arial" w:cs="Arial"/>
                <w:color w:val="000000"/>
                <w:sz w:val="22"/>
                <w:szCs w:val="22"/>
              </w:rPr>
              <w:t>Surveillance générale</w:t>
            </w:r>
          </w:p>
        </w:tc>
      </w:tr>
      <w:tr w:rsidR="008D24D2" w:rsidRPr="008405F7" w14:paraId="0EA6AB2E" w14:textId="42029728" w:rsidTr="008405F7">
        <w:trPr>
          <w:trHeight w:val="84"/>
          <w:jc w:val="center"/>
        </w:trPr>
        <w:tc>
          <w:tcPr>
            <w:tcW w:w="2050" w:type="dxa"/>
            <w:tcBorders>
              <w:top w:val="nil"/>
              <w:left w:val="nil"/>
              <w:bottom w:val="nil"/>
              <w:right w:val="nil"/>
            </w:tcBorders>
            <w:shd w:val="clear" w:color="auto" w:fill="auto"/>
            <w:noWrap/>
            <w:vAlign w:val="bottom"/>
            <w:hideMark/>
          </w:tcPr>
          <w:p w14:paraId="784A4C35" w14:textId="77777777" w:rsidR="008D24D2" w:rsidRPr="008405F7" w:rsidRDefault="008D24D2" w:rsidP="009B306A">
            <w:pPr>
              <w:jc w:val="center"/>
              <w:rPr>
                <w:rFonts w:ascii="Arial" w:hAnsi="Arial" w:cs="Arial"/>
                <w:color w:val="000000"/>
                <w:sz w:val="22"/>
                <w:szCs w:val="22"/>
              </w:rPr>
            </w:pPr>
          </w:p>
        </w:tc>
        <w:tc>
          <w:tcPr>
            <w:tcW w:w="3762" w:type="dxa"/>
            <w:tcBorders>
              <w:top w:val="nil"/>
              <w:left w:val="nil"/>
              <w:bottom w:val="nil"/>
              <w:right w:val="nil"/>
            </w:tcBorders>
            <w:shd w:val="clear" w:color="auto" w:fill="auto"/>
            <w:noWrap/>
            <w:vAlign w:val="bottom"/>
            <w:hideMark/>
          </w:tcPr>
          <w:p w14:paraId="555A922D" w14:textId="77777777" w:rsidR="008D24D2" w:rsidRPr="008405F7" w:rsidRDefault="008D24D2" w:rsidP="009B306A">
            <w:pPr>
              <w:rPr>
                <w:rFonts w:ascii="Arial" w:hAnsi="Arial" w:cs="Arial"/>
                <w:sz w:val="22"/>
                <w:szCs w:val="22"/>
              </w:rPr>
            </w:pPr>
          </w:p>
        </w:tc>
        <w:tc>
          <w:tcPr>
            <w:tcW w:w="3310" w:type="dxa"/>
            <w:tcBorders>
              <w:top w:val="nil"/>
              <w:left w:val="nil"/>
              <w:bottom w:val="nil"/>
              <w:right w:val="nil"/>
            </w:tcBorders>
          </w:tcPr>
          <w:p w14:paraId="786DA4C2" w14:textId="77777777" w:rsidR="008D24D2" w:rsidRPr="008405F7" w:rsidRDefault="008D24D2" w:rsidP="009B306A">
            <w:pPr>
              <w:rPr>
                <w:rFonts w:ascii="Arial" w:hAnsi="Arial" w:cs="Arial"/>
                <w:sz w:val="22"/>
                <w:szCs w:val="22"/>
              </w:rPr>
            </w:pPr>
          </w:p>
        </w:tc>
      </w:tr>
      <w:tr w:rsidR="008405F7" w:rsidRPr="008405F7" w14:paraId="7F38F770" w14:textId="21568E68" w:rsidTr="00FE5C9A">
        <w:trPr>
          <w:trHeight w:val="310"/>
          <w:jc w:val="center"/>
        </w:trPr>
        <w:tc>
          <w:tcPr>
            <w:tcW w:w="9122" w:type="dxa"/>
            <w:gridSpan w:val="3"/>
            <w:tcBorders>
              <w:top w:val="nil"/>
              <w:left w:val="nil"/>
              <w:bottom w:val="nil"/>
              <w:right w:val="nil"/>
            </w:tcBorders>
            <w:shd w:val="clear" w:color="000000" w:fill="548235"/>
            <w:noWrap/>
            <w:vAlign w:val="bottom"/>
            <w:hideMark/>
          </w:tcPr>
          <w:p w14:paraId="10A1DCDD" w14:textId="23337CE4" w:rsidR="008405F7" w:rsidRPr="00312F21" w:rsidRDefault="008405F7" w:rsidP="00BE03C4">
            <w:pPr>
              <w:jc w:val="center"/>
              <w:rPr>
                <w:rFonts w:ascii="Arial" w:hAnsi="Arial" w:cs="Arial"/>
                <w:b/>
                <w:bCs/>
                <w:color w:val="FFFFFF" w:themeColor="background1"/>
                <w:sz w:val="22"/>
                <w:szCs w:val="22"/>
              </w:rPr>
            </w:pPr>
            <w:r w:rsidRPr="00312F21">
              <w:rPr>
                <w:rFonts w:ascii="Arial" w:hAnsi="Arial" w:cs="Arial"/>
                <w:b/>
                <w:bCs/>
                <w:color w:val="FFFFFF" w:themeColor="background1"/>
                <w:sz w:val="22"/>
                <w:szCs w:val="22"/>
              </w:rPr>
              <w:t>Site : Château</w:t>
            </w:r>
            <w:r w:rsidRPr="00312F21">
              <w:rPr>
                <w:rFonts w:ascii="Arial" w:hAnsi="Arial" w:cs="Arial"/>
                <w:color w:val="FFFFFF" w:themeColor="background1"/>
                <w:sz w:val="22"/>
                <w:szCs w:val="22"/>
              </w:rPr>
              <w:t xml:space="preserve"> </w:t>
            </w:r>
            <w:r w:rsidR="003A27C4" w:rsidRPr="007521D9">
              <w:rPr>
                <w:rFonts w:ascii="Arial" w:hAnsi="Arial" w:cs="Arial"/>
                <w:b/>
                <w:bCs/>
                <w:color w:val="FFFFFF" w:themeColor="background1"/>
                <w:sz w:val="22"/>
                <w:szCs w:val="22"/>
              </w:rPr>
              <w:t>d</w:t>
            </w:r>
            <w:r w:rsidR="003A27C4" w:rsidRPr="003A27C4">
              <w:rPr>
                <w:rFonts w:ascii="Arial" w:hAnsi="Arial" w:cs="Arial"/>
                <w:b/>
                <w:bCs/>
                <w:color w:val="FFFFFF" w:themeColor="background1"/>
                <w:sz w:val="22"/>
                <w:szCs w:val="22"/>
              </w:rPr>
              <w:t>’Augnera</w:t>
            </w:r>
            <w:r w:rsidR="00312F21">
              <w:rPr>
                <w:rFonts w:ascii="Arial" w:hAnsi="Arial" w:cs="Arial"/>
                <w:color w:val="FFFFFF" w:themeColor="background1"/>
                <w:sz w:val="22"/>
                <w:szCs w:val="22"/>
              </w:rPr>
              <w:tab/>
            </w:r>
            <w:r w:rsidRPr="00312F21">
              <w:rPr>
                <w:rFonts w:ascii="Arial" w:hAnsi="Arial" w:cs="Arial"/>
                <w:color w:val="FFFFFF" w:themeColor="background1"/>
                <w:sz w:val="22"/>
                <w:szCs w:val="22"/>
              </w:rPr>
              <w:tab/>
              <w:t xml:space="preserve">Horaire : 17 h </w:t>
            </w:r>
            <w:r w:rsidR="00BE03C4">
              <w:rPr>
                <w:rFonts w:ascii="Arial" w:hAnsi="Arial" w:cs="Arial"/>
                <w:color w:val="FFFFFF" w:themeColor="background1"/>
                <w:sz w:val="22"/>
                <w:szCs w:val="22"/>
              </w:rPr>
              <w:t>45</w:t>
            </w:r>
            <w:r w:rsidRPr="00312F21">
              <w:rPr>
                <w:rFonts w:ascii="Arial" w:hAnsi="Arial" w:cs="Arial"/>
                <w:color w:val="FFFFFF" w:themeColor="background1"/>
                <w:sz w:val="22"/>
                <w:szCs w:val="22"/>
              </w:rPr>
              <w:t xml:space="preserve"> à </w:t>
            </w:r>
            <w:r w:rsidR="007642CD">
              <w:rPr>
                <w:rFonts w:ascii="Arial" w:hAnsi="Arial" w:cs="Arial"/>
                <w:color w:val="FFFFFF" w:themeColor="background1"/>
                <w:sz w:val="22"/>
                <w:szCs w:val="22"/>
              </w:rPr>
              <w:t>23</w:t>
            </w:r>
            <w:r w:rsidRPr="00312F21">
              <w:rPr>
                <w:rFonts w:ascii="Arial" w:hAnsi="Arial" w:cs="Arial"/>
                <w:color w:val="FFFFFF" w:themeColor="background1"/>
                <w:sz w:val="22"/>
                <w:szCs w:val="22"/>
              </w:rPr>
              <w:t xml:space="preserve"> h </w:t>
            </w:r>
            <w:r w:rsidR="007642CD">
              <w:rPr>
                <w:rFonts w:ascii="Arial" w:hAnsi="Arial" w:cs="Arial"/>
                <w:color w:val="FFFFFF" w:themeColor="background1"/>
                <w:sz w:val="22"/>
                <w:szCs w:val="22"/>
              </w:rPr>
              <w:t>30</w:t>
            </w:r>
          </w:p>
        </w:tc>
      </w:tr>
      <w:tr w:rsidR="008D24D2" w:rsidRPr="008405F7" w14:paraId="0783F923" w14:textId="173FC01A" w:rsidTr="005377FC">
        <w:trPr>
          <w:trHeight w:val="310"/>
          <w:jc w:val="center"/>
        </w:trPr>
        <w:tc>
          <w:tcPr>
            <w:tcW w:w="2050" w:type="dxa"/>
            <w:tcBorders>
              <w:top w:val="single" w:sz="4" w:space="0" w:color="auto"/>
              <w:left w:val="single" w:sz="4" w:space="0" w:color="auto"/>
              <w:bottom w:val="single" w:sz="4" w:space="0" w:color="auto"/>
              <w:right w:val="single" w:sz="4" w:space="0" w:color="auto"/>
            </w:tcBorders>
            <w:shd w:val="clear" w:color="000000" w:fill="C6E0B4"/>
            <w:noWrap/>
            <w:vAlign w:val="bottom"/>
            <w:hideMark/>
          </w:tcPr>
          <w:p w14:paraId="5BEAFC5A" w14:textId="77777777" w:rsidR="008D24D2" w:rsidRPr="008405F7" w:rsidRDefault="008D24D2" w:rsidP="009B306A">
            <w:pPr>
              <w:jc w:val="center"/>
              <w:rPr>
                <w:rFonts w:ascii="Arial" w:hAnsi="Arial" w:cs="Arial"/>
                <w:color w:val="000000"/>
                <w:sz w:val="22"/>
                <w:szCs w:val="22"/>
              </w:rPr>
            </w:pPr>
            <w:r w:rsidRPr="008405F7">
              <w:rPr>
                <w:rFonts w:ascii="Arial" w:hAnsi="Arial" w:cs="Arial"/>
                <w:color w:val="000000"/>
                <w:sz w:val="22"/>
                <w:szCs w:val="22"/>
              </w:rPr>
              <w:t>Agents</w:t>
            </w:r>
          </w:p>
        </w:tc>
        <w:tc>
          <w:tcPr>
            <w:tcW w:w="3762" w:type="dxa"/>
            <w:tcBorders>
              <w:top w:val="single" w:sz="4" w:space="0" w:color="auto"/>
              <w:left w:val="nil"/>
              <w:bottom w:val="single" w:sz="4" w:space="0" w:color="auto"/>
              <w:right w:val="single" w:sz="4" w:space="0" w:color="auto"/>
            </w:tcBorders>
            <w:shd w:val="clear" w:color="000000" w:fill="C6E0B4"/>
            <w:noWrap/>
            <w:vAlign w:val="bottom"/>
            <w:hideMark/>
          </w:tcPr>
          <w:p w14:paraId="60DFDF3C" w14:textId="77777777" w:rsidR="008D24D2" w:rsidRPr="008405F7" w:rsidRDefault="008D24D2" w:rsidP="009B306A">
            <w:pPr>
              <w:jc w:val="center"/>
              <w:rPr>
                <w:rFonts w:ascii="Arial" w:hAnsi="Arial" w:cs="Arial"/>
                <w:color w:val="000000"/>
                <w:sz w:val="22"/>
                <w:szCs w:val="22"/>
              </w:rPr>
            </w:pPr>
            <w:r w:rsidRPr="008405F7">
              <w:rPr>
                <w:rFonts w:ascii="Arial" w:hAnsi="Arial" w:cs="Arial"/>
                <w:color w:val="000000"/>
                <w:sz w:val="22"/>
                <w:szCs w:val="22"/>
              </w:rPr>
              <w:t>Postes</w:t>
            </w:r>
          </w:p>
        </w:tc>
        <w:tc>
          <w:tcPr>
            <w:tcW w:w="3310" w:type="dxa"/>
            <w:tcBorders>
              <w:top w:val="single" w:sz="4" w:space="0" w:color="auto"/>
              <w:left w:val="nil"/>
              <w:bottom w:val="single" w:sz="4" w:space="0" w:color="auto"/>
              <w:right w:val="single" w:sz="4" w:space="0" w:color="auto"/>
            </w:tcBorders>
            <w:shd w:val="clear" w:color="000000" w:fill="C6E0B4"/>
          </w:tcPr>
          <w:p w14:paraId="03B970C1" w14:textId="1CE7F857" w:rsidR="008D24D2" w:rsidRPr="008405F7" w:rsidRDefault="008D24D2" w:rsidP="009B306A">
            <w:pPr>
              <w:jc w:val="center"/>
              <w:rPr>
                <w:rFonts w:ascii="Arial" w:hAnsi="Arial" w:cs="Arial"/>
                <w:color w:val="000000"/>
                <w:sz w:val="22"/>
                <w:szCs w:val="22"/>
              </w:rPr>
            </w:pPr>
            <w:r w:rsidRPr="008405F7">
              <w:rPr>
                <w:rFonts w:ascii="Arial" w:hAnsi="Arial" w:cs="Arial"/>
                <w:color w:val="000000"/>
                <w:sz w:val="22"/>
                <w:szCs w:val="22"/>
              </w:rPr>
              <w:t>Missions</w:t>
            </w:r>
          </w:p>
        </w:tc>
      </w:tr>
      <w:tr w:rsidR="008D24D2" w:rsidRPr="008405F7" w14:paraId="153C5B50" w14:textId="7C273E47" w:rsidTr="005377FC">
        <w:trPr>
          <w:trHeight w:val="310"/>
          <w:jc w:val="center"/>
        </w:trPr>
        <w:tc>
          <w:tcPr>
            <w:tcW w:w="2050" w:type="dxa"/>
            <w:tcBorders>
              <w:top w:val="nil"/>
              <w:left w:val="single" w:sz="4" w:space="0" w:color="auto"/>
              <w:bottom w:val="single" w:sz="4" w:space="0" w:color="auto"/>
              <w:right w:val="single" w:sz="4" w:space="0" w:color="auto"/>
            </w:tcBorders>
            <w:shd w:val="clear" w:color="auto" w:fill="auto"/>
            <w:noWrap/>
            <w:vAlign w:val="bottom"/>
            <w:hideMark/>
          </w:tcPr>
          <w:p w14:paraId="6CF95C40" w14:textId="3FF66521" w:rsidR="008D24D2" w:rsidRPr="008405F7" w:rsidRDefault="008D24D2" w:rsidP="009B306A">
            <w:pPr>
              <w:rPr>
                <w:rFonts w:ascii="Arial" w:hAnsi="Arial" w:cs="Arial"/>
                <w:color w:val="000000"/>
                <w:sz w:val="22"/>
                <w:szCs w:val="22"/>
              </w:rPr>
            </w:pPr>
            <w:r w:rsidRPr="008405F7">
              <w:rPr>
                <w:rFonts w:ascii="Arial" w:hAnsi="Arial" w:cs="Arial"/>
                <w:color w:val="000000"/>
                <w:sz w:val="22"/>
                <w:szCs w:val="22"/>
              </w:rPr>
              <w:t>FIRMIN Thomas</w:t>
            </w:r>
          </w:p>
        </w:tc>
        <w:tc>
          <w:tcPr>
            <w:tcW w:w="3762" w:type="dxa"/>
            <w:tcBorders>
              <w:top w:val="nil"/>
              <w:left w:val="nil"/>
              <w:bottom w:val="single" w:sz="4" w:space="0" w:color="auto"/>
              <w:right w:val="single" w:sz="4" w:space="0" w:color="auto"/>
            </w:tcBorders>
            <w:shd w:val="clear" w:color="auto" w:fill="auto"/>
            <w:noWrap/>
            <w:vAlign w:val="bottom"/>
            <w:hideMark/>
          </w:tcPr>
          <w:p w14:paraId="3554E75B" w14:textId="50CC6546" w:rsidR="008D24D2" w:rsidRPr="008405F7" w:rsidRDefault="008D24D2" w:rsidP="009B306A">
            <w:pPr>
              <w:jc w:val="center"/>
              <w:rPr>
                <w:rFonts w:ascii="Arial" w:hAnsi="Arial" w:cs="Arial"/>
                <w:color w:val="000000"/>
                <w:sz w:val="22"/>
                <w:szCs w:val="22"/>
              </w:rPr>
            </w:pPr>
            <w:r w:rsidRPr="008405F7">
              <w:rPr>
                <w:rFonts w:ascii="Arial" w:hAnsi="Arial" w:cs="Arial"/>
                <w:color w:val="000000"/>
                <w:sz w:val="22"/>
                <w:szCs w:val="22"/>
              </w:rPr>
              <w:t xml:space="preserve">Chef de </w:t>
            </w:r>
            <w:r w:rsidR="00AE4279" w:rsidRPr="008405F7">
              <w:rPr>
                <w:rFonts w:ascii="Arial" w:hAnsi="Arial" w:cs="Arial"/>
                <w:color w:val="000000"/>
                <w:sz w:val="22"/>
                <w:szCs w:val="22"/>
              </w:rPr>
              <w:t>p</w:t>
            </w:r>
            <w:r w:rsidRPr="008405F7">
              <w:rPr>
                <w:rFonts w:ascii="Arial" w:hAnsi="Arial" w:cs="Arial"/>
                <w:color w:val="000000"/>
                <w:sz w:val="22"/>
                <w:szCs w:val="22"/>
              </w:rPr>
              <w:t>oste</w:t>
            </w:r>
          </w:p>
        </w:tc>
        <w:tc>
          <w:tcPr>
            <w:tcW w:w="3310" w:type="dxa"/>
            <w:tcBorders>
              <w:top w:val="nil"/>
              <w:left w:val="nil"/>
              <w:bottom w:val="single" w:sz="4" w:space="0" w:color="auto"/>
              <w:right w:val="single" w:sz="4" w:space="0" w:color="auto"/>
            </w:tcBorders>
          </w:tcPr>
          <w:p w14:paraId="088D2368" w14:textId="11CFDC22" w:rsidR="008D24D2" w:rsidRPr="008405F7" w:rsidRDefault="00876D7C" w:rsidP="009B306A">
            <w:pPr>
              <w:jc w:val="center"/>
              <w:rPr>
                <w:rFonts w:ascii="Arial" w:hAnsi="Arial" w:cs="Arial"/>
                <w:color w:val="000000"/>
                <w:sz w:val="22"/>
                <w:szCs w:val="22"/>
              </w:rPr>
            </w:pPr>
            <w:r w:rsidRPr="008405F7">
              <w:rPr>
                <w:rFonts w:ascii="Arial" w:hAnsi="Arial" w:cs="Arial"/>
                <w:color w:val="000000"/>
                <w:sz w:val="22"/>
                <w:szCs w:val="22"/>
              </w:rPr>
              <w:t>Gestion des alarmes/</w:t>
            </w:r>
            <w:r w:rsidR="008D24D2" w:rsidRPr="008405F7">
              <w:rPr>
                <w:rFonts w:ascii="Arial" w:hAnsi="Arial" w:cs="Arial"/>
                <w:color w:val="000000"/>
                <w:sz w:val="22"/>
                <w:szCs w:val="22"/>
              </w:rPr>
              <w:t>SSI</w:t>
            </w:r>
          </w:p>
        </w:tc>
      </w:tr>
      <w:tr w:rsidR="008D24D2" w:rsidRPr="008405F7" w14:paraId="32045107" w14:textId="2993F8C4" w:rsidTr="005377FC">
        <w:trPr>
          <w:trHeight w:val="310"/>
          <w:jc w:val="center"/>
        </w:trPr>
        <w:tc>
          <w:tcPr>
            <w:tcW w:w="2050" w:type="dxa"/>
            <w:tcBorders>
              <w:top w:val="nil"/>
              <w:left w:val="single" w:sz="4" w:space="0" w:color="auto"/>
              <w:bottom w:val="single" w:sz="4" w:space="0" w:color="auto"/>
              <w:right w:val="single" w:sz="4" w:space="0" w:color="auto"/>
            </w:tcBorders>
            <w:shd w:val="clear" w:color="auto" w:fill="auto"/>
            <w:noWrap/>
            <w:vAlign w:val="bottom"/>
            <w:hideMark/>
          </w:tcPr>
          <w:p w14:paraId="4787C9F4" w14:textId="77777777" w:rsidR="008D24D2" w:rsidRPr="008405F7" w:rsidRDefault="008D24D2" w:rsidP="009B306A">
            <w:pPr>
              <w:rPr>
                <w:rFonts w:ascii="Arial" w:hAnsi="Arial" w:cs="Arial"/>
                <w:color w:val="000000"/>
                <w:sz w:val="22"/>
                <w:szCs w:val="22"/>
              </w:rPr>
            </w:pPr>
            <w:r w:rsidRPr="008405F7">
              <w:rPr>
                <w:rFonts w:ascii="Arial" w:hAnsi="Arial" w:cs="Arial"/>
                <w:color w:val="000000"/>
                <w:sz w:val="22"/>
                <w:szCs w:val="22"/>
              </w:rPr>
              <w:t>GROUPON Yann</w:t>
            </w:r>
          </w:p>
        </w:tc>
        <w:tc>
          <w:tcPr>
            <w:tcW w:w="3762" w:type="dxa"/>
            <w:tcBorders>
              <w:top w:val="nil"/>
              <w:left w:val="nil"/>
              <w:bottom w:val="single" w:sz="4" w:space="0" w:color="auto"/>
              <w:right w:val="single" w:sz="4" w:space="0" w:color="auto"/>
            </w:tcBorders>
            <w:shd w:val="clear" w:color="auto" w:fill="auto"/>
            <w:noWrap/>
            <w:vAlign w:val="bottom"/>
            <w:hideMark/>
          </w:tcPr>
          <w:p w14:paraId="3F5B70D4" w14:textId="038BBE4C" w:rsidR="008D24D2" w:rsidRPr="008405F7" w:rsidRDefault="008D24D2" w:rsidP="009B306A">
            <w:pPr>
              <w:jc w:val="center"/>
              <w:rPr>
                <w:rFonts w:ascii="Arial" w:hAnsi="Arial" w:cs="Arial"/>
                <w:color w:val="000000"/>
                <w:sz w:val="22"/>
                <w:szCs w:val="22"/>
              </w:rPr>
            </w:pPr>
            <w:r w:rsidRPr="008405F7">
              <w:rPr>
                <w:rFonts w:ascii="Arial" w:hAnsi="Arial" w:cs="Arial"/>
                <w:color w:val="000000"/>
                <w:sz w:val="22"/>
                <w:szCs w:val="22"/>
              </w:rPr>
              <w:t>Salle "Siècle</w:t>
            </w:r>
            <w:r w:rsidR="00876D7C" w:rsidRPr="008405F7">
              <w:rPr>
                <w:rFonts w:ascii="Arial" w:hAnsi="Arial" w:cs="Arial"/>
                <w:color w:val="000000"/>
                <w:sz w:val="22"/>
                <w:szCs w:val="22"/>
              </w:rPr>
              <w:t>s</w:t>
            </w:r>
            <w:r w:rsidRPr="008405F7">
              <w:rPr>
                <w:rFonts w:ascii="Arial" w:hAnsi="Arial" w:cs="Arial"/>
                <w:color w:val="000000"/>
                <w:sz w:val="22"/>
                <w:szCs w:val="22"/>
              </w:rPr>
              <w:t xml:space="preserve"> des lumières"</w:t>
            </w:r>
          </w:p>
        </w:tc>
        <w:tc>
          <w:tcPr>
            <w:tcW w:w="3310" w:type="dxa"/>
            <w:tcBorders>
              <w:top w:val="nil"/>
              <w:left w:val="nil"/>
              <w:bottom w:val="single" w:sz="4" w:space="0" w:color="auto"/>
              <w:right w:val="single" w:sz="4" w:space="0" w:color="auto"/>
            </w:tcBorders>
          </w:tcPr>
          <w:p w14:paraId="2CBB4295" w14:textId="3C2F53BB" w:rsidR="008D24D2" w:rsidRPr="008405F7" w:rsidRDefault="00BE03C4" w:rsidP="009B306A">
            <w:pPr>
              <w:jc w:val="center"/>
              <w:rPr>
                <w:rFonts w:ascii="Arial" w:hAnsi="Arial" w:cs="Arial"/>
                <w:color w:val="000000"/>
                <w:sz w:val="22"/>
                <w:szCs w:val="22"/>
              </w:rPr>
            </w:pPr>
            <w:r w:rsidRPr="008405F7">
              <w:rPr>
                <w:rFonts w:ascii="Arial" w:hAnsi="Arial" w:cs="Arial"/>
                <w:color w:val="000000"/>
                <w:sz w:val="22"/>
                <w:szCs w:val="22"/>
              </w:rPr>
              <w:t>Sécurité incendie</w:t>
            </w:r>
          </w:p>
        </w:tc>
      </w:tr>
      <w:tr w:rsidR="00BE03C4" w:rsidRPr="008405F7" w14:paraId="6E7087FC" w14:textId="77777777" w:rsidTr="005377FC">
        <w:trPr>
          <w:trHeight w:val="310"/>
          <w:jc w:val="center"/>
        </w:trPr>
        <w:tc>
          <w:tcPr>
            <w:tcW w:w="2050" w:type="dxa"/>
            <w:tcBorders>
              <w:top w:val="nil"/>
              <w:left w:val="single" w:sz="4" w:space="0" w:color="auto"/>
              <w:bottom w:val="single" w:sz="4" w:space="0" w:color="auto"/>
              <w:right w:val="single" w:sz="4" w:space="0" w:color="auto"/>
            </w:tcBorders>
            <w:shd w:val="clear" w:color="auto" w:fill="auto"/>
            <w:noWrap/>
            <w:vAlign w:val="bottom"/>
          </w:tcPr>
          <w:p w14:paraId="3BD60C81" w14:textId="5EF0DF32" w:rsidR="00BE03C4" w:rsidRPr="008405F7" w:rsidRDefault="00233EAC" w:rsidP="009B306A">
            <w:pPr>
              <w:rPr>
                <w:rFonts w:ascii="Arial" w:hAnsi="Arial" w:cs="Arial"/>
                <w:color w:val="000000"/>
                <w:sz w:val="22"/>
                <w:szCs w:val="22"/>
              </w:rPr>
            </w:pPr>
            <w:r>
              <w:rPr>
                <w:rFonts w:ascii="Arial" w:hAnsi="Arial" w:cs="Arial"/>
                <w:color w:val="000000"/>
                <w:sz w:val="22"/>
                <w:szCs w:val="22"/>
              </w:rPr>
              <w:t xml:space="preserve">KERADEC </w:t>
            </w:r>
            <w:r w:rsidR="00BE03C4">
              <w:rPr>
                <w:rFonts w:ascii="Arial" w:hAnsi="Arial" w:cs="Arial"/>
                <w:color w:val="000000"/>
                <w:sz w:val="22"/>
                <w:szCs w:val="22"/>
              </w:rPr>
              <w:t>Morgan</w:t>
            </w:r>
          </w:p>
        </w:tc>
        <w:tc>
          <w:tcPr>
            <w:tcW w:w="3762" w:type="dxa"/>
            <w:tcBorders>
              <w:top w:val="nil"/>
              <w:left w:val="nil"/>
              <w:bottom w:val="single" w:sz="4" w:space="0" w:color="auto"/>
              <w:right w:val="single" w:sz="4" w:space="0" w:color="auto"/>
            </w:tcBorders>
            <w:shd w:val="clear" w:color="auto" w:fill="auto"/>
            <w:noWrap/>
            <w:vAlign w:val="bottom"/>
          </w:tcPr>
          <w:p w14:paraId="1DAA738D" w14:textId="347518A3" w:rsidR="00BE03C4" w:rsidRPr="008405F7" w:rsidRDefault="00BE03C4" w:rsidP="009B306A">
            <w:pPr>
              <w:jc w:val="center"/>
              <w:rPr>
                <w:rFonts w:ascii="Arial" w:hAnsi="Arial" w:cs="Arial"/>
                <w:color w:val="000000"/>
                <w:sz w:val="22"/>
                <w:szCs w:val="22"/>
              </w:rPr>
            </w:pPr>
            <w:r w:rsidRPr="008405F7">
              <w:rPr>
                <w:rFonts w:ascii="Arial" w:hAnsi="Arial" w:cs="Arial"/>
                <w:color w:val="000000"/>
                <w:sz w:val="22"/>
                <w:szCs w:val="22"/>
              </w:rPr>
              <w:t>Salle "Siècles des lumières"</w:t>
            </w:r>
          </w:p>
        </w:tc>
        <w:tc>
          <w:tcPr>
            <w:tcW w:w="3310" w:type="dxa"/>
            <w:tcBorders>
              <w:top w:val="nil"/>
              <w:left w:val="nil"/>
              <w:bottom w:val="single" w:sz="4" w:space="0" w:color="auto"/>
              <w:right w:val="single" w:sz="4" w:space="0" w:color="auto"/>
            </w:tcBorders>
          </w:tcPr>
          <w:p w14:paraId="2F1FB507" w14:textId="6BC7B400" w:rsidR="00BE03C4" w:rsidRPr="008405F7" w:rsidRDefault="00BE03C4" w:rsidP="009B306A">
            <w:pPr>
              <w:jc w:val="center"/>
              <w:rPr>
                <w:rFonts w:ascii="Arial" w:hAnsi="Arial" w:cs="Arial"/>
                <w:color w:val="000000"/>
                <w:sz w:val="22"/>
                <w:szCs w:val="22"/>
              </w:rPr>
            </w:pPr>
            <w:r>
              <w:rPr>
                <w:rFonts w:ascii="Arial" w:hAnsi="Arial" w:cs="Arial"/>
                <w:color w:val="000000"/>
                <w:sz w:val="22"/>
                <w:szCs w:val="22"/>
              </w:rPr>
              <w:t xml:space="preserve">Sureté </w:t>
            </w:r>
          </w:p>
        </w:tc>
      </w:tr>
      <w:tr w:rsidR="008D24D2" w:rsidRPr="008405F7" w14:paraId="5003F3C2" w14:textId="26F61DA1" w:rsidTr="005377FC">
        <w:trPr>
          <w:trHeight w:val="310"/>
          <w:jc w:val="center"/>
        </w:trPr>
        <w:tc>
          <w:tcPr>
            <w:tcW w:w="2050" w:type="dxa"/>
            <w:tcBorders>
              <w:top w:val="nil"/>
              <w:left w:val="single" w:sz="4" w:space="0" w:color="auto"/>
              <w:bottom w:val="single" w:sz="4" w:space="0" w:color="auto"/>
              <w:right w:val="single" w:sz="4" w:space="0" w:color="auto"/>
            </w:tcBorders>
            <w:shd w:val="clear" w:color="auto" w:fill="auto"/>
            <w:noWrap/>
            <w:vAlign w:val="bottom"/>
            <w:hideMark/>
          </w:tcPr>
          <w:p w14:paraId="6AA5557A" w14:textId="77777777" w:rsidR="008D24D2" w:rsidRPr="008405F7" w:rsidRDefault="008D24D2" w:rsidP="009B306A">
            <w:pPr>
              <w:rPr>
                <w:rFonts w:ascii="Arial" w:hAnsi="Arial" w:cs="Arial"/>
                <w:color w:val="000000"/>
                <w:sz w:val="22"/>
                <w:szCs w:val="22"/>
              </w:rPr>
            </w:pPr>
            <w:r w:rsidRPr="008405F7">
              <w:rPr>
                <w:rFonts w:ascii="Arial" w:hAnsi="Arial" w:cs="Arial"/>
                <w:color w:val="000000"/>
                <w:sz w:val="22"/>
                <w:szCs w:val="22"/>
              </w:rPr>
              <w:t>MARIN Julie</w:t>
            </w:r>
          </w:p>
        </w:tc>
        <w:tc>
          <w:tcPr>
            <w:tcW w:w="3762" w:type="dxa"/>
            <w:tcBorders>
              <w:top w:val="nil"/>
              <w:left w:val="nil"/>
              <w:bottom w:val="single" w:sz="4" w:space="0" w:color="auto"/>
              <w:right w:val="single" w:sz="4" w:space="0" w:color="auto"/>
            </w:tcBorders>
            <w:shd w:val="clear" w:color="auto" w:fill="auto"/>
            <w:noWrap/>
            <w:vAlign w:val="bottom"/>
            <w:hideMark/>
          </w:tcPr>
          <w:p w14:paraId="63CD24A7" w14:textId="77777777" w:rsidR="008D24D2" w:rsidRPr="008405F7" w:rsidRDefault="008D24D2" w:rsidP="009B306A">
            <w:pPr>
              <w:jc w:val="center"/>
              <w:rPr>
                <w:rFonts w:ascii="Arial" w:hAnsi="Arial" w:cs="Arial"/>
                <w:color w:val="000000"/>
                <w:sz w:val="22"/>
                <w:szCs w:val="22"/>
              </w:rPr>
            </w:pPr>
            <w:r w:rsidRPr="008405F7">
              <w:rPr>
                <w:rFonts w:ascii="Arial" w:hAnsi="Arial" w:cs="Arial"/>
                <w:color w:val="000000"/>
                <w:sz w:val="22"/>
                <w:szCs w:val="22"/>
              </w:rPr>
              <w:t>Entrée château</w:t>
            </w:r>
          </w:p>
        </w:tc>
        <w:tc>
          <w:tcPr>
            <w:tcW w:w="3310" w:type="dxa"/>
            <w:tcBorders>
              <w:top w:val="nil"/>
              <w:left w:val="nil"/>
              <w:bottom w:val="single" w:sz="4" w:space="0" w:color="auto"/>
              <w:right w:val="single" w:sz="4" w:space="0" w:color="auto"/>
            </w:tcBorders>
          </w:tcPr>
          <w:p w14:paraId="4ADB789D" w14:textId="0EBCBDC6" w:rsidR="008D24D2" w:rsidRPr="008405F7" w:rsidRDefault="008D24D2" w:rsidP="009B306A">
            <w:pPr>
              <w:jc w:val="center"/>
              <w:rPr>
                <w:rFonts w:ascii="Arial" w:hAnsi="Arial" w:cs="Arial"/>
                <w:color w:val="000000"/>
                <w:sz w:val="22"/>
                <w:szCs w:val="22"/>
              </w:rPr>
            </w:pPr>
            <w:r w:rsidRPr="008405F7">
              <w:rPr>
                <w:rFonts w:ascii="Arial" w:hAnsi="Arial" w:cs="Arial"/>
                <w:color w:val="000000"/>
                <w:sz w:val="22"/>
                <w:szCs w:val="22"/>
              </w:rPr>
              <w:t>Contrôle des invitations</w:t>
            </w:r>
          </w:p>
        </w:tc>
      </w:tr>
      <w:tr w:rsidR="008D24D2" w:rsidRPr="008405F7" w14:paraId="7B71701C" w14:textId="60AEF1AE" w:rsidTr="005377FC">
        <w:trPr>
          <w:trHeight w:val="310"/>
          <w:jc w:val="center"/>
        </w:trPr>
        <w:tc>
          <w:tcPr>
            <w:tcW w:w="2050" w:type="dxa"/>
            <w:tcBorders>
              <w:top w:val="nil"/>
              <w:left w:val="single" w:sz="4" w:space="0" w:color="auto"/>
              <w:bottom w:val="single" w:sz="4" w:space="0" w:color="auto"/>
              <w:right w:val="single" w:sz="4" w:space="0" w:color="auto"/>
            </w:tcBorders>
            <w:shd w:val="clear" w:color="auto" w:fill="auto"/>
            <w:noWrap/>
            <w:vAlign w:val="bottom"/>
            <w:hideMark/>
          </w:tcPr>
          <w:p w14:paraId="42AB3231" w14:textId="39E0275B" w:rsidR="008D24D2" w:rsidRPr="008405F7" w:rsidRDefault="008D24D2" w:rsidP="009B306A">
            <w:pPr>
              <w:rPr>
                <w:rFonts w:ascii="Arial" w:hAnsi="Arial" w:cs="Arial"/>
                <w:color w:val="000000"/>
                <w:sz w:val="22"/>
                <w:szCs w:val="22"/>
              </w:rPr>
            </w:pPr>
            <w:r w:rsidRPr="008405F7">
              <w:rPr>
                <w:rFonts w:ascii="Arial" w:hAnsi="Arial" w:cs="Arial"/>
                <w:color w:val="000000"/>
                <w:sz w:val="22"/>
                <w:szCs w:val="22"/>
              </w:rPr>
              <w:t>BLIN Camille</w:t>
            </w:r>
          </w:p>
        </w:tc>
        <w:tc>
          <w:tcPr>
            <w:tcW w:w="3762" w:type="dxa"/>
            <w:tcBorders>
              <w:top w:val="nil"/>
              <w:left w:val="nil"/>
              <w:bottom w:val="single" w:sz="4" w:space="0" w:color="auto"/>
              <w:right w:val="single" w:sz="4" w:space="0" w:color="auto"/>
            </w:tcBorders>
            <w:shd w:val="clear" w:color="auto" w:fill="auto"/>
            <w:noWrap/>
            <w:vAlign w:val="bottom"/>
            <w:hideMark/>
          </w:tcPr>
          <w:p w14:paraId="3CB15E0A" w14:textId="69D54260" w:rsidR="008D24D2" w:rsidRPr="008405F7" w:rsidRDefault="008D24D2" w:rsidP="009B306A">
            <w:pPr>
              <w:jc w:val="center"/>
              <w:rPr>
                <w:rFonts w:ascii="Arial" w:hAnsi="Arial" w:cs="Arial"/>
                <w:color w:val="000000"/>
                <w:sz w:val="22"/>
                <w:szCs w:val="22"/>
              </w:rPr>
            </w:pPr>
            <w:r w:rsidRPr="008405F7">
              <w:rPr>
                <w:rFonts w:ascii="Arial" w:hAnsi="Arial" w:cs="Arial"/>
                <w:color w:val="000000"/>
                <w:sz w:val="22"/>
                <w:szCs w:val="22"/>
              </w:rPr>
              <w:t xml:space="preserve">Filtrage </w:t>
            </w:r>
            <w:r w:rsidR="00AE4279" w:rsidRPr="008405F7">
              <w:rPr>
                <w:rFonts w:ascii="Arial" w:hAnsi="Arial" w:cs="Arial"/>
                <w:color w:val="000000"/>
                <w:sz w:val="22"/>
                <w:szCs w:val="22"/>
              </w:rPr>
              <w:t>v</w:t>
            </w:r>
            <w:r w:rsidRPr="008405F7">
              <w:rPr>
                <w:rFonts w:ascii="Arial" w:hAnsi="Arial" w:cs="Arial"/>
                <w:color w:val="000000"/>
                <w:sz w:val="22"/>
                <w:szCs w:val="22"/>
              </w:rPr>
              <w:t>éhicule</w:t>
            </w:r>
          </w:p>
        </w:tc>
        <w:tc>
          <w:tcPr>
            <w:tcW w:w="3310" w:type="dxa"/>
            <w:tcBorders>
              <w:top w:val="nil"/>
              <w:left w:val="nil"/>
              <w:bottom w:val="single" w:sz="4" w:space="0" w:color="auto"/>
              <w:right w:val="single" w:sz="4" w:space="0" w:color="auto"/>
            </w:tcBorders>
          </w:tcPr>
          <w:p w14:paraId="327A8777" w14:textId="3C09D451" w:rsidR="008D24D2" w:rsidRPr="008405F7" w:rsidRDefault="00AE4279" w:rsidP="009B306A">
            <w:pPr>
              <w:jc w:val="center"/>
              <w:rPr>
                <w:rFonts w:ascii="Arial" w:hAnsi="Arial" w:cs="Arial"/>
                <w:color w:val="000000"/>
                <w:sz w:val="22"/>
                <w:szCs w:val="22"/>
              </w:rPr>
            </w:pPr>
            <w:r w:rsidRPr="008405F7">
              <w:rPr>
                <w:rFonts w:ascii="Arial" w:hAnsi="Arial" w:cs="Arial"/>
                <w:color w:val="000000"/>
                <w:sz w:val="22"/>
                <w:szCs w:val="22"/>
              </w:rPr>
              <w:t>Filtrage à l’e</w:t>
            </w:r>
            <w:r w:rsidR="008D24D2" w:rsidRPr="008405F7">
              <w:rPr>
                <w:rFonts w:ascii="Arial" w:hAnsi="Arial" w:cs="Arial"/>
                <w:color w:val="000000"/>
                <w:sz w:val="22"/>
                <w:szCs w:val="22"/>
              </w:rPr>
              <w:t>ntrée du parc</w:t>
            </w:r>
          </w:p>
        </w:tc>
      </w:tr>
      <w:bookmarkEnd w:id="5"/>
    </w:tbl>
    <w:p w14:paraId="6E95A6EB" w14:textId="6E690C8D" w:rsidR="00191A06" w:rsidRPr="00E27316" w:rsidRDefault="00191A06" w:rsidP="008405F7">
      <w:pPr>
        <w:rPr>
          <w:rFonts w:ascii="Arial" w:hAnsi="Arial" w:cs="Arial"/>
          <w:sz w:val="24"/>
          <w:szCs w:val="24"/>
        </w:rPr>
      </w:pPr>
    </w:p>
    <w:p w14:paraId="51B676A6" w14:textId="50389F50" w:rsidR="00CE5D24" w:rsidRPr="004C0E04" w:rsidRDefault="009B306A" w:rsidP="0057766F">
      <w:pPr>
        <w:pBdr>
          <w:top w:val="single" w:sz="4" w:space="1" w:color="auto"/>
          <w:left w:val="single" w:sz="4" w:space="4" w:color="auto"/>
          <w:bottom w:val="single" w:sz="4" w:space="1" w:color="auto"/>
          <w:right w:val="single" w:sz="4" w:space="4" w:color="auto"/>
        </w:pBdr>
        <w:shd w:val="clear" w:color="auto" w:fill="D9D9D9" w:themeFill="background1" w:themeFillShade="D9"/>
        <w:rPr>
          <w:rFonts w:ascii="Arial" w:hAnsi="Arial" w:cs="Arial"/>
          <w:b/>
          <w:bCs/>
          <w:sz w:val="24"/>
          <w:szCs w:val="28"/>
        </w:rPr>
      </w:pPr>
      <w:r w:rsidRPr="004C0E04">
        <w:rPr>
          <w:rFonts w:ascii="Arial" w:hAnsi="Arial" w:cs="Arial"/>
          <w:b/>
          <w:bCs/>
          <w:sz w:val="24"/>
          <w:szCs w:val="28"/>
        </w:rPr>
        <w:t>Document</w:t>
      </w:r>
      <w:r w:rsidR="00CE5D24" w:rsidRPr="004C0E04">
        <w:rPr>
          <w:rFonts w:ascii="Arial" w:hAnsi="Arial" w:cs="Arial"/>
          <w:b/>
          <w:bCs/>
          <w:sz w:val="24"/>
          <w:szCs w:val="28"/>
        </w:rPr>
        <w:t xml:space="preserve"> </w:t>
      </w:r>
      <w:r w:rsidR="008730F0">
        <w:rPr>
          <w:rFonts w:ascii="Arial" w:hAnsi="Arial" w:cs="Arial"/>
          <w:b/>
          <w:bCs/>
          <w:sz w:val="24"/>
          <w:szCs w:val="28"/>
        </w:rPr>
        <w:t>3</w:t>
      </w:r>
      <w:r w:rsidR="00CE5D24" w:rsidRPr="004C0E04">
        <w:rPr>
          <w:rFonts w:ascii="Arial" w:hAnsi="Arial" w:cs="Arial"/>
          <w:b/>
          <w:bCs/>
          <w:sz w:val="24"/>
          <w:szCs w:val="28"/>
        </w:rPr>
        <w:t> </w:t>
      </w:r>
      <w:r w:rsidR="00B86A71" w:rsidRPr="004C0E04">
        <w:rPr>
          <w:rFonts w:ascii="Arial" w:hAnsi="Arial" w:cs="Arial"/>
          <w:b/>
          <w:bCs/>
          <w:sz w:val="24"/>
          <w:szCs w:val="28"/>
        </w:rPr>
        <w:t xml:space="preserve">Extrait du registre de sécurité et disposition du </w:t>
      </w:r>
      <w:r w:rsidR="00D266E8">
        <w:rPr>
          <w:rFonts w:ascii="Arial" w:hAnsi="Arial" w:cs="Arial"/>
          <w:b/>
          <w:bCs/>
          <w:sz w:val="24"/>
          <w:szCs w:val="28"/>
        </w:rPr>
        <w:t>chapiteau</w:t>
      </w:r>
    </w:p>
    <w:p w14:paraId="74DC24AE" w14:textId="14BAE0AD" w:rsidR="00927C54" w:rsidRPr="00E27316" w:rsidRDefault="00B65B2B" w:rsidP="00CE5D24">
      <w:pPr>
        <w:rPr>
          <w:rFonts w:ascii="Arial" w:hAnsi="Arial" w:cs="Arial"/>
          <w:sz w:val="24"/>
          <w:szCs w:val="24"/>
        </w:rPr>
      </w:pPr>
      <w:r>
        <w:rPr>
          <w:noProof/>
        </w:rPr>
        <w:pict w14:anchorId="0CBEE97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3pt;margin-top:13.8pt;width:375.55pt;height:480.55pt;z-index:-251650560;mso-position-horizontal:absolute;mso-position-horizontal-relative:text;mso-position-vertical:absolute;mso-position-vertical-relative:text;mso-width-relative:page;mso-height-relative:page" stroked="t" strokecolor="black [3213]" strokeweight="1.5pt">
            <v:imagedata r:id="rId11" o:title="Registre-de-sécurité-2020-grandchap 2"/>
          </v:shape>
        </w:pict>
      </w:r>
    </w:p>
    <w:p w14:paraId="67D6C701" w14:textId="58C83C37" w:rsidR="00304598" w:rsidRPr="00E27316" w:rsidRDefault="00304598">
      <w:pPr>
        <w:rPr>
          <w:rFonts w:ascii="Arial" w:hAnsi="Arial" w:cs="Arial"/>
          <w:sz w:val="24"/>
          <w:szCs w:val="24"/>
        </w:rPr>
      </w:pPr>
    </w:p>
    <w:p w14:paraId="1A326A06" w14:textId="0BF8A785" w:rsidR="00DA2D67" w:rsidRDefault="00DA2D67" w:rsidP="00304598">
      <w:pPr>
        <w:jc w:val="center"/>
        <w:rPr>
          <w:rFonts w:ascii="Arial" w:hAnsi="Arial" w:cs="Arial"/>
          <w:sz w:val="24"/>
          <w:szCs w:val="24"/>
        </w:rPr>
      </w:pPr>
    </w:p>
    <w:p w14:paraId="03C7673E" w14:textId="625BA1D0" w:rsidR="00B86A71" w:rsidRDefault="00B86A71" w:rsidP="00304598">
      <w:pPr>
        <w:jc w:val="center"/>
        <w:rPr>
          <w:rFonts w:ascii="Arial" w:hAnsi="Arial" w:cs="Arial"/>
          <w:sz w:val="24"/>
          <w:szCs w:val="24"/>
        </w:rPr>
      </w:pPr>
    </w:p>
    <w:p w14:paraId="705B88D8" w14:textId="16C32958" w:rsidR="00B86A71" w:rsidRDefault="00B86A71" w:rsidP="00304598">
      <w:pPr>
        <w:jc w:val="center"/>
        <w:rPr>
          <w:rFonts w:ascii="Arial" w:hAnsi="Arial" w:cs="Arial"/>
          <w:sz w:val="24"/>
          <w:szCs w:val="24"/>
        </w:rPr>
      </w:pPr>
    </w:p>
    <w:p w14:paraId="5815D628" w14:textId="606BDFC8" w:rsidR="00B86A71" w:rsidRDefault="00B86A71" w:rsidP="00304598">
      <w:pPr>
        <w:jc w:val="center"/>
        <w:rPr>
          <w:rFonts w:ascii="Arial" w:hAnsi="Arial" w:cs="Arial"/>
          <w:sz w:val="24"/>
          <w:szCs w:val="24"/>
        </w:rPr>
      </w:pPr>
    </w:p>
    <w:p w14:paraId="360FA05C" w14:textId="0E6B01CD" w:rsidR="00B86A71" w:rsidRDefault="00B86A71" w:rsidP="00304598">
      <w:pPr>
        <w:jc w:val="center"/>
        <w:rPr>
          <w:rFonts w:ascii="Arial" w:hAnsi="Arial" w:cs="Arial"/>
          <w:sz w:val="24"/>
          <w:szCs w:val="24"/>
        </w:rPr>
      </w:pPr>
    </w:p>
    <w:p w14:paraId="3A30BED5" w14:textId="0F06AEE1" w:rsidR="00B86A71" w:rsidRDefault="00B86A71" w:rsidP="00304598">
      <w:pPr>
        <w:jc w:val="center"/>
        <w:rPr>
          <w:rFonts w:ascii="Arial" w:hAnsi="Arial" w:cs="Arial"/>
          <w:sz w:val="24"/>
          <w:szCs w:val="24"/>
        </w:rPr>
      </w:pPr>
    </w:p>
    <w:p w14:paraId="0E6FAC4F" w14:textId="51F03D53" w:rsidR="00B86A71" w:rsidRDefault="00B86A71" w:rsidP="00304598">
      <w:pPr>
        <w:jc w:val="center"/>
        <w:rPr>
          <w:rFonts w:ascii="Arial" w:hAnsi="Arial" w:cs="Arial"/>
          <w:sz w:val="24"/>
          <w:szCs w:val="24"/>
        </w:rPr>
      </w:pPr>
    </w:p>
    <w:p w14:paraId="086D7757" w14:textId="1ADD593B" w:rsidR="00B86A71" w:rsidRDefault="00B86A71" w:rsidP="00304598">
      <w:pPr>
        <w:jc w:val="center"/>
        <w:rPr>
          <w:rFonts w:ascii="Arial" w:hAnsi="Arial" w:cs="Arial"/>
          <w:sz w:val="24"/>
          <w:szCs w:val="24"/>
        </w:rPr>
      </w:pPr>
    </w:p>
    <w:p w14:paraId="38B4F32B" w14:textId="2C6B0863" w:rsidR="00B86A71" w:rsidRDefault="00B86A71" w:rsidP="00304598">
      <w:pPr>
        <w:jc w:val="center"/>
        <w:rPr>
          <w:rFonts w:ascii="Arial" w:hAnsi="Arial" w:cs="Arial"/>
          <w:sz w:val="24"/>
          <w:szCs w:val="24"/>
        </w:rPr>
      </w:pPr>
    </w:p>
    <w:p w14:paraId="212D9B2E" w14:textId="30D109C0" w:rsidR="00B86A71" w:rsidRDefault="00B86A71" w:rsidP="00304598">
      <w:pPr>
        <w:jc w:val="center"/>
        <w:rPr>
          <w:rFonts w:ascii="Arial" w:hAnsi="Arial" w:cs="Arial"/>
          <w:sz w:val="24"/>
          <w:szCs w:val="24"/>
        </w:rPr>
      </w:pPr>
    </w:p>
    <w:p w14:paraId="5E6FD3E1" w14:textId="795C5EA4" w:rsidR="00B86A71" w:rsidRDefault="00B86A71" w:rsidP="00304598">
      <w:pPr>
        <w:jc w:val="center"/>
        <w:rPr>
          <w:rFonts w:ascii="Arial" w:hAnsi="Arial" w:cs="Arial"/>
          <w:sz w:val="24"/>
          <w:szCs w:val="24"/>
        </w:rPr>
      </w:pPr>
    </w:p>
    <w:p w14:paraId="67A7A4E0" w14:textId="0C5CFD42" w:rsidR="00B86A71" w:rsidRDefault="00B86A71" w:rsidP="00304598">
      <w:pPr>
        <w:jc w:val="center"/>
        <w:rPr>
          <w:rFonts w:ascii="Arial" w:hAnsi="Arial" w:cs="Arial"/>
          <w:sz w:val="24"/>
          <w:szCs w:val="24"/>
        </w:rPr>
      </w:pPr>
    </w:p>
    <w:p w14:paraId="1753CF1A" w14:textId="7CFC331B" w:rsidR="00B86A71" w:rsidRDefault="00B86A71" w:rsidP="00304598">
      <w:pPr>
        <w:jc w:val="center"/>
        <w:rPr>
          <w:rFonts w:ascii="Arial" w:hAnsi="Arial" w:cs="Arial"/>
          <w:sz w:val="24"/>
          <w:szCs w:val="24"/>
        </w:rPr>
      </w:pPr>
    </w:p>
    <w:p w14:paraId="72419615" w14:textId="28A621AC" w:rsidR="00B86A71" w:rsidRDefault="00B86A71" w:rsidP="00304598">
      <w:pPr>
        <w:jc w:val="center"/>
        <w:rPr>
          <w:rFonts w:ascii="Arial" w:hAnsi="Arial" w:cs="Arial"/>
          <w:sz w:val="24"/>
          <w:szCs w:val="24"/>
        </w:rPr>
      </w:pPr>
    </w:p>
    <w:p w14:paraId="0866930D" w14:textId="00501D8B" w:rsidR="00B86A71" w:rsidRDefault="00B86A71" w:rsidP="00304598">
      <w:pPr>
        <w:jc w:val="center"/>
        <w:rPr>
          <w:rFonts w:ascii="Arial" w:hAnsi="Arial" w:cs="Arial"/>
          <w:sz w:val="24"/>
          <w:szCs w:val="24"/>
        </w:rPr>
      </w:pPr>
    </w:p>
    <w:p w14:paraId="1C8A0C2E" w14:textId="2BAE351A" w:rsidR="00B86A71" w:rsidRDefault="00B86A71" w:rsidP="00304598">
      <w:pPr>
        <w:jc w:val="center"/>
        <w:rPr>
          <w:rFonts w:ascii="Arial" w:hAnsi="Arial" w:cs="Arial"/>
          <w:sz w:val="24"/>
          <w:szCs w:val="24"/>
        </w:rPr>
      </w:pPr>
    </w:p>
    <w:p w14:paraId="1B47D8AB" w14:textId="0EA2A85A" w:rsidR="00B86A71" w:rsidRDefault="00B86A71" w:rsidP="00304598">
      <w:pPr>
        <w:jc w:val="center"/>
        <w:rPr>
          <w:rFonts w:ascii="Arial" w:hAnsi="Arial" w:cs="Arial"/>
          <w:sz w:val="24"/>
          <w:szCs w:val="24"/>
        </w:rPr>
      </w:pPr>
    </w:p>
    <w:p w14:paraId="4294FD66" w14:textId="6113E3F0" w:rsidR="00B86A71" w:rsidRDefault="00B86A71" w:rsidP="00304598">
      <w:pPr>
        <w:jc w:val="center"/>
        <w:rPr>
          <w:rFonts w:ascii="Arial" w:hAnsi="Arial" w:cs="Arial"/>
          <w:sz w:val="24"/>
          <w:szCs w:val="24"/>
        </w:rPr>
      </w:pPr>
    </w:p>
    <w:p w14:paraId="7AF5311B" w14:textId="6535D6EB" w:rsidR="00B86A71" w:rsidRDefault="00B86A71" w:rsidP="00304598">
      <w:pPr>
        <w:jc w:val="center"/>
        <w:rPr>
          <w:rFonts w:ascii="Arial" w:hAnsi="Arial" w:cs="Arial"/>
          <w:sz w:val="24"/>
          <w:szCs w:val="24"/>
        </w:rPr>
      </w:pPr>
    </w:p>
    <w:p w14:paraId="22F40639" w14:textId="65AFF20C" w:rsidR="00B86A71" w:rsidRDefault="00B86A71" w:rsidP="00304598">
      <w:pPr>
        <w:jc w:val="center"/>
        <w:rPr>
          <w:rFonts w:ascii="Arial" w:hAnsi="Arial" w:cs="Arial"/>
          <w:sz w:val="24"/>
          <w:szCs w:val="24"/>
        </w:rPr>
      </w:pPr>
    </w:p>
    <w:p w14:paraId="412B5809" w14:textId="5BA8672B" w:rsidR="00B86A71" w:rsidRDefault="00B86A71" w:rsidP="00304598">
      <w:pPr>
        <w:jc w:val="center"/>
        <w:rPr>
          <w:rFonts w:ascii="Arial" w:hAnsi="Arial" w:cs="Arial"/>
          <w:sz w:val="24"/>
          <w:szCs w:val="24"/>
        </w:rPr>
      </w:pPr>
    </w:p>
    <w:p w14:paraId="484C60CD" w14:textId="50F1B8E0" w:rsidR="00B86A71" w:rsidRDefault="00B86A71" w:rsidP="00304598">
      <w:pPr>
        <w:jc w:val="center"/>
        <w:rPr>
          <w:rFonts w:ascii="Arial" w:hAnsi="Arial" w:cs="Arial"/>
          <w:sz w:val="24"/>
          <w:szCs w:val="24"/>
        </w:rPr>
      </w:pPr>
    </w:p>
    <w:p w14:paraId="104B5D16" w14:textId="0664E922" w:rsidR="00B86A71" w:rsidRDefault="00B86A71" w:rsidP="00304598">
      <w:pPr>
        <w:jc w:val="center"/>
        <w:rPr>
          <w:rFonts w:ascii="Arial" w:hAnsi="Arial" w:cs="Arial"/>
          <w:sz w:val="24"/>
          <w:szCs w:val="24"/>
        </w:rPr>
      </w:pPr>
    </w:p>
    <w:p w14:paraId="2A39D26C" w14:textId="685065E3" w:rsidR="00B86A71" w:rsidRDefault="00F03ED3" w:rsidP="00304598">
      <w:pPr>
        <w:jc w:val="center"/>
        <w:rPr>
          <w:rFonts w:ascii="Arial" w:hAnsi="Arial" w:cs="Arial"/>
          <w:sz w:val="24"/>
          <w:szCs w:val="24"/>
        </w:rPr>
      </w:pPr>
      <w:r w:rsidRPr="00E27316">
        <w:rPr>
          <w:rFonts w:ascii="Arial" w:hAnsi="Arial" w:cs="Arial"/>
          <w:noProof/>
          <w:sz w:val="24"/>
          <w:szCs w:val="24"/>
        </w:rPr>
        <w:drawing>
          <wp:anchor distT="0" distB="0" distL="114300" distR="114300" simplePos="0" relativeHeight="251656704" behindDoc="0" locked="0" layoutInCell="1" allowOverlap="1" wp14:anchorId="3DCB12C2" wp14:editId="0E0E186C">
            <wp:simplePos x="0" y="0"/>
            <wp:positionH relativeFrom="page">
              <wp:posOffset>1957705</wp:posOffset>
            </wp:positionH>
            <wp:positionV relativeFrom="paragraph">
              <wp:posOffset>67310</wp:posOffset>
            </wp:positionV>
            <wp:extent cx="5444285" cy="3412836"/>
            <wp:effectExtent l="19050" t="19050" r="23495" b="16510"/>
            <wp:wrapNone/>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 14"/>
                    <pic:cNvPicPr/>
                  </pic:nvPicPr>
                  <pic:blipFill rotWithShape="1">
                    <a:blip r:embed="rId12" cstate="print">
                      <a:extLst>
                        <a:ext uri="{28A0092B-C50C-407E-A947-70E740481C1C}">
                          <a14:useLocalDpi xmlns:a14="http://schemas.microsoft.com/office/drawing/2010/main" val="0"/>
                        </a:ext>
                      </a:extLst>
                    </a:blip>
                    <a:srcRect b="5762"/>
                    <a:stretch/>
                  </pic:blipFill>
                  <pic:spPr bwMode="auto">
                    <a:xfrm>
                      <a:off x="0" y="0"/>
                      <a:ext cx="5444285" cy="3412836"/>
                    </a:xfrm>
                    <a:prstGeom prst="rect">
                      <a:avLst/>
                    </a:prstGeom>
                    <a:ln w="19050">
                      <a:solidFill>
                        <a:schemeClr val="tx1"/>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C1D1301" w14:textId="65098A79" w:rsidR="00B86A71" w:rsidRDefault="0014118E" w:rsidP="00304598">
      <w:pPr>
        <w:jc w:val="center"/>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61824" behindDoc="0" locked="0" layoutInCell="1" allowOverlap="1" wp14:anchorId="3A122271" wp14:editId="6E9C501D">
                <wp:simplePos x="0" y="0"/>
                <wp:positionH relativeFrom="column">
                  <wp:posOffset>4575479</wp:posOffset>
                </wp:positionH>
                <wp:positionV relativeFrom="paragraph">
                  <wp:posOffset>104084</wp:posOffset>
                </wp:positionV>
                <wp:extent cx="1526650" cy="302149"/>
                <wp:effectExtent l="0" t="0" r="16510" b="22225"/>
                <wp:wrapNone/>
                <wp:docPr id="2" name="Zone de texte 2"/>
                <wp:cNvGraphicFramePr/>
                <a:graphic xmlns:a="http://schemas.openxmlformats.org/drawingml/2006/main">
                  <a:graphicData uri="http://schemas.microsoft.com/office/word/2010/wordprocessingShape">
                    <wps:wsp>
                      <wps:cNvSpPr txBox="1"/>
                      <wps:spPr>
                        <a:xfrm>
                          <a:off x="0" y="0"/>
                          <a:ext cx="1526650" cy="302149"/>
                        </a:xfrm>
                        <a:prstGeom prst="rect">
                          <a:avLst/>
                        </a:prstGeom>
                        <a:solidFill>
                          <a:schemeClr val="lt1"/>
                        </a:solidFill>
                        <a:ln w="6350">
                          <a:solidFill>
                            <a:schemeClr val="bg1"/>
                          </a:solidFill>
                        </a:ln>
                      </wps:spPr>
                      <wps:txbx>
                        <w:txbxContent>
                          <w:p w14:paraId="01B191D4" w14:textId="2752A3EF" w:rsidR="00B65B2B" w:rsidRPr="0014118E" w:rsidRDefault="00B65B2B">
                            <w:pPr>
                              <w:rPr>
                                <w:b/>
                              </w:rPr>
                            </w:pPr>
                            <w:r w:rsidRPr="0014118E">
                              <w:rPr>
                                <w:b/>
                              </w:rPr>
                              <w:t>Plan du chapiteau</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A122271" id="Zone de texte 2" o:spid="_x0000_s1027" type="#_x0000_t202" style="position:absolute;left:0;text-align:left;margin-left:360.25pt;margin-top:8.2pt;width:120.2pt;height:23.8pt;z-index:2516618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LcISwIAAK0EAAAOAAAAZHJzL2Uyb0RvYy54bWysVFFr2zAQfh/sPwi9L07cJFtNnJKlZAxK&#10;W0hHYW+KLMUGSadJSuzs1+8kJ2nWFQZjL/JJd/p09913nt10WpG9cL4BU9LRYEiJMByqxmxL+u1p&#10;9eETJT4wUzEFRpT0IDy9mb9/N2ttIXKoQVXCEQQxvmhtSesQbJFlntdCMz8AKww6JTjNAm7dNqsc&#10;axFdqywfDqdZC66yDrjwHk9veyedJ3wpBQ8PUnoRiCop5hbS6tK6iWs2n7Fi65itG35Mg/1DFpo1&#10;Bh89Q92ywMjONX9A6YY78CDDgIPOQMqGi1QDVjMavqpmXTMrUi1Ijrdnmvz/g+X3+0dHmqqkOSWG&#10;aWzRd2wUqQQJoguC5JGi1voCI9cWY0P3GTps9enc42GsvJNOxy/WRNCPZB/OBCMS4fHSJJ9OJ+ji&#10;6Lsa5qPxdYTJXm5b58MXAZpEo6QOG5h4Zfs7H/rQU0h8zINqqlWjVNpE0YilcmTPsN0qpBwR/Lco&#10;ZUhb0ukVpvE3hM32DQTEUwZzjpz0tUcrdJsu0XjmZQPVAely0GvOW75qsKY75sMjcygypAEHJzzg&#10;IhVgTnC0KKnB/XzrPMZj79FLSYuiLan/sWNOUKK+GlTF9Wg8jipPm/HkY44bd+nZXHrMTi8BiRrh&#10;iFqezBgf1MmUDvQzztcivoouZji+XdJwMpehHyWcTy4WixSEurYs3Jm15RE6chw79tQ9M2ePbY3S&#10;uoeTvFnxqrt9bLxpYLELIJvU+shzz+qRfpyJJJ7j/Mahu9ynqJe/zPwXAAAA//8DAFBLAwQUAAYA&#10;CAAAACEAISocN94AAAAJAQAADwAAAGRycy9kb3ducmV2LnhtbEyPQUvDQBCF74L/YRnBm921xtjG&#10;bEpQRFBBbHvxNk3GJJidDdltm/57x5Meh/fx3jf5anK9OtAYOs8WrmcGFHHl644bC9vN09UCVIjI&#10;NfaeycKJAqyK87Mcs9of+YMO69goKeGQoYU2xiHTOlQtOQwzPxBL9uVHh1HOsdH1iEcpd72eG5Nq&#10;hx3LQosDPbRUfa/3zsJL8omPN/GVTpGn97J8XgxJeLP28mIq70FFmuIfDL/6og6FOO38nuugegt3&#10;c3MrqARpAkqAZWqWoHYW0sSALnL9/4PiBwAA//8DAFBLAQItABQABgAIAAAAIQC2gziS/gAAAOEB&#10;AAATAAAAAAAAAAAAAAAAAAAAAABbQ29udGVudF9UeXBlc10ueG1sUEsBAi0AFAAGAAgAAAAhADj9&#10;If/WAAAAlAEAAAsAAAAAAAAAAAAAAAAALwEAAF9yZWxzLy5yZWxzUEsBAi0AFAAGAAgAAAAhAIOQ&#10;twhLAgAArQQAAA4AAAAAAAAAAAAAAAAALgIAAGRycy9lMm9Eb2MueG1sUEsBAi0AFAAGAAgAAAAh&#10;ACEqHDfeAAAACQEAAA8AAAAAAAAAAAAAAAAApQQAAGRycy9kb3ducmV2LnhtbFBLBQYAAAAABAAE&#10;APMAAACwBQAAAAA=&#10;" fillcolor="white [3201]" strokecolor="white [3212]" strokeweight=".5pt">
                <v:textbox>
                  <w:txbxContent>
                    <w:p w14:paraId="01B191D4" w14:textId="2752A3EF" w:rsidR="00B65B2B" w:rsidRPr="0014118E" w:rsidRDefault="00B65B2B">
                      <w:pPr>
                        <w:rPr>
                          <w:b/>
                        </w:rPr>
                      </w:pPr>
                      <w:r w:rsidRPr="0014118E">
                        <w:rPr>
                          <w:b/>
                        </w:rPr>
                        <w:t>Plan du chapiteau</w:t>
                      </w:r>
                    </w:p>
                  </w:txbxContent>
                </v:textbox>
              </v:shape>
            </w:pict>
          </mc:Fallback>
        </mc:AlternateContent>
      </w:r>
    </w:p>
    <w:p w14:paraId="092EB82A" w14:textId="6475FFBA" w:rsidR="00B86A71" w:rsidRDefault="00B86A71" w:rsidP="00304598">
      <w:pPr>
        <w:jc w:val="center"/>
        <w:rPr>
          <w:rFonts w:ascii="Arial" w:hAnsi="Arial" w:cs="Arial"/>
          <w:sz w:val="24"/>
          <w:szCs w:val="24"/>
        </w:rPr>
      </w:pPr>
    </w:p>
    <w:p w14:paraId="112553DC" w14:textId="57D9F8C1" w:rsidR="00B86A71" w:rsidRDefault="00B86A71" w:rsidP="00304598">
      <w:pPr>
        <w:jc w:val="center"/>
        <w:rPr>
          <w:rFonts w:ascii="Arial" w:hAnsi="Arial" w:cs="Arial"/>
          <w:sz w:val="24"/>
          <w:szCs w:val="24"/>
        </w:rPr>
      </w:pPr>
    </w:p>
    <w:p w14:paraId="6BD10986" w14:textId="1223B2CA" w:rsidR="00B86A71" w:rsidRDefault="00B86A71" w:rsidP="00304598">
      <w:pPr>
        <w:jc w:val="center"/>
        <w:rPr>
          <w:rFonts w:ascii="Arial" w:hAnsi="Arial" w:cs="Arial"/>
          <w:sz w:val="24"/>
          <w:szCs w:val="24"/>
        </w:rPr>
      </w:pPr>
    </w:p>
    <w:p w14:paraId="20F65894" w14:textId="2EE3B466" w:rsidR="00B86A71" w:rsidRDefault="00B86A71" w:rsidP="00304598">
      <w:pPr>
        <w:jc w:val="center"/>
        <w:rPr>
          <w:rFonts w:ascii="Arial" w:hAnsi="Arial" w:cs="Arial"/>
          <w:sz w:val="24"/>
          <w:szCs w:val="24"/>
        </w:rPr>
      </w:pPr>
    </w:p>
    <w:p w14:paraId="7BEE6360" w14:textId="27FB3616" w:rsidR="00B86A71" w:rsidRDefault="00B86A71" w:rsidP="00304598">
      <w:pPr>
        <w:jc w:val="center"/>
        <w:rPr>
          <w:rFonts w:ascii="Arial" w:hAnsi="Arial" w:cs="Arial"/>
          <w:sz w:val="24"/>
          <w:szCs w:val="24"/>
        </w:rPr>
      </w:pPr>
    </w:p>
    <w:p w14:paraId="2B44FE0D" w14:textId="4ADA5716" w:rsidR="00B86A71" w:rsidRDefault="00B86A71" w:rsidP="00304598">
      <w:pPr>
        <w:jc w:val="center"/>
        <w:rPr>
          <w:rFonts w:ascii="Arial" w:hAnsi="Arial" w:cs="Arial"/>
          <w:sz w:val="24"/>
          <w:szCs w:val="24"/>
        </w:rPr>
      </w:pPr>
    </w:p>
    <w:p w14:paraId="354BCFE5" w14:textId="35D64311" w:rsidR="00B86A71" w:rsidRDefault="00B86A71" w:rsidP="00304598">
      <w:pPr>
        <w:jc w:val="center"/>
        <w:rPr>
          <w:rFonts w:ascii="Arial" w:hAnsi="Arial" w:cs="Arial"/>
          <w:sz w:val="24"/>
          <w:szCs w:val="24"/>
        </w:rPr>
      </w:pPr>
    </w:p>
    <w:p w14:paraId="7E8FFF56" w14:textId="50DFB68B" w:rsidR="00B86A71" w:rsidRDefault="00B86A71" w:rsidP="00304598">
      <w:pPr>
        <w:jc w:val="center"/>
        <w:rPr>
          <w:rFonts w:ascii="Arial" w:hAnsi="Arial" w:cs="Arial"/>
          <w:sz w:val="24"/>
          <w:szCs w:val="24"/>
        </w:rPr>
      </w:pPr>
    </w:p>
    <w:p w14:paraId="316ACF09" w14:textId="344AE3AA" w:rsidR="00B86A71" w:rsidRDefault="00B86A71" w:rsidP="00304598">
      <w:pPr>
        <w:jc w:val="center"/>
        <w:rPr>
          <w:rFonts w:ascii="Arial" w:hAnsi="Arial" w:cs="Arial"/>
          <w:sz w:val="24"/>
          <w:szCs w:val="24"/>
        </w:rPr>
      </w:pPr>
    </w:p>
    <w:p w14:paraId="4FD3BB6C" w14:textId="1EBBB732" w:rsidR="00B86A71" w:rsidRDefault="00B86A71" w:rsidP="00304598">
      <w:pPr>
        <w:jc w:val="center"/>
        <w:rPr>
          <w:rFonts w:ascii="Arial" w:hAnsi="Arial" w:cs="Arial"/>
          <w:sz w:val="24"/>
          <w:szCs w:val="24"/>
        </w:rPr>
      </w:pPr>
    </w:p>
    <w:p w14:paraId="226FC2BF" w14:textId="77777777" w:rsidR="00B86A71" w:rsidRDefault="00B86A71" w:rsidP="00304598">
      <w:pPr>
        <w:jc w:val="center"/>
        <w:rPr>
          <w:rFonts w:ascii="Arial" w:hAnsi="Arial" w:cs="Arial"/>
          <w:sz w:val="24"/>
          <w:szCs w:val="24"/>
        </w:rPr>
      </w:pPr>
    </w:p>
    <w:p w14:paraId="6ECC475E" w14:textId="39A2FFDA" w:rsidR="00B86A71" w:rsidRDefault="00B86A71">
      <w:pPr>
        <w:rPr>
          <w:rFonts w:ascii="Arial" w:hAnsi="Arial" w:cs="Arial"/>
          <w:sz w:val="24"/>
          <w:szCs w:val="24"/>
        </w:rPr>
      </w:pPr>
      <w:r>
        <w:rPr>
          <w:rFonts w:ascii="Arial" w:hAnsi="Arial" w:cs="Arial"/>
          <w:sz w:val="24"/>
          <w:szCs w:val="24"/>
        </w:rPr>
        <w:br w:type="page"/>
      </w:r>
    </w:p>
    <w:p w14:paraId="08A14949" w14:textId="27CC45E2" w:rsidR="000F7458" w:rsidRPr="004C0E04" w:rsidRDefault="009B306A" w:rsidP="00D266E8">
      <w:pPr>
        <w:pBdr>
          <w:top w:val="single" w:sz="4" w:space="1" w:color="auto"/>
          <w:left w:val="single" w:sz="4" w:space="4" w:color="auto"/>
          <w:bottom w:val="single" w:sz="4" w:space="1" w:color="auto"/>
          <w:right w:val="single" w:sz="4" w:space="4" w:color="auto"/>
        </w:pBdr>
        <w:shd w:val="clear" w:color="auto" w:fill="D9D9D9" w:themeFill="background1" w:themeFillShade="D9"/>
        <w:jc w:val="both"/>
        <w:rPr>
          <w:rFonts w:ascii="Arial" w:hAnsi="Arial" w:cs="Arial"/>
          <w:b/>
          <w:bCs/>
          <w:sz w:val="24"/>
          <w:szCs w:val="28"/>
        </w:rPr>
      </w:pPr>
      <w:bookmarkStart w:id="6" w:name="_Hlk89263256"/>
      <w:r w:rsidRPr="004C0E04">
        <w:rPr>
          <w:rFonts w:ascii="Arial" w:hAnsi="Arial" w:cs="Arial"/>
          <w:b/>
          <w:bCs/>
          <w:sz w:val="24"/>
          <w:szCs w:val="28"/>
        </w:rPr>
        <w:lastRenderedPageBreak/>
        <w:t>Document</w:t>
      </w:r>
      <w:r w:rsidR="00CE5D24" w:rsidRPr="004C0E04">
        <w:rPr>
          <w:rFonts w:ascii="Arial" w:hAnsi="Arial" w:cs="Arial"/>
          <w:b/>
          <w:bCs/>
          <w:sz w:val="24"/>
          <w:szCs w:val="28"/>
        </w:rPr>
        <w:t xml:space="preserve"> </w:t>
      </w:r>
      <w:r w:rsidR="008730F0">
        <w:rPr>
          <w:rFonts w:ascii="Arial" w:hAnsi="Arial" w:cs="Arial"/>
          <w:b/>
          <w:bCs/>
          <w:sz w:val="24"/>
          <w:szCs w:val="28"/>
        </w:rPr>
        <w:t>4</w:t>
      </w:r>
      <w:r w:rsidR="00CE5D24" w:rsidRPr="004C0E04">
        <w:rPr>
          <w:rFonts w:ascii="Arial" w:hAnsi="Arial" w:cs="Arial"/>
          <w:b/>
          <w:bCs/>
          <w:sz w:val="24"/>
          <w:szCs w:val="28"/>
        </w:rPr>
        <w:t xml:space="preserve"> : </w:t>
      </w:r>
      <w:r w:rsidR="00876D7C" w:rsidRPr="004C0E04">
        <w:rPr>
          <w:rFonts w:ascii="Arial" w:hAnsi="Arial" w:cs="Arial"/>
          <w:b/>
          <w:bCs/>
          <w:sz w:val="24"/>
          <w:szCs w:val="28"/>
        </w:rPr>
        <w:t>Extrait du r</w:t>
      </w:r>
      <w:r w:rsidR="0038123C" w:rsidRPr="004C0E04">
        <w:rPr>
          <w:rFonts w:ascii="Arial" w:hAnsi="Arial" w:cs="Arial"/>
          <w:b/>
          <w:bCs/>
          <w:sz w:val="24"/>
          <w:szCs w:val="28"/>
        </w:rPr>
        <w:t>èglement de sécurité contre l'incendie relatif aux établissements recevant du public</w:t>
      </w:r>
    </w:p>
    <w:p w14:paraId="2D3A58BD" w14:textId="68E4EEFA" w:rsidR="009F5D73" w:rsidRPr="00E27316" w:rsidRDefault="009F5D73" w:rsidP="00DA2D67">
      <w:pPr>
        <w:rPr>
          <w:rFonts w:ascii="Arial" w:hAnsi="Arial" w:cs="Arial"/>
          <w:b/>
          <w:bCs/>
          <w:sz w:val="24"/>
          <w:szCs w:val="24"/>
        </w:rPr>
      </w:pPr>
      <w:r w:rsidRPr="00E27316">
        <w:rPr>
          <w:rFonts w:ascii="Arial" w:eastAsia="Calibri" w:hAnsi="Arial" w:cs="Arial"/>
          <w:b/>
          <w:bCs/>
          <w:sz w:val="24"/>
          <w:szCs w:val="22"/>
          <w:lang w:eastAsia="en-US"/>
        </w:rPr>
        <w:br/>
        <w:t>CTS 3</w:t>
      </w:r>
      <w:r w:rsidRPr="00E27316">
        <w:rPr>
          <w:rFonts w:ascii="Arial" w:eastAsia="Calibri" w:hAnsi="Arial" w:cs="Arial"/>
          <w:sz w:val="24"/>
          <w:szCs w:val="22"/>
          <w:lang w:eastAsia="en-US"/>
        </w:rPr>
        <w:t> </w:t>
      </w:r>
      <w:r w:rsidRPr="00E27316">
        <w:rPr>
          <w:rFonts w:ascii="Arial" w:eastAsia="Calibri" w:hAnsi="Arial" w:cs="Arial"/>
          <w:b/>
          <w:bCs/>
          <w:sz w:val="24"/>
          <w:szCs w:val="22"/>
          <w:lang w:eastAsia="en-US"/>
        </w:rPr>
        <w:t>Attestation de conformité</w:t>
      </w:r>
    </w:p>
    <w:p w14:paraId="653738E9" w14:textId="298D9027" w:rsidR="009F5D73" w:rsidRPr="00E27316" w:rsidRDefault="009F5D73" w:rsidP="000F7458">
      <w:pPr>
        <w:ind w:hanging="6"/>
        <w:jc w:val="both"/>
        <w:rPr>
          <w:rFonts w:ascii="Arial" w:eastAsia="Calibri" w:hAnsi="Arial" w:cs="Arial"/>
          <w:sz w:val="24"/>
          <w:szCs w:val="22"/>
          <w:lang w:eastAsia="en-US"/>
        </w:rPr>
      </w:pPr>
      <w:r w:rsidRPr="00E27316">
        <w:rPr>
          <w:rFonts w:ascii="Arial" w:eastAsia="Calibri" w:hAnsi="Arial" w:cs="Arial"/>
          <w:b/>
          <w:bCs/>
          <w:sz w:val="24"/>
          <w:szCs w:val="22"/>
          <w:lang w:eastAsia="en-US"/>
        </w:rPr>
        <w:t>§ 1.</w:t>
      </w:r>
      <w:r w:rsidRPr="00E27316">
        <w:rPr>
          <w:rFonts w:ascii="Arial" w:eastAsia="Calibri" w:hAnsi="Arial" w:cs="Arial"/>
          <w:sz w:val="24"/>
          <w:szCs w:val="22"/>
          <w:lang w:eastAsia="en-US"/>
        </w:rPr>
        <w:t> L'attestation de conformité au présent règlement est délivrée par le commissaire de la République du département dans lequel l'établissement est construit, assemblé ou implanté pour la p</w:t>
      </w:r>
      <w:r w:rsidR="00876D7C">
        <w:rPr>
          <w:rFonts w:ascii="Arial" w:eastAsia="Calibri" w:hAnsi="Arial" w:cs="Arial"/>
          <w:sz w:val="24"/>
          <w:szCs w:val="22"/>
          <w:lang w:eastAsia="en-US"/>
        </w:rPr>
        <w:t>remière fois, après avis de la c</w:t>
      </w:r>
      <w:r w:rsidRPr="00E27316">
        <w:rPr>
          <w:rFonts w:ascii="Arial" w:eastAsia="Calibri" w:hAnsi="Arial" w:cs="Arial"/>
          <w:sz w:val="24"/>
          <w:szCs w:val="22"/>
          <w:lang w:eastAsia="en-US"/>
        </w:rPr>
        <w:t>ommission con</w:t>
      </w:r>
      <w:r w:rsidR="00876D7C">
        <w:rPr>
          <w:rFonts w:ascii="Arial" w:eastAsia="Calibri" w:hAnsi="Arial" w:cs="Arial"/>
          <w:sz w:val="24"/>
          <w:szCs w:val="22"/>
          <w:lang w:eastAsia="en-US"/>
        </w:rPr>
        <w:t>sultative départementale de la p</w:t>
      </w:r>
      <w:r w:rsidRPr="00E27316">
        <w:rPr>
          <w:rFonts w:ascii="Arial" w:eastAsia="Calibri" w:hAnsi="Arial" w:cs="Arial"/>
          <w:sz w:val="24"/>
          <w:szCs w:val="22"/>
          <w:lang w:eastAsia="en-US"/>
        </w:rPr>
        <w:t>rotection civile.</w:t>
      </w:r>
    </w:p>
    <w:p w14:paraId="09ED9A0F" w14:textId="77777777" w:rsidR="009F5D73" w:rsidRPr="00E27316" w:rsidRDefault="009F5D73" w:rsidP="009F5D73">
      <w:pPr>
        <w:ind w:hanging="6"/>
        <w:jc w:val="both"/>
        <w:rPr>
          <w:rFonts w:ascii="Arial" w:eastAsia="Calibri" w:hAnsi="Arial" w:cs="Arial"/>
          <w:b/>
          <w:bCs/>
          <w:sz w:val="24"/>
          <w:szCs w:val="22"/>
          <w:lang w:eastAsia="en-US"/>
        </w:rPr>
      </w:pPr>
      <w:bookmarkStart w:id="7" w:name="CTS3P2"/>
      <w:bookmarkEnd w:id="7"/>
      <w:r w:rsidRPr="00E27316">
        <w:rPr>
          <w:rFonts w:ascii="Arial" w:eastAsia="Calibri" w:hAnsi="Arial" w:cs="Arial"/>
          <w:b/>
          <w:bCs/>
          <w:sz w:val="24"/>
          <w:szCs w:val="22"/>
          <w:lang w:eastAsia="en-US"/>
        </w:rPr>
        <w:t>[…]</w:t>
      </w:r>
    </w:p>
    <w:bookmarkStart w:id="8" w:name="CTS26"/>
    <w:bookmarkStart w:id="9" w:name="CTS27"/>
    <w:bookmarkEnd w:id="8"/>
    <w:bookmarkEnd w:id="9"/>
    <w:p w14:paraId="3F17E627" w14:textId="77777777" w:rsidR="009F5D73" w:rsidRPr="00E27316" w:rsidRDefault="009F5D73" w:rsidP="009F5D73">
      <w:pPr>
        <w:jc w:val="both"/>
        <w:rPr>
          <w:rFonts w:ascii="Arial" w:eastAsia="Calibri" w:hAnsi="Arial" w:cs="Arial"/>
          <w:color w:val="0563C1"/>
          <w:sz w:val="24"/>
          <w:szCs w:val="22"/>
          <w:u w:val="single"/>
          <w:lang w:eastAsia="en-US"/>
        </w:rPr>
      </w:pPr>
      <w:r w:rsidRPr="00E27316">
        <w:rPr>
          <w:rFonts w:ascii="Arial" w:eastAsia="Calibri" w:hAnsi="Arial" w:cs="Arial"/>
          <w:sz w:val="24"/>
          <w:szCs w:val="22"/>
          <w:lang w:eastAsia="en-US"/>
        </w:rPr>
        <w:fldChar w:fldCharType="begin"/>
      </w:r>
      <w:r w:rsidRPr="00E27316">
        <w:rPr>
          <w:rFonts w:ascii="Arial" w:eastAsia="Calibri" w:hAnsi="Arial" w:cs="Arial"/>
          <w:sz w:val="24"/>
          <w:szCs w:val="22"/>
          <w:lang w:eastAsia="en-US"/>
        </w:rPr>
        <w:instrText xml:space="preserve"> HYPERLINK "https://www.sitesecurite.com/contenu/erpcts/cts26a29.php?id=" </w:instrText>
      </w:r>
      <w:r w:rsidRPr="00E27316">
        <w:rPr>
          <w:rFonts w:ascii="Arial" w:eastAsia="Calibri" w:hAnsi="Arial" w:cs="Arial"/>
          <w:sz w:val="24"/>
          <w:szCs w:val="22"/>
          <w:lang w:eastAsia="en-US"/>
        </w:rPr>
        <w:fldChar w:fldCharType="separate"/>
      </w:r>
    </w:p>
    <w:p w14:paraId="12E52DE1" w14:textId="0424531F" w:rsidR="009F5D73" w:rsidRPr="00E27316" w:rsidRDefault="009F5D73" w:rsidP="009F5D73">
      <w:pPr>
        <w:ind w:hanging="6"/>
        <w:jc w:val="both"/>
        <w:rPr>
          <w:rFonts w:ascii="Arial" w:eastAsia="Calibri" w:hAnsi="Arial" w:cs="Arial"/>
          <w:b/>
          <w:bCs/>
          <w:sz w:val="24"/>
          <w:szCs w:val="22"/>
          <w:lang w:eastAsia="en-US"/>
        </w:rPr>
      </w:pPr>
      <w:r w:rsidRPr="00E27316">
        <w:rPr>
          <w:rFonts w:ascii="Arial" w:eastAsia="Calibri" w:hAnsi="Arial" w:cs="Arial"/>
          <w:b/>
          <w:bCs/>
          <w:sz w:val="24"/>
          <w:szCs w:val="22"/>
          <w:lang w:eastAsia="en-US"/>
        </w:rPr>
        <w:t>CTS 27 Service de sécurité incendie</w:t>
      </w:r>
      <w:r w:rsidRPr="00E27316">
        <w:rPr>
          <w:rFonts w:ascii="Arial" w:eastAsia="Calibri" w:hAnsi="Arial" w:cs="Arial"/>
          <w:sz w:val="24"/>
          <w:szCs w:val="22"/>
          <w:lang w:eastAsia="en-US"/>
        </w:rPr>
        <w:t> (</w:t>
      </w:r>
      <w:r w:rsidR="004D33B0">
        <w:rPr>
          <w:rFonts w:ascii="Arial" w:eastAsia="Calibri" w:hAnsi="Arial" w:cs="Arial"/>
          <w:sz w:val="24"/>
          <w:szCs w:val="22"/>
          <w:lang w:eastAsia="en-US"/>
        </w:rPr>
        <w:t>a</w:t>
      </w:r>
      <w:r w:rsidRPr="00E27316">
        <w:rPr>
          <w:rFonts w:ascii="Arial" w:eastAsia="Calibri" w:hAnsi="Arial" w:cs="Arial"/>
          <w:sz w:val="24"/>
          <w:szCs w:val="22"/>
          <w:lang w:eastAsia="en-US"/>
        </w:rPr>
        <w:t>rrêté du 10 juillet 1987)</w:t>
      </w:r>
    </w:p>
    <w:p w14:paraId="7D1DBDB1" w14:textId="77777777" w:rsidR="009F5D73" w:rsidRPr="00E27316" w:rsidRDefault="009F5D73" w:rsidP="009F5D73">
      <w:pPr>
        <w:ind w:hanging="6"/>
        <w:jc w:val="both"/>
        <w:rPr>
          <w:rFonts w:ascii="Arial" w:eastAsia="Calibri" w:hAnsi="Arial" w:cs="Arial"/>
          <w:sz w:val="24"/>
          <w:szCs w:val="22"/>
          <w:lang w:eastAsia="en-US"/>
        </w:rPr>
      </w:pPr>
      <w:r w:rsidRPr="00E27316">
        <w:rPr>
          <w:rFonts w:ascii="Arial" w:eastAsia="Calibri" w:hAnsi="Arial" w:cs="Arial"/>
          <w:sz w:val="24"/>
          <w:szCs w:val="22"/>
          <w:lang w:eastAsia="en-US"/>
        </w:rPr>
        <w:fldChar w:fldCharType="end"/>
      </w:r>
      <w:r w:rsidRPr="00E27316">
        <w:rPr>
          <w:rFonts w:ascii="Arial" w:eastAsia="Calibri" w:hAnsi="Arial" w:cs="Arial"/>
          <w:b/>
          <w:bCs/>
          <w:sz w:val="24"/>
          <w:szCs w:val="22"/>
          <w:lang w:eastAsia="en-US"/>
        </w:rPr>
        <w:t>§ 1.</w:t>
      </w:r>
      <w:r w:rsidRPr="00E27316">
        <w:rPr>
          <w:rFonts w:ascii="Arial" w:eastAsia="Calibri" w:hAnsi="Arial" w:cs="Arial"/>
          <w:sz w:val="24"/>
          <w:szCs w:val="22"/>
          <w:lang w:eastAsia="en-US"/>
        </w:rPr>
        <w:t> </w:t>
      </w:r>
      <w:r w:rsidRPr="00E27316">
        <w:rPr>
          <w:rFonts w:ascii="Arial" w:eastAsia="Calibri" w:hAnsi="Arial" w:cs="Arial"/>
          <w:i/>
          <w:iCs/>
          <w:sz w:val="24"/>
          <w:szCs w:val="22"/>
          <w:lang w:eastAsia="en-US"/>
        </w:rPr>
        <w:t>(Arrêté du 20 novembre 2000)</w:t>
      </w:r>
      <w:r w:rsidRPr="00E27316">
        <w:rPr>
          <w:rFonts w:ascii="Arial" w:eastAsia="Calibri" w:hAnsi="Arial" w:cs="Arial"/>
          <w:sz w:val="24"/>
          <w:szCs w:val="22"/>
          <w:lang w:eastAsia="en-US"/>
        </w:rPr>
        <w:t> « La composition du service de sécurité incendie, assurant la surveillance des établissements, est fixée comme suit » :</w:t>
      </w:r>
    </w:p>
    <w:p w14:paraId="79032EE7" w14:textId="77777777" w:rsidR="009F5D73" w:rsidRPr="00E27316" w:rsidRDefault="009F5D73" w:rsidP="009F5D73">
      <w:pPr>
        <w:ind w:hanging="6"/>
        <w:jc w:val="both"/>
        <w:rPr>
          <w:rFonts w:ascii="Arial" w:eastAsia="Calibri" w:hAnsi="Arial" w:cs="Arial"/>
          <w:sz w:val="24"/>
          <w:szCs w:val="22"/>
          <w:lang w:eastAsia="en-US"/>
        </w:rPr>
      </w:pPr>
      <w:r w:rsidRPr="00E27316">
        <w:rPr>
          <w:rFonts w:ascii="Arial" w:eastAsia="Calibri" w:hAnsi="Arial" w:cs="Arial"/>
          <w:sz w:val="24"/>
          <w:szCs w:val="22"/>
          <w:lang w:eastAsia="en-US"/>
        </w:rPr>
        <w:t>a) Établissements recevant 2 500 personnes au plus :</w:t>
      </w:r>
    </w:p>
    <w:p w14:paraId="0A2B3AA6" w14:textId="77777777" w:rsidR="009F5D73" w:rsidRPr="00E27316" w:rsidRDefault="009F5D73" w:rsidP="009F5D73">
      <w:pPr>
        <w:ind w:hanging="6"/>
        <w:jc w:val="both"/>
        <w:rPr>
          <w:rFonts w:ascii="Arial" w:eastAsia="Calibri" w:hAnsi="Arial" w:cs="Arial"/>
          <w:sz w:val="24"/>
          <w:szCs w:val="22"/>
          <w:lang w:eastAsia="en-US"/>
        </w:rPr>
      </w:pPr>
      <w:r w:rsidRPr="00E27316">
        <w:rPr>
          <w:rFonts w:ascii="Arial" w:eastAsia="Calibri" w:hAnsi="Arial" w:cs="Arial"/>
          <w:sz w:val="24"/>
          <w:szCs w:val="22"/>
          <w:lang w:eastAsia="en-US"/>
        </w:rPr>
        <w:t>- par des personnes instruites en sécurité incendie et fournies par l'organisateur ou, à défaut,</w:t>
      </w:r>
    </w:p>
    <w:p w14:paraId="3775A6FB" w14:textId="77777777" w:rsidR="009F5D73" w:rsidRPr="00E27316" w:rsidRDefault="009F5D73" w:rsidP="009F5D73">
      <w:pPr>
        <w:ind w:hanging="6"/>
        <w:jc w:val="both"/>
        <w:rPr>
          <w:rFonts w:ascii="Arial" w:eastAsia="Calibri" w:hAnsi="Arial" w:cs="Arial"/>
          <w:sz w:val="24"/>
          <w:szCs w:val="22"/>
          <w:lang w:eastAsia="en-US"/>
        </w:rPr>
      </w:pPr>
      <w:r w:rsidRPr="00E27316">
        <w:rPr>
          <w:rFonts w:ascii="Arial" w:eastAsia="Calibri" w:hAnsi="Arial" w:cs="Arial"/>
          <w:sz w:val="24"/>
          <w:szCs w:val="22"/>
          <w:lang w:eastAsia="en-US"/>
        </w:rPr>
        <w:t>- par un ou deux agents de sécurité incendie fournis par l'organisateur ;</w:t>
      </w:r>
    </w:p>
    <w:p w14:paraId="167DCABC" w14:textId="77777777" w:rsidR="004D33B0" w:rsidRPr="00E27316" w:rsidRDefault="004D33B0" w:rsidP="004D33B0">
      <w:pPr>
        <w:ind w:hanging="6"/>
        <w:jc w:val="both"/>
        <w:rPr>
          <w:rFonts w:ascii="Arial" w:eastAsia="Calibri" w:hAnsi="Arial" w:cs="Arial"/>
          <w:b/>
          <w:bCs/>
          <w:sz w:val="24"/>
          <w:szCs w:val="22"/>
          <w:lang w:eastAsia="en-US"/>
        </w:rPr>
      </w:pPr>
      <w:bookmarkStart w:id="10" w:name="CTS28"/>
      <w:bookmarkStart w:id="11" w:name="CTS29"/>
      <w:bookmarkEnd w:id="10"/>
      <w:bookmarkEnd w:id="11"/>
      <w:r w:rsidRPr="00E27316">
        <w:rPr>
          <w:rFonts w:ascii="Arial" w:eastAsia="Calibri" w:hAnsi="Arial" w:cs="Arial"/>
          <w:b/>
          <w:bCs/>
          <w:sz w:val="24"/>
          <w:szCs w:val="22"/>
          <w:lang w:eastAsia="en-US"/>
        </w:rPr>
        <w:t>[…]</w:t>
      </w:r>
    </w:p>
    <w:p w14:paraId="2E1E32F6" w14:textId="77777777" w:rsidR="009F5D73" w:rsidRPr="00E27316" w:rsidRDefault="009F5D73" w:rsidP="009F5D73">
      <w:pPr>
        <w:jc w:val="both"/>
        <w:rPr>
          <w:rFonts w:ascii="Arial" w:eastAsia="Calibri" w:hAnsi="Arial" w:cs="Arial"/>
          <w:sz w:val="24"/>
          <w:szCs w:val="22"/>
          <w:lang w:eastAsia="en-US"/>
        </w:rPr>
      </w:pPr>
      <w:r w:rsidRPr="00E27316">
        <w:rPr>
          <w:rFonts w:ascii="Arial" w:eastAsia="Calibri" w:hAnsi="Arial" w:cs="Arial"/>
          <w:b/>
          <w:bCs/>
          <w:sz w:val="24"/>
          <w:szCs w:val="22"/>
          <w:lang w:eastAsia="en-US"/>
        </w:rPr>
        <w:t>CTS 30</w:t>
      </w:r>
      <w:r w:rsidRPr="00E27316">
        <w:rPr>
          <w:rFonts w:ascii="Arial" w:eastAsia="Calibri" w:hAnsi="Arial" w:cs="Arial"/>
          <w:sz w:val="24"/>
          <w:szCs w:val="22"/>
          <w:lang w:eastAsia="en-US"/>
        </w:rPr>
        <w:t> </w:t>
      </w:r>
      <w:r w:rsidRPr="00E27316">
        <w:rPr>
          <w:rFonts w:ascii="Arial" w:eastAsia="Calibri" w:hAnsi="Arial" w:cs="Arial"/>
          <w:b/>
          <w:bCs/>
          <w:sz w:val="24"/>
          <w:szCs w:val="22"/>
          <w:lang w:eastAsia="en-US"/>
        </w:rPr>
        <w:t>Registre de sécurité</w:t>
      </w:r>
    </w:p>
    <w:p w14:paraId="5795C2C9" w14:textId="77777777" w:rsidR="009F5D73" w:rsidRPr="00E27316" w:rsidRDefault="009F5D73" w:rsidP="009F5D73">
      <w:pPr>
        <w:jc w:val="both"/>
        <w:rPr>
          <w:rFonts w:ascii="Arial" w:eastAsia="Calibri" w:hAnsi="Arial" w:cs="Arial"/>
          <w:sz w:val="24"/>
          <w:szCs w:val="22"/>
          <w:lang w:eastAsia="en-US"/>
        </w:rPr>
      </w:pPr>
      <w:r w:rsidRPr="00E27316">
        <w:rPr>
          <w:rFonts w:ascii="Arial" w:eastAsia="Calibri" w:hAnsi="Arial" w:cs="Arial"/>
          <w:b/>
          <w:bCs/>
          <w:sz w:val="24"/>
          <w:szCs w:val="22"/>
          <w:lang w:eastAsia="en-US"/>
        </w:rPr>
        <w:t>§ 1.</w:t>
      </w:r>
      <w:r w:rsidRPr="00E27316">
        <w:rPr>
          <w:rFonts w:ascii="Arial" w:eastAsia="Calibri" w:hAnsi="Arial" w:cs="Arial"/>
          <w:sz w:val="24"/>
          <w:szCs w:val="22"/>
          <w:lang w:eastAsia="en-US"/>
        </w:rPr>
        <w:t> Chaque propriétaire doit tenir à jour, pour chaque établissement, un registre de sécurité.</w:t>
      </w:r>
    </w:p>
    <w:p w14:paraId="275E746F" w14:textId="5DA85DE0" w:rsidR="009F5D73" w:rsidRPr="00E27316" w:rsidRDefault="00876D7C" w:rsidP="009F5D73">
      <w:pPr>
        <w:jc w:val="both"/>
        <w:rPr>
          <w:rFonts w:ascii="Arial" w:eastAsia="Calibri" w:hAnsi="Arial" w:cs="Arial"/>
          <w:sz w:val="24"/>
          <w:szCs w:val="22"/>
          <w:lang w:eastAsia="en-US"/>
        </w:rPr>
      </w:pPr>
      <w:r>
        <w:rPr>
          <w:rFonts w:ascii="Arial" w:eastAsia="Calibri" w:hAnsi="Arial" w:cs="Arial"/>
          <w:sz w:val="24"/>
          <w:szCs w:val="22"/>
          <w:lang w:eastAsia="en-US"/>
        </w:rPr>
        <w:t xml:space="preserve">Ce document </w:t>
      </w:r>
      <w:r w:rsidR="009F5D73" w:rsidRPr="00E27316">
        <w:rPr>
          <w:rFonts w:ascii="Arial" w:eastAsia="Calibri" w:hAnsi="Arial" w:cs="Arial"/>
          <w:sz w:val="24"/>
          <w:szCs w:val="22"/>
          <w:lang w:eastAsia="en-US"/>
        </w:rPr>
        <w:t>doit comprendre :</w:t>
      </w:r>
    </w:p>
    <w:p w14:paraId="6DA590E0" w14:textId="77777777" w:rsidR="009F5D73" w:rsidRPr="00E27316" w:rsidRDefault="009F5D73" w:rsidP="009F5D73">
      <w:pPr>
        <w:jc w:val="both"/>
        <w:rPr>
          <w:rFonts w:ascii="Arial" w:eastAsia="Calibri" w:hAnsi="Arial" w:cs="Arial"/>
          <w:sz w:val="24"/>
          <w:szCs w:val="22"/>
          <w:lang w:eastAsia="en-US"/>
        </w:rPr>
      </w:pPr>
      <w:r w:rsidRPr="00E27316">
        <w:rPr>
          <w:rFonts w:ascii="Arial" w:eastAsia="Calibri" w:hAnsi="Arial" w:cs="Arial"/>
          <w:sz w:val="24"/>
          <w:szCs w:val="22"/>
          <w:lang w:eastAsia="en-US"/>
        </w:rPr>
        <w:t>- une partie visée par le commissaire de la République : l'attestation de conformité visée à l'article CTS 3 ;</w:t>
      </w:r>
    </w:p>
    <w:p w14:paraId="03B3D751" w14:textId="5875BDCC" w:rsidR="009F5D73" w:rsidRPr="00E27316" w:rsidRDefault="009F5D73" w:rsidP="009F5D73">
      <w:pPr>
        <w:jc w:val="both"/>
        <w:rPr>
          <w:rFonts w:ascii="Arial" w:eastAsia="Calibri" w:hAnsi="Arial" w:cs="Arial"/>
          <w:sz w:val="24"/>
          <w:szCs w:val="22"/>
          <w:lang w:eastAsia="en-US"/>
        </w:rPr>
      </w:pPr>
      <w:r w:rsidRPr="00E27316">
        <w:rPr>
          <w:rFonts w:ascii="Arial" w:eastAsia="Calibri" w:hAnsi="Arial" w:cs="Arial"/>
          <w:sz w:val="24"/>
          <w:szCs w:val="22"/>
          <w:lang w:eastAsia="en-US"/>
        </w:rPr>
        <w:t>- une partie t</w:t>
      </w:r>
      <w:r w:rsidR="00876D7C">
        <w:rPr>
          <w:rFonts w:ascii="Arial" w:eastAsia="Calibri" w:hAnsi="Arial" w:cs="Arial"/>
          <w:sz w:val="24"/>
          <w:szCs w:val="22"/>
          <w:lang w:eastAsia="en-US"/>
        </w:rPr>
        <w:t xml:space="preserve">enue à jour par le propriétaire </w:t>
      </w:r>
      <w:r w:rsidRPr="00E27316">
        <w:rPr>
          <w:rFonts w:ascii="Arial" w:eastAsia="Calibri" w:hAnsi="Arial" w:cs="Arial"/>
          <w:sz w:val="24"/>
          <w:szCs w:val="22"/>
          <w:lang w:eastAsia="en-US"/>
        </w:rPr>
        <w:t>relative à l'exploitation ;</w:t>
      </w:r>
    </w:p>
    <w:p w14:paraId="2557EE4F" w14:textId="77777777" w:rsidR="009F5D73" w:rsidRPr="00E27316" w:rsidRDefault="009F5D73" w:rsidP="009F5D73">
      <w:pPr>
        <w:jc w:val="both"/>
        <w:rPr>
          <w:rFonts w:ascii="Arial" w:eastAsia="Calibri" w:hAnsi="Arial" w:cs="Arial"/>
          <w:sz w:val="24"/>
          <w:szCs w:val="22"/>
          <w:lang w:eastAsia="en-US"/>
        </w:rPr>
      </w:pPr>
      <w:r w:rsidRPr="00E27316">
        <w:rPr>
          <w:rFonts w:ascii="Arial" w:eastAsia="Calibri" w:hAnsi="Arial" w:cs="Arial"/>
          <w:sz w:val="24"/>
          <w:szCs w:val="22"/>
          <w:lang w:eastAsia="en-US"/>
        </w:rPr>
        <w:t>- le plan de base et la photographie de l'établissement (avec ses extensions possibles).</w:t>
      </w:r>
    </w:p>
    <w:p w14:paraId="395E02CC" w14:textId="77777777" w:rsidR="009F5D73" w:rsidRPr="00E27316" w:rsidRDefault="009F5D73" w:rsidP="009F5D73">
      <w:pPr>
        <w:jc w:val="both"/>
        <w:rPr>
          <w:rFonts w:ascii="Arial" w:eastAsia="Calibri" w:hAnsi="Arial" w:cs="Arial"/>
          <w:sz w:val="24"/>
          <w:szCs w:val="22"/>
          <w:lang w:eastAsia="en-US"/>
        </w:rPr>
      </w:pPr>
      <w:bookmarkStart w:id="12" w:name="CTS30P2"/>
      <w:bookmarkEnd w:id="12"/>
      <w:r w:rsidRPr="00E27316">
        <w:rPr>
          <w:rFonts w:ascii="Arial" w:eastAsia="Calibri" w:hAnsi="Arial" w:cs="Arial"/>
          <w:b/>
          <w:bCs/>
          <w:sz w:val="24"/>
          <w:szCs w:val="22"/>
          <w:lang w:eastAsia="en-US"/>
        </w:rPr>
        <w:t>[…]</w:t>
      </w:r>
    </w:p>
    <w:p w14:paraId="5CF76361" w14:textId="77777777" w:rsidR="009F5D73" w:rsidRPr="00E27316" w:rsidRDefault="009F5D73" w:rsidP="009F5D73">
      <w:pPr>
        <w:jc w:val="both"/>
        <w:rPr>
          <w:rFonts w:ascii="Arial" w:eastAsia="Calibri" w:hAnsi="Arial" w:cs="Arial"/>
          <w:sz w:val="24"/>
          <w:szCs w:val="22"/>
          <w:lang w:eastAsia="en-US"/>
        </w:rPr>
      </w:pPr>
      <w:bookmarkStart w:id="13" w:name="CTSanx1"/>
      <w:bookmarkStart w:id="14" w:name="CTS31"/>
      <w:bookmarkEnd w:id="13"/>
      <w:bookmarkEnd w:id="14"/>
      <w:r w:rsidRPr="00E27316">
        <w:rPr>
          <w:rFonts w:ascii="Arial" w:eastAsia="Calibri" w:hAnsi="Arial" w:cs="Arial"/>
          <w:b/>
          <w:bCs/>
          <w:sz w:val="24"/>
          <w:szCs w:val="22"/>
          <w:lang w:eastAsia="en-US"/>
        </w:rPr>
        <w:t>CTS 31</w:t>
      </w:r>
      <w:r w:rsidRPr="00E27316">
        <w:rPr>
          <w:rFonts w:ascii="Arial" w:eastAsia="Calibri" w:hAnsi="Arial" w:cs="Arial"/>
          <w:sz w:val="24"/>
          <w:szCs w:val="22"/>
          <w:lang w:eastAsia="en-US"/>
        </w:rPr>
        <w:t> </w:t>
      </w:r>
      <w:r w:rsidRPr="00E27316">
        <w:rPr>
          <w:rFonts w:ascii="Arial" w:eastAsia="Calibri" w:hAnsi="Arial" w:cs="Arial"/>
          <w:b/>
          <w:bCs/>
          <w:sz w:val="24"/>
          <w:szCs w:val="22"/>
          <w:lang w:eastAsia="en-US"/>
        </w:rPr>
        <w:t>Ouverture au public</w:t>
      </w:r>
    </w:p>
    <w:p w14:paraId="19AC5B94" w14:textId="05F83DFE" w:rsidR="009F5D73" w:rsidRPr="00E27316" w:rsidRDefault="009F5D73" w:rsidP="009F5D73">
      <w:pPr>
        <w:jc w:val="both"/>
        <w:rPr>
          <w:rFonts w:ascii="Arial" w:eastAsia="Calibri" w:hAnsi="Arial" w:cs="Arial"/>
          <w:sz w:val="24"/>
          <w:szCs w:val="22"/>
          <w:lang w:eastAsia="en-US"/>
        </w:rPr>
      </w:pPr>
      <w:r w:rsidRPr="00E27316">
        <w:rPr>
          <w:rFonts w:ascii="Arial" w:eastAsia="Calibri" w:hAnsi="Arial" w:cs="Arial"/>
          <w:b/>
          <w:bCs/>
          <w:sz w:val="24"/>
          <w:szCs w:val="22"/>
          <w:lang w:eastAsia="en-US"/>
        </w:rPr>
        <w:t>§ 1.</w:t>
      </w:r>
      <w:r w:rsidRPr="00E27316">
        <w:rPr>
          <w:rFonts w:ascii="Arial" w:eastAsia="Calibri" w:hAnsi="Arial" w:cs="Arial"/>
          <w:sz w:val="24"/>
          <w:szCs w:val="22"/>
          <w:lang w:eastAsia="en-US"/>
        </w:rPr>
        <w:t> Avant toute ouverture au public dans une commune, l'organisateur de la manifestation ou du spectacle doit obtenir l'autorisation du maire. Au préalable, il doit faire parvenir au maire huit jours avant la date d'ouverture au public l'extrait du registre de sécurité.</w:t>
      </w:r>
    </w:p>
    <w:p w14:paraId="0442005B" w14:textId="77777777" w:rsidR="009F5D73" w:rsidRPr="00E27316" w:rsidRDefault="009F5D73" w:rsidP="009F5D73">
      <w:pPr>
        <w:jc w:val="both"/>
        <w:rPr>
          <w:rFonts w:ascii="Arial" w:eastAsia="Calibri" w:hAnsi="Arial" w:cs="Arial"/>
          <w:sz w:val="24"/>
          <w:szCs w:val="22"/>
          <w:lang w:eastAsia="en-US"/>
        </w:rPr>
      </w:pPr>
      <w:r w:rsidRPr="00E27316">
        <w:rPr>
          <w:rFonts w:ascii="Arial" w:eastAsia="Calibri" w:hAnsi="Arial" w:cs="Arial"/>
          <w:b/>
          <w:bCs/>
          <w:sz w:val="24"/>
          <w:szCs w:val="22"/>
          <w:lang w:eastAsia="en-US"/>
        </w:rPr>
        <w:t>§ 2.</w:t>
      </w:r>
      <w:r w:rsidRPr="00E27316">
        <w:rPr>
          <w:rFonts w:ascii="Arial" w:eastAsia="Calibri" w:hAnsi="Arial" w:cs="Arial"/>
          <w:sz w:val="24"/>
          <w:szCs w:val="22"/>
          <w:lang w:eastAsia="en-US"/>
        </w:rPr>
        <w:t> S'il le juge nécessaire, le maire peut faire visiter l'établissement, avant l'ouverture au public, par la commission de sécurité, notamment pour ce qui concerne :</w:t>
      </w:r>
    </w:p>
    <w:p w14:paraId="73145063" w14:textId="77777777" w:rsidR="009F5D73" w:rsidRPr="00E27316" w:rsidRDefault="009F5D73" w:rsidP="009F5D73">
      <w:pPr>
        <w:jc w:val="both"/>
        <w:rPr>
          <w:rFonts w:ascii="Arial" w:eastAsia="Calibri" w:hAnsi="Arial" w:cs="Arial"/>
          <w:sz w:val="24"/>
          <w:szCs w:val="22"/>
          <w:lang w:eastAsia="en-US"/>
        </w:rPr>
      </w:pPr>
      <w:r w:rsidRPr="00E27316">
        <w:rPr>
          <w:rFonts w:ascii="Arial" w:eastAsia="Calibri" w:hAnsi="Arial" w:cs="Arial"/>
          <w:sz w:val="24"/>
          <w:szCs w:val="22"/>
          <w:lang w:eastAsia="en-US"/>
        </w:rPr>
        <w:t>- l'implantation ;</w:t>
      </w:r>
    </w:p>
    <w:p w14:paraId="6D5CE20B" w14:textId="77777777" w:rsidR="009F5D73" w:rsidRPr="00E27316" w:rsidRDefault="009F5D73" w:rsidP="009F5D73">
      <w:pPr>
        <w:jc w:val="both"/>
        <w:rPr>
          <w:rFonts w:ascii="Arial" w:eastAsia="Calibri" w:hAnsi="Arial" w:cs="Arial"/>
          <w:sz w:val="24"/>
          <w:szCs w:val="22"/>
          <w:lang w:eastAsia="en-US"/>
        </w:rPr>
      </w:pPr>
      <w:r w:rsidRPr="00E27316">
        <w:rPr>
          <w:rFonts w:ascii="Arial" w:eastAsia="Calibri" w:hAnsi="Arial" w:cs="Arial"/>
          <w:sz w:val="24"/>
          <w:szCs w:val="22"/>
          <w:lang w:eastAsia="en-US"/>
        </w:rPr>
        <w:t>- les aménagements ;</w:t>
      </w:r>
    </w:p>
    <w:p w14:paraId="29A743BA" w14:textId="02D2B7E1" w:rsidR="009F5D73" w:rsidRPr="00E27316" w:rsidRDefault="009F5D73" w:rsidP="009F5D73">
      <w:pPr>
        <w:jc w:val="both"/>
        <w:rPr>
          <w:rFonts w:ascii="Arial" w:eastAsia="Calibri" w:hAnsi="Arial" w:cs="Arial"/>
          <w:sz w:val="24"/>
          <w:szCs w:val="22"/>
          <w:lang w:eastAsia="en-US"/>
        </w:rPr>
      </w:pPr>
      <w:r w:rsidRPr="00E27316">
        <w:rPr>
          <w:rFonts w:ascii="Arial" w:eastAsia="Calibri" w:hAnsi="Arial" w:cs="Arial"/>
          <w:sz w:val="24"/>
          <w:szCs w:val="22"/>
          <w:lang w:eastAsia="en-US"/>
        </w:rPr>
        <w:t>- les sorties et les circulations.</w:t>
      </w:r>
      <w:bookmarkStart w:id="15" w:name="CTS31bis"/>
      <w:bookmarkEnd w:id="15"/>
    </w:p>
    <w:p w14:paraId="10DDF729" w14:textId="77777777" w:rsidR="009F5D73" w:rsidRPr="00E27316" w:rsidRDefault="009F5D73" w:rsidP="009F5D73">
      <w:pPr>
        <w:jc w:val="both"/>
        <w:rPr>
          <w:rFonts w:ascii="Arial" w:eastAsia="Calibri" w:hAnsi="Arial" w:cs="Arial"/>
          <w:sz w:val="24"/>
          <w:szCs w:val="22"/>
          <w:lang w:eastAsia="en-US"/>
        </w:rPr>
      </w:pPr>
      <w:r w:rsidRPr="00E27316">
        <w:rPr>
          <w:rFonts w:ascii="Arial" w:eastAsia="Calibri" w:hAnsi="Arial" w:cs="Arial"/>
          <w:b/>
          <w:bCs/>
          <w:sz w:val="24"/>
          <w:szCs w:val="22"/>
          <w:lang w:eastAsia="en-US"/>
        </w:rPr>
        <w:t>[…]</w:t>
      </w:r>
    </w:p>
    <w:p w14:paraId="26F28F2A" w14:textId="2122AFFB" w:rsidR="009F5D73" w:rsidRPr="00E27316" w:rsidRDefault="009F5D73" w:rsidP="009F5D73">
      <w:pPr>
        <w:jc w:val="both"/>
        <w:rPr>
          <w:rFonts w:ascii="Arial" w:eastAsia="Calibri" w:hAnsi="Arial" w:cs="Arial"/>
          <w:sz w:val="24"/>
          <w:szCs w:val="22"/>
          <w:lang w:eastAsia="en-US"/>
        </w:rPr>
      </w:pPr>
      <w:bookmarkStart w:id="16" w:name="CTS32"/>
      <w:bookmarkStart w:id="17" w:name="CTS33"/>
      <w:bookmarkEnd w:id="16"/>
      <w:bookmarkEnd w:id="17"/>
      <w:r w:rsidRPr="00E27316">
        <w:rPr>
          <w:rFonts w:ascii="Arial" w:eastAsia="Calibri" w:hAnsi="Arial" w:cs="Arial"/>
          <w:b/>
          <w:bCs/>
          <w:sz w:val="24"/>
          <w:szCs w:val="22"/>
          <w:lang w:eastAsia="en-US"/>
        </w:rPr>
        <w:t>CTS 33</w:t>
      </w:r>
      <w:r w:rsidRPr="00E27316">
        <w:rPr>
          <w:rFonts w:ascii="Arial" w:eastAsia="Calibri" w:hAnsi="Arial" w:cs="Arial"/>
          <w:sz w:val="24"/>
          <w:szCs w:val="22"/>
          <w:lang w:eastAsia="en-US"/>
        </w:rPr>
        <w:t> </w:t>
      </w:r>
      <w:r w:rsidRPr="00E27316">
        <w:rPr>
          <w:rFonts w:ascii="Arial" w:eastAsia="Calibri" w:hAnsi="Arial" w:cs="Arial"/>
          <w:b/>
          <w:bCs/>
          <w:sz w:val="24"/>
          <w:szCs w:val="22"/>
          <w:lang w:eastAsia="en-US"/>
        </w:rPr>
        <w:t>Vérification des installations électriques </w:t>
      </w:r>
      <w:r w:rsidRPr="00E27316">
        <w:rPr>
          <w:rFonts w:ascii="Arial" w:eastAsia="Calibri" w:hAnsi="Arial" w:cs="Arial"/>
          <w:b/>
          <w:bCs/>
          <w:i/>
          <w:iCs/>
          <w:sz w:val="24"/>
          <w:szCs w:val="22"/>
          <w:lang w:eastAsia="en-US"/>
        </w:rPr>
        <w:t xml:space="preserve">(texte </w:t>
      </w:r>
      <w:r w:rsidR="004D33B0">
        <w:rPr>
          <w:rFonts w:ascii="Arial" w:eastAsia="Calibri" w:hAnsi="Arial" w:cs="Arial"/>
          <w:b/>
          <w:bCs/>
          <w:i/>
          <w:iCs/>
          <w:sz w:val="24"/>
          <w:szCs w:val="22"/>
          <w:lang w:eastAsia="en-US"/>
        </w:rPr>
        <w:t>actualisé</w:t>
      </w:r>
      <w:r w:rsidRPr="00E27316">
        <w:rPr>
          <w:rFonts w:ascii="Arial" w:eastAsia="Calibri" w:hAnsi="Arial" w:cs="Arial"/>
          <w:b/>
          <w:bCs/>
          <w:i/>
          <w:iCs/>
          <w:sz w:val="24"/>
          <w:szCs w:val="22"/>
          <w:lang w:eastAsia="en-US"/>
        </w:rPr>
        <w:t xml:space="preserve"> par l'arrêté du 10</w:t>
      </w:r>
      <w:r w:rsidR="00D266E8">
        <w:rPr>
          <w:rFonts w:ascii="Arial" w:eastAsia="Calibri" w:hAnsi="Arial" w:cs="Arial"/>
          <w:b/>
          <w:bCs/>
          <w:i/>
          <w:iCs/>
          <w:sz w:val="24"/>
          <w:szCs w:val="22"/>
          <w:lang w:eastAsia="en-US"/>
        </w:rPr>
        <w:t> </w:t>
      </w:r>
      <w:r w:rsidRPr="00E27316">
        <w:rPr>
          <w:rFonts w:ascii="Arial" w:eastAsia="Calibri" w:hAnsi="Arial" w:cs="Arial"/>
          <w:b/>
          <w:bCs/>
          <w:i/>
          <w:iCs/>
          <w:sz w:val="24"/>
          <w:szCs w:val="22"/>
          <w:lang w:eastAsia="en-US"/>
        </w:rPr>
        <w:t>juillet 1987)</w:t>
      </w:r>
    </w:p>
    <w:p w14:paraId="426B0152" w14:textId="77777777" w:rsidR="009F5D73" w:rsidRPr="00E27316" w:rsidRDefault="009F5D73" w:rsidP="009F5D73">
      <w:pPr>
        <w:jc w:val="both"/>
        <w:rPr>
          <w:rFonts w:ascii="Arial" w:eastAsia="Calibri" w:hAnsi="Arial" w:cs="Arial"/>
          <w:sz w:val="24"/>
          <w:szCs w:val="22"/>
          <w:lang w:eastAsia="en-US"/>
        </w:rPr>
      </w:pPr>
      <w:r w:rsidRPr="00E27316">
        <w:rPr>
          <w:rFonts w:ascii="Arial" w:eastAsia="Calibri" w:hAnsi="Arial" w:cs="Arial"/>
          <w:sz w:val="24"/>
          <w:szCs w:val="22"/>
          <w:lang w:eastAsia="en-US"/>
        </w:rPr>
        <w:t>L'ensemble des installations électriques propres à l'établissement doit être vérifié (en alternance) une fois tous les deux ans par des personnes ou organismes agréés et une fois tous les deux ans par des techniciens compétents.</w:t>
      </w:r>
    </w:p>
    <w:p w14:paraId="4F7426A6" w14:textId="600E574F" w:rsidR="00C50194" w:rsidRDefault="009F5D73" w:rsidP="00387BF8">
      <w:pPr>
        <w:jc w:val="both"/>
        <w:rPr>
          <w:rFonts w:ascii="Arial" w:eastAsia="Calibri" w:hAnsi="Arial" w:cs="Arial"/>
          <w:sz w:val="24"/>
          <w:szCs w:val="22"/>
          <w:lang w:eastAsia="en-US"/>
        </w:rPr>
      </w:pPr>
      <w:r w:rsidRPr="00E27316">
        <w:rPr>
          <w:rFonts w:ascii="Arial" w:eastAsia="Calibri" w:hAnsi="Arial" w:cs="Arial"/>
          <w:i/>
          <w:iCs/>
          <w:sz w:val="24"/>
          <w:szCs w:val="22"/>
          <w:lang w:eastAsia="en-US"/>
        </w:rPr>
        <w:t>(Arrêté du 19 novembre 2001)</w:t>
      </w:r>
      <w:r w:rsidRPr="00E27316">
        <w:rPr>
          <w:rFonts w:ascii="Arial" w:eastAsia="Calibri" w:hAnsi="Arial" w:cs="Arial"/>
          <w:sz w:val="24"/>
          <w:szCs w:val="22"/>
          <w:lang w:eastAsia="en-US"/>
        </w:rPr>
        <w:t> « Les installations ajoutées par l'utilisateur doivent être vérifiées, avant l'admission du public, par une personne ou un organisme agréé. »</w:t>
      </w:r>
    </w:p>
    <w:p w14:paraId="21384852" w14:textId="70C6379B" w:rsidR="004D33B0" w:rsidRDefault="004D33B0" w:rsidP="00387BF8">
      <w:pPr>
        <w:jc w:val="both"/>
        <w:rPr>
          <w:rFonts w:ascii="Arial" w:eastAsia="Calibri" w:hAnsi="Arial" w:cs="Arial"/>
          <w:sz w:val="24"/>
          <w:szCs w:val="22"/>
          <w:lang w:eastAsia="en-US"/>
        </w:rPr>
      </w:pPr>
    </w:p>
    <w:p w14:paraId="22DF7CFF" w14:textId="77777777" w:rsidR="004D33B0" w:rsidRPr="004D33B0" w:rsidRDefault="004D33B0" w:rsidP="004D33B0">
      <w:pPr>
        <w:jc w:val="right"/>
        <w:rPr>
          <w:rFonts w:ascii="Arial" w:eastAsia="Calibri" w:hAnsi="Arial" w:cs="Arial"/>
          <w:i/>
          <w:sz w:val="24"/>
          <w:szCs w:val="22"/>
          <w:lang w:eastAsia="en-US"/>
        </w:rPr>
      </w:pPr>
      <w:r w:rsidRPr="004D33B0">
        <w:rPr>
          <w:rFonts w:ascii="Arial" w:eastAsia="Calibri" w:hAnsi="Arial" w:cs="Arial"/>
          <w:i/>
          <w:sz w:val="24"/>
          <w:szCs w:val="22"/>
          <w:lang w:eastAsia="en-US"/>
        </w:rPr>
        <w:t>Source : Livre IV : Dispositions applicables aux établissements spéciaux</w:t>
      </w:r>
    </w:p>
    <w:p w14:paraId="7F503103" w14:textId="72CB09F7" w:rsidR="004D33B0" w:rsidRPr="004D33B0" w:rsidRDefault="004D33B0" w:rsidP="004D33B0">
      <w:pPr>
        <w:jc w:val="right"/>
        <w:rPr>
          <w:rFonts w:ascii="Arial" w:eastAsia="Calibri" w:hAnsi="Arial" w:cs="Arial"/>
          <w:i/>
          <w:sz w:val="24"/>
          <w:szCs w:val="22"/>
          <w:lang w:eastAsia="en-US"/>
        </w:rPr>
      </w:pPr>
      <w:r w:rsidRPr="004D33B0">
        <w:rPr>
          <w:rFonts w:ascii="Arial" w:eastAsia="Calibri" w:hAnsi="Arial" w:cs="Arial"/>
          <w:i/>
          <w:sz w:val="24"/>
          <w:szCs w:val="22"/>
          <w:lang w:eastAsia="en-US"/>
        </w:rPr>
        <w:t>Arrêté du 23 janvier 1985 modifié</w:t>
      </w:r>
    </w:p>
    <w:p w14:paraId="6ED22393" w14:textId="77777777" w:rsidR="00C50194" w:rsidRDefault="00C50194">
      <w:pPr>
        <w:rPr>
          <w:rFonts w:ascii="Arial" w:eastAsia="Calibri" w:hAnsi="Arial" w:cs="Arial"/>
          <w:sz w:val="24"/>
          <w:szCs w:val="22"/>
          <w:lang w:eastAsia="en-US"/>
        </w:rPr>
      </w:pPr>
      <w:r>
        <w:rPr>
          <w:rFonts w:ascii="Arial" w:eastAsia="Calibri" w:hAnsi="Arial" w:cs="Arial"/>
          <w:sz w:val="24"/>
          <w:szCs w:val="22"/>
          <w:lang w:eastAsia="en-US"/>
        </w:rPr>
        <w:br w:type="page"/>
      </w:r>
    </w:p>
    <w:p w14:paraId="56A3457A" w14:textId="54DE952C" w:rsidR="00FF7977" w:rsidRPr="004C0E04" w:rsidRDefault="000D438D" w:rsidP="000D438D">
      <w:pPr>
        <w:pBdr>
          <w:top w:val="single" w:sz="4" w:space="1" w:color="auto"/>
          <w:left w:val="single" w:sz="4" w:space="4" w:color="auto"/>
          <w:bottom w:val="single" w:sz="4" w:space="1" w:color="auto"/>
          <w:right w:val="single" w:sz="4" w:space="4" w:color="auto"/>
        </w:pBdr>
        <w:shd w:val="clear" w:color="auto" w:fill="D9D9D9" w:themeFill="background1" w:themeFillShade="D9"/>
        <w:rPr>
          <w:rFonts w:ascii="Arial" w:hAnsi="Arial" w:cs="Arial"/>
          <w:b/>
          <w:bCs/>
          <w:sz w:val="24"/>
          <w:szCs w:val="28"/>
        </w:rPr>
      </w:pPr>
      <w:r w:rsidRPr="004C0E04">
        <w:rPr>
          <w:rFonts w:ascii="Arial" w:hAnsi="Arial" w:cs="Arial"/>
          <w:b/>
          <w:bCs/>
          <w:sz w:val="24"/>
          <w:szCs w:val="28"/>
        </w:rPr>
        <w:lastRenderedPageBreak/>
        <w:t xml:space="preserve">Document </w:t>
      </w:r>
      <w:r w:rsidR="008730F0">
        <w:rPr>
          <w:rFonts w:ascii="Arial" w:hAnsi="Arial" w:cs="Arial"/>
          <w:b/>
          <w:bCs/>
          <w:sz w:val="24"/>
          <w:szCs w:val="28"/>
        </w:rPr>
        <w:t>5</w:t>
      </w:r>
      <w:r w:rsidR="00763187" w:rsidRPr="004C0E04">
        <w:rPr>
          <w:rFonts w:ascii="Arial" w:hAnsi="Arial" w:cs="Arial"/>
          <w:b/>
          <w:bCs/>
          <w:sz w:val="24"/>
          <w:szCs w:val="28"/>
        </w:rPr>
        <w:t xml:space="preserve"> : Guide </w:t>
      </w:r>
      <w:r w:rsidR="00D266E8">
        <w:rPr>
          <w:rFonts w:ascii="Arial" w:hAnsi="Arial" w:cs="Arial"/>
          <w:b/>
          <w:bCs/>
          <w:sz w:val="24"/>
          <w:szCs w:val="28"/>
        </w:rPr>
        <w:t>d’installation de chapiteaux</w:t>
      </w:r>
    </w:p>
    <w:p w14:paraId="2A56573C" w14:textId="77777777" w:rsidR="000D438D" w:rsidRPr="00E27316" w:rsidRDefault="000D438D">
      <w:pPr>
        <w:rPr>
          <w:rFonts w:ascii="Arial" w:hAnsi="Arial" w:cs="Arial"/>
          <w:b/>
          <w:sz w:val="21"/>
        </w:rPr>
      </w:pPr>
    </w:p>
    <w:p w14:paraId="1B5E0A25" w14:textId="684FDDA0" w:rsidR="00932850" w:rsidRDefault="00932850" w:rsidP="000F7458">
      <w:pPr>
        <w:spacing w:before="34"/>
        <w:rPr>
          <w:rFonts w:ascii="Arial" w:hAnsi="Arial" w:cs="Arial"/>
          <w:b/>
          <w:sz w:val="21"/>
        </w:rPr>
      </w:pPr>
      <w:r w:rsidRPr="00312F21">
        <w:rPr>
          <w:rFonts w:ascii="Arial" w:hAnsi="Arial" w:cs="Arial"/>
          <w:b/>
          <w:noProof/>
          <w:szCs w:val="22"/>
        </w:rPr>
        <w:drawing>
          <wp:anchor distT="0" distB="0" distL="114300" distR="114300" simplePos="0" relativeHeight="251651584" behindDoc="1" locked="0" layoutInCell="1" allowOverlap="1" wp14:anchorId="0C952B0F" wp14:editId="57F4799E">
            <wp:simplePos x="0" y="0"/>
            <wp:positionH relativeFrom="margin">
              <wp:align>left</wp:align>
            </wp:positionH>
            <wp:positionV relativeFrom="paragraph">
              <wp:posOffset>22225</wp:posOffset>
            </wp:positionV>
            <wp:extent cx="1309370" cy="751840"/>
            <wp:effectExtent l="0" t="0" r="5080" b="0"/>
            <wp:wrapTight wrapText="bothSides">
              <wp:wrapPolygon edited="0">
                <wp:start x="0" y="0"/>
                <wp:lineTo x="0" y="20797"/>
                <wp:lineTo x="21370" y="20797"/>
                <wp:lineTo x="21370" y="0"/>
                <wp:lineTo x="0" y="0"/>
              </wp:wrapPolygon>
            </wp:wrapTight>
            <wp:docPr id="22"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 22"/>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09370" cy="751840"/>
                    </a:xfrm>
                    <a:prstGeom prst="rect">
                      <a:avLst/>
                    </a:prstGeom>
                  </pic:spPr>
                </pic:pic>
              </a:graphicData>
            </a:graphic>
            <wp14:sizeRelH relativeFrom="margin">
              <wp14:pctWidth>0</wp14:pctWidth>
            </wp14:sizeRelH>
            <wp14:sizeRelV relativeFrom="margin">
              <wp14:pctHeight>0</wp14:pctHeight>
            </wp14:sizeRelV>
          </wp:anchor>
        </w:drawing>
      </w:r>
    </w:p>
    <w:p w14:paraId="79C016DF" w14:textId="5ED9E5C0" w:rsidR="000F7458" w:rsidRPr="00E27316" w:rsidRDefault="000F7458" w:rsidP="000F7458">
      <w:pPr>
        <w:spacing w:before="34"/>
        <w:rPr>
          <w:rFonts w:ascii="Arial" w:hAnsi="Arial" w:cs="Arial"/>
          <w:b/>
          <w:sz w:val="21"/>
        </w:rPr>
      </w:pPr>
    </w:p>
    <w:p w14:paraId="593A6072" w14:textId="23B63677" w:rsidR="000F7458" w:rsidRPr="00312F21" w:rsidRDefault="000F7458" w:rsidP="00AC5883">
      <w:pPr>
        <w:jc w:val="both"/>
        <w:rPr>
          <w:rFonts w:ascii="Arial" w:hAnsi="Arial" w:cs="Arial"/>
          <w:b/>
          <w:szCs w:val="22"/>
        </w:rPr>
      </w:pPr>
      <w:r w:rsidRPr="00312F21">
        <w:rPr>
          <w:rFonts w:ascii="Arial" w:hAnsi="Arial" w:cs="Arial"/>
          <w:b/>
          <w:szCs w:val="22"/>
        </w:rPr>
        <w:t>Il</w:t>
      </w:r>
      <w:r w:rsidRPr="00312F21">
        <w:rPr>
          <w:rFonts w:ascii="Arial" w:hAnsi="Arial" w:cs="Arial"/>
          <w:b/>
          <w:spacing w:val="24"/>
          <w:szCs w:val="22"/>
        </w:rPr>
        <w:t xml:space="preserve"> </w:t>
      </w:r>
      <w:r w:rsidRPr="00312F21">
        <w:rPr>
          <w:rFonts w:ascii="Arial" w:hAnsi="Arial" w:cs="Arial"/>
          <w:b/>
          <w:szCs w:val="22"/>
        </w:rPr>
        <w:t>appartient</w:t>
      </w:r>
      <w:r w:rsidRPr="00312F21">
        <w:rPr>
          <w:rFonts w:ascii="Arial" w:hAnsi="Arial" w:cs="Arial"/>
          <w:b/>
          <w:spacing w:val="24"/>
          <w:szCs w:val="22"/>
        </w:rPr>
        <w:t xml:space="preserve"> </w:t>
      </w:r>
      <w:r w:rsidRPr="00312F21">
        <w:rPr>
          <w:rFonts w:ascii="Arial" w:hAnsi="Arial" w:cs="Arial"/>
          <w:b/>
          <w:szCs w:val="22"/>
        </w:rPr>
        <w:t>au</w:t>
      </w:r>
      <w:r w:rsidRPr="00312F21">
        <w:rPr>
          <w:rFonts w:ascii="Arial" w:hAnsi="Arial" w:cs="Arial"/>
          <w:b/>
          <w:spacing w:val="26"/>
          <w:szCs w:val="22"/>
        </w:rPr>
        <w:t xml:space="preserve"> </w:t>
      </w:r>
      <w:r w:rsidR="00387BF8" w:rsidRPr="00312F21">
        <w:rPr>
          <w:rFonts w:ascii="Arial" w:hAnsi="Arial" w:cs="Arial"/>
          <w:b/>
          <w:szCs w:val="22"/>
        </w:rPr>
        <w:t>m</w:t>
      </w:r>
      <w:r w:rsidRPr="00312F21">
        <w:rPr>
          <w:rFonts w:ascii="Arial" w:hAnsi="Arial" w:cs="Arial"/>
          <w:b/>
          <w:szCs w:val="22"/>
        </w:rPr>
        <w:t>aire</w:t>
      </w:r>
      <w:r w:rsidRPr="00312F21">
        <w:rPr>
          <w:rFonts w:ascii="Arial" w:hAnsi="Arial" w:cs="Arial"/>
          <w:b/>
          <w:spacing w:val="25"/>
          <w:szCs w:val="22"/>
        </w:rPr>
        <w:t xml:space="preserve"> </w:t>
      </w:r>
      <w:r w:rsidRPr="00312F21">
        <w:rPr>
          <w:rFonts w:ascii="Arial" w:hAnsi="Arial" w:cs="Arial"/>
          <w:b/>
          <w:szCs w:val="22"/>
        </w:rPr>
        <w:t>d'autoriser</w:t>
      </w:r>
      <w:r w:rsidRPr="00312F21">
        <w:rPr>
          <w:rFonts w:ascii="Arial" w:hAnsi="Arial" w:cs="Arial"/>
          <w:b/>
          <w:spacing w:val="24"/>
          <w:szCs w:val="22"/>
        </w:rPr>
        <w:t xml:space="preserve"> </w:t>
      </w:r>
      <w:r w:rsidRPr="00312F21">
        <w:rPr>
          <w:rFonts w:ascii="Arial" w:hAnsi="Arial" w:cs="Arial"/>
          <w:b/>
          <w:szCs w:val="22"/>
        </w:rPr>
        <w:t>l’implantation</w:t>
      </w:r>
      <w:r w:rsidRPr="00312F21">
        <w:rPr>
          <w:rFonts w:ascii="Arial" w:hAnsi="Arial" w:cs="Arial"/>
          <w:b/>
          <w:spacing w:val="26"/>
          <w:szCs w:val="22"/>
        </w:rPr>
        <w:t xml:space="preserve"> </w:t>
      </w:r>
      <w:r w:rsidRPr="00312F21">
        <w:rPr>
          <w:rFonts w:ascii="Arial" w:hAnsi="Arial" w:cs="Arial"/>
          <w:b/>
          <w:szCs w:val="22"/>
        </w:rPr>
        <w:t>d'un</w:t>
      </w:r>
      <w:r w:rsidRPr="00312F21">
        <w:rPr>
          <w:rFonts w:ascii="Arial" w:hAnsi="Arial" w:cs="Arial"/>
          <w:b/>
          <w:spacing w:val="26"/>
          <w:szCs w:val="22"/>
        </w:rPr>
        <w:t xml:space="preserve"> </w:t>
      </w:r>
      <w:r w:rsidR="004D33B0">
        <w:rPr>
          <w:rFonts w:ascii="Arial" w:hAnsi="Arial" w:cs="Arial"/>
          <w:b/>
          <w:spacing w:val="26"/>
          <w:szCs w:val="22"/>
        </w:rPr>
        <w:t>équipement</w:t>
      </w:r>
      <w:r w:rsidRPr="00312F21">
        <w:rPr>
          <w:rFonts w:ascii="Arial" w:hAnsi="Arial" w:cs="Arial"/>
          <w:b/>
          <w:spacing w:val="51"/>
          <w:szCs w:val="22"/>
        </w:rPr>
        <w:t xml:space="preserve"> </w:t>
      </w:r>
      <w:r w:rsidRPr="00312F21">
        <w:rPr>
          <w:rFonts w:ascii="Arial" w:hAnsi="Arial" w:cs="Arial"/>
          <w:b/>
          <w:szCs w:val="22"/>
        </w:rPr>
        <w:t>de</w:t>
      </w:r>
      <w:r w:rsidRPr="00312F21">
        <w:rPr>
          <w:rFonts w:ascii="Arial" w:hAnsi="Arial" w:cs="Arial"/>
          <w:b/>
          <w:spacing w:val="22"/>
          <w:szCs w:val="22"/>
        </w:rPr>
        <w:t xml:space="preserve"> </w:t>
      </w:r>
      <w:r w:rsidRPr="00312F21">
        <w:rPr>
          <w:rFonts w:ascii="Arial" w:hAnsi="Arial" w:cs="Arial"/>
          <w:b/>
          <w:szCs w:val="22"/>
        </w:rPr>
        <w:t>type</w:t>
      </w:r>
      <w:r w:rsidRPr="00312F21">
        <w:rPr>
          <w:rFonts w:ascii="Arial" w:hAnsi="Arial" w:cs="Arial"/>
          <w:b/>
          <w:spacing w:val="22"/>
          <w:szCs w:val="22"/>
        </w:rPr>
        <w:t xml:space="preserve"> </w:t>
      </w:r>
      <w:r w:rsidR="00D266E8">
        <w:rPr>
          <w:rFonts w:ascii="Arial" w:hAnsi="Arial" w:cs="Arial"/>
          <w:b/>
          <w:szCs w:val="22"/>
        </w:rPr>
        <w:t>chapiteau</w:t>
      </w:r>
      <w:r w:rsidRPr="00312F21">
        <w:rPr>
          <w:rFonts w:ascii="Arial" w:hAnsi="Arial" w:cs="Arial"/>
          <w:b/>
          <w:szCs w:val="22"/>
        </w:rPr>
        <w:t>x,</w:t>
      </w:r>
      <w:r w:rsidRPr="00312F21">
        <w:rPr>
          <w:rFonts w:ascii="Arial" w:hAnsi="Arial" w:cs="Arial"/>
          <w:b/>
          <w:spacing w:val="22"/>
          <w:szCs w:val="22"/>
        </w:rPr>
        <w:t xml:space="preserve"> </w:t>
      </w:r>
      <w:r w:rsidRPr="00312F21">
        <w:rPr>
          <w:rFonts w:ascii="Arial" w:hAnsi="Arial" w:cs="Arial"/>
          <w:b/>
          <w:szCs w:val="22"/>
        </w:rPr>
        <w:t>tentes</w:t>
      </w:r>
      <w:r w:rsidRPr="00312F21">
        <w:rPr>
          <w:rFonts w:ascii="Arial" w:hAnsi="Arial" w:cs="Arial"/>
          <w:b/>
          <w:spacing w:val="22"/>
          <w:szCs w:val="22"/>
        </w:rPr>
        <w:t xml:space="preserve"> </w:t>
      </w:r>
      <w:r w:rsidR="00366D42" w:rsidRPr="00312F21">
        <w:rPr>
          <w:rFonts w:ascii="Arial" w:hAnsi="Arial" w:cs="Arial"/>
          <w:b/>
          <w:szCs w:val="22"/>
        </w:rPr>
        <w:t>et structures</w:t>
      </w:r>
      <w:r w:rsidR="00763187" w:rsidRPr="00312F21">
        <w:rPr>
          <w:rFonts w:ascii="Arial" w:hAnsi="Arial" w:cs="Arial"/>
          <w:b/>
          <w:szCs w:val="22"/>
        </w:rPr>
        <w:t xml:space="preserve"> dè</w:t>
      </w:r>
      <w:r w:rsidRPr="00312F21">
        <w:rPr>
          <w:rFonts w:ascii="Arial" w:hAnsi="Arial" w:cs="Arial"/>
          <w:b/>
          <w:szCs w:val="22"/>
        </w:rPr>
        <w:t xml:space="preserve">s lors que sa surface dépasse </w:t>
      </w:r>
      <w:r w:rsidR="00387BF8" w:rsidRPr="00312F21">
        <w:rPr>
          <w:rFonts w:ascii="Arial" w:hAnsi="Arial" w:cs="Arial"/>
          <w:b/>
          <w:szCs w:val="22"/>
        </w:rPr>
        <w:t>50 </w:t>
      </w:r>
      <w:r w:rsidRPr="00312F21">
        <w:rPr>
          <w:rFonts w:ascii="Arial" w:hAnsi="Arial" w:cs="Arial"/>
          <w:b/>
          <w:szCs w:val="22"/>
        </w:rPr>
        <w:t>m</w:t>
      </w:r>
      <w:r w:rsidR="00387BF8" w:rsidRPr="00312F21">
        <w:rPr>
          <w:rFonts w:ascii="Arial" w:hAnsi="Arial" w:cs="Arial"/>
          <w:b/>
          <w:szCs w:val="22"/>
        </w:rPr>
        <w:t>²</w:t>
      </w:r>
      <w:r w:rsidRPr="00312F21">
        <w:rPr>
          <w:rFonts w:ascii="Arial" w:hAnsi="Arial" w:cs="Arial"/>
          <w:b/>
          <w:szCs w:val="22"/>
        </w:rPr>
        <w:t>.</w:t>
      </w:r>
    </w:p>
    <w:p w14:paraId="75955A0A" w14:textId="77777777" w:rsidR="00932850" w:rsidRPr="00312F21" w:rsidRDefault="00932850" w:rsidP="00AC5883">
      <w:pPr>
        <w:jc w:val="both"/>
        <w:rPr>
          <w:rFonts w:ascii="Arial" w:hAnsi="Arial" w:cs="Arial"/>
          <w:b/>
          <w:szCs w:val="22"/>
        </w:rPr>
      </w:pPr>
    </w:p>
    <w:p w14:paraId="313F1E98" w14:textId="77777777" w:rsidR="000F7458" w:rsidRPr="000C10AB" w:rsidRDefault="000F7458" w:rsidP="00AC5883">
      <w:pPr>
        <w:pStyle w:val="Corpsdetexte"/>
        <w:jc w:val="both"/>
        <w:rPr>
          <w:rFonts w:ascii="Arial" w:hAnsi="Arial" w:cs="Arial"/>
          <w:b w:val="0"/>
          <w:sz w:val="22"/>
          <w:szCs w:val="22"/>
        </w:rPr>
      </w:pPr>
    </w:p>
    <w:p w14:paraId="5D856DBB" w14:textId="3A9EE13B" w:rsidR="000F7458" w:rsidRPr="00312F21" w:rsidRDefault="000F7458" w:rsidP="00AC5883">
      <w:pPr>
        <w:ind w:left="168"/>
        <w:jc w:val="both"/>
        <w:rPr>
          <w:rFonts w:ascii="Arial" w:hAnsi="Arial" w:cs="Arial"/>
          <w:b/>
          <w:szCs w:val="22"/>
        </w:rPr>
      </w:pPr>
      <w:r w:rsidRPr="00312F21">
        <w:rPr>
          <w:rFonts w:ascii="Arial" w:hAnsi="Arial" w:cs="Arial"/>
          <w:b/>
          <w:szCs w:val="22"/>
          <w:u w:val="single"/>
        </w:rPr>
        <w:t>Principe</w:t>
      </w:r>
      <w:r w:rsidR="001C5EBF">
        <w:rPr>
          <w:rFonts w:ascii="Arial" w:hAnsi="Arial" w:cs="Arial"/>
          <w:b/>
          <w:szCs w:val="22"/>
        </w:rPr>
        <w:t> </w:t>
      </w:r>
      <w:r w:rsidR="001C5EBF">
        <w:rPr>
          <w:rFonts w:ascii="Arial" w:hAnsi="Arial" w:cs="Arial"/>
          <w:b/>
          <w:szCs w:val="22"/>
          <w:u w:val="single"/>
        </w:rPr>
        <w:t>:</w:t>
      </w:r>
    </w:p>
    <w:p w14:paraId="62CF87D5" w14:textId="4F215BC3" w:rsidR="000F7458" w:rsidRPr="00312F21" w:rsidRDefault="000F7458" w:rsidP="00AC5883">
      <w:pPr>
        <w:ind w:left="115" w:right="291" w:firstLine="708"/>
        <w:jc w:val="both"/>
        <w:rPr>
          <w:rFonts w:ascii="Arial" w:hAnsi="Arial" w:cs="Arial"/>
          <w:szCs w:val="22"/>
        </w:rPr>
      </w:pPr>
      <w:r w:rsidRPr="00312F21">
        <w:rPr>
          <w:rFonts w:ascii="Arial" w:hAnsi="Arial" w:cs="Arial"/>
          <w:szCs w:val="22"/>
        </w:rPr>
        <w:t>Tous</w:t>
      </w:r>
      <w:r w:rsidRPr="00312F21">
        <w:rPr>
          <w:rFonts w:ascii="Arial" w:hAnsi="Arial" w:cs="Arial"/>
          <w:spacing w:val="9"/>
          <w:szCs w:val="22"/>
        </w:rPr>
        <w:t xml:space="preserve"> </w:t>
      </w:r>
      <w:r w:rsidRPr="00312F21">
        <w:rPr>
          <w:rFonts w:ascii="Arial" w:hAnsi="Arial" w:cs="Arial"/>
          <w:szCs w:val="22"/>
        </w:rPr>
        <w:t>les</w:t>
      </w:r>
      <w:r w:rsidRPr="00312F21">
        <w:rPr>
          <w:rFonts w:ascii="Arial" w:hAnsi="Arial" w:cs="Arial"/>
          <w:spacing w:val="10"/>
          <w:szCs w:val="22"/>
        </w:rPr>
        <w:t xml:space="preserve"> </w:t>
      </w:r>
      <w:r w:rsidR="00D266E8">
        <w:rPr>
          <w:rFonts w:ascii="Arial" w:hAnsi="Arial" w:cs="Arial"/>
          <w:szCs w:val="22"/>
        </w:rPr>
        <w:t>chapiteau</w:t>
      </w:r>
      <w:r w:rsidRPr="00312F21">
        <w:rPr>
          <w:rFonts w:ascii="Arial" w:hAnsi="Arial" w:cs="Arial"/>
          <w:szCs w:val="22"/>
        </w:rPr>
        <w:t>x</w:t>
      </w:r>
      <w:r w:rsidRPr="00312F21">
        <w:rPr>
          <w:rFonts w:ascii="Arial" w:hAnsi="Arial" w:cs="Arial"/>
          <w:spacing w:val="9"/>
          <w:szCs w:val="22"/>
        </w:rPr>
        <w:t xml:space="preserve"> </w:t>
      </w:r>
      <w:r w:rsidRPr="00312F21">
        <w:rPr>
          <w:rFonts w:ascii="Arial" w:hAnsi="Arial" w:cs="Arial"/>
          <w:szCs w:val="22"/>
        </w:rPr>
        <w:t>dont</w:t>
      </w:r>
      <w:r w:rsidRPr="00312F21">
        <w:rPr>
          <w:rFonts w:ascii="Arial" w:hAnsi="Arial" w:cs="Arial"/>
          <w:spacing w:val="10"/>
          <w:szCs w:val="22"/>
        </w:rPr>
        <w:t xml:space="preserve"> </w:t>
      </w:r>
      <w:r w:rsidRPr="00312F21">
        <w:rPr>
          <w:rFonts w:ascii="Arial" w:hAnsi="Arial" w:cs="Arial"/>
          <w:szCs w:val="22"/>
        </w:rPr>
        <w:t>la</w:t>
      </w:r>
      <w:r w:rsidRPr="00312F21">
        <w:rPr>
          <w:rFonts w:ascii="Arial" w:hAnsi="Arial" w:cs="Arial"/>
          <w:spacing w:val="8"/>
          <w:szCs w:val="22"/>
        </w:rPr>
        <w:t xml:space="preserve"> </w:t>
      </w:r>
      <w:r w:rsidRPr="00312F21">
        <w:rPr>
          <w:rFonts w:ascii="Arial" w:hAnsi="Arial" w:cs="Arial"/>
          <w:szCs w:val="22"/>
        </w:rPr>
        <w:t>surface</w:t>
      </w:r>
      <w:r w:rsidRPr="00312F21">
        <w:rPr>
          <w:rFonts w:ascii="Arial" w:hAnsi="Arial" w:cs="Arial"/>
          <w:spacing w:val="8"/>
          <w:szCs w:val="22"/>
        </w:rPr>
        <w:t xml:space="preserve"> </w:t>
      </w:r>
      <w:r w:rsidRPr="00312F21">
        <w:rPr>
          <w:rFonts w:ascii="Arial" w:hAnsi="Arial" w:cs="Arial"/>
          <w:szCs w:val="22"/>
        </w:rPr>
        <w:t>au</w:t>
      </w:r>
      <w:r w:rsidRPr="00312F21">
        <w:rPr>
          <w:rFonts w:ascii="Arial" w:hAnsi="Arial" w:cs="Arial"/>
          <w:spacing w:val="7"/>
          <w:szCs w:val="22"/>
        </w:rPr>
        <w:t xml:space="preserve"> </w:t>
      </w:r>
      <w:r w:rsidRPr="00312F21">
        <w:rPr>
          <w:rFonts w:ascii="Arial" w:hAnsi="Arial" w:cs="Arial"/>
          <w:szCs w:val="22"/>
        </w:rPr>
        <w:t>sol</w:t>
      </w:r>
      <w:r w:rsidRPr="00312F21">
        <w:rPr>
          <w:rFonts w:ascii="Arial" w:hAnsi="Arial" w:cs="Arial"/>
          <w:spacing w:val="9"/>
          <w:szCs w:val="22"/>
        </w:rPr>
        <w:t xml:space="preserve"> </w:t>
      </w:r>
      <w:r w:rsidRPr="00312F21">
        <w:rPr>
          <w:rFonts w:ascii="Arial" w:hAnsi="Arial" w:cs="Arial"/>
          <w:szCs w:val="22"/>
        </w:rPr>
        <w:t>est</w:t>
      </w:r>
      <w:r w:rsidRPr="00312F21">
        <w:rPr>
          <w:rFonts w:ascii="Arial" w:hAnsi="Arial" w:cs="Arial"/>
          <w:spacing w:val="9"/>
          <w:szCs w:val="22"/>
        </w:rPr>
        <w:t xml:space="preserve"> </w:t>
      </w:r>
      <w:r w:rsidRPr="00312F21">
        <w:rPr>
          <w:rFonts w:ascii="Arial" w:hAnsi="Arial" w:cs="Arial"/>
          <w:szCs w:val="22"/>
        </w:rPr>
        <w:t>supérieure</w:t>
      </w:r>
      <w:r w:rsidRPr="00312F21">
        <w:rPr>
          <w:rFonts w:ascii="Arial" w:hAnsi="Arial" w:cs="Arial"/>
          <w:spacing w:val="7"/>
          <w:szCs w:val="22"/>
        </w:rPr>
        <w:t xml:space="preserve"> </w:t>
      </w:r>
      <w:r w:rsidRPr="00312F21">
        <w:rPr>
          <w:rFonts w:ascii="Arial" w:hAnsi="Arial" w:cs="Arial"/>
          <w:szCs w:val="22"/>
        </w:rPr>
        <w:t>à</w:t>
      </w:r>
      <w:r w:rsidRPr="00312F21">
        <w:rPr>
          <w:rFonts w:ascii="Arial" w:hAnsi="Arial" w:cs="Arial"/>
          <w:spacing w:val="8"/>
          <w:szCs w:val="22"/>
        </w:rPr>
        <w:t xml:space="preserve"> </w:t>
      </w:r>
      <w:r w:rsidRPr="00312F21">
        <w:rPr>
          <w:rFonts w:ascii="Arial" w:hAnsi="Arial" w:cs="Arial"/>
          <w:szCs w:val="22"/>
        </w:rPr>
        <w:t>50</w:t>
      </w:r>
      <w:r w:rsidRPr="00312F21">
        <w:rPr>
          <w:rFonts w:ascii="Arial" w:hAnsi="Arial" w:cs="Arial"/>
          <w:spacing w:val="8"/>
          <w:szCs w:val="22"/>
        </w:rPr>
        <w:t xml:space="preserve"> </w:t>
      </w:r>
      <w:r w:rsidRPr="00312F21">
        <w:rPr>
          <w:rFonts w:ascii="Arial" w:hAnsi="Arial" w:cs="Arial"/>
          <w:szCs w:val="22"/>
        </w:rPr>
        <w:t>m</w:t>
      </w:r>
      <w:r w:rsidR="00CE349E" w:rsidRPr="00312F21">
        <w:rPr>
          <w:rFonts w:ascii="Arial" w:hAnsi="Arial" w:cs="Arial"/>
          <w:szCs w:val="22"/>
        </w:rPr>
        <w:t>²</w:t>
      </w:r>
      <w:r w:rsidRPr="00312F21">
        <w:rPr>
          <w:rFonts w:ascii="Arial" w:hAnsi="Arial" w:cs="Arial"/>
          <w:spacing w:val="17"/>
          <w:szCs w:val="22"/>
        </w:rPr>
        <w:t xml:space="preserve"> </w:t>
      </w:r>
      <w:r w:rsidRPr="00312F21">
        <w:rPr>
          <w:rFonts w:ascii="Arial" w:hAnsi="Arial" w:cs="Arial"/>
          <w:szCs w:val="22"/>
        </w:rPr>
        <w:t>doivent</w:t>
      </w:r>
      <w:r w:rsidRPr="00312F21">
        <w:rPr>
          <w:rFonts w:ascii="Arial" w:hAnsi="Arial" w:cs="Arial"/>
          <w:spacing w:val="9"/>
          <w:szCs w:val="22"/>
        </w:rPr>
        <w:t xml:space="preserve"> </w:t>
      </w:r>
      <w:r w:rsidRPr="00312F21">
        <w:rPr>
          <w:rFonts w:ascii="Arial" w:hAnsi="Arial" w:cs="Arial"/>
          <w:szCs w:val="22"/>
        </w:rPr>
        <w:t>posséder</w:t>
      </w:r>
      <w:r w:rsidRPr="00312F21">
        <w:rPr>
          <w:rFonts w:ascii="Arial" w:hAnsi="Arial" w:cs="Arial"/>
          <w:spacing w:val="8"/>
          <w:szCs w:val="22"/>
        </w:rPr>
        <w:t xml:space="preserve"> </w:t>
      </w:r>
      <w:r w:rsidRPr="00312F21">
        <w:rPr>
          <w:rFonts w:ascii="Arial" w:hAnsi="Arial" w:cs="Arial"/>
          <w:szCs w:val="22"/>
        </w:rPr>
        <w:t>un</w:t>
      </w:r>
      <w:r w:rsidRPr="00312F21">
        <w:rPr>
          <w:rFonts w:ascii="Arial" w:hAnsi="Arial" w:cs="Arial"/>
          <w:spacing w:val="8"/>
          <w:szCs w:val="22"/>
        </w:rPr>
        <w:t xml:space="preserve"> </w:t>
      </w:r>
      <w:r w:rsidRPr="00312F21">
        <w:rPr>
          <w:rFonts w:ascii="Arial" w:hAnsi="Arial" w:cs="Arial"/>
          <w:szCs w:val="22"/>
        </w:rPr>
        <w:t>registre</w:t>
      </w:r>
      <w:r w:rsidR="00FB5108" w:rsidRPr="00312F21">
        <w:rPr>
          <w:rFonts w:ascii="Arial" w:hAnsi="Arial" w:cs="Arial"/>
          <w:szCs w:val="22"/>
        </w:rPr>
        <w:t xml:space="preserve"> </w:t>
      </w:r>
      <w:r w:rsidR="00763187" w:rsidRPr="00312F21">
        <w:rPr>
          <w:rFonts w:ascii="Arial" w:hAnsi="Arial" w:cs="Arial"/>
          <w:spacing w:val="-50"/>
          <w:szCs w:val="22"/>
        </w:rPr>
        <w:t xml:space="preserve"> </w:t>
      </w:r>
      <w:r w:rsidRPr="00312F21">
        <w:rPr>
          <w:rFonts w:ascii="Arial" w:hAnsi="Arial" w:cs="Arial"/>
          <w:szCs w:val="22"/>
        </w:rPr>
        <w:t>de sécurité qui</w:t>
      </w:r>
      <w:r w:rsidRPr="00312F21">
        <w:rPr>
          <w:rFonts w:ascii="Arial" w:hAnsi="Arial" w:cs="Arial"/>
          <w:spacing w:val="1"/>
          <w:szCs w:val="22"/>
        </w:rPr>
        <w:t xml:space="preserve"> </w:t>
      </w:r>
      <w:r w:rsidRPr="00312F21">
        <w:rPr>
          <w:rFonts w:ascii="Arial" w:hAnsi="Arial" w:cs="Arial"/>
          <w:szCs w:val="22"/>
        </w:rPr>
        <w:t>sera établi</w:t>
      </w:r>
      <w:r w:rsidRPr="00312F21">
        <w:rPr>
          <w:rFonts w:ascii="Arial" w:hAnsi="Arial" w:cs="Arial"/>
          <w:spacing w:val="1"/>
          <w:szCs w:val="22"/>
        </w:rPr>
        <w:t xml:space="preserve"> </w:t>
      </w:r>
      <w:r w:rsidRPr="00312F21">
        <w:rPr>
          <w:rFonts w:ascii="Arial" w:hAnsi="Arial" w:cs="Arial"/>
          <w:b/>
          <w:szCs w:val="22"/>
        </w:rPr>
        <w:t>uniquement</w:t>
      </w:r>
      <w:r w:rsidRPr="00312F21">
        <w:rPr>
          <w:rFonts w:ascii="Arial" w:hAnsi="Arial" w:cs="Arial"/>
          <w:b/>
          <w:spacing w:val="-1"/>
          <w:szCs w:val="22"/>
        </w:rPr>
        <w:t xml:space="preserve"> </w:t>
      </w:r>
      <w:r w:rsidRPr="00312F21">
        <w:rPr>
          <w:rFonts w:ascii="Arial" w:hAnsi="Arial" w:cs="Arial"/>
          <w:b/>
          <w:szCs w:val="22"/>
        </w:rPr>
        <w:t>lors de la</w:t>
      </w:r>
      <w:r w:rsidRPr="00312F21">
        <w:rPr>
          <w:rFonts w:ascii="Arial" w:hAnsi="Arial" w:cs="Arial"/>
          <w:b/>
          <w:spacing w:val="1"/>
          <w:szCs w:val="22"/>
        </w:rPr>
        <w:t xml:space="preserve"> </w:t>
      </w:r>
      <w:r w:rsidRPr="00312F21">
        <w:rPr>
          <w:rFonts w:ascii="Arial" w:hAnsi="Arial" w:cs="Arial"/>
          <w:b/>
          <w:szCs w:val="22"/>
        </w:rPr>
        <w:t>première implantation</w:t>
      </w:r>
      <w:r w:rsidRPr="00312F21">
        <w:rPr>
          <w:rFonts w:ascii="Arial" w:hAnsi="Arial" w:cs="Arial"/>
          <w:szCs w:val="22"/>
        </w:rPr>
        <w:t>.</w:t>
      </w:r>
    </w:p>
    <w:p w14:paraId="4E9ADB9B" w14:textId="77777777" w:rsidR="000F7458" w:rsidRPr="00312F21" w:rsidRDefault="000F7458" w:rsidP="00AC5883">
      <w:pPr>
        <w:pStyle w:val="Corpsdetexte"/>
        <w:ind w:left="823"/>
        <w:jc w:val="both"/>
        <w:rPr>
          <w:rFonts w:ascii="Arial" w:hAnsi="Arial" w:cs="Arial"/>
          <w:sz w:val="20"/>
          <w:szCs w:val="22"/>
        </w:rPr>
      </w:pPr>
      <w:r w:rsidRPr="00312F21">
        <w:rPr>
          <w:rFonts w:ascii="Arial" w:hAnsi="Arial" w:cs="Arial"/>
          <w:sz w:val="20"/>
          <w:szCs w:val="22"/>
        </w:rPr>
        <w:t>Le registre</w:t>
      </w:r>
      <w:r w:rsidRPr="00312F21">
        <w:rPr>
          <w:rFonts w:ascii="Arial" w:hAnsi="Arial" w:cs="Arial"/>
          <w:spacing w:val="1"/>
          <w:sz w:val="20"/>
          <w:szCs w:val="22"/>
        </w:rPr>
        <w:t xml:space="preserve"> </w:t>
      </w:r>
      <w:r w:rsidRPr="00312F21">
        <w:rPr>
          <w:rFonts w:ascii="Arial" w:hAnsi="Arial" w:cs="Arial"/>
          <w:sz w:val="20"/>
          <w:szCs w:val="22"/>
        </w:rPr>
        <w:t>:</w:t>
      </w:r>
    </w:p>
    <w:p w14:paraId="25E7B25C" w14:textId="6595F2CC" w:rsidR="000F7458" w:rsidRPr="00312F21" w:rsidRDefault="000F7458" w:rsidP="00AC5883">
      <w:pPr>
        <w:pStyle w:val="Paragraphedeliste"/>
        <w:widowControl w:val="0"/>
        <w:numPr>
          <w:ilvl w:val="0"/>
          <w:numId w:val="21"/>
        </w:numPr>
        <w:tabs>
          <w:tab w:val="left" w:pos="1054"/>
        </w:tabs>
        <w:autoSpaceDE w:val="0"/>
        <w:autoSpaceDN w:val="0"/>
        <w:spacing w:after="0" w:line="240" w:lineRule="auto"/>
        <w:ind w:right="251" w:firstLine="708"/>
        <w:contextualSpacing w:val="0"/>
        <w:jc w:val="both"/>
        <w:rPr>
          <w:rFonts w:ascii="Arial" w:hAnsi="Arial" w:cs="Arial"/>
          <w:sz w:val="20"/>
        </w:rPr>
      </w:pPr>
      <w:r w:rsidRPr="00312F21">
        <w:rPr>
          <w:rFonts w:ascii="Arial" w:hAnsi="Arial" w:cs="Arial"/>
          <w:sz w:val="20"/>
        </w:rPr>
        <w:t>est une preuve de la réalisation de la</w:t>
      </w:r>
      <w:r w:rsidRPr="00312F21">
        <w:rPr>
          <w:rFonts w:ascii="Arial" w:hAnsi="Arial" w:cs="Arial"/>
          <w:spacing w:val="1"/>
          <w:sz w:val="20"/>
        </w:rPr>
        <w:t xml:space="preserve"> </w:t>
      </w:r>
      <w:r w:rsidRPr="00312F21">
        <w:rPr>
          <w:rFonts w:ascii="Arial" w:hAnsi="Arial" w:cs="Arial"/>
          <w:sz w:val="20"/>
        </w:rPr>
        <w:t xml:space="preserve">procédure d’homologation du </w:t>
      </w:r>
      <w:r w:rsidR="00D266E8">
        <w:rPr>
          <w:rFonts w:ascii="Arial" w:hAnsi="Arial" w:cs="Arial"/>
          <w:sz w:val="20"/>
        </w:rPr>
        <w:t>chapiteau</w:t>
      </w:r>
      <w:r w:rsidRPr="00312F21">
        <w:rPr>
          <w:rFonts w:ascii="Arial" w:hAnsi="Arial" w:cs="Arial"/>
          <w:sz w:val="20"/>
        </w:rPr>
        <w:t xml:space="preserve"> par le préfet.</w:t>
      </w:r>
      <w:r w:rsidRPr="00312F21">
        <w:rPr>
          <w:rFonts w:ascii="Arial" w:hAnsi="Arial" w:cs="Arial"/>
          <w:spacing w:val="1"/>
          <w:sz w:val="20"/>
        </w:rPr>
        <w:t xml:space="preserve"> </w:t>
      </w:r>
      <w:r w:rsidRPr="00312F21">
        <w:rPr>
          <w:rFonts w:ascii="Arial" w:hAnsi="Arial" w:cs="Arial"/>
          <w:sz w:val="20"/>
        </w:rPr>
        <w:t>Une attestation</w:t>
      </w:r>
      <w:r w:rsidRPr="00312F21">
        <w:rPr>
          <w:rFonts w:ascii="Arial" w:hAnsi="Arial" w:cs="Arial"/>
          <w:spacing w:val="-1"/>
          <w:sz w:val="20"/>
        </w:rPr>
        <w:t xml:space="preserve"> </w:t>
      </w:r>
      <w:r w:rsidRPr="00312F21">
        <w:rPr>
          <w:rFonts w:ascii="Arial" w:hAnsi="Arial" w:cs="Arial"/>
          <w:sz w:val="20"/>
        </w:rPr>
        <w:t>de conformité sera également</w:t>
      </w:r>
      <w:r w:rsidRPr="00312F21">
        <w:rPr>
          <w:rFonts w:ascii="Arial" w:hAnsi="Arial" w:cs="Arial"/>
          <w:spacing w:val="1"/>
          <w:sz w:val="20"/>
        </w:rPr>
        <w:t xml:space="preserve"> </w:t>
      </w:r>
      <w:r w:rsidR="00763187" w:rsidRPr="00312F21">
        <w:rPr>
          <w:rFonts w:ascii="Arial" w:hAnsi="Arial" w:cs="Arial"/>
          <w:sz w:val="20"/>
        </w:rPr>
        <w:t>délivrée ;</w:t>
      </w:r>
    </w:p>
    <w:p w14:paraId="44B24039" w14:textId="71748EFB" w:rsidR="000F7458" w:rsidRPr="00312F21" w:rsidRDefault="000F7458" w:rsidP="00AC5883">
      <w:pPr>
        <w:pStyle w:val="Paragraphedeliste"/>
        <w:widowControl w:val="0"/>
        <w:numPr>
          <w:ilvl w:val="0"/>
          <w:numId w:val="21"/>
        </w:numPr>
        <w:tabs>
          <w:tab w:val="left" w:pos="1064"/>
        </w:tabs>
        <w:autoSpaceDE w:val="0"/>
        <w:autoSpaceDN w:val="0"/>
        <w:spacing w:after="0" w:line="240" w:lineRule="auto"/>
        <w:ind w:right="251" w:firstLine="708"/>
        <w:contextualSpacing w:val="0"/>
        <w:jc w:val="both"/>
        <w:rPr>
          <w:rFonts w:ascii="Arial" w:hAnsi="Arial" w:cs="Arial"/>
          <w:sz w:val="20"/>
        </w:rPr>
      </w:pPr>
      <w:r w:rsidRPr="00312F21">
        <w:rPr>
          <w:rFonts w:ascii="Arial" w:hAnsi="Arial" w:cs="Arial"/>
          <w:sz w:val="20"/>
        </w:rPr>
        <w:t xml:space="preserve">est délivré par le préfet du département dans lequel le </w:t>
      </w:r>
      <w:r w:rsidR="00D266E8">
        <w:rPr>
          <w:rFonts w:ascii="Arial" w:hAnsi="Arial" w:cs="Arial"/>
          <w:sz w:val="20"/>
        </w:rPr>
        <w:t>chapiteau</w:t>
      </w:r>
      <w:r w:rsidRPr="00312F21">
        <w:rPr>
          <w:rFonts w:ascii="Arial" w:hAnsi="Arial" w:cs="Arial"/>
          <w:sz w:val="20"/>
        </w:rPr>
        <w:t xml:space="preserve"> est fabriqué, assemblé ou</w:t>
      </w:r>
      <w:r w:rsidRPr="00312F21">
        <w:rPr>
          <w:rFonts w:ascii="Arial" w:hAnsi="Arial" w:cs="Arial"/>
          <w:spacing w:val="1"/>
          <w:sz w:val="20"/>
        </w:rPr>
        <w:t xml:space="preserve"> </w:t>
      </w:r>
      <w:r w:rsidRPr="00312F21">
        <w:rPr>
          <w:rFonts w:ascii="Arial" w:hAnsi="Arial" w:cs="Arial"/>
          <w:sz w:val="20"/>
        </w:rPr>
        <w:t xml:space="preserve">implanté pour </w:t>
      </w:r>
      <w:r w:rsidRPr="00312F21">
        <w:rPr>
          <w:rFonts w:ascii="Arial" w:hAnsi="Arial" w:cs="Arial"/>
          <w:b/>
          <w:sz w:val="20"/>
        </w:rPr>
        <w:t xml:space="preserve">la première fois </w:t>
      </w:r>
      <w:r w:rsidR="00763187" w:rsidRPr="00312F21">
        <w:rPr>
          <w:rFonts w:ascii="Arial" w:hAnsi="Arial" w:cs="Arial"/>
          <w:sz w:val="20"/>
        </w:rPr>
        <w:t>sur le territoire français ;</w:t>
      </w:r>
    </w:p>
    <w:p w14:paraId="0556AB85" w14:textId="0F9F9753" w:rsidR="000F7458" w:rsidRPr="00312F21" w:rsidRDefault="000F7458" w:rsidP="00AC5883">
      <w:pPr>
        <w:pStyle w:val="Paragraphedeliste"/>
        <w:widowControl w:val="0"/>
        <w:numPr>
          <w:ilvl w:val="0"/>
          <w:numId w:val="21"/>
        </w:numPr>
        <w:tabs>
          <w:tab w:val="left" w:pos="1088"/>
        </w:tabs>
        <w:autoSpaceDE w:val="0"/>
        <w:autoSpaceDN w:val="0"/>
        <w:spacing w:after="0" w:line="240" w:lineRule="auto"/>
        <w:ind w:right="252" w:firstLine="708"/>
        <w:contextualSpacing w:val="0"/>
        <w:jc w:val="both"/>
        <w:rPr>
          <w:rFonts w:ascii="Arial" w:hAnsi="Arial" w:cs="Arial"/>
          <w:sz w:val="20"/>
        </w:rPr>
      </w:pPr>
      <w:r w:rsidRPr="00312F21">
        <w:rPr>
          <w:rFonts w:ascii="Arial" w:hAnsi="Arial" w:cs="Arial"/>
          <w:sz w:val="20"/>
        </w:rPr>
        <w:t>est établi à la demande du propriéta</w:t>
      </w:r>
      <w:r w:rsidR="00763187" w:rsidRPr="00312F21">
        <w:rPr>
          <w:rFonts w:ascii="Arial" w:hAnsi="Arial" w:cs="Arial"/>
          <w:sz w:val="20"/>
        </w:rPr>
        <w:t>ire ou de l’exploitant, par un organisme a</w:t>
      </w:r>
      <w:r w:rsidRPr="00312F21">
        <w:rPr>
          <w:rFonts w:ascii="Arial" w:hAnsi="Arial" w:cs="Arial"/>
          <w:sz w:val="20"/>
        </w:rPr>
        <w:t>gré</w:t>
      </w:r>
      <w:r w:rsidR="00FB5108" w:rsidRPr="00312F21">
        <w:rPr>
          <w:rFonts w:ascii="Arial" w:hAnsi="Arial" w:cs="Arial"/>
          <w:sz w:val="20"/>
        </w:rPr>
        <w:t>é</w:t>
      </w:r>
      <w:r w:rsidRPr="00312F21">
        <w:rPr>
          <w:rFonts w:ascii="Arial" w:hAnsi="Arial" w:cs="Arial"/>
          <w:sz w:val="20"/>
        </w:rPr>
        <w:t xml:space="preserve"> de</w:t>
      </w:r>
      <w:r w:rsidRPr="00312F21">
        <w:rPr>
          <w:rFonts w:ascii="Arial" w:hAnsi="Arial" w:cs="Arial"/>
          <w:spacing w:val="1"/>
          <w:sz w:val="20"/>
        </w:rPr>
        <w:t xml:space="preserve"> </w:t>
      </w:r>
      <w:r w:rsidR="00763187" w:rsidRPr="00312F21">
        <w:rPr>
          <w:rFonts w:ascii="Arial" w:hAnsi="Arial" w:cs="Arial"/>
          <w:sz w:val="20"/>
        </w:rPr>
        <w:t>vérification t</w:t>
      </w:r>
      <w:r w:rsidRPr="00312F21">
        <w:rPr>
          <w:rFonts w:ascii="Arial" w:hAnsi="Arial" w:cs="Arial"/>
          <w:sz w:val="20"/>
        </w:rPr>
        <w:t xml:space="preserve">echnique qui sera chargé de s’assurer de la conformité du </w:t>
      </w:r>
      <w:r w:rsidR="00D266E8">
        <w:rPr>
          <w:rFonts w:ascii="Arial" w:hAnsi="Arial" w:cs="Arial"/>
          <w:sz w:val="20"/>
        </w:rPr>
        <w:t>chapiteau</w:t>
      </w:r>
      <w:r w:rsidRPr="00312F21">
        <w:rPr>
          <w:rFonts w:ascii="Arial" w:hAnsi="Arial" w:cs="Arial"/>
          <w:sz w:val="20"/>
        </w:rPr>
        <w:t xml:space="preserve"> avec le règlement de</w:t>
      </w:r>
      <w:r w:rsidRPr="00312F21">
        <w:rPr>
          <w:rFonts w:ascii="Arial" w:hAnsi="Arial" w:cs="Arial"/>
          <w:spacing w:val="1"/>
          <w:sz w:val="20"/>
        </w:rPr>
        <w:t xml:space="preserve"> </w:t>
      </w:r>
      <w:r w:rsidR="00763187" w:rsidRPr="00312F21">
        <w:rPr>
          <w:rFonts w:ascii="Arial" w:hAnsi="Arial" w:cs="Arial"/>
          <w:sz w:val="20"/>
        </w:rPr>
        <w:t>sécurité ;</w:t>
      </w:r>
    </w:p>
    <w:p w14:paraId="68FEB480" w14:textId="148DEB62" w:rsidR="000F7458" w:rsidRPr="00312F21" w:rsidRDefault="000F7458" w:rsidP="00AC5883">
      <w:pPr>
        <w:pStyle w:val="Paragraphedeliste"/>
        <w:widowControl w:val="0"/>
        <w:numPr>
          <w:ilvl w:val="0"/>
          <w:numId w:val="21"/>
        </w:numPr>
        <w:tabs>
          <w:tab w:val="left" w:pos="1088"/>
        </w:tabs>
        <w:autoSpaceDE w:val="0"/>
        <w:autoSpaceDN w:val="0"/>
        <w:spacing w:after="0" w:line="240" w:lineRule="auto"/>
        <w:ind w:right="252" w:firstLine="708"/>
        <w:contextualSpacing w:val="0"/>
        <w:jc w:val="both"/>
        <w:rPr>
          <w:rFonts w:ascii="Arial" w:hAnsi="Arial" w:cs="Arial"/>
          <w:sz w:val="20"/>
        </w:rPr>
      </w:pPr>
      <w:r w:rsidRPr="00312F21">
        <w:rPr>
          <w:rFonts w:ascii="Arial" w:hAnsi="Arial" w:cs="Arial"/>
          <w:sz w:val="20"/>
        </w:rPr>
        <w:t>est contrôlé pour le préfet par la commission consultative départementale de sécurité et</w:t>
      </w:r>
      <w:r w:rsidRPr="00312F21">
        <w:rPr>
          <w:rFonts w:ascii="Arial" w:hAnsi="Arial" w:cs="Arial"/>
          <w:spacing w:val="1"/>
          <w:sz w:val="20"/>
        </w:rPr>
        <w:t xml:space="preserve"> </w:t>
      </w:r>
      <w:r w:rsidRPr="00312F21">
        <w:rPr>
          <w:rFonts w:ascii="Arial" w:hAnsi="Arial" w:cs="Arial"/>
          <w:sz w:val="20"/>
        </w:rPr>
        <w:t>d’accessibilité</w:t>
      </w:r>
      <w:r w:rsidRPr="00312F21">
        <w:rPr>
          <w:rFonts w:ascii="Arial" w:hAnsi="Arial" w:cs="Arial"/>
          <w:spacing w:val="1"/>
          <w:sz w:val="20"/>
        </w:rPr>
        <w:t xml:space="preserve"> </w:t>
      </w:r>
      <w:r w:rsidRPr="00312F21">
        <w:rPr>
          <w:rFonts w:ascii="Arial" w:hAnsi="Arial" w:cs="Arial"/>
          <w:sz w:val="20"/>
        </w:rPr>
        <w:t>et</w:t>
      </w:r>
      <w:r w:rsidRPr="00312F21">
        <w:rPr>
          <w:rFonts w:ascii="Arial" w:hAnsi="Arial" w:cs="Arial"/>
          <w:spacing w:val="1"/>
          <w:sz w:val="20"/>
        </w:rPr>
        <w:t xml:space="preserve"> </w:t>
      </w:r>
      <w:r w:rsidRPr="00312F21">
        <w:rPr>
          <w:rFonts w:ascii="Arial" w:hAnsi="Arial" w:cs="Arial"/>
          <w:sz w:val="20"/>
        </w:rPr>
        <w:t>les</w:t>
      </w:r>
      <w:r w:rsidRPr="00312F21">
        <w:rPr>
          <w:rFonts w:ascii="Arial" w:hAnsi="Arial" w:cs="Arial"/>
          <w:spacing w:val="1"/>
          <w:sz w:val="20"/>
        </w:rPr>
        <w:t xml:space="preserve"> </w:t>
      </w:r>
      <w:r w:rsidRPr="00312F21">
        <w:rPr>
          <w:rFonts w:ascii="Arial" w:hAnsi="Arial" w:cs="Arial"/>
          <w:sz w:val="20"/>
        </w:rPr>
        <w:t>pièces</w:t>
      </w:r>
      <w:r w:rsidRPr="00312F21">
        <w:rPr>
          <w:rFonts w:ascii="Arial" w:hAnsi="Arial" w:cs="Arial"/>
          <w:spacing w:val="1"/>
          <w:sz w:val="20"/>
        </w:rPr>
        <w:t xml:space="preserve"> </w:t>
      </w:r>
      <w:r w:rsidRPr="00312F21">
        <w:rPr>
          <w:rFonts w:ascii="Arial" w:hAnsi="Arial" w:cs="Arial"/>
          <w:sz w:val="20"/>
        </w:rPr>
        <w:t>du</w:t>
      </w:r>
      <w:r w:rsidRPr="00312F21">
        <w:rPr>
          <w:rFonts w:ascii="Arial" w:hAnsi="Arial" w:cs="Arial"/>
          <w:spacing w:val="1"/>
          <w:sz w:val="20"/>
        </w:rPr>
        <w:t xml:space="preserve"> </w:t>
      </w:r>
      <w:r w:rsidRPr="00312F21">
        <w:rPr>
          <w:rFonts w:ascii="Arial" w:hAnsi="Arial" w:cs="Arial"/>
          <w:sz w:val="20"/>
        </w:rPr>
        <w:t>dossier</w:t>
      </w:r>
      <w:r w:rsidRPr="00312F21">
        <w:rPr>
          <w:rFonts w:ascii="Arial" w:hAnsi="Arial" w:cs="Arial"/>
          <w:spacing w:val="1"/>
          <w:sz w:val="20"/>
        </w:rPr>
        <w:t xml:space="preserve"> </w:t>
      </w:r>
      <w:r w:rsidRPr="00312F21">
        <w:rPr>
          <w:rFonts w:ascii="Arial" w:hAnsi="Arial" w:cs="Arial"/>
          <w:sz w:val="20"/>
        </w:rPr>
        <w:t>sont</w:t>
      </w:r>
      <w:r w:rsidRPr="00312F21">
        <w:rPr>
          <w:rFonts w:ascii="Arial" w:hAnsi="Arial" w:cs="Arial"/>
          <w:spacing w:val="1"/>
          <w:sz w:val="20"/>
        </w:rPr>
        <w:t xml:space="preserve"> </w:t>
      </w:r>
      <w:r w:rsidRPr="00312F21">
        <w:rPr>
          <w:rFonts w:ascii="Arial" w:hAnsi="Arial" w:cs="Arial"/>
          <w:sz w:val="20"/>
        </w:rPr>
        <w:t>fournies</w:t>
      </w:r>
      <w:r w:rsidRPr="00312F21">
        <w:rPr>
          <w:rFonts w:ascii="Arial" w:hAnsi="Arial" w:cs="Arial"/>
          <w:spacing w:val="1"/>
          <w:sz w:val="20"/>
        </w:rPr>
        <w:t xml:space="preserve"> </w:t>
      </w:r>
      <w:r w:rsidRPr="00312F21">
        <w:rPr>
          <w:rFonts w:ascii="Arial" w:hAnsi="Arial" w:cs="Arial"/>
          <w:sz w:val="20"/>
        </w:rPr>
        <w:t>au</w:t>
      </w:r>
      <w:r w:rsidRPr="00312F21">
        <w:rPr>
          <w:rFonts w:ascii="Arial" w:hAnsi="Arial" w:cs="Arial"/>
          <w:spacing w:val="1"/>
          <w:sz w:val="20"/>
        </w:rPr>
        <w:t xml:space="preserve"> </w:t>
      </w:r>
      <w:r w:rsidRPr="00312F21">
        <w:rPr>
          <w:rFonts w:ascii="Arial" w:hAnsi="Arial" w:cs="Arial"/>
          <w:sz w:val="20"/>
        </w:rPr>
        <w:t>moins</w:t>
      </w:r>
      <w:r w:rsidRPr="00312F21">
        <w:rPr>
          <w:rFonts w:ascii="Arial" w:hAnsi="Arial" w:cs="Arial"/>
          <w:spacing w:val="1"/>
          <w:sz w:val="20"/>
        </w:rPr>
        <w:t xml:space="preserve"> </w:t>
      </w:r>
      <w:r w:rsidRPr="00312F21">
        <w:rPr>
          <w:rFonts w:ascii="Arial" w:hAnsi="Arial" w:cs="Arial"/>
          <w:sz w:val="20"/>
        </w:rPr>
        <w:t>1</w:t>
      </w:r>
      <w:r w:rsidRPr="00312F21">
        <w:rPr>
          <w:rFonts w:ascii="Arial" w:hAnsi="Arial" w:cs="Arial"/>
          <w:spacing w:val="1"/>
          <w:sz w:val="20"/>
        </w:rPr>
        <w:t xml:space="preserve"> </w:t>
      </w:r>
      <w:r w:rsidRPr="00312F21">
        <w:rPr>
          <w:rFonts w:ascii="Arial" w:hAnsi="Arial" w:cs="Arial"/>
          <w:sz w:val="20"/>
        </w:rPr>
        <w:t>mois</w:t>
      </w:r>
      <w:r w:rsidRPr="00312F21">
        <w:rPr>
          <w:rFonts w:ascii="Arial" w:hAnsi="Arial" w:cs="Arial"/>
          <w:spacing w:val="1"/>
          <w:sz w:val="20"/>
        </w:rPr>
        <w:t xml:space="preserve"> </w:t>
      </w:r>
      <w:r w:rsidRPr="00312F21">
        <w:rPr>
          <w:rFonts w:ascii="Arial" w:hAnsi="Arial" w:cs="Arial"/>
          <w:sz w:val="20"/>
        </w:rPr>
        <w:t>avant</w:t>
      </w:r>
      <w:r w:rsidRPr="00312F21">
        <w:rPr>
          <w:rFonts w:ascii="Arial" w:hAnsi="Arial" w:cs="Arial"/>
          <w:spacing w:val="1"/>
          <w:sz w:val="20"/>
        </w:rPr>
        <w:t xml:space="preserve"> </w:t>
      </w:r>
      <w:r w:rsidRPr="00312F21">
        <w:rPr>
          <w:rFonts w:ascii="Arial" w:hAnsi="Arial" w:cs="Arial"/>
          <w:sz w:val="20"/>
        </w:rPr>
        <w:t>la</w:t>
      </w:r>
      <w:r w:rsidRPr="00312F21">
        <w:rPr>
          <w:rFonts w:ascii="Arial" w:hAnsi="Arial" w:cs="Arial"/>
          <w:spacing w:val="1"/>
          <w:sz w:val="20"/>
        </w:rPr>
        <w:t xml:space="preserve"> </w:t>
      </w:r>
      <w:r w:rsidRPr="00312F21">
        <w:rPr>
          <w:rFonts w:ascii="Arial" w:hAnsi="Arial" w:cs="Arial"/>
          <w:sz w:val="20"/>
        </w:rPr>
        <w:t>date</w:t>
      </w:r>
      <w:r w:rsidRPr="00312F21">
        <w:rPr>
          <w:rFonts w:ascii="Arial" w:hAnsi="Arial" w:cs="Arial"/>
          <w:spacing w:val="1"/>
          <w:sz w:val="20"/>
        </w:rPr>
        <w:t xml:space="preserve"> </w:t>
      </w:r>
      <w:r w:rsidRPr="00312F21">
        <w:rPr>
          <w:rFonts w:ascii="Arial" w:hAnsi="Arial" w:cs="Arial"/>
          <w:sz w:val="20"/>
        </w:rPr>
        <w:t>de</w:t>
      </w:r>
      <w:r w:rsidRPr="00312F21">
        <w:rPr>
          <w:rFonts w:ascii="Arial" w:hAnsi="Arial" w:cs="Arial"/>
          <w:spacing w:val="52"/>
          <w:sz w:val="20"/>
        </w:rPr>
        <w:t xml:space="preserve"> </w:t>
      </w:r>
      <w:r w:rsidRPr="00312F21">
        <w:rPr>
          <w:rFonts w:ascii="Arial" w:hAnsi="Arial" w:cs="Arial"/>
          <w:sz w:val="20"/>
        </w:rPr>
        <w:t>la</w:t>
      </w:r>
      <w:r w:rsidRPr="00312F21">
        <w:rPr>
          <w:rFonts w:ascii="Arial" w:hAnsi="Arial" w:cs="Arial"/>
          <w:spacing w:val="53"/>
          <w:sz w:val="20"/>
        </w:rPr>
        <w:t xml:space="preserve"> </w:t>
      </w:r>
      <w:r w:rsidRPr="00312F21">
        <w:rPr>
          <w:rFonts w:ascii="Arial" w:hAnsi="Arial" w:cs="Arial"/>
          <w:b/>
          <w:sz w:val="20"/>
        </w:rPr>
        <w:t>1</w:t>
      </w:r>
      <w:r w:rsidR="00D266E8">
        <w:rPr>
          <w:rFonts w:ascii="Arial" w:hAnsi="Arial" w:cs="Arial"/>
          <w:b/>
          <w:position w:val="6"/>
          <w:sz w:val="20"/>
          <w:vertAlign w:val="superscript"/>
        </w:rPr>
        <w:t>re</w:t>
      </w:r>
      <w:r w:rsidR="00FB5108" w:rsidRPr="00312F21">
        <w:rPr>
          <w:rFonts w:ascii="Arial" w:hAnsi="Arial" w:cs="Arial"/>
          <w:b/>
          <w:spacing w:val="1"/>
          <w:position w:val="6"/>
          <w:sz w:val="20"/>
        </w:rPr>
        <w:t> </w:t>
      </w:r>
      <w:r w:rsidRPr="00312F21">
        <w:rPr>
          <w:rFonts w:ascii="Arial" w:hAnsi="Arial" w:cs="Arial"/>
          <w:b/>
          <w:sz w:val="20"/>
        </w:rPr>
        <w:t>implantation</w:t>
      </w:r>
      <w:r w:rsidRPr="00312F21">
        <w:rPr>
          <w:rFonts w:ascii="Arial" w:hAnsi="Arial" w:cs="Arial"/>
          <w:b/>
          <w:spacing w:val="1"/>
          <w:sz w:val="20"/>
        </w:rPr>
        <w:t xml:space="preserve"> </w:t>
      </w:r>
      <w:r w:rsidRPr="00312F21">
        <w:rPr>
          <w:rFonts w:ascii="Arial" w:hAnsi="Arial" w:cs="Arial"/>
          <w:b/>
          <w:sz w:val="20"/>
        </w:rPr>
        <w:t>prévue</w:t>
      </w:r>
      <w:r w:rsidRPr="00312F21">
        <w:rPr>
          <w:rFonts w:ascii="Arial" w:hAnsi="Arial" w:cs="Arial"/>
          <w:sz w:val="20"/>
        </w:rPr>
        <w:t>.</w:t>
      </w:r>
    </w:p>
    <w:p w14:paraId="0E5F92A1" w14:textId="6DAE9EC1" w:rsidR="000F7458" w:rsidRPr="00312F21" w:rsidRDefault="000F7458" w:rsidP="00AC5883">
      <w:pPr>
        <w:ind w:left="115" w:right="251" w:firstLine="708"/>
        <w:jc w:val="both"/>
        <w:rPr>
          <w:rFonts w:ascii="Arial" w:hAnsi="Arial" w:cs="Arial"/>
          <w:szCs w:val="22"/>
        </w:rPr>
      </w:pPr>
      <w:r w:rsidRPr="00312F21">
        <w:rPr>
          <w:rFonts w:ascii="Arial" w:hAnsi="Arial" w:cs="Arial"/>
          <w:szCs w:val="22"/>
        </w:rPr>
        <w:t xml:space="preserve">Une fois le registre obtenu, le préfet attribue </w:t>
      </w:r>
      <w:r w:rsidRPr="00312F21">
        <w:rPr>
          <w:rFonts w:ascii="Arial" w:hAnsi="Arial" w:cs="Arial"/>
          <w:b/>
          <w:szCs w:val="22"/>
        </w:rPr>
        <w:t xml:space="preserve">une attestation de conformité </w:t>
      </w:r>
      <w:r w:rsidRPr="00312F21">
        <w:rPr>
          <w:rFonts w:ascii="Arial" w:hAnsi="Arial" w:cs="Arial"/>
          <w:szCs w:val="22"/>
        </w:rPr>
        <w:t xml:space="preserve">du </w:t>
      </w:r>
      <w:r w:rsidR="00D266E8">
        <w:rPr>
          <w:rFonts w:ascii="Arial" w:hAnsi="Arial" w:cs="Arial"/>
          <w:szCs w:val="22"/>
        </w:rPr>
        <w:t>chapiteau</w:t>
      </w:r>
      <w:r w:rsidRPr="00312F21">
        <w:rPr>
          <w:rFonts w:ascii="Arial" w:hAnsi="Arial" w:cs="Arial"/>
          <w:szCs w:val="22"/>
        </w:rPr>
        <w:t xml:space="preserve"> avec</w:t>
      </w:r>
      <w:r w:rsidRPr="00312F21">
        <w:rPr>
          <w:rFonts w:ascii="Arial" w:hAnsi="Arial" w:cs="Arial"/>
          <w:spacing w:val="1"/>
          <w:szCs w:val="22"/>
        </w:rPr>
        <w:t xml:space="preserve"> </w:t>
      </w:r>
      <w:r w:rsidRPr="00312F21">
        <w:rPr>
          <w:rFonts w:ascii="Arial" w:hAnsi="Arial" w:cs="Arial"/>
          <w:b/>
          <w:szCs w:val="22"/>
        </w:rPr>
        <w:t xml:space="preserve">un numéro d’identification spécifique </w:t>
      </w:r>
      <w:r w:rsidRPr="00312F21">
        <w:rPr>
          <w:rFonts w:ascii="Arial" w:hAnsi="Arial" w:cs="Arial"/>
          <w:szCs w:val="22"/>
        </w:rPr>
        <w:t>qui devra être visible sur toutes les toiles constitutives de la</w:t>
      </w:r>
      <w:r w:rsidRPr="00312F21">
        <w:rPr>
          <w:rFonts w:ascii="Arial" w:hAnsi="Arial" w:cs="Arial"/>
          <w:spacing w:val="1"/>
          <w:szCs w:val="22"/>
        </w:rPr>
        <w:t xml:space="preserve"> </w:t>
      </w:r>
      <w:r w:rsidRPr="00312F21">
        <w:rPr>
          <w:rFonts w:ascii="Arial" w:hAnsi="Arial" w:cs="Arial"/>
          <w:szCs w:val="22"/>
        </w:rPr>
        <w:t>structure.</w:t>
      </w:r>
    </w:p>
    <w:p w14:paraId="0388F532" w14:textId="77777777" w:rsidR="000F7458" w:rsidRPr="00312F21" w:rsidRDefault="000F7458" w:rsidP="00AC5883">
      <w:pPr>
        <w:pStyle w:val="Corpsdetexte"/>
        <w:ind w:left="115" w:right="251" w:firstLine="707"/>
        <w:jc w:val="both"/>
        <w:rPr>
          <w:rFonts w:ascii="Arial" w:hAnsi="Arial" w:cs="Arial"/>
          <w:sz w:val="20"/>
          <w:szCs w:val="22"/>
        </w:rPr>
      </w:pPr>
      <w:r w:rsidRPr="00312F21">
        <w:rPr>
          <w:rFonts w:ascii="Arial" w:hAnsi="Arial" w:cs="Arial"/>
          <w:sz w:val="20"/>
          <w:szCs w:val="22"/>
        </w:rPr>
        <w:t>[…]</w:t>
      </w:r>
    </w:p>
    <w:p w14:paraId="1FB768EA" w14:textId="55F8E708" w:rsidR="000F7458" w:rsidRPr="00312F21" w:rsidRDefault="000F7458" w:rsidP="00AC5883">
      <w:pPr>
        <w:pStyle w:val="Corpsdetexte"/>
        <w:ind w:left="115" w:right="251" w:firstLine="708"/>
        <w:jc w:val="both"/>
        <w:rPr>
          <w:rFonts w:ascii="Arial" w:hAnsi="Arial" w:cs="Arial"/>
          <w:sz w:val="20"/>
          <w:szCs w:val="22"/>
        </w:rPr>
      </w:pPr>
      <w:r w:rsidRPr="00312F21">
        <w:rPr>
          <w:rFonts w:ascii="Arial" w:hAnsi="Arial" w:cs="Arial"/>
          <w:sz w:val="20"/>
          <w:szCs w:val="22"/>
        </w:rPr>
        <w:t>Par</w:t>
      </w:r>
      <w:r w:rsidRPr="00312F21">
        <w:rPr>
          <w:rFonts w:ascii="Arial" w:hAnsi="Arial" w:cs="Arial"/>
          <w:spacing w:val="1"/>
          <w:sz w:val="20"/>
          <w:szCs w:val="22"/>
        </w:rPr>
        <w:t xml:space="preserve"> </w:t>
      </w:r>
      <w:r w:rsidRPr="00312F21">
        <w:rPr>
          <w:rFonts w:ascii="Arial" w:hAnsi="Arial" w:cs="Arial"/>
          <w:sz w:val="20"/>
          <w:szCs w:val="22"/>
        </w:rPr>
        <w:t>la</w:t>
      </w:r>
      <w:r w:rsidRPr="00312F21">
        <w:rPr>
          <w:rFonts w:ascii="Arial" w:hAnsi="Arial" w:cs="Arial"/>
          <w:spacing w:val="1"/>
          <w:sz w:val="20"/>
          <w:szCs w:val="22"/>
        </w:rPr>
        <w:t xml:space="preserve"> </w:t>
      </w:r>
      <w:r w:rsidRPr="00312F21">
        <w:rPr>
          <w:rFonts w:ascii="Arial" w:hAnsi="Arial" w:cs="Arial"/>
          <w:sz w:val="20"/>
          <w:szCs w:val="22"/>
        </w:rPr>
        <w:t>suite</w:t>
      </w:r>
      <w:r w:rsidRPr="00312F21">
        <w:rPr>
          <w:rFonts w:ascii="Arial" w:hAnsi="Arial" w:cs="Arial"/>
          <w:spacing w:val="1"/>
          <w:sz w:val="20"/>
          <w:szCs w:val="22"/>
        </w:rPr>
        <w:t xml:space="preserve"> </w:t>
      </w:r>
      <w:r w:rsidRPr="00312F21">
        <w:rPr>
          <w:rFonts w:ascii="Arial" w:hAnsi="Arial" w:cs="Arial"/>
          <w:sz w:val="20"/>
          <w:szCs w:val="22"/>
        </w:rPr>
        <w:t>et</w:t>
      </w:r>
      <w:r w:rsidRPr="00312F21">
        <w:rPr>
          <w:rFonts w:ascii="Arial" w:hAnsi="Arial" w:cs="Arial"/>
          <w:spacing w:val="1"/>
          <w:sz w:val="20"/>
          <w:szCs w:val="22"/>
        </w:rPr>
        <w:t xml:space="preserve"> </w:t>
      </w:r>
      <w:r w:rsidRPr="00312F21">
        <w:rPr>
          <w:rFonts w:ascii="Arial" w:hAnsi="Arial" w:cs="Arial"/>
          <w:sz w:val="20"/>
          <w:szCs w:val="22"/>
        </w:rPr>
        <w:t>pour</w:t>
      </w:r>
      <w:r w:rsidRPr="00312F21">
        <w:rPr>
          <w:rFonts w:ascii="Arial" w:hAnsi="Arial" w:cs="Arial"/>
          <w:spacing w:val="1"/>
          <w:sz w:val="20"/>
          <w:szCs w:val="22"/>
        </w:rPr>
        <w:t xml:space="preserve"> </w:t>
      </w:r>
      <w:r w:rsidRPr="00312F21">
        <w:rPr>
          <w:rFonts w:ascii="Arial" w:hAnsi="Arial" w:cs="Arial"/>
          <w:sz w:val="20"/>
          <w:szCs w:val="22"/>
        </w:rPr>
        <w:t>chaque</w:t>
      </w:r>
      <w:r w:rsidRPr="00312F21">
        <w:rPr>
          <w:rFonts w:ascii="Arial" w:hAnsi="Arial" w:cs="Arial"/>
          <w:spacing w:val="1"/>
          <w:sz w:val="20"/>
          <w:szCs w:val="22"/>
        </w:rPr>
        <w:t xml:space="preserve"> </w:t>
      </w:r>
      <w:r w:rsidRPr="00312F21">
        <w:rPr>
          <w:rFonts w:ascii="Arial" w:hAnsi="Arial" w:cs="Arial"/>
          <w:sz w:val="20"/>
          <w:szCs w:val="22"/>
        </w:rPr>
        <w:t>nouvelle implantation, le propriétaire ou l’exploitant</w:t>
      </w:r>
      <w:r w:rsidRPr="00312F21">
        <w:rPr>
          <w:rFonts w:ascii="Arial" w:hAnsi="Arial" w:cs="Arial"/>
          <w:spacing w:val="1"/>
          <w:sz w:val="20"/>
          <w:szCs w:val="22"/>
        </w:rPr>
        <w:t xml:space="preserve"> </w:t>
      </w:r>
      <w:r w:rsidRPr="00312F21">
        <w:rPr>
          <w:rFonts w:ascii="Arial" w:hAnsi="Arial" w:cs="Arial"/>
          <w:sz w:val="20"/>
          <w:szCs w:val="22"/>
        </w:rPr>
        <w:t>tient</w:t>
      </w:r>
      <w:r w:rsidRPr="00312F21">
        <w:rPr>
          <w:rFonts w:ascii="Arial" w:hAnsi="Arial" w:cs="Arial"/>
          <w:spacing w:val="1"/>
          <w:sz w:val="20"/>
          <w:szCs w:val="22"/>
        </w:rPr>
        <w:t xml:space="preserve"> </w:t>
      </w:r>
      <w:r w:rsidRPr="00312F21">
        <w:rPr>
          <w:rFonts w:ascii="Arial" w:hAnsi="Arial" w:cs="Arial"/>
          <w:sz w:val="20"/>
          <w:szCs w:val="22"/>
        </w:rPr>
        <w:t>à</w:t>
      </w:r>
      <w:r w:rsidRPr="00312F21">
        <w:rPr>
          <w:rFonts w:ascii="Arial" w:hAnsi="Arial" w:cs="Arial"/>
          <w:spacing w:val="1"/>
          <w:sz w:val="20"/>
          <w:szCs w:val="22"/>
        </w:rPr>
        <w:t xml:space="preserve"> </w:t>
      </w:r>
      <w:r w:rsidRPr="00312F21">
        <w:rPr>
          <w:rFonts w:ascii="Arial" w:hAnsi="Arial" w:cs="Arial"/>
          <w:sz w:val="20"/>
          <w:szCs w:val="22"/>
        </w:rPr>
        <w:t>disposition</w:t>
      </w:r>
      <w:r w:rsidRPr="00312F21">
        <w:rPr>
          <w:rFonts w:ascii="Arial" w:hAnsi="Arial" w:cs="Arial"/>
          <w:spacing w:val="51"/>
          <w:sz w:val="20"/>
          <w:szCs w:val="22"/>
        </w:rPr>
        <w:t xml:space="preserve"> </w:t>
      </w:r>
      <w:r w:rsidRPr="00312F21">
        <w:rPr>
          <w:rFonts w:ascii="Arial" w:hAnsi="Arial" w:cs="Arial"/>
          <w:sz w:val="20"/>
          <w:szCs w:val="22"/>
        </w:rPr>
        <w:t>de</w:t>
      </w:r>
      <w:r w:rsidRPr="00312F21">
        <w:rPr>
          <w:rFonts w:ascii="Arial" w:hAnsi="Arial" w:cs="Arial"/>
          <w:spacing w:val="51"/>
          <w:sz w:val="20"/>
          <w:szCs w:val="22"/>
        </w:rPr>
        <w:t xml:space="preserve"> </w:t>
      </w:r>
      <w:r w:rsidRPr="00312F21">
        <w:rPr>
          <w:rFonts w:ascii="Arial" w:hAnsi="Arial" w:cs="Arial"/>
          <w:sz w:val="20"/>
          <w:szCs w:val="22"/>
        </w:rPr>
        <w:t>l’autorité</w:t>
      </w:r>
      <w:r w:rsidRPr="00312F21">
        <w:rPr>
          <w:rFonts w:ascii="Arial" w:hAnsi="Arial" w:cs="Arial"/>
          <w:spacing w:val="51"/>
          <w:sz w:val="20"/>
          <w:szCs w:val="22"/>
        </w:rPr>
        <w:t xml:space="preserve"> </w:t>
      </w:r>
      <w:r w:rsidRPr="00312F21">
        <w:rPr>
          <w:rFonts w:ascii="Arial" w:hAnsi="Arial" w:cs="Arial"/>
          <w:sz w:val="20"/>
          <w:szCs w:val="22"/>
        </w:rPr>
        <w:t>de</w:t>
      </w:r>
      <w:r w:rsidRPr="00312F21">
        <w:rPr>
          <w:rFonts w:ascii="Arial" w:hAnsi="Arial" w:cs="Arial"/>
          <w:spacing w:val="51"/>
          <w:sz w:val="20"/>
          <w:szCs w:val="22"/>
        </w:rPr>
        <w:t xml:space="preserve"> </w:t>
      </w:r>
      <w:r w:rsidRPr="00312F21">
        <w:rPr>
          <w:rFonts w:ascii="Arial" w:hAnsi="Arial" w:cs="Arial"/>
          <w:sz w:val="20"/>
          <w:szCs w:val="22"/>
        </w:rPr>
        <w:t>police</w:t>
      </w:r>
      <w:r w:rsidRPr="00312F21">
        <w:rPr>
          <w:rFonts w:ascii="Arial" w:hAnsi="Arial" w:cs="Arial"/>
          <w:spacing w:val="49"/>
          <w:sz w:val="20"/>
          <w:szCs w:val="22"/>
        </w:rPr>
        <w:t xml:space="preserve"> </w:t>
      </w:r>
      <w:r w:rsidRPr="00312F21">
        <w:rPr>
          <w:rFonts w:ascii="Arial" w:hAnsi="Arial" w:cs="Arial"/>
          <w:sz w:val="20"/>
          <w:szCs w:val="22"/>
        </w:rPr>
        <w:t>ou</w:t>
      </w:r>
      <w:r w:rsidRPr="00312F21">
        <w:rPr>
          <w:rFonts w:ascii="Arial" w:hAnsi="Arial" w:cs="Arial"/>
          <w:spacing w:val="49"/>
          <w:sz w:val="20"/>
          <w:szCs w:val="22"/>
        </w:rPr>
        <w:t xml:space="preserve"> </w:t>
      </w:r>
      <w:r w:rsidRPr="00312F21">
        <w:rPr>
          <w:rFonts w:ascii="Arial" w:hAnsi="Arial" w:cs="Arial"/>
          <w:sz w:val="20"/>
          <w:szCs w:val="22"/>
        </w:rPr>
        <w:t>de</w:t>
      </w:r>
      <w:r w:rsidRPr="00312F21">
        <w:rPr>
          <w:rFonts w:ascii="Arial" w:hAnsi="Arial" w:cs="Arial"/>
          <w:spacing w:val="50"/>
          <w:sz w:val="20"/>
          <w:szCs w:val="22"/>
        </w:rPr>
        <w:t xml:space="preserve"> </w:t>
      </w:r>
      <w:r w:rsidRPr="00312F21">
        <w:rPr>
          <w:rFonts w:ascii="Arial" w:hAnsi="Arial" w:cs="Arial"/>
          <w:sz w:val="20"/>
          <w:szCs w:val="22"/>
        </w:rPr>
        <w:t>la</w:t>
      </w:r>
      <w:r w:rsidRPr="00312F21">
        <w:rPr>
          <w:rFonts w:ascii="Arial" w:hAnsi="Arial" w:cs="Arial"/>
          <w:spacing w:val="49"/>
          <w:sz w:val="20"/>
          <w:szCs w:val="22"/>
        </w:rPr>
        <w:t xml:space="preserve"> </w:t>
      </w:r>
      <w:r w:rsidRPr="00312F21">
        <w:rPr>
          <w:rFonts w:ascii="Arial" w:hAnsi="Arial" w:cs="Arial"/>
          <w:sz w:val="20"/>
          <w:szCs w:val="22"/>
        </w:rPr>
        <w:t>commission</w:t>
      </w:r>
      <w:r w:rsidRPr="00312F21">
        <w:rPr>
          <w:rFonts w:ascii="Arial" w:hAnsi="Arial" w:cs="Arial"/>
          <w:spacing w:val="49"/>
          <w:sz w:val="20"/>
          <w:szCs w:val="22"/>
        </w:rPr>
        <w:t xml:space="preserve"> </w:t>
      </w:r>
      <w:r w:rsidRPr="00312F21">
        <w:rPr>
          <w:rFonts w:ascii="Arial" w:hAnsi="Arial" w:cs="Arial"/>
          <w:sz w:val="20"/>
          <w:szCs w:val="22"/>
        </w:rPr>
        <w:t>de</w:t>
      </w:r>
      <w:r w:rsidRPr="00312F21">
        <w:rPr>
          <w:rFonts w:ascii="Arial" w:hAnsi="Arial" w:cs="Arial"/>
          <w:spacing w:val="49"/>
          <w:sz w:val="20"/>
          <w:szCs w:val="22"/>
        </w:rPr>
        <w:t xml:space="preserve"> </w:t>
      </w:r>
      <w:r w:rsidRPr="00312F21">
        <w:rPr>
          <w:rFonts w:ascii="Arial" w:hAnsi="Arial" w:cs="Arial"/>
          <w:sz w:val="20"/>
          <w:szCs w:val="22"/>
        </w:rPr>
        <w:t>sécurité</w:t>
      </w:r>
      <w:r w:rsidRPr="00312F21">
        <w:rPr>
          <w:rFonts w:ascii="Arial" w:hAnsi="Arial" w:cs="Arial"/>
          <w:spacing w:val="49"/>
          <w:sz w:val="20"/>
          <w:szCs w:val="22"/>
        </w:rPr>
        <w:t xml:space="preserve"> </w:t>
      </w:r>
      <w:r w:rsidRPr="00312F21">
        <w:rPr>
          <w:rFonts w:ascii="Arial" w:hAnsi="Arial" w:cs="Arial"/>
          <w:sz w:val="20"/>
          <w:szCs w:val="22"/>
        </w:rPr>
        <w:t>une</w:t>
      </w:r>
      <w:r w:rsidRPr="00312F21">
        <w:rPr>
          <w:rFonts w:ascii="Arial" w:hAnsi="Arial" w:cs="Arial"/>
          <w:spacing w:val="49"/>
          <w:sz w:val="20"/>
          <w:szCs w:val="22"/>
        </w:rPr>
        <w:t xml:space="preserve"> </w:t>
      </w:r>
      <w:r w:rsidRPr="00312F21">
        <w:rPr>
          <w:rFonts w:ascii="Arial" w:hAnsi="Arial" w:cs="Arial"/>
          <w:sz w:val="20"/>
          <w:szCs w:val="22"/>
        </w:rPr>
        <w:t>pièce</w:t>
      </w:r>
      <w:r w:rsidRPr="00312F21">
        <w:rPr>
          <w:rFonts w:ascii="Arial" w:hAnsi="Arial" w:cs="Arial"/>
          <w:spacing w:val="49"/>
          <w:sz w:val="20"/>
          <w:szCs w:val="22"/>
        </w:rPr>
        <w:t xml:space="preserve"> </w:t>
      </w:r>
      <w:r w:rsidRPr="00312F21">
        <w:rPr>
          <w:rFonts w:ascii="Arial" w:hAnsi="Arial" w:cs="Arial"/>
          <w:sz w:val="20"/>
          <w:szCs w:val="22"/>
        </w:rPr>
        <w:t>administrative</w:t>
      </w:r>
      <w:r w:rsidRPr="00312F21">
        <w:rPr>
          <w:rFonts w:ascii="Arial" w:hAnsi="Arial" w:cs="Arial"/>
          <w:spacing w:val="49"/>
          <w:sz w:val="20"/>
          <w:szCs w:val="22"/>
        </w:rPr>
        <w:t xml:space="preserve"> </w:t>
      </w:r>
      <w:r w:rsidRPr="00312F21">
        <w:rPr>
          <w:rFonts w:ascii="Arial" w:hAnsi="Arial" w:cs="Arial"/>
          <w:sz w:val="20"/>
          <w:szCs w:val="22"/>
        </w:rPr>
        <w:t>dite</w:t>
      </w:r>
      <w:r w:rsidR="00156FD7" w:rsidRPr="00312F21">
        <w:rPr>
          <w:rFonts w:ascii="Arial" w:hAnsi="Arial" w:cs="Arial"/>
          <w:sz w:val="20"/>
          <w:szCs w:val="22"/>
        </w:rPr>
        <w:t xml:space="preserve"> </w:t>
      </w:r>
      <w:r w:rsidRPr="00312F21">
        <w:rPr>
          <w:rFonts w:ascii="Arial" w:hAnsi="Arial" w:cs="Arial"/>
          <w:sz w:val="20"/>
          <w:szCs w:val="22"/>
        </w:rPr>
        <w:t>« extrait</w:t>
      </w:r>
      <w:r w:rsidRPr="00312F21">
        <w:rPr>
          <w:rFonts w:ascii="Arial" w:hAnsi="Arial" w:cs="Arial"/>
          <w:spacing w:val="2"/>
          <w:sz w:val="20"/>
          <w:szCs w:val="22"/>
        </w:rPr>
        <w:t xml:space="preserve"> </w:t>
      </w:r>
      <w:r w:rsidRPr="00312F21">
        <w:rPr>
          <w:rFonts w:ascii="Arial" w:hAnsi="Arial" w:cs="Arial"/>
          <w:sz w:val="20"/>
          <w:szCs w:val="22"/>
        </w:rPr>
        <w:t>du</w:t>
      </w:r>
      <w:r w:rsidRPr="00312F21">
        <w:rPr>
          <w:rFonts w:ascii="Arial" w:hAnsi="Arial" w:cs="Arial"/>
          <w:spacing w:val="1"/>
          <w:sz w:val="20"/>
          <w:szCs w:val="22"/>
        </w:rPr>
        <w:t xml:space="preserve"> </w:t>
      </w:r>
      <w:r w:rsidRPr="00312F21">
        <w:rPr>
          <w:rFonts w:ascii="Arial" w:hAnsi="Arial" w:cs="Arial"/>
          <w:sz w:val="20"/>
          <w:szCs w:val="22"/>
        </w:rPr>
        <w:t>registre de</w:t>
      </w:r>
      <w:r w:rsidRPr="00312F21">
        <w:rPr>
          <w:rFonts w:ascii="Arial" w:hAnsi="Arial" w:cs="Arial"/>
          <w:spacing w:val="1"/>
          <w:sz w:val="20"/>
          <w:szCs w:val="22"/>
        </w:rPr>
        <w:t xml:space="preserve"> </w:t>
      </w:r>
      <w:r w:rsidRPr="00312F21">
        <w:rPr>
          <w:rFonts w:ascii="Arial" w:hAnsi="Arial" w:cs="Arial"/>
          <w:sz w:val="20"/>
          <w:szCs w:val="22"/>
        </w:rPr>
        <w:t>sécurité »</w:t>
      </w:r>
      <w:r w:rsidRPr="00312F21">
        <w:rPr>
          <w:rFonts w:ascii="Arial" w:hAnsi="Arial" w:cs="Arial"/>
          <w:spacing w:val="1"/>
          <w:sz w:val="20"/>
          <w:szCs w:val="22"/>
        </w:rPr>
        <w:t xml:space="preserve"> </w:t>
      </w:r>
      <w:r w:rsidRPr="00312F21">
        <w:rPr>
          <w:rFonts w:ascii="Arial" w:hAnsi="Arial" w:cs="Arial"/>
          <w:sz w:val="20"/>
          <w:szCs w:val="22"/>
        </w:rPr>
        <w:t>qui</w:t>
      </w:r>
      <w:r w:rsidRPr="00312F21">
        <w:rPr>
          <w:rFonts w:ascii="Arial" w:hAnsi="Arial" w:cs="Arial"/>
          <w:spacing w:val="2"/>
          <w:sz w:val="20"/>
          <w:szCs w:val="22"/>
        </w:rPr>
        <w:t xml:space="preserve"> </w:t>
      </w:r>
      <w:r w:rsidRPr="00312F21">
        <w:rPr>
          <w:rFonts w:ascii="Arial" w:hAnsi="Arial" w:cs="Arial"/>
          <w:sz w:val="20"/>
          <w:szCs w:val="22"/>
        </w:rPr>
        <w:t>résume le</w:t>
      </w:r>
      <w:r w:rsidRPr="00312F21">
        <w:rPr>
          <w:rFonts w:ascii="Arial" w:hAnsi="Arial" w:cs="Arial"/>
          <w:spacing w:val="1"/>
          <w:sz w:val="20"/>
          <w:szCs w:val="22"/>
        </w:rPr>
        <w:t xml:space="preserve"> </w:t>
      </w:r>
      <w:r w:rsidRPr="00312F21">
        <w:rPr>
          <w:rFonts w:ascii="Arial" w:hAnsi="Arial" w:cs="Arial"/>
          <w:sz w:val="20"/>
          <w:szCs w:val="22"/>
        </w:rPr>
        <w:t>contenu</w:t>
      </w:r>
      <w:r w:rsidRPr="00312F21">
        <w:rPr>
          <w:rFonts w:ascii="Arial" w:hAnsi="Arial" w:cs="Arial"/>
          <w:spacing w:val="1"/>
          <w:sz w:val="20"/>
          <w:szCs w:val="22"/>
        </w:rPr>
        <w:t xml:space="preserve"> </w:t>
      </w:r>
      <w:r w:rsidRPr="00312F21">
        <w:rPr>
          <w:rFonts w:ascii="Arial" w:hAnsi="Arial" w:cs="Arial"/>
          <w:sz w:val="20"/>
          <w:szCs w:val="22"/>
        </w:rPr>
        <w:t>du registre.</w:t>
      </w:r>
    </w:p>
    <w:p w14:paraId="5A40A848" w14:textId="77777777" w:rsidR="000F7458" w:rsidRPr="00312F21" w:rsidRDefault="000F7458" w:rsidP="00AC5883">
      <w:pPr>
        <w:pStyle w:val="Corpsdetexte"/>
        <w:jc w:val="both"/>
        <w:rPr>
          <w:rFonts w:ascii="Arial" w:hAnsi="Arial" w:cs="Arial"/>
          <w:sz w:val="20"/>
          <w:szCs w:val="22"/>
        </w:rPr>
      </w:pPr>
    </w:p>
    <w:p w14:paraId="7D84B2BC" w14:textId="1032BAC6" w:rsidR="000F7458" w:rsidRPr="00312F21" w:rsidRDefault="000F7458" w:rsidP="00AC5883">
      <w:pPr>
        <w:ind w:left="115"/>
        <w:jc w:val="both"/>
        <w:rPr>
          <w:rFonts w:ascii="Arial" w:hAnsi="Arial" w:cs="Arial"/>
          <w:b/>
          <w:szCs w:val="22"/>
        </w:rPr>
      </w:pPr>
      <w:r w:rsidRPr="00312F21">
        <w:rPr>
          <w:rFonts w:ascii="Arial" w:hAnsi="Arial" w:cs="Arial"/>
          <w:b/>
          <w:szCs w:val="22"/>
          <w:u w:val="single" w:color="7F7F7F"/>
        </w:rPr>
        <w:t>1/</w:t>
      </w:r>
      <w:r w:rsidRPr="00312F21">
        <w:rPr>
          <w:rFonts w:ascii="Arial" w:hAnsi="Arial" w:cs="Arial"/>
          <w:b/>
          <w:spacing w:val="9"/>
          <w:szCs w:val="22"/>
          <w:u w:val="single" w:color="7F7F7F"/>
        </w:rPr>
        <w:t xml:space="preserve"> </w:t>
      </w:r>
      <w:r w:rsidRPr="00312F21">
        <w:rPr>
          <w:rFonts w:ascii="Arial" w:hAnsi="Arial" w:cs="Arial"/>
          <w:b/>
          <w:szCs w:val="22"/>
          <w:u w:val="single" w:color="7F7F7F"/>
        </w:rPr>
        <w:t>Structures</w:t>
      </w:r>
      <w:r w:rsidRPr="00312F21">
        <w:rPr>
          <w:rFonts w:ascii="Arial" w:hAnsi="Arial" w:cs="Arial"/>
          <w:b/>
          <w:spacing w:val="10"/>
          <w:szCs w:val="22"/>
          <w:u w:val="single" w:color="7F7F7F"/>
        </w:rPr>
        <w:t xml:space="preserve"> </w:t>
      </w:r>
      <w:r w:rsidRPr="00312F21">
        <w:rPr>
          <w:rFonts w:ascii="Arial" w:hAnsi="Arial" w:cs="Arial"/>
          <w:b/>
          <w:szCs w:val="22"/>
          <w:u w:val="single" w:color="7F7F7F"/>
        </w:rPr>
        <w:t>dans</w:t>
      </w:r>
      <w:r w:rsidRPr="00312F21">
        <w:rPr>
          <w:rFonts w:ascii="Arial" w:hAnsi="Arial" w:cs="Arial"/>
          <w:b/>
          <w:spacing w:val="8"/>
          <w:szCs w:val="22"/>
          <w:u w:val="single" w:color="7F7F7F"/>
        </w:rPr>
        <w:t xml:space="preserve"> </w:t>
      </w:r>
      <w:r w:rsidRPr="00312F21">
        <w:rPr>
          <w:rFonts w:ascii="Arial" w:hAnsi="Arial" w:cs="Arial"/>
          <w:b/>
          <w:szCs w:val="22"/>
          <w:u w:val="single" w:color="7F7F7F"/>
        </w:rPr>
        <w:t>lesquelles</w:t>
      </w:r>
      <w:r w:rsidRPr="00312F21">
        <w:rPr>
          <w:rFonts w:ascii="Arial" w:hAnsi="Arial" w:cs="Arial"/>
          <w:b/>
          <w:spacing w:val="7"/>
          <w:szCs w:val="22"/>
          <w:u w:val="single" w:color="7F7F7F"/>
        </w:rPr>
        <w:t xml:space="preserve"> </w:t>
      </w:r>
      <w:r w:rsidRPr="00312F21">
        <w:rPr>
          <w:rFonts w:ascii="Arial" w:hAnsi="Arial" w:cs="Arial"/>
          <w:b/>
          <w:szCs w:val="22"/>
          <w:u w:val="single" w:color="7F7F7F"/>
        </w:rPr>
        <w:t>la</w:t>
      </w:r>
      <w:r w:rsidRPr="00312F21">
        <w:rPr>
          <w:rFonts w:ascii="Arial" w:hAnsi="Arial" w:cs="Arial"/>
          <w:b/>
          <w:spacing w:val="8"/>
          <w:szCs w:val="22"/>
          <w:u w:val="single" w:color="7F7F7F"/>
        </w:rPr>
        <w:t xml:space="preserve"> </w:t>
      </w:r>
      <w:r w:rsidRPr="00312F21">
        <w:rPr>
          <w:rFonts w:ascii="Arial" w:hAnsi="Arial" w:cs="Arial"/>
          <w:b/>
          <w:szCs w:val="22"/>
          <w:u w:val="single" w:color="7F7F7F"/>
        </w:rPr>
        <w:t>surface</w:t>
      </w:r>
      <w:r w:rsidRPr="00312F21">
        <w:rPr>
          <w:rFonts w:ascii="Arial" w:hAnsi="Arial" w:cs="Arial"/>
          <w:b/>
          <w:spacing w:val="8"/>
          <w:szCs w:val="22"/>
          <w:u w:val="single" w:color="7F7F7F"/>
        </w:rPr>
        <w:t xml:space="preserve"> </w:t>
      </w:r>
      <w:r w:rsidRPr="00312F21">
        <w:rPr>
          <w:rFonts w:ascii="Arial" w:hAnsi="Arial" w:cs="Arial"/>
          <w:b/>
          <w:szCs w:val="22"/>
          <w:u w:val="single" w:color="7F7F7F"/>
        </w:rPr>
        <w:t>totale</w:t>
      </w:r>
      <w:r w:rsidRPr="00312F21">
        <w:rPr>
          <w:rFonts w:ascii="Arial" w:hAnsi="Arial" w:cs="Arial"/>
          <w:b/>
          <w:spacing w:val="18"/>
          <w:szCs w:val="22"/>
          <w:u w:val="single" w:color="7F7F7F"/>
        </w:rPr>
        <w:t xml:space="preserve"> </w:t>
      </w:r>
      <w:r w:rsidR="00852F66">
        <w:rPr>
          <w:rFonts w:ascii="Arial" w:hAnsi="Arial" w:cs="Arial"/>
          <w:b/>
          <w:spacing w:val="18"/>
          <w:szCs w:val="22"/>
          <w:u w:val="single" w:color="7F7F7F"/>
        </w:rPr>
        <w:t xml:space="preserve">accueillant </w:t>
      </w:r>
      <w:r w:rsidRPr="00312F21">
        <w:rPr>
          <w:rFonts w:ascii="Arial" w:hAnsi="Arial" w:cs="Arial"/>
          <w:b/>
          <w:szCs w:val="22"/>
          <w:u w:val="single" w:color="7F7F7F"/>
        </w:rPr>
        <w:t>du</w:t>
      </w:r>
      <w:r w:rsidRPr="00312F21">
        <w:rPr>
          <w:rFonts w:ascii="Arial" w:hAnsi="Arial" w:cs="Arial"/>
          <w:b/>
          <w:spacing w:val="7"/>
          <w:szCs w:val="22"/>
          <w:u w:val="single" w:color="7F7F7F"/>
        </w:rPr>
        <w:t xml:space="preserve"> </w:t>
      </w:r>
      <w:r w:rsidRPr="00312F21">
        <w:rPr>
          <w:rFonts w:ascii="Arial" w:hAnsi="Arial" w:cs="Arial"/>
          <w:b/>
          <w:szCs w:val="22"/>
          <w:u w:val="single" w:color="7F7F7F"/>
        </w:rPr>
        <w:t>public</w:t>
      </w:r>
      <w:r w:rsidRPr="00312F21">
        <w:rPr>
          <w:rFonts w:ascii="Arial" w:hAnsi="Arial" w:cs="Arial"/>
          <w:b/>
          <w:spacing w:val="8"/>
          <w:szCs w:val="22"/>
          <w:u w:val="single" w:color="7F7F7F"/>
        </w:rPr>
        <w:t xml:space="preserve"> </w:t>
      </w:r>
      <w:r w:rsidRPr="00312F21">
        <w:rPr>
          <w:rFonts w:ascii="Arial" w:hAnsi="Arial" w:cs="Arial"/>
          <w:b/>
          <w:szCs w:val="22"/>
          <w:u w:val="single" w:color="7F7F7F"/>
        </w:rPr>
        <w:t>est</w:t>
      </w:r>
      <w:r w:rsidRPr="00312F21">
        <w:rPr>
          <w:rFonts w:ascii="Arial" w:hAnsi="Arial" w:cs="Arial"/>
          <w:b/>
          <w:spacing w:val="6"/>
          <w:szCs w:val="22"/>
          <w:u w:val="single" w:color="7F7F7F"/>
        </w:rPr>
        <w:t xml:space="preserve"> </w:t>
      </w:r>
      <w:r w:rsidRPr="00312F21">
        <w:rPr>
          <w:rFonts w:ascii="Arial" w:hAnsi="Arial" w:cs="Arial"/>
          <w:b/>
          <w:szCs w:val="22"/>
          <w:u w:val="single" w:color="7F7F7F"/>
        </w:rPr>
        <w:t>supérieur</w:t>
      </w:r>
      <w:r w:rsidR="00FB5108" w:rsidRPr="00312F21">
        <w:rPr>
          <w:rFonts w:ascii="Arial" w:hAnsi="Arial" w:cs="Arial"/>
          <w:b/>
          <w:szCs w:val="22"/>
          <w:u w:val="single" w:color="7F7F7F"/>
        </w:rPr>
        <w:t>e</w:t>
      </w:r>
      <w:r w:rsidRPr="00312F21">
        <w:rPr>
          <w:rFonts w:ascii="Arial" w:hAnsi="Arial" w:cs="Arial"/>
          <w:b/>
          <w:spacing w:val="7"/>
          <w:szCs w:val="22"/>
          <w:u w:val="single" w:color="7F7F7F"/>
        </w:rPr>
        <w:t xml:space="preserve"> </w:t>
      </w:r>
      <w:r w:rsidRPr="00312F21">
        <w:rPr>
          <w:rFonts w:ascii="Arial" w:hAnsi="Arial" w:cs="Arial"/>
          <w:b/>
          <w:szCs w:val="22"/>
          <w:u w:val="single" w:color="7F7F7F"/>
        </w:rPr>
        <w:t>ou</w:t>
      </w:r>
      <w:r w:rsidRPr="00312F21">
        <w:rPr>
          <w:rFonts w:ascii="Arial" w:hAnsi="Arial" w:cs="Arial"/>
          <w:b/>
          <w:spacing w:val="9"/>
          <w:szCs w:val="22"/>
          <w:u w:val="single" w:color="7F7F7F"/>
        </w:rPr>
        <w:t xml:space="preserve"> </w:t>
      </w:r>
      <w:r w:rsidRPr="00312F21">
        <w:rPr>
          <w:rFonts w:ascii="Arial" w:hAnsi="Arial" w:cs="Arial"/>
          <w:b/>
          <w:szCs w:val="22"/>
          <w:u w:val="single" w:color="7F7F7F"/>
        </w:rPr>
        <w:t>égal</w:t>
      </w:r>
      <w:r w:rsidR="00FB5108" w:rsidRPr="00312F21">
        <w:rPr>
          <w:rFonts w:ascii="Arial" w:hAnsi="Arial" w:cs="Arial"/>
          <w:b/>
          <w:szCs w:val="22"/>
          <w:u w:val="single" w:color="7F7F7F"/>
        </w:rPr>
        <w:t>e</w:t>
      </w:r>
      <w:r w:rsidRPr="00312F21">
        <w:rPr>
          <w:rFonts w:ascii="Arial" w:hAnsi="Arial" w:cs="Arial"/>
          <w:b/>
          <w:spacing w:val="6"/>
          <w:szCs w:val="22"/>
          <w:u w:val="single" w:color="7F7F7F"/>
        </w:rPr>
        <w:t xml:space="preserve"> </w:t>
      </w:r>
      <w:r w:rsidRPr="00312F21">
        <w:rPr>
          <w:rFonts w:ascii="Arial" w:hAnsi="Arial" w:cs="Arial"/>
          <w:b/>
          <w:szCs w:val="22"/>
          <w:u w:val="single" w:color="7F7F7F"/>
        </w:rPr>
        <w:t>à</w:t>
      </w:r>
      <w:r w:rsidRPr="00312F21">
        <w:rPr>
          <w:rFonts w:ascii="Arial" w:hAnsi="Arial" w:cs="Arial"/>
          <w:b/>
          <w:spacing w:val="8"/>
          <w:szCs w:val="22"/>
          <w:u w:val="single" w:color="7F7F7F"/>
        </w:rPr>
        <w:t xml:space="preserve"> </w:t>
      </w:r>
      <w:r w:rsidRPr="00312F21">
        <w:rPr>
          <w:rFonts w:ascii="Arial" w:hAnsi="Arial" w:cs="Arial"/>
          <w:b/>
          <w:szCs w:val="22"/>
          <w:u w:val="single" w:color="7F7F7F"/>
        </w:rPr>
        <w:t>50</w:t>
      </w:r>
      <w:r w:rsidRPr="00312F21">
        <w:rPr>
          <w:rFonts w:ascii="Arial" w:hAnsi="Arial" w:cs="Arial"/>
          <w:b/>
          <w:spacing w:val="8"/>
          <w:szCs w:val="22"/>
          <w:u w:val="single" w:color="7F7F7F"/>
        </w:rPr>
        <w:t xml:space="preserve"> </w:t>
      </w:r>
      <w:r w:rsidRPr="00312F21">
        <w:rPr>
          <w:rFonts w:ascii="Arial" w:hAnsi="Arial" w:cs="Arial"/>
          <w:b/>
          <w:szCs w:val="22"/>
          <w:u w:val="single" w:color="7F7F7F"/>
        </w:rPr>
        <w:t>m</w:t>
      </w:r>
      <w:r w:rsidR="00FB5108" w:rsidRPr="00312F21">
        <w:rPr>
          <w:rFonts w:ascii="Arial" w:hAnsi="Arial" w:cs="Arial"/>
          <w:b/>
          <w:szCs w:val="22"/>
          <w:u w:val="single" w:color="7F7F7F"/>
        </w:rPr>
        <w:t>²</w:t>
      </w:r>
      <w:r w:rsidRPr="00312F21">
        <w:rPr>
          <w:rFonts w:ascii="Arial" w:hAnsi="Arial" w:cs="Arial"/>
          <w:b/>
          <w:spacing w:val="7"/>
          <w:szCs w:val="22"/>
          <w:u w:val="single" w:color="7F7F7F"/>
        </w:rPr>
        <w:t xml:space="preserve"> </w:t>
      </w:r>
      <w:r w:rsidRPr="00312F21">
        <w:rPr>
          <w:rFonts w:ascii="Arial" w:hAnsi="Arial" w:cs="Arial"/>
          <w:b/>
          <w:szCs w:val="22"/>
          <w:u w:val="single" w:color="7F7F7F"/>
        </w:rPr>
        <w:t>et</w:t>
      </w:r>
      <w:r w:rsidR="00763187" w:rsidRPr="00312F21">
        <w:rPr>
          <w:rFonts w:ascii="Arial" w:hAnsi="Arial" w:cs="Arial"/>
          <w:b/>
          <w:szCs w:val="22"/>
          <w:u w:val="single" w:color="7F7F7F"/>
        </w:rPr>
        <w:t xml:space="preserve"> </w:t>
      </w:r>
      <w:r w:rsidRPr="00312F21">
        <w:rPr>
          <w:rFonts w:ascii="Arial" w:hAnsi="Arial" w:cs="Arial"/>
          <w:b/>
          <w:spacing w:val="-50"/>
          <w:szCs w:val="22"/>
        </w:rPr>
        <w:t xml:space="preserve"> </w:t>
      </w:r>
      <w:r w:rsidRPr="00312F21">
        <w:rPr>
          <w:rFonts w:ascii="Arial" w:hAnsi="Arial" w:cs="Arial"/>
          <w:b/>
          <w:szCs w:val="22"/>
          <w:u w:val="single" w:color="7F7F7F"/>
        </w:rPr>
        <w:t>implantées pour</w:t>
      </w:r>
      <w:r w:rsidRPr="00312F21">
        <w:rPr>
          <w:rFonts w:ascii="Arial" w:hAnsi="Arial" w:cs="Arial"/>
          <w:b/>
          <w:spacing w:val="-1"/>
          <w:szCs w:val="22"/>
          <w:u w:val="single" w:color="7F7F7F"/>
        </w:rPr>
        <w:t xml:space="preserve"> </w:t>
      </w:r>
      <w:r w:rsidRPr="00312F21">
        <w:rPr>
          <w:rFonts w:ascii="Arial" w:hAnsi="Arial" w:cs="Arial"/>
          <w:b/>
          <w:szCs w:val="22"/>
          <w:u w:val="single" w:color="7F7F7F"/>
        </w:rPr>
        <w:t>une durée n’excédant</w:t>
      </w:r>
      <w:r w:rsidRPr="00312F21">
        <w:rPr>
          <w:rFonts w:ascii="Arial" w:hAnsi="Arial" w:cs="Arial"/>
          <w:b/>
          <w:spacing w:val="-1"/>
          <w:szCs w:val="22"/>
          <w:u w:val="single" w:color="7F7F7F"/>
        </w:rPr>
        <w:t xml:space="preserve"> </w:t>
      </w:r>
      <w:r w:rsidRPr="00312F21">
        <w:rPr>
          <w:rFonts w:ascii="Arial" w:hAnsi="Arial" w:cs="Arial"/>
          <w:b/>
          <w:szCs w:val="22"/>
          <w:u w:val="single" w:color="7F7F7F"/>
        </w:rPr>
        <w:t>pas 6 mois</w:t>
      </w:r>
    </w:p>
    <w:p w14:paraId="66C9DBAB" w14:textId="77777777" w:rsidR="000F7458" w:rsidRPr="00312F21" w:rsidRDefault="000F7458" w:rsidP="00AC5883">
      <w:pPr>
        <w:pStyle w:val="Corpsdetexte"/>
        <w:jc w:val="both"/>
        <w:rPr>
          <w:rFonts w:ascii="Arial" w:hAnsi="Arial" w:cs="Arial"/>
          <w:b w:val="0"/>
          <w:sz w:val="20"/>
          <w:szCs w:val="22"/>
        </w:rPr>
      </w:pPr>
    </w:p>
    <w:p w14:paraId="68FD153F" w14:textId="4EBB0D1D" w:rsidR="000F7458" w:rsidRPr="00312F21" w:rsidRDefault="000F7458" w:rsidP="00AC5883">
      <w:pPr>
        <w:ind w:left="115" w:right="251" w:firstLine="708"/>
        <w:jc w:val="both"/>
        <w:rPr>
          <w:rFonts w:ascii="Arial" w:hAnsi="Arial" w:cs="Arial"/>
          <w:szCs w:val="22"/>
        </w:rPr>
      </w:pPr>
      <w:r w:rsidRPr="00312F21">
        <w:rPr>
          <w:rFonts w:ascii="Arial" w:hAnsi="Arial" w:cs="Arial"/>
          <w:b/>
          <w:szCs w:val="22"/>
        </w:rPr>
        <w:t>La</w:t>
      </w:r>
      <w:r w:rsidRPr="00312F21">
        <w:rPr>
          <w:rFonts w:ascii="Arial" w:hAnsi="Arial" w:cs="Arial"/>
          <w:b/>
          <w:spacing w:val="1"/>
          <w:szCs w:val="22"/>
        </w:rPr>
        <w:t xml:space="preserve"> </w:t>
      </w:r>
      <w:r w:rsidRPr="00312F21">
        <w:rPr>
          <w:rFonts w:ascii="Arial" w:hAnsi="Arial" w:cs="Arial"/>
          <w:b/>
          <w:szCs w:val="22"/>
        </w:rPr>
        <w:t>réglementation</w:t>
      </w:r>
      <w:r w:rsidRPr="00312F21">
        <w:rPr>
          <w:rFonts w:ascii="Arial" w:hAnsi="Arial" w:cs="Arial"/>
          <w:b/>
          <w:spacing w:val="1"/>
          <w:szCs w:val="22"/>
        </w:rPr>
        <w:t xml:space="preserve"> </w:t>
      </w:r>
      <w:r w:rsidRPr="00312F21">
        <w:rPr>
          <w:rFonts w:ascii="Arial" w:hAnsi="Arial" w:cs="Arial"/>
          <w:b/>
          <w:szCs w:val="22"/>
        </w:rPr>
        <w:t>ne</w:t>
      </w:r>
      <w:r w:rsidRPr="00312F21">
        <w:rPr>
          <w:rFonts w:ascii="Arial" w:hAnsi="Arial" w:cs="Arial"/>
          <w:b/>
          <w:spacing w:val="1"/>
          <w:szCs w:val="22"/>
        </w:rPr>
        <w:t xml:space="preserve"> </w:t>
      </w:r>
      <w:r w:rsidRPr="00312F21">
        <w:rPr>
          <w:rFonts w:ascii="Arial" w:hAnsi="Arial" w:cs="Arial"/>
          <w:b/>
          <w:szCs w:val="22"/>
        </w:rPr>
        <w:t>prévoit</w:t>
      </w:r>
      <w:r w:rsidRPr="00312F21">
        <w:rPr>
          <w:rFonts w:ascii="Arial" w:hAnsi="Arial" w:cs="Arial"/>
          <w:b/>
          <w:spacing w:val="1"/>
          <w:szCs w:val="22"/>
        </w:rPr>
        <w:t xml:space="preserve"> </w:t>
      </w:r>
      <w:r w:rsidRPr="00312F21">
        <w:rPr>
          <w:rFonts w:ascii="Arial" w:hAnsi="Arial" w:cs="Arial"/>
          <w:b/>
          <w:szCs w:val="22"/>
        </w:rPr>
        <w:t>pas</w:t>
      </w:r>
      <w:r w:rsidRPr="00312F21">
        <w:rPr>
          <w:rFonts w:ascii="Arial" w:hAnsi="Arial" w:cs="Arial"/>
          <w:b/>
          <w:spacing w:val="1"/>
          <w:szCs w:val="22"/>
        </w:rPr>
        <w:t xml:space="preserve"> </w:t>
      </w:r>
      <w:r w:rsidRPr="00312F21">
        <w:rPr>
          <w:rFonts w:ascii="Arial" w:hAnsi="Arial" w:cs="Arial"/>
          <w:b/>
          <w:szCs w:val="22"/>
        </w:rPr>
        <w:t>de</w:t>
      </w:r>
      <w:r w:rsidRPr="00312F21">
        <w:rPr>
          <w:rFonts w:ascii="Arial" w:hAnsi="Arial" w:cs="Arial"/>
          <w:b/>
          <w:spacing w:val="1"/>
          <w:szCs w:val="22"/>
        </w:rPr>
        <w:t xml:space="preserve"> </w:t>
      </w:r>
      <w:r w:rsidRPr="00312F21">
        <w:rPr>
          <w:rFonts w:ascii="Arial" w:hAnsi="Arial" w:cs="Arial"/>
          <w:b/>
          <w:szCs w:val="22"/>
        </w:rPr>
        <w:t>visite</w:t>
      </w:r>
      <w:r w:rsidRPr="00312F21">
        <w:rPr>
          <w:rFonts w:ascii="Arial" w:hAnsi="Arial" w:cs="Arial"/>
          <w:b/>
          <w:spacing w:val="1"/>
          <w:szCs w:val="22"/>
        </w:rPr>
        <w:t xml:space="preserve"> </w:t>
      </w:r>
      <w:r w:rsidRPr="00312F21">
        <w:rPr>
          <w:rFonts w:ascii="Arial" w:hAnsi="Arial" w:cs="Arial"/>
          <w:b/>
          <w:szCs w:val="22"/>
        </w:rPr>
        <w:t>systématique</w:t>
      </w:r>
      <w:r w:rsidRPr="00312F21">
        <w:rPr>
          <w:rFonts w:ascii="Arial" w:hAnsi="Arial" w:cs="Arial"/>
          <w:b/>
          <w:spacing w:val="1"/>
          <w:szCs w:val="22"/>
        </w:rPr>
        <w:t xml:space="preserve"> </w:t>
      </w:r>
      <w:r w:rsidRPr="00312F21">
        <w:rPr>
          <w:rFonts w:ascii="Arial" w:hAnsi="Arial" w:cs="Arial"/>
          <w:b/>
          <w:szCs w:val="22"/>
        </w:rPr>
        <w:t>de</w:t>
      </w:r>
      <w:r w:rsidRPr="00312F21">
        <w:rPr>
          <w:rFonts w:ascii="Arial" w:hAnsi="Arial" w:cs="Arial"/>
          <w:b/>
          <w:spacing w:val="1"/>
          <w:szCs w:val="22"/>
        </w:rPr>
        <w:t xml:space="preserve"> </w:t>
      </w:r>
      <w:r w:rsidRPr="00312F21">
        <w:rPr>
          <w:rFonts w:ascii="Arial" w:hAnsi="Arial" w:cs="Arial"/>
          <w:b/>
          <w:szCs w:val="22"/>
        </w:rPr>
        <w:t>la</w:t>
      </w:r>
      <w:r w:rsidRPr="00312F21">
        <w:rPr>
          <w:rFonts w:ascii="Arial" w:hAnsi="Arial" w:cs="Arial"/>
          <w:b/>
          <w:spacing w:val="1"/>
          <w:szCs w:val="22"/>
        </w:rPr>
        <w:t xml:space="preserve"> </w:t>
      </w:r>
      <w:r w:rsidRPr="00312F21">
        <w:rPr>
          <w:rFonts w:ascii="Arial" w:hAnsi="Arial" w:cs="Arial"/>
          <w:b/>
          <w:szCs w:val="22"/>
        </w:rPr>
        <w:t>commission</w:t>
      </w:r>
      <w:r w:rsidRPr="00312F21">
        <w:rPr>
          <w:rFonts w:ascii="Arial" w:hAnsi="Arial" w:cs="Arial"/>
          <w:b/>
          <w:spacing w:val="1"/>
          <w:szCs w:val="22"/>
        </w:rPr>
        <w:t xml:space="preserve"> </w:t>
      </w:r>
      <w:r w:rsidRPr="00312F21">
        <w:rPr>
          <w:rFonts w:ascii="Arial" w:hAnsi="Arial" w:cs="Arial"/>
          <w:b/>
          <w:szCs w:val="22"/>
        </w:rPr>
        <w:t>de</w:t>
      </w:r>
      <w:r w:rsidRPr="00312F21">
        <w:rPr>
          <w:rFonts w:ascii="Arial" w:hAnsi="Arial" w:cs="Arial"/>
          <w:b/>
          <w:spacing w:val="1"/>
          <w:szCs w:val="22"/>
        </w:rPr>
        <w:t xml:space="preserve"> </w:t>
      </w:r>
      <w:r w:rsidRPr="00312F21">
        <w:rPr>
          <w:rFonts w:ascii="Arial" w:hAnsi="Arial" w:cs="Arial"/>
          <w:b/>
          <w:szCs w:val="22"/>
        </w:rPr>
        <w:t>sécurité</w:t>
      </w:r>
      <w:r w:rsidRPr="00312F21">
        <w:rPr>
          <w:rFonts w:ascii="Arial" w:hAnsi="Arial" w:cs="Arial"/>
          <w:szCs w:val="22"/>
        </w:rPr>
        <w:t>.</w:t>
      </w:r>
      <w:r w:rsidRPr="00312F21">
        <w:rPr>
          <w:rFonts w:ascii="Arial" w:hAnsi="Arial" w:cs="Arial"/>
          <w:spacing w:val="1"/>
          <w:szCs w:val="22"/>
        </w:rPr>
        <w:t xml:space="preserve"> </w:t>
      </w:r>
      <w:r w:rsidRPr="00312F21">
        <w:rPr>
          <w:rFonts w:ascii="Arial" w:hAnsi="Arial" w:cs="Arial"/>
          <w:szCs w:val="22"/>
        </w:rPr>
        <w:t xml:space="preserve">Toutefois, </w:t>
      </w:r>
      <w:r w:rsidRPr="00312F21">
        <w:rPr>
          <w:rFonts w:ascii="Arial" w:hAnsi="Arial" w:cs="Arial"/>
          <w:b/>
          <w:szCs w:val="22"/>
        </w:rPr>
        <w:t xml:space="preserve">si le </w:t>
      </w:r>
      <w:r w:rsidR="00FB5108" w:rsidRPr="00312F21">
        <w:rPr>
          <w:rFonts w:ascii="Arial" w:hAnsi="Arial" w:cs="Arial"/>
          <w:b/>
          <w:szCs w:val="22"/>
        </w:rPr>
        <w:t>m</w:t>
      </w:r>
      <w:r w:rsidRPr="00312F21">
        <w:rPr>
          <w:rFonts w:ascii="Arial" w:hAnsi="Arial" w:cs="Arial"/>
          <w:b/>
          <w:szCs w:val="22"/>
        </w:rPr>
        <w:t>aire le juge nécessaire</w:t>
      </w:r>
      <w:r w:rsidRPr="00312F21">
        <w:rPr>
          <w:rFonts w:ascii="Arial" w:hAnsi="Arial" w:cs="Arial"/>
          <w:szCs w:val="22"/>
        </w:rPr>
        <w:t>, il peut saisir la commission de sécurité pour étude et/ou visite</w:t>
      </w:r>
      <w:r w:rsidRPr="00312F21">
        <w:rPr>
          <w:rFonts w:ascii="Arial" w:hAnsi="Arial" w:cs="Arial"/>
          <w:spacing w:val="1"/>
          <w:szCs w:val="22"/>
        </w:rPr>
        <w:t xml:space="preserve"> </w:t>
      </w:r>
      <w:r w:rsidRPr="00312F21">
        <w:rPr>
          <w:rFonts w:ascii="Arial" w:hAnsi="Arial" w:cs="Arial"/>
          <w:szCs w:val="22"/>
        </w:rPr>
        <w:t>avant</w:t>
      </w:r>
      <w:r w:rsidRPr="00312F21">
        <w:rPr>
          <w:rFonts w:ascii="Arial" w:hAnsi="Arial" w:cs="Arial"/>
          <w:spacing w:val="1"/>
          <w:szCs w:val="22"/>
        </w:rPr>
        <w:t xml:space="preserve"> </w:t>
      </w:r>
      <w:r w:rsidRPr="00312F21">
        <w:rPr>
          <w:rFonts w:ascii="Arial" w:hAnsi="Arial" w:cs="Arial"/>
          <w:szCs w:val="22"/>
        </w:rPr>
        <w:t>l'ouverture au public.</w:t>
      </w:r>
    </w:p>
    <w:p w14:paraId="502501D4" w14:textId="77777777" w:rsidR="000F7458" w:rsidRPr="00312F21" w:rsidRDefault="000F7458" w:rsidP="00AC5883">
      <w:pPr>
        <w:pStyle w:val="Corpsdetexte"/>
        <w:jc w:val="both"/>
        <w:rPr>
          <w:rFonts w:ascii="Arial" w:hAnsi="Arial" w:cs="Arial"/>
          <w:sz w:val="20"/>
          <w:szCs w:val="22"/>
        </w:rPr>
      </w:pPr>
    </w:p>
    <w:p w14:paraId="36C40A18" w14:textId="77777777" w:rsidR="000F7458" w:rsidRPr="00312F21" w:rsidRDefault="000F7458" w:rsidP="00AC5883">
      <w:pPr>
        <w:ind w:left="115"/>
        <w:jc w:val="both"/>
        <w:rPr>
          <w:rFonts w:ascii="Arial" w:hAnsi="Arial" w:cs="Arial"/>
          <w:b/>
          <w:szCs w:val="22"/>
        </w:rPr>
      </w:pPr>
      <w:r w:rsidRPr="00312F21">
        <w:rPr>
          <w:rFonts w:ascii="Arial" w:hAnsi="Arial" w:cs="Arial"/>
          <w:b/>
          <w:szCs w:val="22"/>
          <w:u w:val="single"/>
        </w:rPr>
        <w:t>Délais</w:t>
      </w:r>
      <w:r w:rsidRPr="00312F21">
        <w:rPr>
          <w:rFonts w:ascii="Arial" w:hAnsi="Arial" w:cs="Arial"/>
          <w:b/>
          <w:szCs w:val="22"/>
        </w:rPr>
        <w:t xml:space="preserve"> :</w:t>
      </w:r>
    </w:p>
    <w:p w14:paraId="19C3F9A9" w14:textId="3C7EA268" w:rsidR="000F7458" w:rsidRPr="00312F21" w:rsidRDefault="000F7458" w:rsidP="00AC5883">
      <w:pPr>
        <w:ind w:left="115" w:right="251"/>
        <w:jc w:val="both"/>
        <w:rPr>
          <w:rFonts w:ascii="Arial" w:hAnsi="Arial" w:cs="Arial"/>
          <w:b/>
          <w:szCs w:val="22"/>
        </w:rPr>
      </w:pPr>
      <w:r w:rsidRPr="00312F21">
        <w:rPr>
          <w:rFonts w:ascii="Arial" w:hAnsi="Arial" w:cs="Arial"/>
          <w:szCs w:val="22"/>
        </w:rPr>
        <w:t xml:space="preserve">Le délai de saisine de la commission est de </w:t>
      </w:r>
      <w:r w:rsidRPr="00312F21">
        <w:rPr>
          <w:rFonts w:ascii="Arial" w:hAnsi="Arial" w:cs="Arial"/>
          <w:b/>
          <w:szCs w:val="22"/>
        </w:rPr>
        <w:t>1 mois minimum avant la date d’ouverture au public pour</w:t>
      </w:r>
      <w:r w:rsidRPr="00312F21">
        <w:rPr>
          <w:rFonts w:ascii="Arial" w:hAnsi="Arial" w:cs="Arial"/>
          <w:b/>
          <w:spacing w:val="1"/>
          <w:szCs w:val="22"/>
        </w:rPr>
        <w:t xml:space="preserve"> </w:t>
      </w:r>
      <w:r w:rsidRPr="00312F21">
        <w:rPr>
          <w:rFonts w:ascii="Arial" w:hAnsi="Arial" w:cs="Arial"/>
          <w:b/>
          <w:szCs w:val="22"/>
        </w:rPr>
        <w:t>les spectacles ou manifestations</w:t>
      </w:r>
      <w:r w:rsidR="00FB5108" w:rsidRPr="00312F21">
        <w:rPr>
          <w:rFonts w:ascii="Arial" w:hAnsi="Arial" w:cs="Arial"/>
          <w:b/>
          <w:szCs w:val="22"/>
        </w:rPr>
        <w:t xml:space="preserve"> </w:t>
      </w:r>
      <w:r w:rsidRPr="00312F21">
        <w:rPr>
          <w:rFonts w:ascii="Arial" w:hAnsi="Arial" w:cs="Arial"/>
          <w:b/>
          <w:szCs w:val="22"/>
        </w:rPr>
        <w:t>et de 2 mois pour les manifestations de type T (expositions, foires,</w:t>
      </w:r>
      <w:r w:rsidRPr="00312F21">
        <w:rPr>
          <w:rFonts w:ascii="Arial" w:hAnsi="Arial" w:cs="Arial"/>
          <w:b/>
          <w:spacing w:val="1"/>
          <w:szCs w:val="22"/>
        </w:rPr>
        <w:t xml:space="preserve"> </w:t>
      </w:r>
      <w:r w:rsidRPr="00312F21">
        <w:rPr>
          <w:rFonts w:ascii="Arial" w:hAnsi="Arial" w:cs="Arial"/>
          <w:b/>
          <w:szCs w:val="22"/>
        </w:rPr>
        <w:t>salons).</w:t>
      </w:r>
    </w:p>
    <w:p w14:paraId="0E4D920D" w14:textId="0D85B6DC" w:rsidR="000F7458" w:rsidRPr="00312F21" w:rsidRDefault="000F7458" w:rsidP="00AC5883">
      <w:pPr>
        <w:ind w:left="115" w:right="102"/>
        <w:jc w:val="both"/>
        <w:rPr>
          <w:rFonts w:ascii="Arial" w:hAnsi="Arial" w:cs="Arial"/>
          <w:szCs w:val="22"/>
        </w:rPr>
      </w:pPr>
      <w:r w:rsidRPr="00312F21">
        <w:rPr>
          <w:rFonts w:ascii="Arial" w:hAnsi="Arial" w:cs="Arial"/>
          <w:b/>
          <w:szCs w:val="22"/>
        </w:rPr>
        <w:t xml:space="preserve">Toutefois, si ce délai n’est pas respecté, le </w:t>
      </w:r>
      <w:r w:rsidR="00FB5108" w:rsidRPr="00312F21">
        <w:rPr>
          <w:rFonts w:ascii="Arial" w:hAnsi="Arial" w:cs="Arial"/>
          <w:b/>
          <w:szCs w:val="22"/>
        </w:rPr>
        <w:t>m</w:t>
      </w:r>
      <w:r w:rsidRPr="00312F21">
        <w:rPr>
          <w:rFonts w:ascii="Arial" w:hAnsi="Arial" w:cs="Arial"/>
          <w:b/>
          <w:szCs w:val="22"/>
        </w:rPr>
        <w:t>aire peut autoriser</w:t>
      </w:r>
      <w:r w:rsidR="00763187" w:rsidRPr="00312F21">
        <w:rPr>
          <w:rFonts w:ascii="Arial" w:hAnsi="Arial" w:cs="Arial"/>
          <w:b/>
          <w:szCs w:val="22"/>
        </w:rPr>
        <w:t>,</w:t>
      </w:r>
      <w:r w:rsidRPr="00312F21">
        <w:rPr>
          <w:rFonts w:ascii="Arial" w:hAnsi="Arial" w:cs="Arial"/>
          <w:b/>
          <w:szCs w:val="22"/>
        </w:rPr>
        <w:t xml:space="preserve"> sous sa responsabilité</w:t>
      </w:r>
      <w:r w:rsidR="00763187" w:rsidRPr="00312F21">
        <w:rPr>
          <w:rFonts w:ascii="Arial" w:hAnsi="Arial" w:cs="Arial"/>
          <w:b/>
          <w:szCs w:val="22"/>
        </w:rPr>
        <w:t>,</w:t>
      </w:r>
      <w:r w:rsidRPr="00312F21">
        <w:rPr>
          <w:rFonts w:ascii="Arial" w:hAnsi="Arial" w:cs="Arial"/>
          <w:b/>
          <w:szCs w:val="22"/>
        </w:rPr>
        <w:t xml:space="preserve"> l’ouverture au</w:t>
      </w:r>
      <w:r w:rsidRPr="00312F21">
        <w:rPr>
          <w:rFonts w:ascii="Arial" w:hAnsi="Arial" w:cs="Arial"/>
          <w:b/>
          <w:spacing w:val="1"/>
          <w:szCs w:val="22"/>
        </w:rPr>
        <w:t xml:space="preserve"> </w:t>
      </w:r>
      <w:r w:rsidRPr="00312F21">
        <w:rPr>
          <w:rFonts w:ascii="Arial" w:hAnsi="Arial" w:cs="Arial"/>
          <w:b/>
          <w:szCs w:val="22"/>
        </w:rPr>
        <w:t>public, sans l’avis de la commission de sécurité</w:t>
      </w:r>
      <w:r w:rsidRPr="00312F21">
        <w:rPr>
          <w:rFonts w:ascii="Arial" w:hAnsi="Arial" w:cs="Arial"/>
          <w:szCs w:val="22"/>
        </w:rPr>
        <w:t>, dans la mesure où il a pris connaissance de l’extrait du</w:t>
      </w:r>
      <w:r w:rsidRPr="00312F21">
        <w:rPr>
          <w:rFonts w:ascii="Arial" w:hAnsi="Arial" w:cs="Arial"/>
          <w:spacing w:val="1"/>
          <w:szCs w:val="22"/>
        </w:rPr>
        <w:t xml:space="preserve"> </w:t>
      </w:r>
      <w:r w:rsidRPr="00312F21">
        <w:rPr>
          <w:rFonts w:ascii="Arial" w:hAnsi="Arial" w:cs="Arial"/>
          <w:szCs w:val="22"/>
        </w:rPr>
        <w:t>registre</w:t>
      </w:r>
      <w:r w:rsidRPr="00312F21">
        <w:rPr>
          <w:rFonts w:ascii="Arial" w:hAnsi="Arial" w:cs="Arial"/>
          <w:spacing w:val="1"/>
          <w:szCs w:val="22"/>
        </w:rPr>
        <w:t xml:space="preserve"> </w:t>
      </w:r>
      <w:r w:rsidRPr="00312F21">
        <w:rPr>
          <w:rFonts w:ascii="Arial" w:hAnsi="Arial" w:cs="Arial"/>
          <w:szCs w:val="22"/>
        </w:rPr>
        <w:t>de</w:t>
      </w:r>
      <w:r w:rsidRPr="00312F21">
        <w:rPr>
          <w:rFonts w:ascii="Arial" w:hAnsi="Arial" w:cs="Arial"/>
          <w:spacing w:val="1"/>
          <w:szCs w:val="22"/>
        </w:rPr>
        <w:t xml:space="preserve"> </w:t>
      </w:r>
      <w:r w:rsidRPr="00312F21">
        <w:rPr>
          <w:rFonts w:ascii="Arial" w:hAnsi="Arial" w:cs="Arial"/>
          <w:szCs w:val="22"/>
        </w:rPr>
        <w:t>sécurité</w:t>
      </w:r>
      <w:r w:rsidRPr="00312F21">
        <w:rPr>
          <w:rFonts w:ascii="Arial" w:hAnsi="Arial" w:cs="Arial"/>
          <w:spacing w:val="1"/>
          <w:szCs w:val="22"/>
        </w:rPr>
        <w:t xml:space="preserve"> </w:t>
      </w:r>
      <w:r w:rsidRPr="00312F21">
        <w:rPr>
          <w:rFonts w:ascii="Arial" w:hAnsi="Arial" w:cs="Arial"/>
          <w:szCs w:val="22"/>
        </w:rPr>
        <w:t>de</w:t>
      </w:r>
      <w:r w:rsidRPr="00312F21">
        <w:rPr>
          <w:rFonts w:ascii="Arial" w:hAnsi="Arial" w:cs="Arial"/>
          <w:spacing w:val="1"/>
          <w:szCs w:val="22"/>
        </w:rPr>
        <w:t xml:space="preserve"> </w:t>
      </w:r>
      <w:r w:rsidRPr="00312F21">
        <w:rPr>
          <w:rFonts w:ascii="Arial" w:hAnsi="Arial" w:cs="Arial"/>
          <w:szCs w:val="22"/>
        </w:rPr>
        <w:t>la</w:t>
      </w:r>
      <w:r w:rsidRPr="00312F21">
        <w:rPr>
          <w:rFonts w:ascii="Arial" w:hAnsi="Arial" w:cs="Arial"/>
          <w:spacing w:val="1"/>
          <w:szCs w:val="22"/>
        </w:rPr>
        <w:t xml:space="preserve"> </w:t>
      </w:r>
      <w:r w:rsidRPr="00312F21">
        <w:rPr>
          <w:rFonts w:ascii="Arial" w:hAnsi="Arial" w:cs="Arial"/>
          <w:szCs w:val="22"/>
        </w:rPr>
        <w:t>structure</w:t>
      </w:r>
      <w:r w:rsidRPr="00312F21">
        <w:rPr>
          <w:rFonts w:ascii="Arial" w:hAnsi="Arial" w:cs="Arial"/>
          <w:spacing w:val="1"/>
          <w:szCs w:val="22"/>
        </w:rPr>
        <w:t xml:space="preserve"> </w:t>
      </w:r>
      <w:r w:rsidRPr="00312F21">
        <w:rPr>
          <w:rFonts w:ascii="Arial" w:hAnsi="Arial" w:cs="Arial"/>
          <w:szCs w:val="22"/>
        </w:rPr>
        <w:t>et</w:t>
      </w:r>
      <w:r w:rsidRPr="00312F21">
        <w:rPr>
          <w:rFonts w:ascii="Arial" w:hAnsi="Arial" w:cs="Arial"/>
          <w:spacing w:val="1"/>
          <w:szCs w:val="22"/>
        </w:rPr>
        <w:t xml:space="preserve"> </w:t>
      </w:r>
      <w:r w:rsidRPr="00312F21">
        <w:rPr>
          <w:rFonts w:ascii="Arial" w:hAnsi="Arial" w:cs="Arial"/>
          <w:szCs w:val="22"/>
        </w:rPr>
        <w:t>qu’il</w:t>
      </w:r>
      <w:r w:rsidRPr="00312F21">
        <w:rPr>
          <w:rFonts w:ascii="Arial" w:hAnsi="Arial" w:cs="Arial"/>
          <w:spacing w:val="1"/>
          <w:szCs w:val="22"/>
        </w:rPr>
        <w:t xml:space="preserve"> </w:t>
      </w:r>
      <w:r w:rsidRPr="00312F21">
        <w:rPr>
          <w:rFonts w:ascii="Arial" w:hAnsi="Arial" w:cs="Arial"/>
          <w:szCs w:val="22"/>
        </w:rPr>
        <w:t>lui</w:t>
      </w:r>
      <w:r w:rsidRPr="00312F21">
        <w:rPr>
          <w:rFonts w:ascii="Arial" w:hAnsi="Arial" w:cs="Arial"/>
          <w:spacing w:val="1"/>
          <w:szCs w:val="22"/>
        </w:rPr>
        <w:t xml:space="preserve"> </w:t>
      </w:r>
      <w:r w:rsidRPr="00312F21">
        <w:rPr>
          <w:rFonts w:ascii="Arial" w:hAnsi="Arial" w:cs="Arial"/>
          <w:szCs w:val="22"/>
        </w:rPr>
        <w:t>a</w:t>
      </w:r>
      <w:r w:rsidRPr="00312F21">
        <w:rPr>
          <w:rFonts w:ascii="Arial" w:hAnsi="Arial" w:cs="Arial"/>
          <w:spacing w:val="1"/>
          <w:szCs w:val="22"/>
        </w:rPr>
        <w:t xml:space="preserve"> </w:t>
      </w:r>
      <w:r w:rsidRPr="00312F21">
        <w:rPr>
          <w:rFonts w:ascii="Arial" w:hAnsi="Arial" w:cs="Arial"/>
          <w:szCs w:val="22"/>
        </w:rPr>
        <w:t>été</w:t>
      </w:r>
      <w:r w:rsidRPr="00312F21">
        <w:rPr>
          <w:rFonts w:ascii="Arial" w:hAnsi="Arial" w:cs="Arial"/>
          <w:spacing w:val="1"/>
          <w:szCs w:val="22"/>
        </w:rPr>
        <w:t xml:space="preserve"> </w:t>
      </w:r>
      <w:r w:rsidRPr="00312F21">
        <w:rPr>
          <w:rFonts w:ascii="Arial" w:hAnsi="Arial" w:cs="Arial"/>
          <w:szCs w:val="22"/>
        </w:rPr>
        <w:t>fourni</w:t>
      </w:r>
      <w:r w:rsidRPr="00312F21">
        <w:rPr>
          <w:rFonts w:ascii="Arial" w:hAnsi="Arial" w:cs="Arial"/>
          <w:spacing w:val="1"/>
          <w:szCs w:val="22"/>
        </w:rPr>
        <w:t xml:space="preserve"> </w:t>
      </w:r>
      <w:r w:rsidRPr="00312F21">
        <w:rPr>
          <w:rFonts w:ascii="Arial" w:hAnsi="Arial" w:cs="Arial"/>
          <w:szCs w:val="22"/>
        </w:rPr>
        <w:t>l’attestation</w:t>
      </w:r>
      <w:r w:rsidRPr="00312F21">
        <w:rPr>
          <w:rFonts w:ascii="Arial" w:hAnsi="Arial" w:cs="Arial"/>
          <w:spacing w:val="1"/>
          <w:szCs w:val="22"/>
        </w:rPr>
        <w:t xml:space="preserve"> </w:t>
      </w:r>
      <w:r w:rsidRPr="00312F21">
        <w:rPr>
          <w:rFonts w:ascii="Arial" w:hAnsi="Arial" w:cs="Arial"/>
          <w:szCs w:val="22"/>
        </w:rPr>
        <w:t>de</w:t>
      </w:r>
      <w:r w:rsidRPr="00312F21">
        <w:rPr>
          <w:rFonts w:ascii="Arial" w:hAnsi="Arial" w:cs="Arial"/>
          <w:spacing w:val="1"/>
          <w:szCs w:val="22"/>
        </w:rPr>
        <w:t xml:space="preserve"> </w:t>
      </w:r>
      <w:r w:rsidRPr="00312F21">
        <w:rPr>
          <w:rFonts w:ascii="Arial" w:hAnsi="Arial" w:cs="Arial"/>
          <w:szCs w:val="22"/>
        </w:rPr>
        <w:t>bon</w:t>
      </w:r>
      <w:r w:rsidRPr="00312F21">
        <w:rPr>
          <w:rFonts w:ascii="Arial" w:hAnsi="Arial" w:cs="Arial"/>
          <w:spacing w:val="1"/>
          <w:szCs w:val="22"/>
        </w:rPr>
        <w:t xml:space="preserve"> </w:t>
      </w:r>
      <w:r w:rsidRPr="00312F21">
        <w:rPr>
          <w:rFonts w:ascii="Arial" w:hAnsi="Arial" w:cs="Arial"/>
          <w:szCs w:val="22"/>
        </w:rPr>
        <w:t>montage</w:t>
      </w:r>
      <w:r w:rsidRPr="00312F21">
        <w:rPr>
          <w:rFonts w:ascii="Arial" w:hAnsi="Arial" w:cs="Arial"/>
          <w:spacing w:val="1"/>
          <w:szCs w:val="22"/>
        </w:rPr>
        <w:t xml:space="preserve"> </w:t>
      </w:r>
      <w:r w:rsidRPr="00312F21">
        <w:rPr>
          <w:rFonts w:ascii="Arial" w:hAnsi="Arial" w:cs="Arial"/>
          <w:szCs w:val="22"/>
        </w:rPr>
        <w:t>et</w:t>
      </w:r>
      <w:r w:rsidRPr="00312F21">
        <w:rPr>
          <w:rFonts w:ascii="Arial" w:hAnsi="Arial" w:cs="Arial"/>
          <w:spacing w:val="52"/>
          <w:szCs w:val="22"/>
        </w:rPr>
        <w:t xml:space="preserve"> </w:t>
      </w:r>
      <w:r w:rsidRPr="00312F21">
        <w:rPr>
          <w:rFonts w:ascii="Arial" w:hAnsi="Arial" w:cs="Arial"/>
          <w:szCs w:val="22"/>
        </w:rPr>
        <w:t>de</w:t>
      </w:r>
      <w:r w:rsidRPr="00312F21">
        <w:rPr>
          <w:rFonts w:ascii="Arial" w:hAnsi="Arial" w:cs="Arial"/>
          <w:spacing w:val="1"/>
          <w:szCs w:val="22"/>
        </w:rPr>
        <w:t xml:space="preserve"> </w:t>
      </w:r>
      <w:r w:rsidRPr="00312F21">
        <w:rPr>
          <w:rFonts w:ascii="Arial" w:hAnsi="Arial" w:cs="Arial"/>
          <w:szCs w:val="22"/>
        </w:rPr>
        <w:t>liaisonnement</w:t>
      </w:r>
      <w:r w:rsidRPr="00312F21">
        <w:rPr>
          <w:rFonts w:ascii="Arial" w:hAnsi="Arial" w:cs="Arial"/>
          <w:spacing w:val="1"/>
          <w:szCs w:val="22"/>
        </w:rPr>
        <w:t xml:space="preserve"> </w:t>
      </w:r>
      <w:r w:rsidRPr="00312F21">
        <w:rPr>
          <w:rFonts w:ascii="Arial" w:hAnsi="Arial" w:cs="Arial"/>
          <w:szCs w:val="22"/>
        </w:rPr>
        <w:t>au sol.</w:t>
      </w:r>
    </w:p>
    <w:p w14:paraId="294E6CA2" w14:textId="6D25BFAF" w:rsidR="004C5637" w:rsidRPr="00312F21" w:rsidRDefault="004C5637" w:rsidP="00AC5883">
      <w:pPr>
        <w:pStyle w:val="Corpsdetexte"/>
        <w:jc w:val="both"/>
        <w:rPr>
          <w:rFonts w:ascii="Arial" w:hAnsi="Arial" w:cs="Arial"/>
          <w:b w:val="0"/>
          <w:i/>
          <w:sz w:val="20"/>
          <w:szCs w:val="22"/>
        </w:rPr>
      </w:pPr>
    </w:p>
    <w:p w14:paraId="0CE9E19A" w14:textId="77777777" w:rsidR="000F7458" w:rsidRPr="00312F21" w:rsidRDefault="000F7458" w:rsidP="00AC5883">
      <w:pPr>
        <w:ind w:left="115"/>
        <w:jc w:val="both"/>
        <w:rPr>
          <w:rFonts w:ascii="Arial" w:hAnsi="Arial" w:cs="Arial"/>
          <w:b/>
          <w:szCs w:val="22"/>
        </w:rPr>
      </w:pPr>
      <w:r w:rsidRPr="00312F21">
        <w:rPr>
          <w:rFonts w:ascii="Arial" w:hAnsi="Arial" w:cs="Arial"/>
          <w:b/>
          <w:szCs w:val="22"/>
          <w:u w:val="single"/>
        </w:rPr>
        <w:t>Dossier</w:t>
      </w:r>
      <w:r w:rsidRPr="00312F21">
        <w:rPr>
          <w:rFonts w:ascii="Arial" w:hAnsi="Arial" w:cs="Arial"/>
          <w:b/>
          <w:spacing w:val="-1"/>
          <w:szCs w:val="22"/>
        </w:rPr>
        <w:t xml:space="preserve"> </w:t>
      </w:r>
      <w:r w:rsidRPr="00312F21">
        <w:rPr>
          <w:rFonts w:ascii="Arial" w:hAnsi="Arial" w:cs="Arial"/>
          <w:b/>
          <w:szCs w:val="22"/>
        </w:rPr>
        <w:t>:</w:t>
      </w:r>
    </w:p>
    <w:p w14:paraId="03809AFA" w14:textId="5DC04061" w:rsidR="000F7458" w:rsidRPr="00312F21" w:rsidRDefault="000F7458" w:rsidP="00AC5883">
      <w:pPr>
        <w:ind w:left="115"/>
        <w:jc w:val="both"/>
        <w:rPr>
          <w:rFonts w:ascii="Arial" w:hAnsi="Arial" w:cs="Arial"/>
          <w:b/>
          <w:szCs w:val="22"/>
        </w:rPr>
      </w:pPr>
      <w:r w:rsidRPr="00312F21">
        <w:rPr>
          <w:rFonts w:ascii="Arial" w:hAnsi="Arial" w:cs="Arial"/>
          <w:szCs w:val="22"/>
        </w:rPr>
        <w:t>L'organisateur</w:t>
      </w:r>
      <w:r w:rsidRPr="00312F21">
        <w:rPr>
          <w:rFonts w:ascii="Arial" w:hAnsi="Arial" w:cs="Arial"/>
          <w:spacing w:val="6"/>
          <w:szCs w:val="22"/>
        </w:rPr>
        <w:t xml:space="preserve"> </w:t>
      </w:r>
      <w:r w:rsidRPr="00312F21">
        <w:rPr>
          <w:rFonts w:ascii="Arial" w:hAnsi="Arial" w:cs="Arial"/>
          <w:szCs w:val="22"/>
        </w:rPr>
        <w:t>de</w:t>
      </w:r>
      <w:r w:rsidRPr="00312F21">
        <w:rPr>
          <w:rFonts w:ascii="Arial" w:hAnsi="Arial" w:cs="Arial"/>
          <w:spacing w:val="5"/>
          <w:szCs w:val="22"/>
        </w:rPr>
        <w:t xml:space="preserve"> </w:t>
      </w:r>
      <w:r w:rsidRPr="00312F21">
        <w:rPr>
          <w:rFonts w:ascii="Arial" w:hAnsi="Arial" w:cs="Arial"/>
          <w:szCs w:val="22"/>
        </w:rPr>
        <w:t>la</w:t>
      </w:r>
      <w:r w:rsidRPr="00312F21">
        <w:rPr>
          <w:rFonts w:ascii="Arial" w:hAnsi="Arial" w:cs="Arial"/>
          <w:spacing w:val="7"/>
          <w:szCs w:val="22"/>
        </w:rPr>
        <w:t xml:space="preserve"> </w:t>
      </w:r>
      <w:r w:rsidRPr="00312F21">
        <w:rPr>
          <w:rFonts w:ascii="Arial" w:hAnsi="Arial" w:cs="Arial"/>
          <w:szCs w:val="22"/>
        </w:rPr>
        <w:t>manifestation</w:t>
      </w:r>
      <w:r w:rsidRPr="00312F21">
        <w:rPr>
          <w:rFonts w:ascii="Arial" w:hAnsi="Arial" w:cs="Arial"/>
          <w:spacing w:val="5"/>
          <w:szCs w:val="22"/>
        </w:rPr>
        <w:t xml:space="preserve"> </w:t>
      </w:r>
      <w:r w:rsidRPr="00312F21">
        <w:rPr>
          <w:rFonts w:ascii="Arial" w:hAnsi="Arial" w:cs="Arial"/>
          <w:szCs w:val="22"/>
        </w:rPr>
        <w:t>doit</w:t>
      </w:r>
      <w:r w:rsidRPr="00312F21">
        <w:rPr>
          <w:rFonts w:ascii="Arial" w:hAnsi="Arial" w:cs="Arial"/>
          <w:spacing w:val="6"/>
          <w:szCs w:val="22"/>
        </w:rPr>
        <w:t xml:space="preserve"> </w:t>
      </w:r>
      <w:r w:rsidRPr="00312F21">
        <w:rPr>
          <w:rFonts w:ascii="Arial" w:hAnsi="Arial" w:cs="Arial"/>
          <w:szCs w:val="22"/>
        </w:rPr>
        <w:t>faire</w:t>
      </w:r>
      <w:r w:rsidRPr="00312F21">
        <w:rPr>
          <w:rFonts w:ascii="Arial" w:hAnsi="Arial" w:cs="Arial"/>
          <w:spacing w:val="6"/>
          <w:szCs w:val="22"/>
        </w:rPr>
        <w:t xml:space="preserve"> </w:t>
      </w:r>
      <w:r w:rsidRPr="00312F21">
        <w:rPr>
          <w:rFonts w:ascii="Arial" w:hAnsi="Arial" w:cs="Arial"/>
          <w:szCs w:val="22"/>
        </w:rPr>
        <w:t>parvenir</w:t>
      </w:r>
      <w:r w:rsidRPr="00312F21">
        <w:rPr>
          <w:rFonts w:ascii="Arial" w:hAnsi="Arial" w:cs="Arial"/>
          <w:spacing w:val="6"/>
          <w:szCs w:val="22"/>
        </w:rPr>
        <w:t xml:space="preserve"> </w:t>
      </w:r>
      <w:r w:rsidRPr="00312F21">
        <w:rPr>
          <w:rFonts w:ascii="Arial" w:hAnsi="Arial" w:cs="Arial"/>
          <w:szCs w:val="22"/>
        </w:rPr>
        <w:t>au</w:t>
      </w:r>
      <w:r w:rsidRPr="00312F21">
        <w:rPr>
          <w:rFonts w:ascii="Arial" w:hAnsi="Arial" w:cs="Arial"/>
          <w:spacing w:val="3"/>
          <w:szCs w:val="22"/>
        </w:rPr>
        <w:t xml:space="preserve"> </w:t>
      </w:r>
      <w:r w:rsidR="00FB5108" w:rsidRPr="00312F21">
        <w:rPr>
          <w:rFonts w:ascii="Arial" w:hAnsi="Arial" w:cs="Arial"/>
          <w:szCs w:val="22"/>
        </w:rPr>
        <w:t>m</w:t>
      </w:r>
      <w:r w:rsidRPr="00312F21">
        <w:rPr>
          <w:rFonts w:ascii="Arial" w:hAnsi="Arial" w:cs="Arial"/>
          <w:szCs w:val="22"/>
        </w:rPr>
        <w:t>aire</w:t>
      </w:r>
      <w:r w:rsidRPr="00312F21">
        <w:rPr>
          <w:rFonts w:ascii="Arial" w:hAnsi="Arial" w:cs="Arial"/>
          <w:spacing w:val="4"/>
          <w:szCs w:val="22"/>
        </w:rPr>
        <w:t xml:space="preserve"> </w:t>
      </w:r>
      <w:r w:rsidRPr="00312F21">
        <w:rPr>
          <w:rFonts w:ascii="Arial" w:hAnsi="Arial" w:cs="Arial"/>
          <w:szCs w:val="22"/>
        </w:rPr>
        <w:t>un</w:t>
      </w:r>
      <w:r w:rsidR="00FB5108" w:rsidRPr="00312F21">
        <w:rPr>
          <w:rFonts w:ascii="Arial" w:hAnsi="Arial" w:cs="Arial"/>
          <w:spacing w:val="3"/>
          <w:szCs w:val="22"/>
        </w:rPr>
        <w:t xml:space="preserve"> </w:t>
      </w:r>
      <w:r w:rsidRPr="00312F21">
        <w:rPr>
          <w:rFonts w:ascii="Arial" w:hAnsi="Arial" w:cs="Arial"/>
          <w:szCs w:val="22"/>
        </w:rPr>
        <w:t>dossier</w:t>
      </w:r>
      <w:r w:rsidR="00FB5108" w:rsidRPr="00312F21">
        <w:rPr>
          <w:rFonts w:ascii="Arial" w:hAnsi="Arial" w:cs="Arial"/>
          <w:spacing w:val="4"/>
          <w:szCs w:val="22"/>
        </w:rPr>
        <w:t xml:space="preserve"> </w:t>
      </w:r>
      <w:r w:rsidRPr="00312F21">
        <w:rPr>
          <w:rFonts w:ascii="Arial" w:hAnsi="Arial" w:cs="Arial"/>
          <w:szCs w:val="22"/>
        </w:rPr>
        <w:t>complet,</w:t>
      </w:r>
      <w:r w:rsidR="00FB5108" w:rsidRPr="00312F21">
        <w:rPr>
          <w:rFonts w:ascii="Arial" w:hAnsi="Arial" w:cs="Arial"/>
          <w:spacing w:val="4"/>
          <w:szCs w:val="22"/>
        </w:rPr>
        <w:t xml:space="preserve"> </w:t>
      </w:r>
      <w:r w:rsidRPr="00312F21">
        <w:rPr>
          <w:rFonts w:ascii="Arial" w:hAnsi="Arial" w:cs="Arial"/>
          <w:b/>
          <w:szCs w:val="22"/>
        </w:rPr>
        <w:t>un</w:t>
      </w:r>
      <w:r w:rsidR="00FB5108" w:rsidRPr="00312F21">
        <w:rPr>
          <w:rFonts w:ascii="Arial" w:hAnsi="Arial" w:cs="Arial"/>
          <w:b/>
          <w:spacing w:val="4"/>
          <w:szCs w:val="22"/>
        </w:rPr>
        <w:t xml:space="preserve"> </w:t>
      </w:r>
      <w:r w:rsidRPr="00312F21">
        <w:rPr>
          <w:rFonts w:ascii="Arial" w:hAnsi="Arial" w:cs="Arial"/>
          <w:b/>
          <w:szCs w:val="22"/>
        </w:rPr>
        <w:t>mois</w:t>
      </w:r>
      <w:r w:rsidRPr="00312F21">
        <w:rPr>
          <w:rFonts w:ascii="Arial" w:hAnsi="Arial" w:cs="Arial"/>
          <w:b/>
          <w:spacing w:val="3"/>
          <w:szCs w:val="22"/>
        </w:rPr>
        <w:t xml:space="preserve"> </w:t>
      </w:r>
      <w:r w:rsidRPr="00312F21">
        <w:rPr>
          <w:rFonts w:ascii="Arial" w:hAnsi="Arial" w:cs="Arial"/>
          <w:b/>
          <w:szCs w:val="22"/>
        </w:rPr>
        <w:t>minimum</w:t>
      </w:r>
      <w:r w:rsidR="00763187" w:rsidRPr="00312F21">
        <w:rPr>
          <w:rFonts w:ascii="Arial" w:hAnsi="Arial" w:cs="Arial"/>
          <w:b/>
          <w:szCs w:val="22"/>
        </w:rPr>
        <w:t xml:space="preserve"> </w:t>
      </w:r>
      <w:r w:rsidRPr="00312F21">
        <w:rPr>
          <w:rFonts w:ascii="Arial" w:hAnsi="Arial" w:cs="Arial"/>
          <w:b/>
          <w:spacing w:val="-49"/>
          <w:szCs w:val="22"/>
        </w:rPr>
        <w:t xml:space="preserve"> </w:t>
      </w:r>
      <w:r w:rsidR="00FB5108" w:rsidRPr="00312F21">
        <w:rPr>
          <w:rFonts w:ascii="Arial" w:hAnsi="Arial" w:cs="Arial"/>
          <w:b/>
          <w:spacing w:val="-49"/>
          <w:szCs w:val="22"/>
        </w:rPr>
        <w:t xml:space="preserve"> </w:t>
      </w:r>
      <w:r w:rsidRPr="00312F21">
        <w:rPr>
          <w:rFonts w:ascii="Arial" w:hAnsi="Arial" w:cs="Arial"/>
          <w:b/>
          <w:szCs w:val="22"/>
        </w:rPr>
        <w:t>avant</w:t>
      </w:r>
      <w:r w:rsidRPr="00312F21">
        <w:rPr>
          <w:rFonts w:ascii="Arial" w:hAnsi="Arial" w:cs="Arial"/>
          <w:b/>
          <w:spacing w:val="-1"/>
          <w:szCs w:val="22"/>
        </w:rPr>
        <w:t xml:space="preserve"> </w:t>
      </w:r>
      <w:r w:rsidRPr="00312F21">
        <w:rPr>
          <w:rFonts w:ascii="Arial" w:hAnsi="Arial" w:cs="Arial"/>
          <w:b/>
          <w:szCs w:val="22"/>
        </w:rPr>
        <w:t>la manifestation.</w:t>
      </w:r>
    </w:p>
    <w:p w14:paraId="77C62DFA" w14:textId="77777777" w:rsidR="000F7458" w:rsidRPr="00312F21" w:rsidRDefault="000F7458" w:rsidP="00AC5883">
      <w:pPr>
        <w:spacing w:line="283" w:lineRule="exact"/>
        <w:ind w:left="115"/>
        <w:rPr>
          <w:rFonts w:ascii="Arial" w:hAnsi="Arial" w:cs="Arial"/>
          <w:b/>
          <w:szCs w:val="22"/>
        </w:rPr>
      </w:pPr>
      <w:r w:rsidRPr="00312F21">
        <w:rPr>
          <w:rFonts w:ascii="Arial" w:hAnsi="Arial" w:cs="Arial"/>
          <w:b/>
          <w:szCs w:val="22"/>
        </w:rPr>
        <w:t>Ce</w:t>
      </w:r>
      <w:r w:rsidRPr="00312F21">
        <w:rPr>
          <w:rFonts w:ascii="Arial" w:hAnsi="Arial" w:cs="Arial"/>
          <w:b/>
          <w:spacing w:val="1"/>
          <w:szCs w:val="22"/>
        </w:rPr>
        <w:t xml:space="preserve"> </w:t>
      </w:r>
      <w:r w:rsidRPr="00312F21">
        <w:rPr>
          <w:rFonts w:ascii="Arial" w:hAnsi="Arial" w:cs="Arial"/>
          <w:b/>
          <w:szCs w:val="22"/>
        </w:rPr>
        <w:t>dossier comprend</w:t>
      </w:r>
      <w:r w:rsidRPr="00312F21">
        <w:rPr>
          <w:rFonts w:ascii="Arial" w:hAnsi="Arial" w:cs="Arial"/>
          <w:b/>
          <w:spacing w:val="2"/>
          <w:szCs w:val="22"/>
        </w:rPr>
        <w:t xml:space="preserve"> </w:t>
      </w:r>
      <w:r w:rsidRPr="00312F21">
        <w:rPr>
          <w:rFonts w:ascii="Arial" w:hAnsi="Arial" w:cs="Arial"/>
          <w:b/>
          <w:szCs w:val="22"/>
        </w:rPr>
        <w:t>:</w:t>
      </w:r>
    </w:p>
    <w:p w14:paraId="08DEC2C4" w14:textId="19002CB6" w:rsidR="000F7458" w:rsidRPr="00312F21" w:rsidRDefault="00FB5108" w:rsidP="00763187">
      <w:pPr>
        <w:pStyle w:val="Paragraphedeliste"/>
        <w:widowControl w:val="0"/>
        <w:numPr>
          <w:ilvl w:val="0"/>
          <w:numId w:val="20"/>
        </w:numPr>
        <w:tabs>
          <w:tab w:val="left" w:pos="836"/>
        </w:tabs>
        <w:autoSpaceDE w:val="0"/>
        <w:autoSpaceDN w:val="0"/>
        <w:rPr>
          <w:rFonts w:ascii="Arial" w:hAnsi="Arial" w:cs="Arial"/>
          <w:b/>
          <w:sz w:val="20"/>
        </w:rPr>
      </w:pPr>
      <w:r w:rsidRPr="00312F21">
        <w:rPr>
          <w:rFonts w:ascii="Arial" w:hAnsi="Arial" w:cs="Arial"/>
          <w:b/>
          <w:sz w:val="20"/>
        </w:rPr>
        <w:t>l</w:t>
      </w:r>
      <w:r w:rsidR="000F7458" w:rsidRPr="00312F21">
        <w:rPr>
          <w:rFonts w:ascii="Arial" w:hAnsi="Arial" w:cs="Arial"/>
          <w:b/>
          <w:sz w:val="20"/>
        </w:rPr>
        <w:t>’extrait</w:t>
      </w:r>
      <w:r w:rsidR="000F7458" w:rsidRPr="00312F21">
        <w:rPr>
          <w:rFonts w:ascii="Arial" w:hAnsi="Arial" w:cs="Arial"/>
          <w:b/>
          <w:spacing w:val="-1"/>
          <w:sz w:val="20"/>
        </w:rPr>
        <w:t xml:space="preserve"> </w:t>
      </w:r>
      <w:r w:rsidR="000F7458" w:rsidRPr="00312F21">
        <w:rPr>
          <w:rFonts w:ascii="Arial" w:hAnsi="Arial" w:cs="Arial"/>
          <w:b/>
          <w:sz w:val="20"/>
        </w:rPr>
        <w:t>du</w:t>
      </w:r>
      <w:r w:rsidR="000F7458" w:rsidRPr="00312F21">
        <w:rPr>
          <w:rFonts w:ascii="Arial" w:hAnsi="Arial" w:cs="Arial"/>
          <w:b/>
          <w:spacing w:val="1"/>
          <w:sz w:val="20"/>
        </w:rPr>
        <w:t xml:space="preserve"> </w:t>
      </w:r>
      <w:r w:rsidR="000F7458" w:rsidRPr="00312F21">
        <w:rPr>
          <w:rFonts w:ascii="Arial" w:hAnsi="Arial" w:cs="Arial"/>
          <w:b/>
          <w:sz w:val="20"/>
        </w:rPr>
        <w:t>registre de sécurité</w:t>
      </w:r>
      <w:r w:rsidR="000F7458" w:rsidRPr="00312F21">
        <w:rPr>
          <w:rFonts w:ascii="Arial" w:hAnsi="Arial" w:cs="Arial"/>
          <w:b/>
          <w:spacing w:val="1"/>
          <w:sz w:val="20"/>
        </w:rPr>
        <w:t xml:space="preserve"> </w:t>
      </w:r>
      <w:r w:rsidR="000F7458" w:rsidRPr="00312F21">
        <w:rPr>
          <w:rFonts w:ascii="Arial" w:hAnsi="Arial" w:cs="Arial"/>
          <w:b/>
          <w:sz w:val="20"/>
        </w:rPr>
        <w:t>(hors le cas de la</w:t>
      </w:r>
      <w:r w:rsidR="000F7458" w:rsidRPr="00312F21">
        <w:rPr>
          <w:rFonts w:ascii="Arial" w:hAnsi="Arial" w:cs="Arial"/>
          <w:b/>
          <w:spacing w:val="1"/>
          <w:sz w:val="20"/>
        </w:rPr>
        <w:t xml:space="preserve"> </w:t>
      </w:r>
      <w:r w:rsidR="000F7458" w:rsidRPr="00312F21">
        <w:rPr>
          <w:rFonts w:ascii="Arial" w:hAnsi="Arial" w:cs="Arial"/>
          <w:b/>
          <w:sz w:val="20"/>
        </w:rPr>
        <w:t>toute première implantation</w:t>
      </w:r>
      <w:r w:rsidR="00763187" w:rsidRPr="00312F21">
        <w:rPr>
          <w:rFonts w:ascii="Arial" w:hAnsi="Arial" w:cs="Arial"/>
          <w:b/>
          <w:sz w:val="20"/>
        </w:rPr>
        <w:t>)</w:t>
      </w:r>
      <w:r w:rsidRPr="00312F21">
        <w:rPr>
          <w:rFonts w:ascii="Arial" w:hAnsi="Arial" w:cs="Arial"/>
          <w:b/>
          <w:sz w:val="20"/>
        </w:rPr>
        <w:t xml:space="preserve"> </w:t>
      </w:r>
      <w:r w:rsidR="000F7458" w:rsidRPr="00312F21">
        <w:rPr>
          <w:rFonts w:ascii="Arial" w:hAnsi="Arial" w:cs="Arial"/>
          <w:b/>
          <w:sz w:val="20"/>
        </w:rPr>
        <w:t>;</w:t>
      </w:r>
    </w:p>
    <w:p w14:paraId="64E27EE4" w14:textId="404DFC54" w:rsidR="000F7458" w:rsidRPr="00312F21" w:rsidRDefault="00FB5108" w:rsidP="00AC5883">
      <w:pPr>
        <w:pStyle w:val="Paragraphedeliste"/>
        <w:widowControl w:val="0"/>
        <w:numPr>
          <w:ilvl w:val="0"/>
          <w:numId w:val="20"/>
        </w:numPr>
        <w:tabs>
          <w:tab w:val="left" w:pos="836"/>
        </w:tabs>
        <w:autoSpaceDE w:val="0"/>
        <w:autoSpaceDN w:val="0"/>
        <w:spacing w:after="0" w:line="240" w:lineRule="auto"/>
        <w:ind w:hanging="361"/>
        <w:contextualSpacing w:val="0"/>
        <w:rPr>
          <w:rFonts w:ascii="Arial" w:hAnsi="Arial" w:cs="Arial"/>
          <w:b/>
          <w:sz w:val="20"/>
        </w:rPr>
      </w:pPr>
      <w:r w:rsidRPr="00312F21">
        <w:rPr>
          <w:rFonts w:ascii="Arial" w:hAnsi="Arial" w:cs="Arial"/>
          <w:b/>
          <w:sz w:val="20"/>
        </w:rPr>
        <w:t>u</w:t>
      </w:r>
      <w:r w:rsidR="000F7458" w:rsidRPr="00312F21">
        <w:rPr>
          <w:rFonts w:ascii="Arial" w:hAnsi="Arial" w:cs="Arial"/>
          <w:b/>
          <w:sz w:val="20"/>
        </w:rPr>
        <w:t>n</w:t>
      </w:r>
      <w:r w:rsidR="000F7458" w:rsidRPr="00312F21">
        <w:rPr>
          <w:rFonts w:ascii="Arial" w:hAnsi="Arial" w:cs="Arial"/>
          <w:b/>
          <w:spacing w:val="1"/>
          <w:sz w:val="20"/>
        </w:rPr>
        <w:t xml:space="preserve"> </w:t>
      </w:r>
      <w:r w:rsidR="000F7458" w:rsidRPr="00312F21">
        <w:rPr>
          <w:rFonts w:ascii="Arial" w:hAnsi="Arial" w:cs="Arial"/>
          <w:b/>
          <w:sz w:val="20"/>
        </w:rPr>
        <w:t>descriptif</w:t>
      </w:r>
      <w:r w:rsidR="000F7458" w:rsidRPr="00312F21">
        <w:rPr>
          <w:rFonts w:ascii="Arial" w:hAnsi="Arial" w:cs="Arial"/>
          <w:b/>
          <w:spacing w:val="-1"/>
          <w:sz w:val="20"/>
        </w:rPr>
        <w:t xml:space="preserve"> </w:t>
      </w:r>
      <w:r w:rsidR="000F7458" w:rsidRPr="00312F21">
        <w:rPr>
          <w:rFonts w:ascii="Arial" w:hAnsi="Arial" w:cs="Arial"/>
          <w:b/>
          <w:sz w:val="20"/>
        </w:rPr>
        <w:t>des modalités d’implantation</w:t>
      </w:r>
      <w:r w:rsidR="000F7458" w:rsidRPr="00312F21">
        <w:rPr>
          <w:rFonts w:ascii="Arial" w:hAnsi="Arial" w:cs="Arial"/>
          <w:b/>
          <w:spacing w:val="2"/>
          <w:sz w:val="20"/>
        </w:rPr>
        <w:t xml:space="preserve"> </w:t>
      </w:r>
      <w:r w:rsidR="000F7458" w:rsidRPr="00312F21">
        <w:rPr>
          <w:rFonts w:ascii="Arial" w:hAnsi="Arial" w:cs="Arial"/>
          <w:b/>
          <w:sz w:val="20"/>
        </w:rPr>
        <w:t>de l’établissement</w:t>
      </w:r>
      <w:r w:rsidR="000F7458" w:rsidRPr="00312F21">
        <w:rPr>
          <w:rFonts w:ascii="Arial" w:hAnsi="Arial" w:cs="Arial"/>
          <w:b/>
          <w:spacing w:val="-1"/>
          <w:sz w:val="20"/>
        </w:rPr>
        <w:t xml:space="preserve"> </w:t>
      </w:r>
      <w:r w:rsidR="000F7458" w:rsidRPr="00312F21">
        <w:rPr>
          <w:rFonts w:ascii="Arial" w:hAnsi="Arial" w:cs="Arial"/>
          <w:b/>
          <w:sz w:val="20"/>
        </w:rPr>
        <w:t>;</w:t>
      </w:r>
    </w:p>
    <w:p w14:paraId="602AD8AD" w14:textId="4C1439B1" w:rsidR="000F7458" w:rsidRPr="00312F21" w:rsidRDefault="00FB5108" w:rsidP="00AC5883">
      <w:pPr>
        <w:pStyle w:val="Paragraphedeliste"/>
        <w:widowControl w:val="0"/>
        <w:numPr>
          <w:ilvl w:val="0"/>
          <w:numId w:val="20"/>
        </w:numPr>
        <w:tabs>
          <w:tab w:val="left" w:pos="836"/>
        </w:tabs>
        <w:autoSpaceDE w:val="0"/>
        <w:autoSpaceDN w:val="0"/>
        <w:spacing w:after="0" w:line="240" w:lineRule="auto"/>
        <w:ind w:hanging="361"/>
        <w:contextualSpacing w:val="0"/>
        <w:rPr>
          <w:rFonts w:ascii="Arial" w:hAnsi="Arial" w:cs="Arial"/>
          <w:b/>
          <w:sz w:val="20"/>
        </w:rPr>
      </w:pPr>
      <w:r w:rsidRPr="00312F21">
        <w:rPr>
          <w:rFonts w:ascii="Arial" w:hAnsi="Arial" w:cs="Arial"/>
          <w:b/>
          <w:sz w:val="20"/>
        </w:rPr>
        <w:t>l</w:t>
      </w:r>
      <w:r w:rsidR="000F7458" w:rsidRPr="00312F21">
        <w:rPr>
          <w:rFonts w:ascii="Arial" w:hAnsi="Arial" w:cs="Arial"/>
          <w:b/>
          <w:sz w:val="20"/>
        </w:rPr>
        <w:t>e type</w:t>
      </w:r>
      <w:r w:rsidR="000F7458" w:rsidRPr="00312F21">
        <w:rPr>
          <w:rFonts w:ascii="Arial" w:hAnsi="Arial" w:cs="Arial"/>
          <w:b/>
          <w:spacing w:val="1"/>
          <w:sz w:val="20"/>
        </w:rPr>
        <w:t xml:space="preserve"> </w:t>
      </w:r>
      <w:r w:rsidR="000F7458" w:rsidRPr="00312F21">
        <w:rPr>
          <w:rFonts w:ascii="Arial" w:hAnsi="Arial" w:cs="Arial"/>
          <w:b/>
          <w:sz w:val="20"/>
        </w:rPr>
        <w:t>d’activité</w:t>
      </w:r>
      <w:r w:rsidR="000F7458" w:rsidRPr="00312F21">
        <w:rPr>
          <w:rFonts w:ascii="Arial" w:hAnsi="Arial" w:cs="Arial"/>
          <w:b/>
          <w:spacing w:val="1"/>
          <w:sz w:val="20"/>
        </w:rPr>
        <w:t xml:space="preserve"> </w:t>
      </w:r>
      <w:r w:rsidR="000F7458" w:rsidRPr="00312F21">
        <w:rPr>
          <w:rFonts w:ascii="Arial" w:hAnsi="Arial" w:cs="Arial"/>
          <w:b/>
          <w:sz w:val="20"/>
        </w:rPr>
        <w:t>exercé</w:t>
      </w:r>
      <w:r w:rsidR="000F7458" w:rsidRPr="00312F21">
        <w:rPr>
          <w:rFonts w:ascii="Arial" w:hAnsi="Arial" w:cs="Arial"/>
          <w:b/>
          <w:spacing w:val="1"/>
          <w:sz w:val="20"/>
        </w:rPr>
        <w:t xml:space="preserve"> </w:t>
      </w:r>
      <w:r w:rsidR="000F7458" w:rsidRPr="00312F21">
        <w:rPr>
          <w:rFonts w:ascii="Arial" w:hAnsi="Arial" w:cs="Arial"/>
          <w:b/>
          <w:sz w:val="20"/>
        </w:rPr>
        <w:t>et</w:t>
      </w:r>
      <w:r w:rsidR="000F7458" w:rsidRPr="00312F21">
        <w:rPr>
          <w:rFonts w:ascii="Arial" w:hAnsi="Arial" w:cs="Arial"/>
          <w:b/>
          <w:spacing w:val="-1"/>
          <w:sz w:val="20"/>
        </w:rPr>
        <w:t xml:space="preserve"> </w:t>
      </w:r>
      <w:r w:rsidR="000F7458" w:rsidRPr="00312F21">
        <w:rPr>
          <w:rFonts w:ascii="Arial" w:hAnsi="Arial" w:cs="Arial"/>
          <w:b/>
          <w:sz w:val="20"/>
        </w:rPr>
        <w:t>le</w:t>
      </w:r>
      <w:r w:rsidR="000F7458" w:rsidRPr="00312F21">
        <w:rPr>
          <w:rFonts w:ascii="Arial" w:hAnsi="Arial" w:cs="Arial"/>
          <w:b/>
          <w:spacing w:val="1"/>
          <w:sz w:val="20"/>
        </w:rPr>
        <w:t xml:space="preserve"> </w:t>
      </w:r>
      <w:r w:rsidR="000F7458" w:rsidRPr="00312F21">
        <w:rPr>
          <w:rFonts w:ascii="Arial" w:hAnsi="Arial" w:cs="Arial"/>
          <w:b/>
          <w:sz w:val="20"/>
        </w:rPr>
        <w:t>plan</w:t>
      </w:r>
      <w:r w:rsidR="000F7458" w:rsidRPr="00312F21">
        <w:rPr>
          <w:rFonts w:ascii="Arial" w:hAnsi="Arial" w:cs="Arial"/>
          <w:b/>
          <w:spacing w:val="2"/>
          <w:sz w:val="20"/>
        </w:rPr>
        <w:t xml:space="preserve"> </w:t>
      </w:r>
      <w:r w:rsidR="000F7458" w:rsidRPr="00312F21">
        <w:rPr>
          <w:rFonts w:ascii="Arial" w:hAnsi="Arial" w:cs="Arial"/>
          <w:b/>
          <w:sz w:val="20"/>
        </w:rPr>
        <w:t>des</w:t>
      </w:r>
      <w:r w:rsidR="000F7458" w:rsidRPr="00312F21">
        <w:rPr>
          <w:rFonts w:ascii="Arial" w:hAnsi="Arial" w:cs="Arial"/>
          <w:b/>
          <w:spacing w:val="1"/>
          <w:sz w:val="20"/>
        </w:rPr>
        <w:t xml:space="preserve"> </w:t>
      </w:r>
      <w:r w:rsidR="000F7458" w:rsidRPr="00312F21">
        <w:rPr>
          <w:rFonts w:ascii="Arial" w:hAnsi="Arial" w:cs="Arial"/>
          <w:b/>
          <w:sz w:val="20"/>
        </w:rPr>
        <w:t>aménagements</w:t>
      </w:r>
      <w:r w:rsidR="000F7458" w:rsidRPr="00312F21">
        <w:rPr>
          <w:rFonts w:ascii="Arial" w:hAnsi="Arial" w:cs="Arial"/>
          <w:b/>
          <w:spacing w:val="1"/>
          <w:sz w:val="20"/>
        </w:rPr>
        <w:t xml:space="preserve"> </w:t>
      </w:r>
      <w:r w:rsidR="000F7458" w:rsidRPr="00312F21">
        <w:rPr>
          <w:rFonts w:ascii="Arial" w:hAnsi="Arial" w:cs="Arial"/>
          <w:b/>
          <w:sz w:val="20"/>
        </w:rPr>
        <w:t>intérieurs.</w:t>
      </w:r>
    </w:p>
    <w:p w14:paraId="66C75B9B" w14:textId="5D50449A" w:rsidR="001C5EBF" w:rsidRDefault="001C5EBF">
      <w:pPr>
        <w:rPr>
          <w:rFonts w:ascii="Arial" w:hAnsi="Arial" w:cs="Arial"/>
          <w:bCs/>
          <w:szCs w:val="22"/>
        </w:rPr>
      </w:pPr>
      <w:r>
        <w:rPr>
          <w:rFonts w:ascii="Arial" w:hAnsi="Arial" w:cs="Arial"/>
          <w:b/>
          <w:szCs w:val="22"/>
        </w:rPr>
        <w:br w:type="page"/>
      </w:r>
    </w:p>
    <w:p w14:paraId="091245B1" w14:textId="77777777" w:rsidR="000F7458" w:rsidRPr="00312F21" w:rsidRDefault="000F7458" w:rsidP="00AC5883">
      <w:pPr>
        <w:ind w:left="115"/>
        <w:rPr>
          <w:rFonts w:ascii="Arial" w:hAnsi="Arial" w:cs="Arial"/>
          <w:b/>
          <w:szCs w:val="22"/>
        </w:rPr>
      </w:pPr>
      <w:r w:rsidRPr="001C5EBF">
        <w:rPr>
          <w:rFonts w:ascii="Arial" w:hAnsi="Arial" w:cs="Arial"/>
          <w:b/>
          <w:szCs w:val="22"/>
          <w:u w:val="single"/>
        </w:rPr>
        <w:lastRenderedPageBreak/>
        <w:t>Visite</w:t>
      </w:r>
      <w:r w:rsidRPr="00312F21">
        <w:rPr>
          <w:rFonts w:ascii="Arial" w:hAnsi="Arial" w:cs="Arial"/>
          <w:b/>
          <w:spacing w:val="-1"/>
          <w:szCs w:val="22"/>
        </w:rPr>
        <w:t xml:space="preserve"> </w:t>
      </w:r>
      <w:r w:rsidRPr="00312F21">
        <w:rPr>
          <w:rFonts w:ascii="Arial" w:hAnsi="Arial" w:cs="Arial"/>
          <w:b/>
          <w:szCs w:val="22"/>
        </w:rPr>
        <w:t>:</w:t>
      </w:r>
    </w:p>
    <w:p w14:paraId="652BE34E" w14:textId="34BDA328" w:rsidR="000F7458" w:rsidRPr="00312F21" w:rsidRDefault="000F7458" w:rsidP="00AC5883">
      <w:pPr>
        <w:pStyle w:val="Corpsdetexte"/>
        <w:ind w:left="115" w:right="251"/>
        <w:jc w:val="both"/>
        <w:rPr>
          <w:rFonts w:ascii="Arial" w:hAnsi="Arial" w:cs="Arial"/>
          <w:sz w:val="20"/>
          <w:szCs w:val="22"/>
        </w:rPr>
      </w:pPr>
      <w:r w:rsidRPr="00312F21">
        <w:rPr>
          <w:rFonts w:ascii="Arial" w:hAnsi="Arial" w:cs="Arial"/>
          <w:sz w:val="20"/>
          <w:szCs w:val="22"/>
        </w:rPr>
        <w:t xml:space="preserve">S’il le juge nécessaire, le </w:t>
      </w:r>
      <w:r w:rsidR="00FB5108" w:rsidRPr="00312F21">
        <w:rPr>
          <w:rFonts w:ascii="Arial" w:hAnsi="Arial" w:cs="Arial"/>
          <w:sz w:val="20"/>
          <w:szCs w:val="22"/>
        </w:rPr>
        <w:t>m</w:t>
      </w:r>
      <w:r w:rsidRPr="00312F21">
        <w:rPr>
          <w:rFonts w:ascii="Arial" w:hAnsi="Arial" w:cs="Arial"/>
          <w:sz w:val="20"/>
          <w:szCs w:val="22"/>
        </w:rPr>
        <w:t>aire peut faire effectuer à la commission de sécurité, avant ouverture au</w:t>
      </w:r>
      <w:r w:rsidRPr="00312F21">
        <w:rPr>
          <w:rFonts w:ascii="Arial" w:hAnsi="Arial" w:cs="Arial"/>
          <w:spacing w:val="1"/>
          <w:sz w:val="20"/>
          <w:szCs w:val="22"/>
        </w:rPr>
        <w:t xml:space="preserve"> </w:t>
      </w:r>
      <w:r w:rsidRPr="00312F21">
        <w:rPr>
          <w:rFonts w:ascii="Arial" w:hAnsi="Arial" w:cs="Arial"/>
          <w:sz w:val="20"/>
          <w:szCs w:val="22"/>
        </w:rPr>
        <w:t>public,</w:t>
      </w:r>
      <w:r w:rsidRPr="00312F21">
        <w:rPr>
          <w:rFonts w:ascii="Arial" w:hAnsi="Arial" w:cs="Arial"/>
          <w:spacing w:val="1"/>
          <w:sz w:val="20"/>
          <w:szCs w:val="22"/>
        </w:rPr>
        <w:t xml:space="preserve"> </w:t>
      </w:r>
      <w:r w:rsidRPr="00312F21">
        <w:rPr>
          <w:rFonts w:ascii="Arial" w:hAnsi="Arial" w:cs="Arial"/>
          <w:sz w:val="20"/>
          <w:szCs w:val="22"/>
        </w:rPr>
        <w:t xml:space="preserve">une visite de réception des installations temporaires. Le </w:t>
      </w:r>
      <w:r w:rsidR="00FB5108" w:rsidRPr="00312F21">
        <w:rPr>
          <w:rFonts w:ascii="Arial" w:hAnsi="Arial" w:cs="Arial"/>
          <w:sz w:val="20"/>
          <w:szCs w:val="22"/>
        </w:rPr>
        <w:t>m</w:t>
      </w:r>
      <w:r w:rsidRPr="00312F21">
        <w:rPr>
          <w:rFonts w:ascii="Arial" w:hAnsi="Arial" w:cs="Arial"/>
          <w:sz w:val="20"/>
          <w:szCs w:val="22"/>
        </w:rPr>
        <w:t>aire délivre ensuite une autorisation</w:t>
      </w:r>
      <w:r w:rsidRPr="00312F21">
        <w:rPr>
          <w:rFonts w:ascii="Arial" w:hAnsi="Arial" w:cs="Arial"/>
          <w:spacing w:val="1"/>
          <w:sz w:val="20"/>
          <w:szCs w:val="22"/>
        </w:rPr>
        <w:t xml:space="preserve"> </w:t>
      </w:r>
      <w:r w:rsidRPr="00312F21">
        <w:rPr>
          <w:rFonts w:ascii="Arial" w:hAnsi="Arial" w:cs="Arial"/>
          <w:sz w:val="20"/>
          <w:szCs w:val="22"/>
        </w:rPr>
        <w:t>d’ouverture sur la</w:t>
      </w:r>
      <w:r w:rsidRPr="00312F21">
        <w:rPr>
          <w:rFonts w:ascii="Arial" w:hAnsi="Arial" w:cs="Arial"/>
          <w:spacing w:val="1"/>
          <w:sz w:val="20"/>
          <w:szCs w:val="22"/>
        </w:rPr>
        <w:t xml:space="preserve"> </w:t>
      </w:r>
      <w:r w:rsidRPr="00312F21">
        <w:rPr>
          <w:rFonts w:ascii="Arial" w:hAnsi="Arial" w:cs="Arial"/>
          <w:sz w:val="20"/>
          <w:szCs w:val="22"/>
        </w:rPr>
        <w:t>base de</w:t>
      </w:r>
      <w:r w:rsidRPr="00312F21">
        <w:rPr>
          <w:rFonts w:ascii="Arial" w:hAnsi="Arial" w:cs="Arial"/>
          <w:spacing w:val="1"/>
          <w:sz w:val="20"/>
          <w:szCs w:val="22"/>
        </w:rPr>
        <w:t xml:space="preserve"> </w:t>
      </w:r>
      <w:r w:rsidRPr="00312F21">
        <w:rPr>
          <w:rFonts w:ascii="Arial" w:hAnsi="Arial" w:cs="Arial"/>
          <w:sz w:val="20"/>
          <w:szCs w:val="22"/>
        </w:rPr>
        <w:t>l’avis</w:t>
      </w:r>
      <w:r w:rsidRPr="00312F21">
        <w:rPr>
          <w:rFonts w:ascii="Arial" w:hAnsi="Arial" w:cs="Arial"/>
          <w:spacing w:val="-1"/>
          <w:sz w:val="20"/>
          <w:szCs w:val="22"/>
        </w:rPr>
        <w:t xml:space="preserve"> </w:t>
      </w:r>
      <w:r w:rsidRPr="00312F21">
        <w:rPr>
          <w:rFonts w:ascii="Arial" w:hAnsi="Arial" w:cs="Arial"/>
          <w:sz w:val="20"/>
          <w:szCs w:val="22"/>
        </w:rPr>
        <w:t>rendu</w:t>
      </w:r>
      <w:r w:rsidRPr="00312F21">
        <w:rPr>
          <w:rFonts w:ascii="Arial" w:hAnsi="Arial" w:cs="Arial"/>
          <w:spacing w:val="1"/>
          <w:sz w:val="20"/>
          <w:szCs w:val="22"/>
        </w:rPr>
        <w:t xml:space="preserve"> </w:t>
      </w:r>
      <w:r w:rsidRPr="00312F21">
        <w:rPr>
          <w:rFonts w:ascii="Arial" w:hAnsi="Arial" w:cs="Arial"/>
          <w:sz w:val="20"/>
          <w:szCs w:val="22"/>
        </w:rPr>
        <w:t>par la</w:t>
      </w:r>
      <w:r w:rsidRPr="00312F21">
        <w:rPr>
          <w:rFonts w:ascii="Arial" w:hAnsi="Arial" w:cs="Arial"/>
          <w:spacing w:val="1"/>
          <w:sz w:val="20"/>
          <w:szCs w:val="22"/>
        </w:rPr>
        <w:t xml:space="preserve"> </w:t>
      </w:r>
      <w:r w:rsidRPr="00312F21">
        <w:rPr>
          <w:rFonts w:ascii="Arial" w:hAnsi="Arial" w:cs="Arial"/>
          <w:sz w:val="20"/>
          <w:szCs w:val="22"/>
        </w:rPr>
        <w:t>commission</w:t>
      </w:r>
      <w:r w:rsidRPr="00312F21">
        <w:rPr>
          <w:rFonts w:ascii="Arial" w:hAnsi="Arial" w:cs="Arial"/>
          <w:spacing w:val="-1"/>
          <w:sz w:val="20"/>
          <w:szCs w:val="22"/>
        </w:rPr>
        <w:t xml:space="preserve"> </w:t>
      </w:r>
      <w:r w:rsidRPr="00312F21">
        <w:rPr>
          <w:rFonts w:ascii="Arial" w:hAnsi="Arial" w:cs="Arial"/>
          <w:sz w:val="20"/>
          <w:szCs w:val="22"/>
        </w:rPr>
        <w:t>de sécurité</w:t>
      </w:r>
      <w:r w:rsidRPr="00312F21">
        <w:rPr>
          <w:rFonts w:ascii="Arial" w:hAnsi="Arial" w:cs="Arial"/>
          <w:spacing w:val="1"/>
          <w:sz w:val="20"/>
          <w:szCs w:val="22"/>
        </w:rPr>
        <w:t xml:space="preserve"> </w:t>
      </w:r>
      <w:r w:rsidRPr="00312F21">
        <w:rPr>
          <w:rFonts w:ascii="Arial" w:hAnsi="Arial" w:cs="Arial"/>
          <w:sz w:val="20"/>
          <w:szCs w:val="22"/>
        </w:rPr>
        <w:t>au terme</w:t>
      </w:r>
      <w:r w:rsidRPr="00312F21">
        <w:rPr>
          <w:rFonts w:ascii="Arial" w:hAnsi="Arial" w:cs="Arial"/>
          <w:spacing w:val="1"/>
          <w:sz w:val="20"/>
          <w:szCs w:val="22"/>
        </w:rPr>
        <w:t xml:space="preserve"> </w:t>
      </w:r>
      <w:r w:rsidRPr="00312F21">
        <w:rPr>
          <w:rFonts w:ascii="Arial" w:hAnsi="Arial" w:cs="Arial"/>
          <w:sz w:val="20"/>
          <w:szCs w:val="22"/>
        </w:rPr>
        <w:t>de sa</w:t>
      </w:r>
      <w:r w:rsidRPr="00312F21">
        <w:rPr>
          <w:rFonts w:ascii="Arial" w:hAnsi="Arial" w:cs="Arial"/>
          <w:spacing w:val="1"/>
          <w:sz w:val="20"/>
          <w:szCs w:val="22"/>
        </w:rPr>
        <w:t xml:space="preserve"> </w:t>
      </w:r>
      <w:r w:rsidRPr="00312F21">
        <w:rPr>
          <w:rFonts w:ascii="Arial" w:hAnsi="Arial" w:cs="Arial"/>
          <w:sz w:val="20"/>
          <w:szCs w:val="22"/>
        </w:rPr>
        <w:t>visite.</w:t>
      </w:r>
    </w:p>
    <w:p w14:paraId="7EF0E30D" w14:textId="4DE79313" w:rsidR="000F7458" w:rsidRPr="00312F21" w:rsidRDefault="000F7458" w:rsidP="00AC5883">
      <w:pPr>
        <w:pStyle w:val="Corpsdetexte"/>
        <w:ind w:left="115"/>
        <w:jc w:val="both"/>
        <w:rPr>
          <w:rFonts w:ascii="Arial" w:hAnsi="Arial" w:cs="Arial"/>
          <w:sz w:val="20"/>
          <w:szCs w:val="22"/>
        </w:rPr>
      </w:pPr>
      <w:r w:rsidRPr="00312F21">
        <w:rPr>
          <w:rFonts w:ascii="Arial" w:hAnsi="Arial" w:cs="Arial"/>
          <w:sz w:val="20"/>
          <w:szCs w:val="22"/>
        </w:rPr>
        <w:t>Au cours de</w:t>
      </w:r>
      <w:r w:rsidRPr="00312F21">
        <w:rPr>
          <w:rFonts w:ascii="Arial" w:hAnsi="Arial" w:cs="Arial"/>
          <w:spacing w:val="1"/>
          <w:sz w:val="20"/>
          <w:szCs w:val="22"/>
        </w:rPr>
        <w:t xml:space="preserve"> </w:t>
      </w:r>
      <w:r w:rsidRPr="00312F21">
        <w:rPr>
          <w:rFonts w:ascii="Arial" w:hAnsi="Arial" w:cs="Arial"/>
          <w:sz w:val="20"/>
          <w:szCs w:val="22"/>
        </w:rPr>
        <w:t>cette</w:t>
      </w:r>
      <w:r w:rsidRPr="00312F21">
        <w:rPr>
          <w:rFonts w:ascii="Arial" w:hAnsi="Arial" w:cs="Arial"/>
          <w:spacing w:val="1"/>
          <w:sz w:val="20"/>
          <w:szCs w:val="22"/>
        </w:rPr>
        <w:t xml:space="preserve"> </w:t>
      </w:r>
      <w:r w:rsidRPr="00312F21">
        <w:rPr>
          <w:rFonts w:ascii="Arial" w:hAnsi="Arial" w:cs="Arial"/>
          <w:sz w:val="20"/>
          <w:szCs w:val="22"/>
        </w:rPr>
        <w:t>visite</w:t>
      </w:r>
      <w:r w:rsidR="00AC5883" w:rsidRPr="00312F21">
        <w:rPr>
          <w:rFonts w:ascii="Arial" w:hAnsi="Arial" w:cs="Arial"/>
          <w:sz w:val="20"/>
          <w:szCs w:val="22"/>
        </w:rPr>
        <w:t>,</w:t>
      </w:r>
      <w:r w:rsidRPr="00312F21">
        <w:rPr>
          <w:rFonts w:ascii="Arial" w:hAnsi="Arial" w:cs="Arial"/>
          <w:sz w:val="20"/>
          <w:szCs w:val="22"/>
        </w:rPr>
        <w:t xml:space="preserve"> les documents suivants doivent</w:t>
      </w:r>
      <w:r w:rsidRPr="00312F21">
        <w:rPr>
          <w:rFonts w:ascii="Arial" w:hAnsi="Arial" w:cs="Arial"/>
          <w:spacing w:val="2"/>
          <w:sz w:val="20"/>
          <w:szCs w:val="22"/>
        </w:rPr>
        <w:t xml:space="preserve"> </w:t>
      </w:r>
      <w:r w:rsidRPr="00312F21">
        <w:rPr>
          <w:rFonts w:ascii="Arial" w:hAnsi="Arial" w:cs="Arial"/>
          <w:sz w:val="20"/>
          <w:szCs w:val="22"/>
        </w:rPr>
        <w:t>être fournis :</w:t>
      </w:r>
    </w:p>
    <w:p w14:paraId="7A435E28" w14:textId="77777777" w:rsidR="000F7458" w:rsidRPr="00312F21" w:rsidRDefault="000F7458" w:rsidP="00AC5883">
      <w:pPr>
        <w:pStyle w:val="Paragraphedeliste"/>
        <w:widowControl w:val="0"/>
        <w:numPr>
          <w:ilvl w:val="0"/>
          <w:numId w:val="19"/>
        </w:numPr>
        <w:tabs>
          <w:tab w:val="left" w:pos="476"/>
        </w:tabs>
        <w:autoSpaceDE w:val="0"/>
        <w:autoSpaceDN w:val="0"/>
        <w:spacing w:after="0" w:line="240" w:lineRule="auto"/>
        <w:ind w:hanging="361"/>
        <w:contextualSpacing w:val="0"/>
        <w:rPr>
          <w:rFonts w:ascii="Arial" w:hAnsi="Arial" w:cs="Arial"/>
          <w:b/>
          <w:sz w:val="20"/>
        </w:rPr>
      </w:pPr>
      <w:r w:rsidRPr="00312F21">
        <w:rPr>
          <w:rFonts w:ascii="Arial" w:hAnsi="Arial" w:cs="Arial"/>
          <w:b/>
          <w:sz w:val="20"/>
        </w:rPr>
        <w:t>L’extrait</w:t>
      </w:r>
      <w:r w:rsidRPr="00312F21">
        <w:rPr>
          <w:rFonts w:ascii="Arial" w:hAnsi="Arial" w:cs="Arial"/>
          <w:b/>
          <w:spacing w:val="-2"/>
          <w:sz w:val="20"/>
        </w:rPr>
        <w:t xml:space="preserve"> </w:t>
      </w:r>
      <w:r w:rsidRPr="00312F21">
        <w:rPr>
          <w:rFonts w:ascii="Arial" w:hAnsi="Arial" w:cs="Arial"/>
          <w:b/>
          <w:sz w:val="20"/>
        </w:rPr>
        <w:t>du</w:t>
      </w:r>
      <w:r w:rsidRPr="00312F21">
        <w:rPr>
          <w:rFonts w:ascii="Arial" w:hAnsi="Arial" w:cs="Arial"/>
          <w:b/>
          <w:spacing w:val="1"/>
          <w:sz w:val="20"/>
        </w:rPr>
        <w:t xml:space="preserve"> </w:t>
      </w:r>
      <w:r w:rsidRPr="00312F21">
        <w:rPr>
          <w:rFonts w:ascii="Arial" w:hAnsi="Arial" w:cs="Arial"/>
          <w:b/>
          <w:sz w:val="20"/>
        </w:rPr>
        <w:t>registre de sécurité</w:t>
      </w:r>
    </w:p>
    <w:p w14:paraId="05802F3A" w14:textId="77777777" w:rsidR="000F7458" w:rsidRPr="00312F21" w:rsidRDefault="000F7458" w:rsidP="00AC5883">
      <w:pPr>
        <w:pStyle w:val="Paragraphedeliste"/>
        <w:widowControl w:val="0"/>
        <w:numPr>
          <w:ilvl w:val="0"/>
          <w:numId w:val="19"/>
        </w:numPr>
        <w:tabs>
          <w:tab w:val="left" w:pos="476"/>
        </w:tabs>
        <w:autoSpaceDE w:val="0"/>
        <w:autoSpaceDN w:val="0"/>
        <w:spacing w:after="0" w:line="240" w:lineRule="auto"/>
        <w:ind w:right="251" w:hanging="361"/>
        <w:contextualSpacing w:val="0"/>
        <w:jc w:val="both"/>
        <w:rPr>
          <w:rFonts w:ascii="Arial" w:hAnsi="Arial" w:cs="Arial"/>
          <w:sz w:val="20"/>
        </w:rPr>
      </w:pPr>
      <w:r w:rsidRPr="00312F21">
        <w:rPr>
          <w:rFonts w:ascii="Arial" w:hAnsi="Arial" w:cs="Arial"/>
          <w:b/>
          <w:sz w:val="20"/>
        </w:rPr>
        <w:t xml:space="preserve">Une attestation de bon montage et de liaisonnement au sol </w:t>
      </w:r>
      <w:r w:rsidRPr="00312F21">
        <w:rPr>
          <w:rFonts w:ascii="Arial" w:hAnsi="Arial" w:cs="Arial"/>
          <w:sz w:val="20"/>
        </w:rPr>
        <w:t>certifiant que les installations ont été</w:t>
      </w:r>
      <w:r w:rsidRPr="00312F21">
        <w:rPr>
          <w:rFonts w:ascii="Arial" w:hAnsi="Arial" w:cs="Arial"/>
          <w:spacing w:val="1"/>
          <w:sz w:val="20"/>
        </w:rPr>
        <w:t xml:space="preserve"> </w:t>
      </w:r>
      <w:r w:rsidRPr="00312F21">
        <w:rPr>
          <w:rFonts w:ascii="Arial" w:hAnsi="Arial" w:cs="Arial"/>
          <w:sz w:val="20"/>
        </w:rPr>
        <w:t>mises en place conformément à la notice technique des constructeurs. Cette attestation mentionne</w:t>
      </w:r>
      <w:r w:rsidRPr="00312F21">
        <w:rPr>
          <w:rFonts w:ascii="Arial" w:hAnsi="Arial" w:cs="Arial"/>
          <w:spacing w:val="1"/>
          <w:sz w:val="20"/>
        </w:rPr>
        <w:t xml:space="preserve"> </w:t>
      </w:r>
      <w:r w:rsidRPr="00312F21">
        <w:rPr>
          <w:rFonts w:ascii="Arial" w:hAnsi="Arial" w:cs="Arial"/>
          <w:sz w:val="20"/>
        </w:rPr>
        <w:t>l’identité de</w:t>
      </w:r>
      <w:r w:rsidRPr="00312F21">
        <w:rPr>
          <w:rFonts w:ascii="Arial" w:hAnsi="Arial" w:cs="Arial"/>
          <w:spacing w:val="1"/>
          <w:sz w:val="20"/>
        </w:rPr>
        <w:t xml:space="preserve"> </w:t>
      </w:r>
      <w:r w:rsidRPr="00312F21">
        <w:rPr>
          <w:rFonts w:ascii="Arial" w:hAnsi="Arial" w:cs="Arial"/>
          <w:sz w:val="20"/>
        </w:rPr>
        <w:t>la</w:t>
      </w:r>
      <w:r w:rsidRPr="00312F21">
        <w:rPr>
          <w:rFonts w:ascii="Arial" w:hAnsi="Arial" w:cs="Arial"/>
          <w:spacing w:val="1"/>
          <w:sz w:val="20"/>
        </w:rPr>
        <w:t xml:space="preserve"> </w:t>
      </w:r>
      <w:r w:rsidRPr="00312F21">
        <w:rPr>
          <w:rFonts w:ascii="Arial" w:hAnsi="Arial" w:cs="Arial"/>
          <w:sz w:val="20"/>
        </w:rPr>
        <w:t>personne qui</w:t>
      </w:r>
      <w:r w:rsidRPr="00312F21">
        <w:rPr>
          <w:rFonts w:ascii="Arial" w:hAnsi="Arial" w:cs="Arial"/>
          <w:spacing w:val="2"/>
          <w:sz w:val="20"/>
        </w:rPr>
        <w:t xml:space="preserve"> </w:t>
      </w:r>
      <w:r w:rsidRPr="00312F21">
        <w:rPr>
          <w:rFonts w:ascii="Arial" w:hAnsi="Arial" w:cs="Arial"/>
          <w:sz w:val="20"/>
        </w:rPr>
        <w:t>a</w:t>
      </w:r>
      <w:r w:rsidRPr="00312F21">
        <w:rPr>
          <w:rFonts w:ascii="Arial" w:hAnsi="Arial" w:cs="Arial"/>
          <w:spacing w:val="1"/>
          <w:sz w:val="20"/>
        </w:rPr>
        <w:t xml:space="preserve"> </w:t>
      </w:r>
      <w:r w:rsidRPr="00312F21">
        <w:rPr>
          <w:rFonts w:ascii="Arial" w:hAnsi="Arial" w:cs="Arial"/>
          <w:sz w:val="20"/>
        </w:rPr>
        <w:t>confié la</w:t>
      </w:r>
      <w:r w:rsidRPr="00312F21">
        <w:rPr>
          <w:rFonts w:ascii="Arial" w:hAnsi="Arial" w:cs="Arial"/>
          <w:spacing w:val="1"/>
          <w:sz w:val="20"/>
        </w:rPr>
        <w:t xml:space="preserve"> </w:t>
      </w:r>
      <w:r w:rsidRPr="00312F21">
        <w:rPr>
          <w:rFonts w:ascii="Arial" w:hAnsi="Arial" w:cs="Arial"/>
          <w:sz w:val="20"/>
        </w:rPr>
        <w:t>responsabilité</w:t>
      </w:r>
      <w:r w:rsidRPr="00312F21">
        <w:rPr>
          <w:rFonts w:ascii="Arial" w:hAnsi="Arial" w:cs="Arial"/>
          <w:spacing w:val="1"/>
          <w:sz w:val="20"/>
        </w:rPr>
        <w:t xml:space="preserve"> </w:t>
      </w:r>
      <w:r w:rsidRPr="00312F21">
        <w:rPr>
          <w:rFonts w:ascii="Arial" w:hAnsi="Arial" w:cs="Arial"/>
          <w:sz w:val="20"/>
        </w:rPr>
        <w:t>du montage.</w:t>
      </w:r>
      <w:r w:rsidRPr="00312F21">
        <w:rPr>
          <w:rFonts w:ascii="Arial" w:hAnsi="Arial" w:cs="Arial"/>
          <w:spacing w:val="1"/>
          <w:sz w:val="20"/>
        </w:rPr>
        <w:t xml:space="preserve"> </w:t>
      </w:r>
      <w:r w:rsidRPr="00312F21">
        <w:rPr>
          <w:rFonts w:ascii="Arial" w:hAnsi="Arial" w:cs="Arial"/>
          <w:b/>
          <w:sz w:val="20"/>
        </w:rPr>
        <w:t>Elle</w:t>
      </w:r>
      <w:r w:rsidRPr="00312F21">
        <w:rPr>
          <w:rFonts w:ascii="Arial" w:hAnsi="Arial" w:cs="Arial"/>
          <w:b/>
          <w:spacing w:val="1"/>
          <w:sz w:val="20"/>
        </w:rPr>
        <w:t xml:space="preserve"> </w:t>
      </w:r>
      <w:r w:rsidRPr="00312F21">
        <w:rPr>
          <w:rFonts w:ascii="Arial" w:hAnsi="Arial" w:cs="Arial"/>
          <w:b/>
          <w:sz w:val="20"/>
        </w:rPr>
        <w:t>est</w:t>
      </w:r>
      <w:r w:rsidRPr="00312F21">
        <w:rPr>
          <w:rFonts w:ascii="Arial" w:hAnsi="Arial" w:cs="Arial"/>
          <w:b/>
          <w:spacing w:val="-1"/>
          <w:sz w:val="20"/>
        </w:rPr>
        <w:t xml:space="preserve"> </w:t>
      </w:r>
      <w:r w:rsidRPr="00312F21">
        <w:rPr>
          <w:rFonts w:ascii="Arial" w:hAnsi="Arial" w:cs="Arial"/>
          <w:b/>
          <w:sz w:val="20"/>
        </w:rPr>
        <w:t>établie</w:t>
      </w:r>
      <w:r w:rsidRPr="00312F21">
        <w:rPr>
          <w:rFonts w:ascii="Arial" w:hAnsi="Arial" w:cs="Arial"/>
          <w:b/>
          <w:spacing w:val="1"/>
          <w:sz w:val="20"/>
        </w:rPr>
        <w:t xml:space="preserve"> </w:t>
      </w:r>
      <w:r w:rsidRPr="00312F21">
        <w:rPr>
          <w:rFonts w:ascii="Arial" w:hAnsi="Arial" w:cs="Arial"/>
          <w:b/>
          <w:sz w:val="20"/>
        </w:rPr>
        <w:t>par le monteur</w:t>
      </w:r>
      <w:r w:rsidRPr="00312F21">
        <w:rPr>
          <w:rFonts w:ascii="Arial" w:hAnsi="Arial" w:cs="Arial"/>
          <w:sz w:val="20"/>
        </w:rPr>
        <w:t>.</w:t>
      </w:r>
    </w:p>
    <w:p w14:paraId="21A07FF1" w14:textId="4509BC31" w:rsidR="000F7458" w:rsidRPr="00312F21" w:rsidRDefault="000F7458" w:rsidP="00AC5883">
      <w:pPr>
        <w:pStyle w:val="Paragraphedeliste"/>
        <w:widowControl w:val="0"/>
        <w:numPr>
          <w:ilvl w:val="0"/>
          <w:numId w:val="19"/>
        </w:numPr>
        <w:tabs>
          <w:tab w:val="left" w:pos="476"/>
        </w:tabs>
        <w:autoSpaceDE w:val="0"/>
        <w:autoSpaceDN w:val="0"/>
        <w:spacing w:after="0" w:line="240" w:lineRule="auto"/>
        <w:ind w:hanging="361"/>
        <w:contextualSpacing w:val="0"/>
        <w:jc w:val="both"/>
        <w:rPr>
          <w:rFonts w:ascii="Arial" w:hAnsi="Arial" w:cs="Arial"/>
          <w:sz w:val="20"/>
        </w:rPr>
      </w:pPr>
      <w:r w:rsidRPr="00312F21">
        <w:rPr>
          <w:rFonts w:ascii="Arial" w:hAnsi="Arial" w:cs="Arial"/>
          <w:b/>
          <w:sz w:val="20"/>
        </w:rPr>
        <w:t>Les attestations de</w:t>
      </w:r>
      <w:r w:rsidRPr="00312F21">
        <w:rPr>
          <w:rFonts w:ascii="Arial" w:hAnsi="Arial" w:cs="Arial"/>
          <w:b/>
          <w:spacing w:val="1"/>
          <w:sz w:val="20"/>
        </w:rPr>
        <w:t xml:space="preserve"> </w:t>
      </w:r>
      <w:r w:rsidRPr="00312F21">
        <w:rPr>
          <w:rFonts w:ascii="Arial" w:hAnsi="Arial" w:cs="Arial"/>
          <w:b/>
          <w:sz w:val="20"/>
        </w:rPr>
        <w:t>vérification</w:t>
      </w:r>
      <w:r w:rsidRPr="00312F21">
        <w:rPr>
          <w:rFonts w:ascii="Arial" w:hAnsi="Arial" w:cs="Arial"/>
          <w:b/>
          <w:spacing w:val="1"/>
          <w:sz w:val="20"/>
        </w:rPr>
        <w:t xml:space="preserve"> </w:t>
      </w:r>
      <w:r w:rsidRPr="00312F21">
        <w:rPr>
          <w:rFonts w:ascii="Arial" w:hAnsi="Arial" w:cs="Arial"/>
          <w:b/>
          <w:sz w:val="20"/>
        </w:rPr>
        <w:t>des installations technique</w:t>
      </w:r>
      <w:r w:rsidR="00763187" w:rsidRPr="00312F21">
        <w:rPr>
          <w:rFonts w:ascii="Arial" w:hAnsi="Arial" w:cs="Arial"/>
          <w:b/>
          <w:sz w:val="20"/>
        </w:rPr>
        <w:t>s.</w:t>
      </w:r>
    </w:p>
    <w:p w14:paraId="6157198C" w14:textId="77777777" w:rsidR="000F7458" w:rsidRPr="00312F21" w:rsidRDefault="000F7458" w:rsidP="00AC5883">
      <w:pPr>
        <w:tabs>
          <w:tab w:val="left" w:pos="495"/>
        </w:tabs>
        <w:spacing w:line="283" w:lineRule="exact"/>
        <w:rPr>
          <w:rFonts w:ascii="Arial" w:hAnsi="Arial" w:cs="Arial"/>
          <w:szCs w:val="22"/>
        </w:rPr>
      </w:pPr>
      <w:r w:rsidRPr="00312F21">
        <w:rPr>
          <w:rFonts w:ascii="Arial" w:hAnsi="Arial" w:cs="Arial"/>
          <w:szCs w:val="22"/>
        </w:rPr>
        <w:t>[…]</w:t>
      </w:r>
    </w:p>
    <w:p w14:paraId="1A5E2055" w14:textId="77777777" w:rsidR="00312F21" w:rsidRDefault="00312F21">
      <w:pPr>
        <w:rPr>
          <w:rFonts w:ascii="Arial" w:hAnsi="Arial" w:cs="Arial"/>
          <w:sz w:val="24"/>
          <w:szCs w:val="24"/>
        </w:rPr>
      </w:pPr>
    </w:p>
    <w:p w14:paraId="6D704B78" w14:textId="755A07A7" w:rsidR="005345E8" w:rsidRPr="004C0E04" w:rsidRDefault="005345E8" w:rsidP="005345E8">
      <w:pPr>
        <w:pBdr>
          <w:top w:val="single" w:sz="4" w:space="1" w:color="auto"/>
          <w:left w:val="single" w:sz="4" w:space="4" w:color="auto"/>
          <w:bottom w:val="single" w:sz="4" w:space="1" w:color="auto"/>
          <w:right w:val="single" w:sz="4" w:space="4" w:color="auto"/>
        </w:pBdr>
        <w:shd w:val="clear" w:color="auto" w:fill="D9D9D9" w:themeFill="background1" w:themeFillShade="D9"/>
        <w:rPr>
          <w:rFonts w:ascii="Arial" w:hAnsi="Arial" w:cs="Arial"/>
          <w:b/>
          <w:bCs/>
          <w:sz w:val="24"/>
          <w:szCs w:val="28"/>
        </w:rPr>
      </w:pPr>
      <w:r w:rsidRPr="004C0E04">
        <w:rPr>
          <w:rFonts w:ascii="Arial" w:hAnsi="Arial" w:cs="Arial"/>
          <w:b/>
          <w:bCs/>
          <w:sz w:val="24"/>
          <w:szCs w:val="28"/>
        </w:rPr>
        <w:t xml:space="preserve">Document </w:t>
      </w:r>
      <w:r w:rsidR="008730F0">
        <w:rPr>
          <w:rFonts w:ascii="Arial" w:hAnsi="Arial" w:cs="Arial"/>
          <w:b/>
          <w:bCs/>
          <w:sz w:val="24"/>
          <w:szCs w:val="28"/>
        </w:rPr>
        <w:t>6</w:t>
      </w:r>
      <w:r w:rsidRPr="004C0E04">
        <w:rPr>
          <w:rFonts w:ascii="Arial" w:hAnsi="Arial" w:cs="Arial"/>
          <w:b/>
          <w:bCs/>
          <w:sz w:val="24"/>
          <w:szCs w:val="28"/>
        </w:rPr>
        <w:t xml:space="preserve"> : Article de presse</w:t>
      </w:r>
    </w:p>
    <w:p w14:paraId="080C2D3D" w14:textId="6BCA98FD" w:rsidR="005345E8" w:rsidRDefault="005345E8" w:rsidP="005345E8">
      <w:pPr>
        <w:rPr>
          <w:rFonts w:ascii="Arial" w:hAnsi="Arial" w:cs="Arial"/>
          <w:sz w:val="24"/>
          <w:szCs w:val="24"/>
        </w:rPr>
      </w:pPr>
    </w:p>
    <w:p w14:paraId="3A9045AE" w14:textId="565C020B" w:rsidR="00A54F5B" w:rsidRDefault="00314941" w:rsidP="005345E8">
      <w:pPr>
        <w:rPr>
          <w:rFonts w:ascii="Arial" w:hAnsi="Arial" w:cs="Arial"/>
          <w:sz w:val="24"/>
          <w:szCs w:val="24"/>
        </w:rPr>
      </w:pPr>
      <w:r>
        <w:rPr>
          <w:rFonts w:ascii="Arial" w:hAnsi="Arial" w:cs="Arial"/>
          <w:noProof/>
          <w:sz w:val="24"/>
          <w:szCs w:val="24"/>
        </w:rPr>
        <mc:AlternateContent>
          <mc:Choice Requires="wpg">
            <w:drawing>
              <wp:anchor distT="0" distB="0" distL="114300" distR="114300" simplePos="0" relativeHeight="251653632" behindDoc="0" locked="0" layoutInCell="1" allowOverlap="1" wp14:anchorId="78C5D595" wp14:editId="1018D86B">
                <wp:simplePos x="0" y="0"/>
                <wp:positionH relativeFrom="column">
                  <wp:posOffset>62636</wp:posOffset>
                </wp:positionH>
                <wp:positionV relativeFrom="paragraph">
                  <wp:posOffset>98425</wp:posOffset>
                </wp:positionV>
                <wp:extent cx="6153150" cy="942975"/>
                <wp:effectExtent l="0" t="38100" r="76200" b="66675"/>
                <wp:wrapNone/>
                <wp:docPr id="20" name="Groupe 20"/>
                <wp:cNvGraphicFramePr/>
                <a:graphic xmlns:a="http://schemas.openxmlformats.org/drawingml/2006/main">
                  <a:graphicData uri="http://schemas.microsoft.com/office/word/2010/wordprocessingGroup">
                    <wpg:wgp>
                      <wpg:cNvGrpSpPr/>
                      <wpg:grpSpPr>
                        <a:xfrm>
                          <a:off x="0" y="0"/>
                          <a:ext cx="6153150" cy="942975"/>
                          <a:chOff x="0" y="0"/>
                          <a:chExt cx="6153150" cy="942975"/>
                        </a:xfrm>
                      </wpg:grpSpPr>
                      <wps:wsp>
                        <wps:cNvPr id="217" name="Zone de texte 2"/>
                        <wps:cNvSpPr txBox="1">
                          <a:spLocks noChangeArrowheads="1"/>
                        </wps:cNvSpPr>
                        <wps:spPr bwMode="auto">
                          <a:xfrm>
                            <a:off x="19049" y="85725"/>
                            <a:ext cx="1795121" cy="845820"/>
                          </a:xfrm>
                          <a:prstGeom prst="rect">
                            <a:avLst/>
                          </a:prstGeom>
                          <a:solidFill>
                            <a:srgbClr val="FFFFFF"/>
                          </a:solidFill>
                          <a:ln w="9525">
                            <a:noFill/>
                            <a:miter lim="800000"/>
                            <a:headEnd/>
                            <a:tailEnd/>
                          </a:ln>
                        </wps:spPr>
                        <wps:txbx>
                          <w:txbxContent>
                            <w:p w14:paraId="0202EB9B" w14:textId="1E8A94B1" w:rsidR="00B65B2B" w:rsidRPr="00A54F5B" w:rsidRDefault="00B65B2B" w:rsidP="00A54F5B">
                              <w:pPr>
                                <w:jc w:val="center"/>
                                <w:rPr>
                                  <w:rFonts w:ascii="Amiri" w:hAnsi="Amiri" w:cs="Amiri"/>
                                  <w:sz w:val="24"/>
                                  <w:szCs w:val="24"/>
                                </w:rPr>
                              </w:pPr>
                              <w:r w:rsidRPr="00A54F5B">
                                <w:rPr>
                                  <w:rFonts w:ascii="Amiri" w:hAnsi="Amiri" w:cs="Amiri"/>
                                  <w:sz w:val="24"/>
                                  <w:szCs w:val="24"/>
                                </w:rPr>
                                <w:t>La GAZETTE</w:t>
                              </w:r>
                            </w:p>
                            <w:p w14:paraId="4DA2FC49" w14:textId="648DE3A4" w:rsidR="00B65B2B" w:rsidRPr="00A54F5B" w:rsidRDefault="00B65B2B" w:rsidP="00A54F5B">
                              <w:pPr>
                                <w:jc w:val="center"/>
                                <w:rPr>
                                  <w:rFonts w:ascii="Amiri" w:hAnsi="Amiri" w:cs="Amiri"/>
                                  <w:sz w:val="24"/>
                                  <w:szCs w:val="24"/>
                                </w:rPr>
                              </w:pPr>
                              <w:r w:rsidRPr="00A54F5B">
                                <w:rPr>
                                  <w:rFonts w:ascii="Amiri" w:hAnsi="Amiri" w:cs="Amiri"/>
                                  <w:sz w:val="24"/>
                                  <w:szCs w:val="24"/>
                                </w:rPr>
                                <w:t>M</w:t>
                              </w:r>
                              <w:r>
                                <w:rPr>
                                  <w:rFonts w:ascii="Amiri" w:hAnsi="Amiri" w:cs="Amiri"/>
                                  <w:sz w:val="24"/>
                                  <w:szCs w:val="24"/>
                                </w:rPr>
                                <w:t xml:space="preserve">ercredi </w:t>
                              </w:r>
                              <w:r w:rsidRPr="00A54F5B">
                                <w:rPr>
                                  <w:rFonts w:ascii="Amiri" w:hAnsi="Amiri" w:cs="Amiri"/>
                                  <w:sz w:val="24"/>
                                  <w:szCs w:val="24"/>
                                </w:rPr>
                                <w:t>01 mars 202</w:t>
                              </w:r>
                              <w:r>
                                <w:rPr>
                                  <w:rFonts w:ascii="Amiri" w:hAnsi="Amiri" w:cs="Amiri"/>
                                  <w:sz w:val="24"/>
                                  <w:szCs w:val="24"/>
                                </w:rPr>
                                <w:t>3</w:t>
                              </w:r>
                              <w:r w:rsidRPr="00A54F5B">
                                <w:rPr>
                                  <w:rFonts w:ascii="Amiri" w:hAnsi="Amiri" w:cs="Amiri"/>
                                  <w:sz w:val="24"/>
                                  <w:szCs w:val="24"/>
                                </w:rPr>
                                <w:t>3</w:t>
                              </w:r>
                            </w:p>
                          </w:txbxContent>
                        </wps:txbx>
                        <wps:bodyPr rot="0" vert="horz" wrap="square" lIns="91440" tIns="45720" rIns="91440" bIns="45720" anchor="t" anchorCtr="0">
                          <a:noAutofit/>
                        </wps:bodyPr>
                      </wps:wsp>
                      <wps:wsp>
                        <wps:cNvPr id="3" name="Zone de texte 2"/>
                        <wps:cNvSpPr txBox="1">
                          <a:spLocks noChangeArrowheads="1"/>
                        </wps:cNvSpPr>
                        <wps:spPr bwMode="auto">
                          <a:xfrm>
                            <a:off x="1619250" y="85725"/>
                            <a:ext cx="4533900" cy="845820"/>
                          </a:xfrm>
                          <a:prstGeom prst="rect">
                            <a:avLst/>
                          </a:prstGeom>
                          <a:solidFill>
                            <a:srgbClr val="FFFFFF"/>
                          </a:solidFill>
                          <a:ln w="9525">
                            <a:noFill/>
                            <a:miter lim="800000"/>
                            <a:headEnd/>
                            <a:tailEnd/>
                          </a:ln>
                        </wps:spPr>
                        <wps:txbx>
                          <w:txbxContent>
                            <w:p w14:paraId="4059C55B" w14:textId="37C4D50F" w:rsidR="00B65B2B" w:rsidRPr="00A54F5B" w:rsidRDefault="00B65B2B" w:rsidP="00A54F5B">
                              <w:pPr>
                                <w:jc w:val="center"/>
                                <w:rPr>
                                  <w:rFonts w:ascii="Amiri" w:hAnsi="Amiri" w:cs="Amiri"/>
                                  <w:color w:val="000000" w:themeColor="text1"/>
                                  <w:sz w:val="40"/>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A54F5B">
                                <w:rPr>
                                  <w:rFonts w:ascii="Amiri" w:hAnsi="Amiri" w:cs="Amiri"/>
                                  <w:color w:val="000000" w:themeColor="text1"/>
                                  <w:sz w:val="40"/>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ACTUALIT</w:t>
                              </w:r>
                              <w:r>
                                <w:rPr>
                                  <w:rFonts w:ascii="Amiri" w:hAnsi="Amiri" w:cs="Amiri"/>
                                  <w:color w:val="000000" w:themeColor="text1"/>
                                  <w:sz w:val="40"/>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É</w:t>
                              </w:r>
                              <w:r w:rsidRPr="00A54F5B">
                                <w:rPr>
                                  <w:rFonts w:ascii="Amiri" w:hAnsi="Amiri" w:cs="Amiri"/>
                                  <w:color w:val="000000" w:themeColor="text1"/>
                                  <w:sz w:val="40"/>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 DU JOUR</w:t>
                              </w:r>
                            </w:p>
                            <w:p w14:paraId="4EF50B0D" w14:textId="07A562C9" w:rsidR="00B65B2B" w:rsidRPr="00A54F5B" w:rsidRDefault="00B65B2B" w:rsidP="00A54F5B">
                              <w:pPr>
                                <w:jc w:val="center"/>
                                <w:rPr>
                                  <w:rFonts w:ascii="Amiri" w:hAnsi="Amiri" w:cs="Amiri"/>
                                  <w:sz w:val="24"/>
                                  <w:szCs w:val="24"/>
                                </w:rPr>
                              </w:pPr>
                              <w:r>
                                <w:rPr>
                                  <w:rFonts w:ascii="Amiri" w:hAnsi="Amiri" w:cs="Amiri"/>
                                  <w:sz w:val="24"/>
                                  <w:szCs w:val="24"/>
                                </w:rPr>
                                <w:t>Dernières actualités et nouvelles</w:t>
                              </w:r>
                            </w:p>
                          </w:txbxContent>
                        </wps:txbx>
                        <wps:bodyPr rot="0" vert="horz" wrap="square" lIns="91440" tIns="45720" rIns="91440" bIns="45720" anchor="t" anchorCtr="0">
                          <a:spAutoFit/>
                        </wps:bodyPr>
                      </wps:wsp>
                      <wps:wsp>
                        <wps:cNvPr id="5" name="Connecteur droit 5"/>
                        <wps:cNvCnPr/>
                        <wps:spPr>
                          <a:xfrm>
                            <a:off x="9525" y="0"/>
                            <a:ext cx="6143625" cy="9525"/>
                          </a:xfrm>
                          <a:prstGeom prst="line">
                            <a:avLst/>
                          </a:prstGeom>
                          <a:ln w="85725" cmpd="thickThin">
                            <a:solidFill>
                              <a:schemeClr val="tx1">
                                <a:alpha val="99000"/>
                              </a:schemeClr>
                            </a:solidFill>
                          </a:ln>
                        </wps:spPr>
                        <wps:style>
                          <a:lnRef idx="1">
                            <a:schemeClr val="accent1"/>
                          </a:lnRef>
                          <a:fillRef idx="0">
                            <a:schemeClr val="accent1"/>
                          </a:fillRef>
                          <a:effectRef idx="0">
                            <a:schemeClr val="accent1"/>
                          </a:effectRef>
                          <a:fontRef idx="minor">
                            <a:schemeClr val="tx1"/>
                          </a:fontRef>
                        </wps:style>
                        <wps:bodyPr/>
                      </wps:wsp>
                      <wps:wsp>
                        <wps:cNvPr id="11" name="Connecteur droit 11"/>
                        <wps:cNvCnPr/>
                        <wps:spPr>
                          <a:xfrm>
                            <a:off x="0" y="933450"/>
                            <a:ext cx="6143625" cy="9525"/>
                          </a:xfrm>
                          <a:prstGeom prst="line">
                            <a:avLst/>
                          </a:prstGeom>
                          <a:ln w="85725" cmpd="thickThin">
                            <a:solidFill>
                              <a:schemeClr val="tx1">
                                <a:alpha val="99000"/>
                              </a:schemeClr>
                            </a:solidFill>
                          </a:ln>
                        </wps:spPr>
                        <wps:style>
                          <a:lnRef idx="1">
                            <a:schemeClr val="accent1"/>
                          </a:lnRef>
                          <a:fillRef idx="0">
                            <a:schemeClr val="accent1"/>
                          </a:fillRef>
                          <a:effectRef idx="0">
                            <a:schemeClr val="accent1"/>
                          </a:effectRef>
                          <a:fontRef idx="minor">
                            <a:schemeClr val="tx1"/>
                          </a:fontRef>
                        </wps:style>
                        <wps:bodyPr/>
                      </wps:wsp>
                      <wps:wsp>
                        <wps:cNvPr id="15" name="Connecteur droit 15"/>
                        <wps:cNvCnPr/>
                        <wps:spPr>
                          <a:xfrm>
                            <a:off x="2085975" y="114300"/>
                            <a:ext cx="0" cy="74295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8" name="Connecteur droit 18"/>
                        <wps:cNvCnPr/>
                        <wps:spPr>
                          <a:xfrm>
                            <a:off x="6067425" y="104775"/>
                            <a:ext cx="0" cy="74295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78C5D595" id="Groupe 20" o:spid="_x0000_s1028" style="position:absolute;margin-left:4.95pt;margin-top:7.75pt;width:484.5pt;height:74.25pt;z-index:251653632" coordsize="61531,9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tYeLDwQAAH8SAAAOAAAAZHJzL2Uyb0RvYy54bWzsWFtv2zYUfh+w/0DofdHFkm0JUYrObYIB&#10;3Vas7cveaIq6oBTJkXTk7NfvkJRkx0mKpUWviB9kUeQ5POfjx49HOn+27xm6pkp3gpdBfBYFiHIi&#10;qo43ZfDu7eUv6wBpg3mFmeC0DG6oDp5d/PzT+SALmohWsIoqBE64LgZZBq0xsghDTVraY30mJOXQ&#10;WQvVYwNN1YSVwgN471mYRNEyHISqpBKEag1PX/jO4ML5r2tKzJ91ralBrAwgNuOuyl239hpenOOi&#10;UVi2HRnDwB8RRY87DpPOrl5gg9FOdXdc9R1RQovanBHRh6KuO0JdDpBNHJ1kc6XETrpcmmJo5AwT&#10;QHuC00e7JX9cv1aoq8ogAXg47mGN3LQUwQNAZ5BNAYOulHwjX6vxQeNbNuF9rXr7D6mgvcP1ZsaV&#10;7g0i8HAZZ4s4A/8E+vI0yVeZB560sDp3zEj78sOG4TRtaKObgxkkcEgfYNKfBtObFkvq0NcWgQmm&#10;eDXh9DcwGlUUGcgT4PJoubEWKmT2vwpIPna80PKVIO814mLTYt7Q50qJoaW4giBjawmpzKYWdV1o&#10;62Q7/C4qWBO8M8I5OsE7zqM0DxDgus5WyQjrhHu8yrM4iT3u6zRb+yWd4cOFVNpcUdEje1MGCvaL&#10;mwVfv9LGRnUYYhdZC9ZVlx1jrqGa7YYpdI1hb126n0vkZBjjaIBVzyA4a8WFtQfXuOg7A3ufdT0E&#10;H9mfJ4VF5SWv3BCDO+bvIRLGR5gsMh4js9/uPXsn9LeiugHclPBbHaQJblqh/g3QANu8DPQ/O6xo&#10;gNhvHLDP4zS1uuAaKUAIDXXcsz3uwZyAqzIwAfK3G+O0xCf2HNao7hxsdv18JGPIwEsf8Wcn6OKb&#10;oucyzhO78+8naJotFjmsuxOGH5ugi69OUC0tQS+/OkGziaAbwTkIDt0pVCnRGeTka9TBDR9PGy+E&#10;doedSJ+TFEusUTcm1VvG6WIJauNPG6s7Xsgm8xPNYx23Ko+LBzTP65dXV0R6CUelgWLh/dt2PPJv&#10;i6ItXOgsi2bv5R8z2WKvlDkQ3kUMiubKHDvaKe2Ro/vVTpsbRm2ojP9Fa9C9w/Fye1pMCOXGnyvj&#10;aGtWg/LOhpFLeo7AB3fbcBxvTamrpR5jPFu4mQU3s3HfcaHum92i5deq9uMnvfd5H0TVDrKtL6eq&#10;MZyivjq6w1rognj+N229GOaLRQq6CIaA7VztPBH3ibjHrz+PKuvvr1fjh+UWuh5D3CRaZ7Zyt5Ib&#10;g8ZO9dpE3/EYX0F975kNIvZJmpuA6Pqi8UgZj0TTS9ZBNI5GPemn09tvSD/hO8BD+rl+FA2X0RIo&#10;NtIwSlfTu+QTDQ9lx/d4jLt3efjK4Uqh8YuM/Yxy3HZ8Pnw3uvgPAAD//wMAUEsDBBQABgAIAAAA&#10;IQAyooLn3wAAAAgBAAAPAAAAZHJzL2Rvd25yZXYueG1sTI/BTsMwEETvSPyDtUjcqBMgpUnjVFUF&#10;nCokWiTU2zbeJlFjO4rdJP17lhMc981odiZfTaYVA/W+cVZBPItAkC2dbmyl4Gv/9rAA4QNaja2z&#10;pOBKHlbF7U2OmXaj/aRhFyrBIdZnqKAOocuk9GVNBv3MdWRZO7neYOCzr6TuceRw08rHKJpLg43l&#10;DzV2tKmpPO8uRsH7iOP6KX4dtufT5nrYJx/f25iUur+b1ksQgabwZ4bf+lwdCu50dBervWgVpCkb&#10;GScJCJbTlwWDI4P5cwSyyOX/AcUPAAAA//8DAFBLAQItABQABgAIAAAAIQC2gziS/gAAAOEBAAAT&#10;AAAAAAAAAAAAAAAAAAAAAABbQ29udGVudF9UeXBlc10ueG1sUEsBAi0AFAAGAAgAAAAhADj9If/W&#10;AAAAlAEAAAsAAAAAAAAAAAAAAAAALwEAAF9yZWxzLy5yZWxzUEsBAi0AFAAGAAgAAAAhAHy1h4sP&#10;BAAAfxIAAA4AAAAAAAAAAAAAAAAALgIAAGRycy9lMm9Eb2MueG1sUEsBAi0AFAAGAAgAAAAhADKi&#10;guffAAAACAEAAA8AAAAAAAAAAAAAAAAAaQYAAGRycy9kb3ducmV2LnhtbFBLBQYAAAAABAAEAPMA&#10;AAB1BwAAAAA=&#10;">
                <v:shape id="_x0000_s1029" type="#_x0000_t202" style="position:absolute;left:190;top:857;width:17951;height:84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iSDEwgAAANwAAAAPAAAAZHJzL2Rvd25yZXYueG1sRI/disIw&#10;FITvF3yHcARvFk0V12o1igqKt/48wLE5tsXmpDTR1rc3grCXw8x8wyxWrSnFk2pXWFYwHEQgiFOr&#10;C84UXM67/hSE88gaS8uk4EUOVsvOzwITbRs+0vPkMxEg7BJUkHtfJVK6NCeDbmAr4uDdbG3QB1ln&#10;UtfYBLgp5SiKJtJgwWEhx4q2OaX308MouB2a379Zc937S3wcTzZYxFf7UqrXbddzEJ5a/x/+tg9a&#10;wWgYw+dMOAJy+QYAAP//AwBQSwECLQAUAAYACAAAACEA2+H2y+4AAACFAQAAEwAAAAAAAAAAAAAA&#10;AAAAAAAAW0NvbnRlbnRfVHlwZXNdLnhtbFBLAQItABQABgAIAAAAIQBa9CxbvwAAABUBAAALAAAA&#10;AAAAAAAAAAAAAB8BAABfcmVscy8ucmVsc1BLAQItABQABgAIAAAAIQCeiSDEwgAAANwAAAAPAAAA&#10;AAAAAAAAAAAAAAcCAABkcnMvZG93bnJldi54bWxQSwUGAAAAAAMAAwC3AAAA9gIAAAAA&#10;" stroked="f">
                  <v:textbox>
                    <w:txbxContent>
                      <w:p w14:paraId="0202EB9B" w14:textId="1E8A94B1" w:rsidR="00B65B2B" w:rsidRPr="00A54F5B" w:rsidRDefault="00B65B2B" w:rsidP="00A54F5B">
                        <w:pPr>
                          <w:jc w:val="center"/>
                          <w:rPr>
                            <w:rFonts w:ascii="Amiri" w:hAnsi="Amiri" w:cs="Amiri"/>
                            <w:sz w:val="24"/>
                            <w:szCs w:val="24"/>
                          </w:rPr>
                        </w:pPr>
                        <w:r w:rsidRPr="00A54F5B">
                          <w:rPr>
                            <w:rFonts w:ascii="Amiri" w:hAnsi="Amiri" w:cs="Amiri"/>
                            <w:sz w:val="24"/>
                            <w:szCs w:val="24"/>
                          </w:rPr>
                          <w:t>La GAZETTE</w:t>
                        </w:r>
                      </w:p>
                      <w:p w14:paraId="4DA2FC49" w14:textId="648DE3A4" w:rsidR="00B65B2B" w:rsidRPr="00A54F5B" w:rsidRDefault="00B65B2B" w:rsidP="00A54F5B">
                        <w:pPr>
                          <w:jc w:val="center"/>
                          <w:rPr>
                            <w:rFonts w:ascii="Amiri" w:hAnsi="Amiri" w:cs="Amiri"/>
                            <w:sz w:val="24"/>
                            <w:szCs w:val="24"/>
                          </w:rPr>
                        </w:pPr>
                        <w:r w:rsidRPr="00A54F5B">
                          <w:rPr>
                            <w:rFonts w:ascii="Amiri" w:hAnsi="Amiri" w:cs="Amiri"/>
                            <w:sz w:val="24"/>
                            <w:szCs w:val="24"/>
                          </w:rPr>
                          <w:t>M</w:t>
                        </w:r>
                        <w:r>
                          <w:rPr>
                            <w:rFonts w:ascii="Amiri" w:hAnsi="Amiri" w:cs="Amiri"/>
                            <w:sz w:val="24"/>
                            <w:szCs w:val="24"/>
                          </w:rPr>
                          <w:t xml:space="preserve">ercredi </w:t>
                        </w:r>
                        <w:r w:rsidRPr="00A54F5B">
                          <w:rPr>
                            <w:rFonts w:ascii="Amiri" w:hAnsi="Amiri" w:cs="Amiri"/>
                            <w:sz w:val="24"/>
                            <w:szCs w:val="24"/>
                          </w:rPr>
                          <w:t>01 mars 202</w:t>
                        </w:r>
                        <w:r>
                          <w:rPr>
                            <w:rFonts w:ascii="Amiri" w:hAnsi="Amiri" w:cs="Amiri"/>
                            <w:sz w:val="24"/>
                            <w:szCs w:val="24"/>
                          </w:rPr>
                          <w:t>3</w:t>
                        </w:r>
                        <w:r w:rsidRPr="00A54F5B">
                          <w:rPr>
                            <w:rFonts w:ascii="Amiri" w:hAnsi="Amiri" w:cs="Amiri"/>
                            <w:sz w:val="24"/>
                            <w:szCs w:val="24"/>
                          </w:rPr>
                          <w:t>3</w:t>
                        </w:r>
                      </w:p>
                    </w:txbxContent>
                  </v:textbox>
                </v:shape>
                <v:shape id="_x0000_s1030" type="#_x0000_t202" style="position:absolute;left:16192;top:857;width:45339;height:84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uzuwgAAANoAAAAPAAAAZHJzL2Rvd25yZXYueG1sRI9fa8Iw&#10;FMXfB/sO4Q58W1MdltEZZQwGMnywuoc9XpK7pmtz0zVR67c3guDj4fz5cRar0XXiSENoPCuYZjkI&#10;Yu1Nw7WC7/3n8yuIEJENdp5JwZkCrJaPDwssjT9xRcddrEUa4VCiAhtjX0oZtCWHIfM9cfJ+/eAw&#10;JjnU0gx4SuOuk7M8L6TDhhPBYk8flnS7O7gE2QR9qPz/33TTyh/bFjjf2i+lJk/j+xuISGO8h2/t&#10;tVHwAtcr6QbI5QUAAP//AwBQSwECLQAUAAYACAAAACEA2+H2y+4AAACFAQAAEwAAAAAAAAAAAAAA&#10;AAAAAAAAW0NvbnRlbnRfVHlwZXNdLnhtbFBLAQItABQABgAIAAAAIQBa9CxbvwAAABUBAAALAAAA&#10;AAAAAAAAAAAAAB8BAABfcmVscy8ucmVsc1BLAQItABQABgAIAAAAIQBpMuzuwgAAANoAAAAPAAAA&#10;AAAAAAAAAAAAAAcCAABkcnMvZG93bnJldi54bWxQSwUGAAAAAAMAAwC3AAAA9gIAAAAA&#10;" stroked="f">
                  <v:textbox style="mso-fit-shape-to-text:t">
                    <w:txbxContent>
                      <w:p w14:paraId="4059C55B" w14:textId="37C4D50F" w:rsidR="00B65B2B" w:rsidRPr="00A54F5B" w:rsidRDefault="00B65B2B" w:rsidP="00A54F5B">
                        <w:pPr>
                          <w:jc w:val="center"/>
                          <w:rPr>
                            <w:rFonts w:ascii="Amiri" w:hAnsi="Amiri" w:cs="Amiri"/>
                            <w:color w:val="000000" w:themeColor="text1"/>
                            <w:sz w:val="40"/>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A54F5B">
                          <w:rPr>
                            <w:rFonts w:ascii="Amiri" w:hAnsi="Amiri" w:cs="Amiri"/>
                            <w:color w:val="000000" w:themeColor="text1"/>
                            <w:sz w:val="40"/>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ACTUALIT</w:t>
                        </w:r>
                        <w:r>
                          <w:rPr>
                            <w:rFonts w:ascii="Amiri" w:hAnsi="Amiri" w:cs="Amiri"/>
                            <w:color w:val="000000" w:themeColor="text1"/>
                            <w:sz w:val="40"/>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É</w:t>
                        </w:r>
                        <w:r w:rsidRPr="00A54F5B">
                          <w:rPr>
                            <w:rFonts w:ascii="Amiri" w:hAnsi="Amiri" w:cs="Amiri"/>
                            <w:color w:val="000000" w:themeColor="text1"/>
                            <w:sz w:val="40"/>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 DU JOUR</w:t>
                        </w:r>
                      </w:p>
                      <w:p w14:paraId="4EF50B0D" w14:textId="07A562C9" w:rsidR="00B65B2B" w:rsidRPr="00A54F5B" w:rsidRDefault="00B65B2B" w:rsidP="00A54F5B">
                        <w:pPr>
                          <w:jc w:val="center"/>
                          <w:rPr>
                            <w:rFonts w:ascii="Amiri" w:hAnsi="Amiri" w:cs="Amiri"/>
                            <w:sz w:val="24"/>
                            <w:szCs w:val="24"/>
                          </w:rPr>
                        </w:pPr>
                        <w:r>
                          <w:rPr>
                            <w:rFonts w:ascii="Amiri" w:hAnsi="Amiri" w:cs="Amiri"/>
                            <w:sz w:val="24"/>
                            <w:szCs w:val="24"/>
                          </w:rPr>
                          <w:t>Dernières actualités et nouvelles</w:t>
                        </w:r>
                      </w:p>
                    </w:txbxContent>
                  </v:textbox>
                </v:shape>
                <v:line id="Connecteur droit 5" o:spid="_x0000_s1031" style="position:absolute;visibility:visible;mso-wrap-style:square" from="95,0" to="61531,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AQOIwQAAANoAAAAPAAAAZHJzL2Rvd25yZXYueG1sRI9BSwMx&#10;FITvQv9DeAVv9q1CRbdNiy1YxFvX9f7cvO5GNy9Lkrbbf2+EgsdhZr5hluvR9erEIVovGu5nBSiW&#10;xhsrrYb64/XuCVRMJIZ6L6zhwhHWq8nNkkrjz7LnU5ValSESS9LQpTSUiLHp2FGc+YElewcfHKUs&#10;Q4sm0DnDXY8PRfGIjqzkhY4G3nbc/FRHp+HT1bzZBXyuvvHdzgNevupktb6dji8LUInH9B++tt+M&#10;hjn8Xck3AFe/AAAA//8DAFBLAQItABQABgAIAAAAIQDb4fbL7gAAAIUBAAATAAAAAAAAAAAAAAAA&#10;AAAAAABbQ29udGVudF9UeXBlc10ueG1sUEsBAi0AFAAGAAgAAAAhAFr0LFu/AAAAFQEAAAsAAAAA&#10;AAAAAAAAAAAAHwEAAF9yZWxzLy5yZWxzUEsBAi0AFAAGAAgAAAAhAA0BA4jBAAAA2gAAAA8AAAAA&#10;AAAAAAAAAAAABwIAAGRycy9kb3ducmV2LnhtbFBLBQYAAAAAAwADALcAAAD1AgAAAAA=&#10;" strokecolor="black [3213]" strokeweight="6.75pt">
                  <v:stroke opacity="64764f" linestyle="thickThin"/>
                </v:line>
                <v:line id="Connecteur droit 11" o:spid="_x0000_s1032" style="position:absolute;visibility:visible;mso-wrap-style:square" from="0,9334" to="61436,94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wR6nvwAAANsAAAAPAAAAZHJzL2Rvd25yZXYueG1sRE9NSwMx&#10;EL0L/ocwgjc7W6FFt02LCi3iret6HzfT3ehmsiRpu/33plDwNo/3Ocv16Hp15BCtFw3TSQGKpfHG&#10;Squh/tw8PIGKicRQ74U1nDnCenV7s6TS+JPs+FilVuUQiSVp6FIaSsTYdOwoTvzAkrm9D45ShqFF&#10;E+iUw12Pj0UxR0dWckNHA7913PxWB6fhy9X8ug34XP3gh50FPH/XyWp9fze+LEAlHtO/+Op+N3n+&#10;FC6/5ANw9QcAAP//AwBQSwECLQAUAAYACAAAACEA2+H2y+4AAACFAQAAEwAAAAAAAAAAAAAAAAAA&#10;AAAAW0NvbnRlbnRfVHlwZXNdLnhtbFBLAQItABQABgAIAAAAIQBa9CxbvwAAABUBAAALAAAAAAAA&#10;AAAAAAAAAB8BAABfcmVscy8ucmVsc1BLAQItABQABgAIAAAAIQD2wR6nvwAAANsAAAAPAAAAAAAA&#10;AAAAAAAAAAcCAABkcnMvZG93bnJldi54bWxQSwUGAAAAAAMAAwC3AAAA8wIAAAAA&#10;" strokecolor="black [3213]" strokeweight="6.75pt">
                  <v:stroke opacity="64764f" linestyle="thickThin"/>
                </v:line>
                <v:line id="Connecteur droit 15" o:spid="_x0000_s1033" style="position:absolute;visibility:visible;mso-wrap-style:square" from="20859,1143" to="20859,85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Ym18wAAAANsAAAAPAAAAZHJzL2Rvd25yZXYueG1sRE9Ni8Iw&#10;EL0L+x/CCHvT1IXVpWuURSgIomL1sMehGZtiMylNrPXfG0HwNo/3OfNlb2vRUesrxwom4wQEceF0&#10;xaWC0zEb/YDwAVlj7ZgU3MnDcvExmGOq3Y0P1OWhFDGEfYoKTAhNKqUvDFn0Y9cQR+7sWoshwraU&#10;usVbDLe1/EqSqbRYcWww2NDKUHHJr1ZB+U/abk7r/azbdufLfpUlO5Mp9Tns/35BBOrDW/xyr3Wc&#10;/w3PX+IBcvEAAAD//wMAUEsBAi0AFAAGAAgAAAAhANvh9svuAAAAhQEAABMAAAAAAAAAAAAAAAAA&#10;AAAAAFtDb250ZW50X1R5cGVzXS54bWxQSwECLQAUAAYACAAAACEAWvQsW78AAAAVAQAACwAAAAAA&#10;AAAAAAAAAAAfAQAAX3JlbHMvLnJlbHNQSwECLQAUAAYACAAAACEAIWJtfMAAAADbAAAADwAAAAAA&#10;AAAAAAAAAAAHAgAAZHJzL2Rvd25yZXYueG1sUEsFBgAAAAADAAMAtwAAAPQCAAAAAA==&#10;" strokecolor="black [3213]" strokeweight="2.25pt"/>
                <v:line id="Connecteur droit 18" o:spid="_x0000_s1034" style="position:absolute;visibility:visible;mso-wrap-style:square" from="60674,1047" to="60674,84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Y8LiwwAAANsAAAAPAAAAZHJzL2Rvd25yZXYueG1sRI9Ba8JA&#10;EIXvBf/DMoK3uqkHLamrFCEgiJWqhx6H7JgNZmdDdo3x3zuHgrcZ3pv3vlmuB9+onrpYBzbwMc1A&#10;EZfB1lwZOJ+K909QMSFbbAKTgQdFWK9Gb0vMbbjzL/XHVCkJ4ZijAZdSm2sdS0ce4zS0xKJdQucx&#10;ydpV2nZ4l3Df6FmWzbXHmqXBYUsbR+X1ePMGqj+yfnfeHhb9vr9cD5si+3GFMZPx8P0FKtGQXub/&#10;660VfIGVX2QAvXoCAAD//wMAUEsBAi0AFAAGAAgAAAAhANvh9svuAAAAhQEAABMAAAAAAAAAAAAA&#10;AAAAAAAAAFtDb250ZW50X1R5cGVzXS54bWxQSwECLQAUAAYACAAAACEAWvQsW78AAAAVAQAACwAA&#10;AAAAAAAAAAAAAAAfAQAAX3JlbHMvLnJlbHNQSwECLQAUAAYACAAAACEAz2PC4sMAAADbAAAADwAA&#10;AAAAAAAAAAAAAAAHAgAAZHJzL2Rvd25yZXYueG1sUEsFBgAAAAADAAMAtwAAAPcCAAAAAA==&#10;" strokecolor="black [3213]" strokeweight="2.25pt"/>
              </v:group>
            </w:pict>
          </mc:Fallback>
        </mc:AlternateContent>
      </w:r>
    </w:p>
    <w:p w14:paraId="3A07DC16" w14:textId="26B5C244" w:rsidR="00A54F5B" w:rsidRDefault="00A54F5B" w:rsidP="005345E8">
      <w:pPr>
        <w:rPr>
          <w:rFonts w:ascii="Arial" w:hAnsi="Arial" w:cs="Arial"/>
          <w:sz w:val="24"/>
          <w:szCs w:val="24"/>
        </w:rPr>
      </w:pPr>
    </w:p>
    <w:p w14:paraId="307B8F1F" w14:textId="06268B50" w:rsidR="00A54F5B" w:rsidRDefault="00A54F5B" w:rsidP="005345E8">
      <w:pPr>
        <w:rPr>
          <w:rFonts w:ascii="Arial" w:hAnsi="Arial" w:cs="Arial"/>
          <w:sz w:val="24"/>
          <w:szCs w:val="24"/>
        </w:rPr>
      </w:pPr>
    </w:p>
    <w:p w14:paraId="0FBB3649" w14:textId="54ECE3FE" w:rsidR="00A54F5B" w:rsidRDefault="00A54F5B" w:rsidP="005345E8">
      <w:pPr>
        <w:rPr>
          <w:rFonts w:ascii="Arial" w:hAnsi="Arial" w:cs="Arial"/>
          <w:sz w:val="24"/>
          <w:szCs w:val="24"/>
        </w:rPr>
      </w:pPr>
    </w:p>
    <w:p w14:paraId="36AD5C6A" w14:textId="5F1355A6" w:rsidR="00A54F5B" w:rsidRDefault="00A54F5B" w:rsidP="005345E8">
      <w:pPr>
        <w:rPr>
          <w:rFonts w:ascii="Arial" w:hAnsi="Arial" w:cs="Arial"/>
          <w:sz w:val="24"/>
          <w:szCs w:val="24"/>
        </w:rPr>
      </w:pPr>
    </w:p>
    <w:p w14:paraId="2833A9DB" w14:textId="737840CF" w:rsidR="00A54F5B" w:rsidRDefault="00A54F5B" w:rsidP="005345E8">
      <w:pPr>
        <w:rPr>
          <w:rFonts w:ascii="Arial" w:hAnsi="Arial" w:cs="Arial"/>
          <w:sz w:val="24"/>
          <w:szCs w:val="24"/>
        </w:rPr>
      </w:pPr>
    </w:p>
    <w:p w14:paraId="0F78142D" w14:textId="30DF4D85" w:rsidR="00F44862" w:rsidRDefault="00F44862" w:rsidP="00F44862">
      <w:pPr>
        <w:rPr>
          <w:rFonts w:ascii="Amiri" w:hAnsi="Amiri" w:cs="Amiri"/>
        </w:rPr>
      </w:pPr>
      <w:r>
        <w:rPr>
          <w:rFonts w:ascii="Arial" w:hAnsi="Arial" w:cs="Arial"/>
          <w:noProof/>
          <w:sz w:val="24"/>
          <w:szCs w:val="24"/>
        </w:rPr>
        <mc:AlternateContent>
          <mc:Choice Requires="wps">
            <w:drawing>
              <wp:anchor distT="0" distB="0" distL="114300" distR="114300" simplePos="0" relativeHeight="251655680" behindDoc="0" locked="0" layoutInCell="1" allowOverlap="1" wp14:anchorId="7F1B3291" wp14:editId="24332F54">
                <wp:simplePos x="0" y="0"/>
                <wp:positionH relativeFrom="margin">
                  <wp:posOffset>-37465</wp:posOffset>
                </wp:positionH>
                <wp:positionV relativeFrom="paragraph">
                  <wp:posOffset>169867</wp:posOffset>
                </wp:positionV>
                <wp:extent cx="6236970" cy="4380932"/>
                <wp:effectExtent l="0" t="0" r="11430" b="19685"/>
                <wp:wrapNone/>
                <wp:docPr id="26" name="Rectangle 26"/>
                <wp:cNvGraphicFramePr/>
                <a:graphic xmlns:a="http://schemas.openxmlformats.org/drawingml/2006/main">
                  <a:graphicData uri="http://schemas.microsoft.com/office/word/2010/wordprocessingShape">
                    <wps:wsp>
                      <wps:cNvSpPr/>
                      <wps:spPr>
                        <a:xfrm>
                          <a:off x="0" y="0"/>
                          <a:ext cx="6236970" cy="4380932"/>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0D3A8C6" id="Rectangle 26" o:spid="_x0000_s1026" style="position:absolute;margin-left:-2.95pt;margin-top:13.4pt;width:491.1pt;height:344.95pt;z-index:251657216;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WFdylwIAAIcFAAAOAAAAZHJzL2Uyb0RvYy54bWysVFFP2zAQfp+0/2D5fSQNpYOIFFUgpkkI&#10;EDDxbBy7ieT4PNtt2v36ne0krRjaw7Q8OLbv7ru7z3d3ebXrFNkK61rQFZ2d5JQIzaFu9bqiP15u&#10;v5xT4jzTNVOgRUX3wtGr5edPl70pRQENqFpYgiDalb2paOO9KbPM8UZ0zJ2AERqFEmzHPB7tOqst&#10;6xG9U1mR54usB1sbC1w4h7c3SUiXEV9Kwf2DlE54oiqKsfm42ri+hTVbXrJybZlpWj6Ewf4hio61&#10;Gp1OUDfMM7Kx7R9QXcstOJD+hEOXgZQtFzEHzGaWv8vmuWFGxFyQHGcmmtz/g+X320dL2rqixYIS&#10;zTp8oydkjem1EgTvkKDeuBL1ns2jHU4OtyHbnbRd+GMeZBdJ3U+kip0nHC8Xxeni4ityz1E2Pz3P&#10;L06LgJodzI11/puAjoRNRS36j2Sy7Z3zSXVUCd403LZK4T0rlQ6rA9XW4S4eQumIa2XJluGj+91s&#10;8Hakhb6DZRYyS7nEnd8rkVCfhERSMPoiBhLL8YDJOBfaz5KoYbVIrs5y/EZnYxQxUaURMCBLDHLC&#10;HgBGzQQyYqe0B/1gKmI1T8b53wJLxpNF9AzaT8Zdq8F+BKAwq8Fz0h9JStQElt6g3mPJWEi95Ay/&#10;bfHZ7pjzj8xi8+BT40DwD7hIBX1FYdhR0oD99dF90MeaRiklPTZjRd3PDbOCEvVdY7VfzObz0L3x&#10;MD/7WuDBHkvejiV6010DPv0MR4/hcRv0vRq30kL3inNjFbyiiGmOvivKvR0P1z4NCZw8XKxWUQ07&#10;1jB/p58ND+CB1VCWL7tXZs1Qux7L/h7GxmXluxJOusFSw2rjQbaxvg+8Dnxjt8fCGSZTGCfH56h1&#10;mJ/L3wAAAP//AwBQSwMEFAAGAAgAAAAhAM8iDCfiAAAACQEAAA8AAABkcnMvZG93bnJldi54bWxM&#10;j0FLw0AUhO+C/2F5gpfSbhoxsTEvpQi1RVCw6sHbNrvNBrNvQ3bbxn/v86THYYaZb8rl6DpxMkNo&#10;PSHMZwkIQ7XXLTUI72/r6R2IEBVp1XkyCN8mwLK6vChVof2ZXs1pFxvBJRQKhWBj7AspQ22NU2Hm&#10;e0PsHfzgVGQ5NFIP6szlrpNpkmTSqZZ4warePFhTf+2ODmG9sZOVfHr+6Lfh5eDSbf+4mXwiXl+N&#10;q3sQ0YzxLwy/+IwOFTPt/ZF0EB3C9HbBSYQ04wfsL/LsBsQeIZ9nOciqlP8fVD8AAAD//wMAUEsB&#10;Ai0AFAAGAAgAAAAhALaDOJL+AAAA4QEAABMAAAAAAAAAAAAAAAAAAAAAAFtDb250ZW50X1R5cGVz&#10;XS54bWxQSwECLQAUAAYACAAAACEAOP0h/9YAAACUAQAACwAAAAAAAAAAAAAAAAAvAQAAX3JlbHMv&#10;LnJlbHNQSwECLQAUAAYACAAAACEAzFhXcpcCAACHBQAADgAAAAAAAAAAAAAAAAAuAgAAZHJzL2Uy&#10;b0RvYy54bWxQSwECLQAUAAYACAAAACEAzyIMJ+IAAAAJAQAADwAAAAAAAAAAAAAAAADxBAAAZHJz&#10;L2Rvd25yZXYueG1sUEsFBgAAAAAEAAQA8wAAAAAGAAAAAA==&#10;" filled="f" strokecolor="black [3213]" strokeweight="2pt">
                <w10:wrap anchorx="margin"/>
              </v:rect>
            </w:pict>
          </mc:Fallback>
        </mc:AlternateContent>
      </w:r>
    </w:p>
    <w:p w14:paraId="219D34D8" w14:textId="27FC3C4E" w:rsidR="00F44862" w:rsidRPr="00314941" w:rsidRDefault="00F44862" w:rsidP="00F44862">
      <w:pPr>
        <w:rPr>
          <w:rFonts w:ascii="Amiri" w:hAnsi="Amiri" w:cs="Amiri"/>
        </w:rPr>
      </w:pPr>
      <w:r>
        <w:rPr>
          <w:rFonts w:ascii="Arial" w:hAnsi="Arial" w:cs="Arial"/>
          <w:noProof/>
          <w:sz w:val="24"/>
          <w:szCs w:val="24"/>
        </w:rPr>
        <w:drawing>
          <wp:anchor distT="0" distB="0" distL="114300" distR="114300" simplePos="0" relativeHeight="251654656" behindDoc="0" locked="0" layoutInCell="1" allowOverlap="1" wp14:anchorId="76DCE323" wp14:editId="5AAB74AB">
            <wp:simplePos x="0" y="0"/>
            <wp:positionH relativeFrom="margin">
              <wp:align>right</wp:align>
            </wp:positionH>
            <wp:positionV relativeFrom="paragraph">
              <wp:posOffset>239452</wp:posOffset>
            </wp:positionV>
            <wp:extent cx="2893060" cy="1640205"/>
            <wp:effectExtent l="0" t="0" r="2540" b="0"/>
            <wp:wrapSquare wrapText="bothSides"/>
            <wp:docPr id="7" name="Image 7" descr="C:\Users\DEC6-POSTE12\AppData\Local\Microsoft\Windows\INetCache\Content.Word\Capture d’écran 2022-11-22 à 17.11.3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DEC6-POSTE12\AppData\Local\Microsoft\Windows\INetCache\Content.Word\Capture d’écran 2022-11-22 à 17.11.39.p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893060" cy="164020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14941">
        <w:rPr>
          <w:rFonts w:ascii="Amiri" w:hAnsi="Amiri" w:cs="Amiri"/>
        </w:rPr>
        <w:t>Myriam Frinon</w:t>
      </w:r>
    </w:p>
    <w:p w14:paraId="000021B6" w14:textId="77777777" w:rsidR="00F44862" w:rsidRDefault="00F44862" w:rsidP="00F44862">
      <w:pPr>
        <w:sectPr w:rsidR="00F44862" w:rsidSect="00D04833">
          <w:footerReference w:type="default" r:id="rId15"/>
          <w:pgSz w:w="12240" w:h="15840"/>
          <w:pgMar w:top="1503" w:right="1325" w:bottom="278" w:left="1134" w:header="720" w:footer="720" w:gutter="0"/>
          <w:cols w:space="720"/>
        </w:sectPr>
      </w:pPr>
    </w:p>
    <w:p w14:paraId="27011411" w14:textId="69BA731F" w:rsidR="00F44862" w:rsidRPr="00F44862" w:rsidRDefault="00F44862" w:rsidP="00F44862">
      <w:pPr>
        <w:rPr>
          <w:sz w:val="24"/>
        </w:rPr>
      </w:pPr>
    </w:p>
    <w:p w14:paraId="6F6BA298" w14:textId="77777777" w:rsidR="00F44862" w:rsidRPr="00F44862" w:rsidRDefault="00F44862" w:rsidP="00F44862">
      <w:pPr>
        <w:rPr>
          <w:sz w:val="24"/>
        </w:rPr>
      </w:pPr>
    </w:p>
    <w:p w14:paraId="0F4999EE" w14:textId="77777777" w:rsidR="00F44862" w:rsidRPr="00F44862" w:rsidRDefault="00F44862" w:rsidP="00F44862">
      <w:pPr>
        <w:jc w:val="center"/>
        <w:rPr>
          <w:b/>
          <w:sz w:val="24"/>
        </w:rPr>
      </w:pPr>
      <w:r w:rsidRPr="00F44862">
        <w:rPr>
          <w:b/>
          <w:sz w:val="24"/>
        </w:rPr>
        <w:t>Les jardins sereins pas si sereins</w:t>
      </w:r>
    </w:p>
    <w:p w14:paraId="15A30AEB" w14:textId="77777777" w:rsidR="00F44862" w:rsidRPr="00F44862" w:rsidRDefault="00F44862" w:rsidP="00F44862">
      <w:pPr>
        <w:rPr>
          <w:sz w:val="24"/>
        </w:rPr>
      </w:pPr>
    </w:p>
    <w:p w14:paraId="2AE6897A" w14:textId="77777777" w:rsidR="00F44862" w:rsidRPr="00F44862" w:rsidRDefault="00F44862" w:rsidP="00F44862">
      <w:pPr>
        <w:rPr>
          <w:sz w:val="24"/>
        </w:rPr>
      </w:pPr>
    </w:p>
    <w:p w14:paraId="6934D852" w14:textId="2A2669CD" w:rsidR="00F44862" w:rsidRPr="00F44862" w:rsidRDefault="00F44862" w:rsidP="00D266E8">
      <w:pPr>
        <w:jc w:val="both"/>
        <w:rPr>
          <w:sz w:val="24"/>
        </w:rPr>
      </w:pPr>
      <w:r w:rsidRPr="00F44862">
        <w:rPr>
          <w:sz w:val="24"/>
        </w:rPr>
        <w:t xml:space="preserve">Le promoteur « Les Monts bleus » a choisi la commune d’Augnera pour la construction d’un village </w:t>
      </w:r>
    </w:p>
    <w:p w14:paraId="2B5BBB2D" w14:textId="77777777" w:rsidR="00F44862" w:rsidRPr="00F44862" w:rsidRDefault="00F44862" w:rsidP="00F44862">
      <w:pPr>
        <w:rPr>
          <w:sz w:val="24"/>
        </w:rPr>
      </w:pPr>
    </w:p>
    <w:p w14:paraId="79286AB6" w14:textId="2E39315B" w:rsidR="00F44862" w:rsidRPr="00F44862" w:rsidRDefault="00F44862" w:rsidP="00D266E8">
      <w:pPr>
        <w:jc w:val="both"/>
        <w:rPr>
          <w:sz w:val="24"/>
        </w:rPr>
      </w:pPr>
      <w:r w:rsidRPr="00F44862">
        <w:rPr>
          <w:sz w:val="24"/>
        </w:rPr>
        <w:t xml:space="preserve">La construction du village </w:t>
      </w:r>
      <w:r w:rsidR="004D33B0">
        <w:rPr>
          <w:sz w:val="24"/>
        </w:rPr>
        <w:t xml:space="preserve">de </w:t>
      </w:r>
      <w:r w:rsidRPr="00F44862">
        <w:rPr>
          <w:sz w:val="24"/>
        </w:rPr>
        <w:t xml:space="preserve">vacances suscite un vif mécontentement des habitants d’Augnera </w:t>
      </w:r>
      <w:r w:rsidR="00914243">
        <w:rPr>
          <w:sz w:val="24"/>
        </w:rPr>
        <w:t>qui souhaitent faire de ce lieu</w:t>
      </w:r>
      <w:r w:rsidRPr="00F44862">
        <w:rPr>
          <w:sz w:val="24"/>
        </w:rPr>
        <w:t xml:space="preserve"> des jardins familiaux et un espace vert. Ils se sont constitués en association loi 1901 « Les jardins sereins » afin de défendre leur projet auprès des autorités administratives. Malgré toutes les démarches engagées, ils n’ont pas obtenu satisfaction.</w:t>
      </w:r>
    </w:p>
    <w:p w14:paraId="1E92BF41" w14:textId="77777777" w:rsidR="00F44862" w:rsidRPr="00F44862" w:rsidRDefault="00F44862" w:rsidP="00D266E8">
      <w:pPr>
        <w:jc w:val="both"/>
        <w:rPr>
          <w:sz w:val="24"/>
        </w:rPr>
      </w:pPr>
    </w:p>
    <w:p w14:paraId="7EBFF341" w14:textId="1E3B18CC" w:rsidR="00F44862" w:rsidRPr="00F44862" w:rsidRDefault="00F44862" w:rsidP="00D266E8">
      <w:pPr>
        <w:jc w:val="both"/>
        <w:rPr>
          <w:sz w:val="24"/>
        </w:rPr>
      </w:pPr>
      <w:r w:rsidRPr="00F44862">
        <w:rPr>
          <w:sz w:val="24"/>
        </w:rPr>
        <w:t xml:space="preserve">Leur président a ajouté « nous refusons ce village </w:t>
      </w:r>
      <w:r w:rsidR="004D33B0">
        <w:rPr>
          <w:sz w:val="24"/>
        </w:rPr>
        <w:t xml:space="preserve">de </w:t>
      </w:r>
      <w:r w:rsidRPr="00F44862">
        <w:rPr>
          <w:sz w:val="24"/>
        </w:rPr>
        <w:t xml:space="preserve">vacances : construire de telles structures ! </w:t>
      </w:r>
      <w:r w:rsidR="004D33B0">
        <w:rPr>
          <w:sz w:val="24"/>
        </w:rPr>
        <w:t>Q</w:t>
      </w:r>
      <w:r w:rsidRPr="00F44862">
        <w:rPr>
          <w:sz w:val="24"/>
        </w:rPr>
        <w:t>uelle honte ! Nous n’en voulons pas ! Nous militons pour des espaces verts écologiques. Nous souhaitons implanter des jardins familiaux ! Nous nous battrons jusqu’au bout et utiliserons tous les moyens qu’il faut pour faire avorter ce projet ! Nous nous ferons entendre ! »</w:t>
      </w:r>
    </w:p>
    <w:p w14:paraId="24E4123B" w14:textId="77777777" w:rsidR="00F44862" w:rsidRPr="00F44862" w:rsidRDefault="00F44862" w:rsidP="00F44862">
      <w:pPr>
        <w:rPr>
          <w:sz w:val="24"/>
        </w:rPr>
      </w:pPr>
    </w:p>
    <w:p w14:paraId="5C9C2099" w14:textId="7A375CD3" w:rsidR="00F44862" w:rsidRDefault="00F44862" w:rsidP="00D266E8">
      <w:pPr>
        <w:jc w:val="both"/>
        <w:rPr>
          <w:sz w:val="24"/>
        </w:rPr>
      </w:pPr>
      <w:r w:rsidRPr="00F44862">
        <w:rPr>
          <w:sz w:val="24"/>
        </w:rPr>
        <w:t>La pose de la 1</w:t>
      </w:r>
      <w:r w:rsidRPr="00F44862">
        <w:rPr>
          <w:sz w:val="24"/>
          <w:vertAlign w:val="superscript"/>
        </w:rPr>
        <w:t>re</w:t>
      </w:r>
      <w:r w:rsidRPr="00F44862">
        <w:rPr>
          <w:sz w:val="24"/>
        </w:rPr>
        <w:t xml:space="preserve"> pierre aura lieu le 08 mai prochain. Tous les riverains seront conviés à cette cérémonie. L’association « Les jardins sereins » souhait</w:t>
      </w:r>
      <w:r w:rsidR="00914243">
        <w:rPr>
          <w:sz w:val="24"/>
        </w:rPr>
        <w:t>e</w:t>
      </w:r>
      <w:r w:rsidRPr="00F44862">
        <w:rPr>
          <w:sz w:val="24"/>
        </w:rPr>
        <w:t xml:space="preserve"> à nouveau manifester le jour de la pose de la 1</w:t>
      </w:r>
      <w:r w:rsidRPr="00F44862">
        <w:rPr>
          <w:sz w:val="24"/>
          <w:vertAlign w:val="superscript"/>
        </w:rPr>
        <w:t>re</w:t>
      </w:r>
      <w:r w:rsidRPr="00F44862">
        <w:rPr>
          <w:sz w:val="24"/>
        </w:rPr>
        <w:t xml:space="preserve"> pierre.</w:t>
      </w:r>
    </w:p>
    <w:p w14:paraId="38F0FDBE" w14:textId="3189F805" w:rsidR="004D33B0" w:rsidRDefault="004D33B0" w:rsidP="00D266E8">
      <w:pPr>
        <w:jc w:val="both"/>
        <w:rPr>
          <w:sz w:val="24"/>
        </w:rPr>
      </w:pPr>
    </w:p>
    <w:p w14:paraId="75609E19" w14:textId="3482C976" w:rsidR="00A54F5B" w:rsidRPr="004D33B0" w:rsidRDefault="004D33B0" w:rsidP="004D33B0">
      <w:pPr>
        <w:jc w:val="right"/>
        <w:rPr>
          <w:rFonts w:ascii="Arial" w:hAnsi="Arial" w:cs="Arial"/>
          <w:i/>
          <w:sz w:val="24"/>
          <w:szCs w:val="24"/>
        </w:rPr>
      </w:pPr>
      <w:r w:rsidRPr="004D33B0">
        <w:rPr>
          <w:i/>
          <w:sz w:val="24"/>
        </w:rPr>
        <w:t xml:space="preserve">Source : les auteurs </w:t>
      </w:r>
    </w:p>
    <w:p w14:paraId="1DA32794" w14:textId="77777777" w:rsidR="00F44862" w:rsidRDefault="00F44862" w:rsidP="005345E8">
      <w:pPr>
        <w:rPr>
          <w:rFonts w:ascii="Arial" w:hAnsi="Arial" w:cs="Arial"/>
          <w:sz w:val="24"/>
          <w:szCs w:val="24"/>
        </w:rPr>
        <w:sectPr w:rsidR="00F44862" w:rsidSect="002B29DF">
          <w:type w:val="continuous"/>
          <w:pgSz w:w="12240" w:h="15840"/>
          <w:pgMar w:top="1503" w:right="1608" w:bottom="278" w:left="1134" w:header="720" w:footer="720" w:gutter="0"/>
          <w:cols w:num="2" w:space="720"/>
        </w:sectPr>
      </w:pPr>
    </w:p>
    <w:p w14:paraId="6DAB4C20" w14:textId="79854FF0" w:rsidR="00F44862" w:rsidRDefault="00F44862" w:rsidP="005345E8">
      <w:pPr>
        <w:rPr>
          <w:rFonts w:ascii="Arial" w:hAnsi="Arial" w:cs="Arial"/>
          <w:sz w:val="24"/>
          <w:szCs w:val="24"/>
        </w:rPr>
      </w:pPr>
    </w:p>
    <w:p w14:paraId="15F72FF1" w14:textId="3930553E" w:rsidR="004C5637" w:rsidRDefault="004C5637">
      <w:pPr>
        <w:rPr>
          <w:rFonts w:ascii="Arial" w:hAnsi="Arial" w:cs="Arial"/>
          <w:sz w:val="24"/>
          <w:szCs w:val="24"/>
        </w:rPr>
      </w:pPr>
      <w:r>
        <w:rPr>
          <w:rFonts w:ascii="Arial" w:hAnsi="Arial" w:cs="Arial"/>
          <w:sz w:val="24"/>
          <w:szCs w:val="24"/>
        </w:rPr>
        <w:br w:type="page"/>
      </w:r>
    </w:p>
    <w:p w14:paraId="0E42F136" w14:textId="77777777" w:rsidR="00DA2D67" w:rsidRPr="00E27316" w:rsidRDefault="00DA2D67">
      <w:pPr>
        <w:rPr>
          <w:rFonts w:ascii="Arial" w:hAnsi="Arial" w:cs="Arial"/>
          <w:sz w:val="24"/>
          <w:szCs w:val="24"/>
        </w:rPr>
      </w:pPr>
    </w:p>
    <w:bookmarkEnd w:id="6"/>
    <w:p w14:paraId="1A788763" w14:textId="32E1DD6A" w:rsidR="00CE5D24" w:rsidRPr="004C0E04" w:rsidRDefault="009B306A" w:rsidP="00006322">
      <w:pPr>
        <w:pBdr>
          <w:top w:val="single" w:sz="4" w:space="1" w:color="auto"/>
          <w:left w:val="single" w:sz="4" w:space="4" w:color="auto"/>
          <w:bottom w:val="single" w:sz="4" w:space="1" w:color="auto"/>
          <w:right w:val="single" w:sz="4" w:space="4" w:color="auto"/>
        </w:pBdr>
        <w:shd w:val="clear" w:color="auto" w:fill="D9D9D9" w:themeFill="background1" w:themeFillShade="D9"/>
        <w:rPr>
          <w:rFonts w:ascii="Arial" w:hAnsi="Arial" w:cs="Arial"/>
          <w:b/>
          <w:bCs/>
          <w:sz w:val="24"/>
          <w:szCs w:val="28"/>
        </w:rPr>
      </w:pPr>
      <w:r w:rsidRPr="004C0E04">
        <w:rPr>
          <w:rFonts w:ascii="Arial" w:hAnsi="Arial" w:cs="Arial"/>
          <w:b/>
          <w:bCs/>
          <w:sz w:val="24"/>
          <w:szCs w:val="28"/>
        </w:rPr>
        <w:t>Document</w:t>
      </w:r>
      <w:r w:rsidR="00CE5D24" w:rsidRPr="004C0E04">
        <w:rPr>
          <w:rFonts w:ascii="Arial" w:hAnsi="Arial" w:cs="Arial"/>
          <w:b/>
          <w:bCs/>
          <w:sz w:val="24"/>
          <w:szCs w:val="28"/>
        </w:rPr>
        <w:t xml:space="preserve"> </w:t>
      </w:r>
      <w:r w:rsidR="008730F0">
        <w:rPr>
          <w:rFonts w:ascii="Arial" w:hAnsi="Arial" w:cs="Arial"/>
          <w:b/>
          <w:bCs/>
          <w:sz w:val="24"/>
          <w:szCs w:val="28"/>
        </w:rPr>
        <w:t>7</w:t>
      </w:r>
      <w:r w:rsidR="00CE5D24" w:rsidRPr="004C0E04">
        <w:rPr>
          <w:rFonts w:ascii="Arial" w:hAnsi="Arial" w:cs="Arial"/>
          <w:b/>
          <w:bCs/>
          <w:sz w:val="24"/>
          <w:szCs w:val="28"/>
        </w:rPr>
        <w:t xml:space="preserve"> : </w:t>
      </w:r>
      <w:r w:rsidR="001C5EBF">
        <w:rPr>
          <w:rFonts w:ascii="Arial" w:hAnsi="Arial" w:cs="Arial"/>
          <w:b/>
          <w:bCs/>
          <w:sz w:val="24"/>
          <w:szCs w:val="28"/>
        </w:rPr>
        <w:t xml:space="preserve">Schéma synoptique de </w:t>
      </w:r>
      <w:r w:rsidR="00610B40">
        <w:rPr>
          <w:rFonts w:ascii="Arial" w:hAnsi="Arial" w:cs="Arial"/>
          <w:b/>
          <w:bCs/>
          <w:sz w:val="24"/>
          <w:szCs w:val="28"/>
        </w:rPr>
        <w:t>déclaration d’une manifestation</w:t>
      </w:r>
    </w:p>
    <w:p w14:paraId="1CEEA201" w14:textId="1233DD9B" w:rsidR="00CE5D24" w:rsidRPr="00E27316" w:rsidRDefault="00CE5D24" w:rsidP="00CE5D24">
      <w:pPr>
        <w:rPr>
          <w:rFonts w:ascii="Arial" w:hAnsi="Arial" w:cs="Arial"/>
          <w:sz w:val="24"/>
          <w:szCs w:val="24"/>
        </w:rPr>
      </w:pPr>
    </w:p>
    <w:p w14:paraId="3F628818" w14:textId="77777777" w:rsidR="00852F66" w:rsidRDefault="00432D35" w:rsidP="001C5EBF">
      <w:pPr>
        <w:jc w:val="right"/>
        <w:rPr>
          <w:rFonts w:ascii="Arial" w:hAnsi="Arial" w:cs="Arial"/>
          <w:szCs w:val="24"/>
        </w:rPr>
      </w:pPr>
      <w:r>
        <w:rPr>
          <w:rFonts w:ascii="Arial" w:hAnsi="Arial" w:cs="Arial"/>
          <w:noProof/>
          <w:sz w:val="24"/>
          <w:szCs w:val="24"/>
        </w:rPr>
        <w:drawing>
          <wp:inline distT="0" distB="0" distL="0" distR="0" wp14:anchorId="196A85C1" wp14:editId="37B1AD69">
            <wp:extent cx="5876925" cy="7364073"/>
            <wp:effectExtent l="0" t="0" r="0" b="8890"/>
            <wp:docPr id="30" name="Imag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 30"/>
                    <pic:cNvPicPr/>
                  </pic:nvPicPr>
                  <pic:blipFill>
                    <a:blip r:embed="rId16">
                      <a:extLst>
                        <a:ext uri="{28A0092B-C50C-407E-A947-70E740481C1C}">
                          <a14:useLocalDpi xmlns:a14="http://schemas.microsoft.com/office/drawing/2010/main" val="0"/>
                        </a:ext>
                      </a:extLst>
                    </a:blip>
                    <a:stretch>
                      <a:fillRect/>
                    </a:stretch>
                  </pic:blipFill>
                  <pic:spPr>
                    <a:xfrm>
                      <a:off x="0" y="0"/>
                      <a:ext cx="5899765" cy="7392692"/>
                    </a:xfrm>
                    <a:prstGeom prst="rect">
                      <a:avLst/>
                    </a:prstGeom>
                  </pic:spPr>
                </pic:pic>
              </a:graphicData>
            </a:graphic>
          </wp:inline>
        </w:drawing>
      </w:r>
    </w:p>
    <w:p w14:paraId="7EC0C030" w14:textId="27BE0214" w:rsidR="001C5EBF" w:rsidRPr="001C5EBF" w:rsidRDefault="00DA1F66" w:rsidP="001C5EBF">
      <w:pPr>
        <w:jc w:val="right"/>
        <w:rPr>
          <w:rFonts w:ascii="Arial" w:hAnsi="Arial" w:cs="Arial"/>
          <w:szCs w:val="24"/>
        </w:rPr>
      </w:pPr>
      <w:r>
        <w:rPr>
          <w:rFonts w:ascii="Arial" w:hAnsi="Arial" w:cs="Arial"/>
          <w:szCs w:val="24"/>
        </w:rPr>
        <w:t xml:space="preserve">DDSP : direction départementale de la sécurité publique                              </w:t>
      </w:r>
      <w:r w:rsidR="001C5EBF" w:rsidRPr="00DA1F66">
        <w:rPr>
          <w:rFonts w:ascii="Arial" w:hAnsi="Arial" w:cs="Arial"/>
          <w:i/>
          <w:szCs w:val="24"/>
        </w:rPr>
        <w:t>Source : ministère de l’</w:t>
      </w:r>
      <w:r w:rsidR="004D33B0" w:rsidRPr="00DA1F66">
        <w:rPr>
          <w:rFonts w:ascii="Arial" w:hAnsi="Arial" w:cs="Arial"/>
          <w:i/>
          <w:szCs w:val="24"/>
        </w:rPr>
        <w:t>I</w:t>
      </w:r>
      <w:r w:rsidR="001C5EBF" w:rsidRPr="00DA1F66">
        <w:rPr>
          <w:rFonts w:ascii="Arial" w:hAnsi="Arial" w:cs="Arial"/>
          <w:i/>
          <w:szCs w:val="24"/>
        </w:rPr>
        <w:t>ntérieur</w:t>
      </w:r>
    </w:p>
    <w:p w14:paraId="242254E3" w14:textId="77777777" w:rsidR="001C5EBF" w:rsidRDefault="001C5EBF">
      <w:pPr>
        <w:rPr>
          <w:rFonts w:ascii="Arial" w:hAnsi="Arial" w:cs="Arial"/>
          <w:sz w:val="24"/>
          <w:szCs w:val="24"/>
        </w:rPr>
      </w:pPr>
      <w:r>
        <w:rPr>
          <w:rFonts w:ascii="Arial" w:hAnsi="Arial" w:cs="Arial"/>
          <w:sz w:val="24"/>
          <w:szCs w:val="24"/>
        </w:rPr>
        <w:br w:type="page"/>
      </w:r>
    </w:p>
    <w:p w14:paraId="046F930D" w14:textId="6B1FCEE3" w:rsidR="00BB1C19" w:rsidRPr="004C0E04" w:rsidRDefault="009B306A" w:rsidP="00D94D62">
      <w:pPr>
        <w:pBdr>
          <w:top w:val="single" w:sz="4" w:space="1" w:color="auto"/>
          <w:left w:val="single" w:sz="4" w:space="4" w:color="auto"/>
          <w:bottom w:val="single" w:sz="4" w:space="1" w:color="auto"/>
          <w:right w:val="single" w:sz="4" w:space="4" w:color="auto"/>
        </w:pBdr>
        <w:shd w:val="clear" w:color="auto" w:fill="D9D9D9" w:themeFill="background1" w:themeFillShade="D9"/>
        <w:ind w:left="1985" w:hanging="1985"/>
        <w:rPr>
          <w:rFonts w:ascii="Arial" w:hAnsi="Arial" w:cs="Arial"/>
          <w:b/>
          <w:bCs/>
          <w:sz w:val="24"/>
          <w:szCs w:val="28"/>
        </w:rPr>
      </w:pPr>
      <w:r w:rsidRPr="004C0E04">
        <w:rPr>
          <w:rFonts w:ascii="Arial" w:hAnsi="Arial" w:cs="Arial"/>
          <w:b/>
          <w:bCs/>
          <w:sz w:val="24"/>
          <w:szCs w:val="28"/>
        </w:rPr>
        <w:lastRenderedPageBreak/>
        <w:t>Document</w:t>
      </w:r>
      <w:r w:rsidR="00CE5D24" w:rsidRPr="004C0E04">
        <w:rPr>
          <w:rFonts w:ascii="Arial" w:hAnsi="Arial" w:cs="Arial"/>
          <w:b/>
          <w:bCs/>
          <w:sz w:val="24"/>
          <w:szCs w:val="28"/>
        </w:rPr>
        <w:t xml:space="preserve"> </w:t>
      </w:r>
      <w:r w:rsidR="008730F0">
        <w:rPr>
          <w:rFonts w:ascii="Arial" w:hAnsi="Arial" w:cs="Arial"/>
          <w:b/>
          <w:bCs/>
          <w:sz w:val="24"/>
          <w:szCs w:val="28"/>
        </w:rPr>
        <w:t>8</w:t>
      </w:r>
      <w:r w:rsidR="00CE5D24" w:rsidRPr="004C0E04">
        <w:rPr>
          <w:rFonts w:ascii="Arial" w:hAnsi="Arial" w:cs="Arial"/>
          <w:b/>
          <w:bCs/>
          <w:sz w:val="24"/>
          <w:szCs w:val="28"/>
        </w:rPr>
        <w:t> :</w:t>
      </w:r>
      <w:r w:rsidR="00BB1C19" w:rsidRPr="004C0E04">
        <w:rPr>
          <w:rFonts w:ascii="Arial" w:hAnsi="Arial" w:cs="Arial"/>
          <w:b/>
          <w:bCs/>
          <w:sz w:val="24"/>
          <w:szCs w:val="28"/>
        </w:rPr>
        <w:t xml:space="preserve"> </w:t>
      </w:r>
      <w:r w:rsidR="00FF7977" w:rsidRPr="004C0E04">
        <w:rPr>
          <w:rFonts w:ascii="Arial" w:hAnsi="Arial" w:cs="Arial"/>
          <w:b/>
          <w:bCs/>
          <w:sz w:val="24"/>
          <w:szCs w:val="28"/>
        </w:rPr>
        <w:t>D</w:t>
      </w:r>
      <w:r w:rsidR="00BB1C19" w:rsidRPr="004C0E04">
        <w:rPr>
          <w:rFonts w:ascii="Arial" w:hAnsi="Arial" w:cs="Arial"/>
          <w:b/>
          <w:bCs/>
          <w:sz w:val="24"/>
          <w:szCs w:val="28"/>
        </w:rPr>
        <w:t>emande d’autorisation d’utilisation exceptionnelle de</w:t>
      </w:r>
      <w:r w:rsidR="00BB1C19" w:rsidRPr="00E27316">
        <w:rPr>
          <w:rFonts w:ascii="Arial" w:hAnsi="Arial" w:cs="Arial"/>
          <w:b/>
          <w:bCs/>
          <w:sz w:val="28"/>
          <w:szCs w:val="28"/>
        </w:rPr>
        <w:t xml:space="preserve"> </w:t>
      </w:r>
      <w:r w:rsidR="00BB1C19" w:rsidRPr="004C0E04">
        <w:rPr>
          <w:rFonts w:ascii="Arial" w:hAnsi="Arial" w:cs="Arial"/>
          <w:b/>
          <w:bCs/>
          <w:sz w:val="24"/>
          <w:szCs w:val="28"/>
        </w:rPr>
        <w:t>locaux</w:t>
      </w:r>
      <w:r w:rsidR="00FF7977" w:rsidRPr="004C0E04">
        <w:rPr>
          <w:rFonts w:ascii="Arial" w:hAnsi="Arial" w:cs="Arial"/>
          <w:b/>
          <w:bCs/>
          <w:sz w:val="24"/>
          <w:szCs w:val="28"/>
        </w:rPr>
        <w:t xml:space="preserve"> et extrait</w:t>
      </w:r>
      <w:r w:rsidR="00322942" w:rsidRPr="004C0E04">
        <w:rPr>
          <w:rFonts w:ascii="Arial" w:hAnsi="Arial" w:cs="Arial"/>
          <w:b/>
          <w:bCs/>
          <w:sz w:val="24"/>
          <w:szCs w:val="28"/>
        </w:rPr>
        <w:t xml:space="preserve"> de l’arrêté du 25 juin 1980</w:t>
      </w:r>
    </w:p>
    <w:p w14:paraId="68A5F682" w14:textId="6EA73EB1" w:rsidR="00EE1331" w:rsidRPr="00E27316" w:rsidRDefault="00EE1331" w:rsidP="00FE625B">
      <w:pPr>
        <w:spacing w:before="25" w:line="261" w:lineRule="auto"/>
        <w:ind w:right="18"/>
        <w:rPr>
          <w:rFonts w:ascii="Arial" w:hAnsi="Arial" w:cs="Arial"/>
          <w:noProof/>
        </w:rPr>
      </w:pPr>
    </w:p>
    <w:p w14:paraId="425A1A34" w14:textId="4C7D279A" w:rsidR="00BB1C19" w:rsidRPr="00E27316" w:rsidRDefault="0014118E" w:rsidP="00BB1C19">
      <w:pPr>
        <w:spacing w:before="25" w:line="261" w:lineRule="auto"/>
        <w:ind w:left="19" w:right="18" w:hanging="1"/>
        <w:rPr>
          <w:rFonts w:ascii="Arial" w:hAnsi="Arial" w:cs="Arial"/>
          <w:b/>
          <w:sz w:val="27"/>
        </w:rPr>
      </w:pPr>
      <w:r>
        <w:rPr>
          <w:noProof/>
        </w:rPr>
        <mc:AlternateContent>
          <mc:Choice Requires="wps">
            <w:drawing>
              <wp:anchor distT="0" distB="0" distL="114300" distR="114300" simplePos="0" relativeHeight="251662848" behindDoc="0" locked="0" layoutInCell="1" allowOverlap="1" wp14:anchorId="78651B67" wp14:editId="5F4DACD2">
                <wp:simplePos x="0" y="0"/>
                <wp:positionH relativeFrom="column">
                  <wp:posOffset>4559024</wp:posOffset>
                </wp:positionH>
                <wp:positionV relativeFrom="paragraph">
                  <wp:posOffset>32357</wp:posOffset>
                </wp:positionV>
                <wp:extent cx="1860605" cy="286247"/>
                <wp:effectExtent l="0" t="0" r="25400" b="19050"/>
                <wp:wrapNone/>
                <wp:docPr id="16" name="Zone de texte 16"/>
                <wp:cNvGraphicFramePr/>
                <a:graphic xmlns:a="http://schemas.openxmlformats.org/drawingml/2006/main">
                  <a:graphicData uri="http://schemas.microsoft.com/office/word/2010/wordprocessingShape">
                    <wps:wsp>
                      <wps:cNvSpPr txBox="1"/>
                      <wps:spPr>
                        <a:xfrm>
                          <a:off x="0" y="0"/>
                          <a:ext cx="1860605" cy="286247"/>
                        </a:xfrm>
                        <a:prstGeom prst="rect">
                          <a:avLst/>
                        </a:prstGeom>
                        <a:solidFill>
                          <a:schemeClr val="lt1"/>
                        </a:solidFill>
                        <a:ln w="6350">
                          <a:solidFill>
                            <a:schemeClr val="bg1"/>
                          </a:solidFill>
                        </a:ln>
                      </wps:spPr>
                      <wps:txbx>
                        <w:txbxContent>
                          <w:p w14:paraId="28C10BDD" w14:textId="29D892C9" w:rsidR="00B65B2B" w:rsidRPr="0014118E" w:rsidRDefault="00B65B2B">
                            <w:pPr>
                              <w:rPr>
                                <w:i/>
                                <w:sz w:val="22"/>
                              </w:rPr>
                            </w:pPr>
                            <w:r w:rsidRPr="0014118E">
                              <w:rPr>
                                <w:i/>
                                <w:sz w:val="22"/>
                              </w:rPr>
                              <w:t>Source : les auteurs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8651B67" id="Zone de texte 16" o:spid="_x0000_s1035" type="#_x0000_t202" style="position:absolute;left:0;text-align:left;margin-left:359pt;margin-top:2.55pt;width:146.5pt;height:22.5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xe++UQIAAK8EAAAOAAAAZHJzL2Uyb0RvYy54bWysVFFv2jAQfp+0/2D5fSQwoCwiVIyKaVLV&#10;VqJTpb0ZxyaRHJ9nGxL263d2CNCuT9NenLPv/Pnuu+8yv21rRQ7Cugp0ToeDlBKhORSV3uX0x/P6&#10;04wS55kumAItcnoUjt4uPn6YNyYTIyhBFcISBNEua0xOS+9NliSOl6JmbgBGaHRKsDXzuLW7pLCs&#10;QfRaJaM0nSYN2MJY4MI5PL3rnHQR8aUU3D9K6YQnKqeYm4+rjes2rMlizrKdZaas+CkN9g9Z1KzS&#10;+OgZ6o55Rva2+guqrrgFB9IPONQJSFlxEWvAaobpm2o2JTMi1oLkOHOmyf0/WP5weLKkKrB3U0o0&#10;q7FHP7FTpBDEi9YLgudIUmNchrEbg9G+/QotXujPHR6G2ltp6/DFqgj6ke7jmWKEIjxcmk3TaTqh&#10;hKNvNJuOxjcBJrncNtb5bwJqEoycWmxhZJYd7p3vQvuQ8JgDVRXrSqm4CbIRK2XJgWHDlY85Ivir&#10;KKVJk9Pp50kagV/5ovAuCNvdOwiIpzTmHDjpag+Wb7dtJHLc87KF4oh0WehU5wxfV1jTPXP+iVmU&#10;GTKEo+MfcZEKMCc4WZSUYH+/dx7isfvopaRB2ebU/dozKyhR3zXq4stwPA46j5vx5GaEG3vt2V57&#10;9L5eARI1xCE1PJoh3qvelBbqF5ywZXgVXUxzfDunvjdXvhsmnFAulssYhMo2zN/rjeEBOjQmdOy5&#10;fWHWnNoatPUAvcBZ9qa7XWy4qWG59yCr2PrAc8fqiX6ciiie0wSHsbvex6jLf2bxBwAA//8DAFBL&#10;AwQUAAYACAAAACEAV934TN4AAAAJAQAADwAAAGRycy9kb3ducmV2LnhtbEyPwU7DMBBE70j8g7VI&#10;3KjtUiAKcaoIhJCgEqLthds2XpKIeB3Fbpv+Pe4Jjjszmn1TLCfXiwONofNsQM8UCOLa244bA9vN&#10;y00GIkRki71nMnCiAMvy8qLA3Pojf9JhHRuRSjjkaKCNccilDHVLDsPMD8TJ+/ajw5jOsZF2xGMq&#10;d72cK3UvHXacPrQ40FNL9c967wy8Lb7w+Ta+0yny9FFVr9mwCCtjrq+m6hFEpCn+heGMn9ChTEw7&#10;v2cbRG/gQWdpSzRwp0GcfaV1EnZJUHOQZSH/Lyh/AQAA//8DAFBLAQItABQABgAIAAAAIQC2gziS&#10;/gAAAOEBAAATAAAAAAAAAAAAAAAAAAAAAABbQ29udGVudF9UeXBlc10ueG1sUEsBAi0AFAAGAAgA&#10;AAAhADj9If/WAAAAlAEAAAsAAAAAAAAAAAAAAAAALwEAAF9yZWxzLy5yZWxzUEsBAi0AFAAGAAgA&#10;AAAhAFjF775RAgAArwQAAA4AAAAAAAAAAAAAAAAALgIAAGRycy9lMm9Eb2MueG1sUEsBAi0AFAAG&#10;AAgAAAAhAFfd+EzeAAAACQEAAA8AAAAAAAAAAAAAAAAAqwQAAGRycy9kb3ducmV2LnhtbFBLBQYA&#10;AAAABAAEAPMAAAC2BQAAAAA=&#10;" fillcolor="white [3201]" strokecolor="white [3212]" strokeweight=".5pt">
                <v:textbox>
                  <w:txbxContent>
                    <w:p w14:paraId="28C10BDD" w14:textId="29D892C9" w:rsidR="00B65B2B" w:rsidRPr="0014118E" w:rsidRDefault="00B65B2B">
                      <w:pPr>
                        <w:rPr>
                          <w:i/>
                          <w:sz w:val="22"/>
                        </w:rPr>
                      </w:pPr>
                      <w:r w:rsidRPr="0014118E">
                        <w:rPr>
                          <w:i/>
                          <w:sz w:val="22"/>
                        </w:rPr>
                        <w:t>Source : les auteurs</w:t>
                      </w:r>
                    </w:p>
                  </w:txbxContent>
                </v:textbox>
              </v:shape>
            </w:pict>
          </mc:Fallback>
        </mc:AlternateContent>
      </w:r>
      <w:r w:rsidR="002865CB">
        <w:rPr>
          <w:noProof/>
        </w:rPr>
        <w:drawing>
          <wp:anchor distT="0" distB="0" distL="114300" distR="114300" simplePos="0" relativeHeight="251652608" behindDoc="0" locked="0" layoutInCell="1" allowOverlap="1" wp14:anchorId="10FB0766" wp14:editId="21EF6766">
            <wp:simplePos x="0" y="0"/>
            <wp:positionH relativeFrom="column">
              <wp:posOffset>1916430</wp:posOffset>
            </wp:positionH>
            <wp:positionV relativeFrom="paragraph">
              <wp:posOffset>1248410</wp:posOffset>
            </wp:positionV>
            <wp:extent cx="4732020" cy="4276311"/>
            <wp:effectExtent l="114300" t="114300" r="106680" b="143510"/>
            <wp:wrapNone/>
            <wp:docPr id="31" name="Image 31" descr="Une image contenant text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age 31" descr="Une image contenant texte&#10;&#10;Description générée automatiquement"/>
                    <pic:cNvPicPr/>
                  </pic:nvPicPr>
                  <pic:blipFill>
                    <a:blip r:embed="rId17">
                      <a:extLst>
                        <a:ext uri="{BEBA8EAE-BF5A-486C-A8C5-ECC9F3942E4B}">
                          <a14:imgProps xmlns:a14="http://schemas.microsoft.com/office/drawing/2010/main">
                            <a14:imgLayer r:embed="rId18">
                              <a14:imgEffect>
                                <a14:sharpenSoften amount="50000"/>
                              </a14:imgEffect>
                            </a14:imgLayer>
                          </a14:imgProps>
                        </a:ext>
                        <a:ext uri="{28A0092B-C50C-407E-A947-70E740481C1C}">
                          <a14:useLocalDpi xmlns:a14="http://schemas.microsoft.com/office/drawing/2010/main" val="0"/>
                        </a:ext>
                      </a:extLst>
                    </a:blip>
                    <a:stretch>
                      <a:fillRect/>
                    </a:stretch>
                  </pic:blipFill>
                  <pic:spPr>
                    <a:xfrm>
                      <a:off x="0" y="0"/>
                      <a:ext cx="4735444" cy="427940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r w:rsidR="00DA1F66">
        <w:rPr>
          <w:noProof/>
        </w:rPr>
        <mc:AlternateContent>
          <mc:Choice Requires="wps">
            <w:drawing>
              <wp:anchor distT="0" distB="0" distL="114300" distR="114300" simplePos="0" relativeHeight="251659776" behindDoc="0" locked="0" layoutInCell="1" allowOverlap="1" wp14:anchorId="52762888" wp14:editId="42FF8FD2">
                <wp:simplePos x="0" y="0"/>
                <wp:positionH relativeFrom="column">
                  <wp:posOffset>384810</wp:posOffset>
                </wp:positionH>
                <wp:positionV relativeFrom="paragraph">
                  <wp:posOffset>4816475</wp:posOffset>
                </wp:positionV>
                <wp:extent cx="1428750" cy="266700"/>
                <wp:effectExtent l="0" t="0" r="19050" b="19050"/>
                <wp:wrapNone/>
                <wp:docPr id="10" name="Rectangle 10"/>
                <wp:cNvGraphicFramePr/>
                <a:graphic xmlns:a="http://schemas.openxmlformats.org/drawingml/2006/main">
                  <a:graphicData uri="http://schemas.microsoft.com/office/word/2010/wordprocessingShape">
                    <wps:wsp>
                      <wps:cNvSpPr/>
                      <wps:spPr>
                        <a:xfrm>
                          <a:off x="0" y="0"/>
                          <a:ext cx="1428750" cy="2667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021961" id="Rectangle 10" o:spid="_x0000_s1026" style="position:absolute;margin-left:30.3pt;margin-top:379.25pt;width:112.5pt;height:21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4o8xkwIAAK4FAAAOAAAAZHJzL2Uyb0RvYy54bWysVE1v2zAMvQ/YfxB0X2wHSdsFdYqgRYcB&#10;RVs0HXpWZCkWIIuapMTJfv0o+SNdV+xQLAdFFMlH8pnk5dWh0WQvnFdgSlpMckqE4VApsy3pj+fb&#10;LxeU+MBMxTQYUdKj8PRq+fnTZWsXYgo16Eo4giDGL1pb0joEu8gyz2vRMD8BKwwqJbiGBRTdNqsc&#10;axG90dk0z8+yFlxlHXDhPb7edEq6TPhSCh4epPQiEF1SzC2k06VzE89seckWW8dsrXifBvtAFg1T&#10;BoOOUDcsMLJz6i+oRnEHHmSYcGgykFJxkWrAaor8TTXrmlmRakFyvB1p8v8Plt/vHx1RFX47pMew&#10;Br/RE7LGzFYLgm9IUGv9Au3W9tH1ksdrrPYgXRP/sQ5ySKQeR1LFIRCOj8VsenE+R3COuunZ2Xme&#10;QLOTt3U+fBPQkHgpqcPwiUu2v/MBI6LpYBKDedCqulVaJyE2irjWjuwZfuLNtogZo8cfVtp8yBFh&#10;omcWCehKTrdw1CLiafMkJHKHRU5TwqlrT8kwzoUJRaeqWSW6HOc5/oYsh/RTzgkwIkusbsTuAQbL&#10;DmTA7ort7aOrSE0/Ouf/SqxzHj1SZDBhdG6UAfcegMaq+sid/UBSR01kaQPVETvLQTdy3vJbhZ/3&#10;jvnwyBzOGHYE7o3wgIfU0JYU+hslNbhf771He2x91FLS4syW1P/cMSco0d8NDsXXYjaLQ56E2fx8&#10;ioJ7rdm81phdcw3YMwVuKMvTNdoHPVylg+YF18sqRkUVMxxjl5QHNwjXodsluKC4WK2SGQ62ZeHO&#10;rC2P4JHV2L7PhxfmbN/jAafjHob5Zos3rd7ZRk8Dq10AqdIcnHjt+calkBqnX2Bx67yWk9VpzS5/&#10;AwAA//8DAFBLAwQUAAYACAAAACEA+ilimd4AAAAKAQAADwAAAGRycy9kb3ducmV2LnhtbEyPwU7D&#10;MAyG70i8Q2QkLoglm5SSlboTQuIKYnDhljVZU9E4VZJ1hacnnOBo+9Pv7292ix/ZbGMaAiGsVwKY&#10;pS6YgXqE97enWwUsZU1Gj4EswpdNsGsvLxpdm3CmVzvvc89KCKVaI7icp5rz1DnrdVqFyVK5HUP0&#10;Opcx9txEfS7hfuQbISru9UDlg9OTfXS2+9yfPML2u3vJKkzS5eFj2/v18zHON4jXV8vDPbBsl/wH&#10;w69+UYe2OB3CiUxiI0IlqkIi3EklgRVgo2TZHBCUEBJ42/D/FdofAAAA//8DAFBLAQItABQABgAI&#10;AAAAIQC2gziS/gAAAOEBAAATAAAAAAAAAAAAAAAAAAAAAABbQ29udGVudF9UeXBlc10ueG1sUEsB&#10;Ai0AFAAGAAgAAAAhADj9If/WAAAAlAEAAAsAAAAAAAAAAAAAAAAALwEAAF9yZWxzLy5yZWxzUEsB&#10;Ai0AFAAGAAgAAAAhAHHijzGTAgAArgUAAA4AAAAAAAAAAAAAAAAALgIAAGRycy9lMm9Eb2MueG1s&#10;UEsBAi0AFAAGAAgAAAAhAPopYpneAAAACgEAAA8AAAAAAAAAAAAAAAAA7QQAAGRycy9kb3ducmV2&#10;LnhtbFBLBQYAAAAABAAEAPMAAAD4BQAAAAA=&#10;" fillcolor="white [3212]" strokecolor="white [3212]" strokeweight="2pt"/>
            </w:pict>
          </mc:Fallback>
        </mc:AlternateContent>
      </w:r>
      <w:r w:rsidR="007274C1" w:rsidRPr="00E27316">
        <w:rPr>
          <w:rFonts w:ascii="Arial" w:hAnsi="Arial" w:cs="Arial"/>
          <w:b/>
          <w:noProof/>
          <w:sz w:val="27"/>
        </w:rPr>
        <w:drawing>
          <wp:inline distT="0" distB="0" distL="0" distR="0" wp14:anchorId="319E7D32" wp14:editId="1BB97CB6">
            <wp:extent cx="3707946" cy="5106939"/>
            <wp:effectExtent l="133350" t="114300" r="140335" b="170180"/>
            <wp:docPr id="9" name="Image 9" descr="Une image contenant tabl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 9" descr="Une image contenant table&#10;&#10;Description générée automatiquement"/>
                    <pic:cNvPicPr/>
                  </pic:nvPicPr>
                  <pic:blipFill>
                    <a:blip r:embed="rId19">
                      <a:extLst>
                        <a:ext uri="{BEBA8EAE-BF5A-486C-A8C5-ECC9F3942E4B}">
                          <a14:imgProps xmlns:a14="http://schemas.microsoft.com/office/drawing/2010/main">
                            <a14:imgLayer r:embed="rId20">
                              <a14:imgEffect>
                                <a14:sharpenSoften amount="50000"/>
                              </a14:imgEffect>
                            </a14:imgLayer>
                          </a14:imgProps>
                        </a:ext>
                        <a:ext uri="{28A0092B-C50C-407E-A947-70E740481C1C}">
                          <a14:useLocalDpi xmlns:a14="http://schemas.microsoft.com/office/drawing/2010/main" val="0"/>
                        </a:ext>
                      </a:extLst>
                    </a:blip>
                    <a:stretch>
                      <a:fillRect/>
                    </a:stretch>
                  </pic:blipFill>
                  <pic:spPr>
                    <a:xfrm>
                      <a:off x="0" y="0"/>
                      <a:ext cx="3707946" cy="510693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007274C1" w:rsidRPr="00E27316">
        <w:rPr>
          <w:rFonts w:ascii="Arial" w:hAnsi="Arial" w:cs="Arial"/>
          <w:noProof/>
        </w:rPr>
        <w:t xml:space="preserve"> </w:t>
      </w:r>
    </w:p>
    <w:p w14:paraId="6B789489" w14:textId="77777777" w:rsidR="005345E8" w:rsidRPr="00E27316" w:rsidRDefault="005345E8">
      <w:pPr>
        <w:rPr>
          <w:rFonts w:ascii="Arial" w:hAnsi="Arial" w:cs="Arial"/>
          <w:sz w:val="24"/>
          <w:szCs w:val="24"/>
        </w:rPr>
      </w:pPr>
    </w:p>
    <w:p w14:paraId="14DA8827" w14:textId="1207CA36" w:rsidR="00401E9C" w:rsidRPr="00E27316" w:rsidRDefault="00401E9C">
      <w:pPr>
        <w:rPr>
          <w:rFonts w:ascii="Arial" w:hAnsi="Arial" w:cs="Arial"/>
          <w:b/>
          <w:bCs/>
          <w:sz w:val="24"/>
          <w:szCs w:val="24"/>
        </w:rPr>
      </w:pPr>
      <w:r w:rsidRPr="00E27316">
        <w:rPr>
          <w:rFonts w:ascii="Arial" w:hAnsi="Arial" w:cs="Arial"/>
          <w:b/>
          <w:bCs/>
          <w:sz w:val="24"/>
          <w:szCs w:val="24"/>
        </w:rPr>
        <w:t xml:space="preserve">Extrait de </w:t>
      </w:r>
      <w:r w:rsidR="00366D42" w:rsidRPr="00E27316">
        <w:rPr>
          <w:rFonts w:ascii="Arial" w:hAnsi="Arial" w:cs="Arial"/>
          <w:b/>
          <w:bCs/>
          <w:sz w:val="24"/>
          <w:szCs w:val="24"/>
        </w:rPr>
        <w:t>l’arrêté</w:t>
      </w:r>
      <w:r w:rsidRPr="00E27316">
        <w:rPr>
          <w:rFonts w:ascii="Arial" w:hAnsi="Arial" w:cs="Arial"/>
          <w:b/>
          <w:bCs/>
          <w:sz w:val="24"/>
          <w:szCs w:val="24"/>
        </w:rPr>
        <w:t xml:space="preserve"> du 25 juin 1980 portant approbation des dispositions générales du règlement de sécurité contre les risques d'incendie et de panique dans les établissements recevant du public (ERP).</w:t>
      </w:r>
    </w:p>
    <w:p w14:paraId="58A38D02" w14:textId="45EE1D62" w:rsidR="00401E9C" w:rsidRPr="00E27316" w:rsidRDefault="00401E9C" w:rsidP="001C5EBF">
      <w:pPr>
        <w:jc w:val="both"/>
        <w:rPr>
          <w:rFonts w:ascii="Arial" w:hAnsi="Arial" w:cs="Arial"/>
          <w:sz w:val="24"/>
          <w:szCs w:val="24"/>
        </w:rPr>
      </w:pPr>
      <w:r w:rsidRPr="00E27316">
        <w:rPr>
          <w:rFonts w:ascii="Arial" w:hAnsi="Arial" w:cs="Arial"/>
          <w:sz w:val="24"/>
          <w:szCs w:val="24"/>
        </w:rPr>
        <w:t>Article GN 6 (</w:t>
      </w:r>
      <w:r w:rsidR="00610B40">
        <w:rPr>
          <w:rFonts w:ascii="Arial" w:hAnsi="Arial" w:cs="Arial"/>
          <w:sz w:val="24"/>
          <w:szCs w:val="24"/>
        </w:rPr>
        <w:t>v</w:t>
      </w:r>
      <w:r w:rsidRPr="00E27316">
        <w:rPr>
          <w:rFonts w:ascii="Arial" w:hAnsi="Arial" w:cs="Arial"/>
          <w:sz w:val="24"/>
          <w:szCs w:val="24"/>
        </w:rPr>
        <w:t xml:space="preserve">ersion en vigueur depuis le 15 août 1980) : </w:t>
      </w:r>
      <w:r w:rsidR="00610B40">
        <w:rPr>
          <w:rFonts w:ascii="Arial" w:hAnsi="Arial" w:cs="Arial"/>
          <w:sz w:val="24"/>
          <w:szCs w:val="24"/>
        </w:rPr>
        <w:t>u</w:t>
      </w:r>
      <w:r w:rsidRPr="00E27316">
        <w:rPr>
          <w:rFonts w:ascii="Arial" w:hAnsi="Arial" w:cs="Arial"/>
          <w:sz w:val="24"/>
          <w:szCs w:val="24"/>
        </w:rPr>
        <w:t>tilisations exceptionnelles des locaux</w:t>
      </w:r>
    </w:p>
    <w:p w14:paraId="325DDC2B" w14:textId="77777777" w:rsidR="00401E9C" w:rsidRPr="00E27316" w:rsidRDefault="00401E9C" w:rsidP="001C5EBF">
      <w:pPr>
        <w:jc w:val="both"/>
        <w:rPr>
          <w:rFonts w:ascii="Arial" w:hAnsi="Arial" w:cs="Arial"/>
          <w:sz w:val="24"/>
          <w:szCs w:val="24"/>
        </w:rPr>
      </w:pPr>
    </w:p>
    <w:p w14:paraId="483868DC" w14:textId="77777777" w:rsidR="00401E9C" w:rsidRPr="00E27316" w:rsidRDefault="00401E9C" w:rsidP="001C5EBF">
      <w:pPr>
        <w:jc w:val="both"/>
        <w:rPr>
          <w:rFonts w:ascii="Arial" w:hAnsi="Arial" w:cs="Arial"/>
          <w:sz w:val="24"/>
          <w:szCs w:val="24"/>
        </w:rPr>
      </w:pPr>
      <w:r w:rsidRPr="00E27316">
        <w:rPr>
          <w:rFonts w:ascii="Arial" w:hAnsi="Arial" w:cs="Arial"/>
          <w:sz w:val="24"/>
          <w:szCs w:val="24"/>
        </w:rPr>
        <w:t>§ 1. L'utilisation, même partielle ou occasionnelle d'un établissement :</w:t>
      </w:r>
    </w:p>
    <w:p w14:paraId="371B9BC9" w14:textId="77777777" w:rsidR="00401E9C" w:rsidRPr="00E27316" w:rsidRDefault="00401E9C" w:rsidP="001C5EBF">
      <w:pPr>
        <w:jc w:val="both"/>
        <w:rPr>
          <w:rFonts w:ascii="Arial" w:hAnsi="Arial" w:cs="Arial"/>
          <w:sz w:val="24"/>
          <w:szCs w:val="24"/>
        </w:rPr>
      </w:pPr>
      <w:r w:rsidRPr="00E27316">
        <w:rPr>
          <w:rFonts w:ascii="Arial" w:hAnsi="Arial" w:cs="Arial"/>
          <w:sz w:val="24"/>
          <w:szCs w:val="24"/>
        </w:rPr>
        <w:t>- pour une exploitation autre que celle autorisée, ou</w:t>
      </w:r>
    </w:p>
    <w:p w14:paraId="7AC71FE5" w14:textId="77231709" w:rsidR="001C5EBF" w:rsidRDefault="00401E9C" w:rsidP="001C5EBF">
      <w:pPr>
        <w:jc w:val="both"/>
        <w:rPr>
          <w:rFonts w:ascii="Arial" w:hAnsi="Arial" w:cs="Arial"/>
          <w:sz w:val="24"/>
          <w:szCs w:val="24"/>
        </w:rPr>
      </w:pPr>
      <w:r w:rsidRPr="00E27316">
        <w:rPr>
          <w:rFonts w:ascii="Arial" w:hAnsi="Arial" w:cs="Arial"/>
          <w:sz w:val="24"/>
          <w:szCs w:val="24"/>
        </w:rPr>
        <w:t>- pour une démonstration ou une attraction pouvant présenter des risques pour le public et non prévue par le présent règlement,</w:t>
      </w:r>
      <w:r w:rsidR="007C7EC0">
        <w:rPr>
          <w:rFonts w:ascii="Arial" w:hAnsi="Arial" w:cs="Arial"/>
          <w:sz w:val="24"/>
          <w:szCs w:val="24"/>
        </w:rPr>
        <w:t xml:space="preserve"> </w:t>
      </w:r>
      <w:r w:rsidRPr="00E27316">
        <w:rPr>
          <w:rFonts w:ascii="Arial" w:hAnsi="Arial" w:cs="Arial"/>
          <w:sz w:val="24"/>
          <w:szCs w:val="24"/>
        </w:rPr>
        <w:t>doit faire l'objet d'une demande d'autorisation présentée par l'exploitant au moins quinze jours avant la manifestation ou la série de manifestations</w:t>
      </w:r>
      <w:r w:rsidR="007C7EC0">
        <w:rPr>
          <w:rFonts w:ascii="Arial" w:hAnsi="Arial" w:cs="Arial"/>
          <w:sz w:val="24"/>
          <w:szCs w:val="24"/>
        </w:rPr>
        <w:t>.</w:t>
      </w:r>
    </w:p>
    <w:p w14:paraId="1837B73F" w14:textId="77777777" w:rsidR="001C5EBF" w:rsidRDefault="001C5EBF">
      <w:pPr>
        <w:rPr>
          <w:rFonts w:ascii="Arial" w:hAnsi="Arial" w:cs="Arial"/>
          <w:sz w:val="24"/>
          <w:szCs w:val="24"/>
        </w:rPr>
      </w:pPr>
      <w:r>
        <w:rPr>
          <w:rFonts w:ascii="Arial" w:hAnsi="Arial" w:cs="Arial"/>
          <w:sz w:val="24"/>
          <w:szCs w:val="24"/>
        </w:rPr>
        <w:br w:type="page"/>
      </w:r>
    </w:p>
    <w:p w14:paraId="44E61E82" w14:textId="5AAF3FB3" w:rsidR="00CE5D24" w:rsidRPr="004C0E04" w:rsidRDefault="009B306A" w:rsidP="00921BA3">
      <w:pPr>
        <w:pBdr>
          <w:top w:val="single" w:sz="4" w:space="1" w:color="auto"/>
          <w:left w:val="single" w:sz="4" w:space="4" w:color="auto"/>
          <w:bottom w:val="single" w:sz="4" w:space="1" w:color="auto"/>
          <w:right w:val="single" w:sz="4" w:space="4" w:color="auto"/>
        </w:pBdr>
        <w:shd w:val="clear" w:color="auto" w:fill="D9D9D9" w:themeFill="background1" w:themeFillShade="D9"/>
        <w:rPr>
          <w:rFonts w:ascii="Arial" w:hAnsi="Arial" w:cs="Arial"/>
          <w:b/>
          <w:bCs/>
          <w:sz w:val="24"/>
          <w:szCs w:val="28"/>
        </w:rPr>
      </w:pPr>
      <w:r w:rsidRPr="004C0E04">
        <w:rPr>
          <w:rFonts w:ascii="Arial" w:hAnsi="Arial" w:cs="Arial"/>
          <w:b/>
          <w:bCs/>
          <w:sz w:val="24"/>
          <w:szCs w:val="28"/>
        </w:rPr>
        <w:lastRenderedPageBreak/>
        <w:t>Document</w:t>
      </w:r>
      <w:r w:rsidR="00CE5D24" w:rsidRPr="004C0E04">
        <w:rPr>
          <w:rFonts w:ascii="Arial" w:hAnsi="Arial" w:cs="Arial"/>
          <w:b/>
          <w:bCs/>
          <w:sz w:val="24"/>
          <w:szCs w:val="28"/>
        </w:rPr>
        <w:t xml:space="preserve"> </w:t>
      </w:r>
      <w:r w:rsidR="008730F0">
        <w:rPr>
          <w:rFonts w:ascii="Arial" w:hAnsi="Arial" w:cs="Arial"/>
          <w:b/>
          <w:bCs/>
          <w:sz w:val="24"/>
          <w:szCs w:val="28"/>
        </w:rPr>
        <w:t>9</w:t>
      </w:r>
      <w:r w:rsidR="00CE5D24" w:rsidRPr="004C0E04">
        <w:rPr>
          <w:rFonts w:ascii="Arial" w:hAnsi="Arial" w:cs="Arial"/>
          <w:b/>
          <w:bCs/>
          <w:sz w:val="24"/>
          <w:szCs w:val="28"/>
        </w:rPr>
        <w:t> :</w:t>
      </w:r>
      <w:r w:rsidR="00E06765" w:rsidRPr="004C0E04">
        <w:rPr>
          <w:rFonts w:ascii="Arial" w:hAnsi="Arial" w:cs="Arial"/>
          <w:b/>
          <w:bCs/>
          <w:sz w:val="24"/>
          <w:szCs w:val="28"/>
        </w:rPr>
        <w:t xml:space="preserve"> </w:t>
      </w:r>
      <w:r w:rsidR="00203940" w:rsidRPr="004C0E04">
        <w:rPr>
          <w:rFonts w:ascii="Arial" w:hAnsi="Arial" w:cs="Arial"/>
          <w:b/>
          <w:bCs/>
          <w:sz w:val="24"/>
          <w:szCs w:val="28"/>
        </w:rPr>
        <w:t>Saisonnalité des crues de l’Ar</w:t>
      </w:r>
      <w:r w:rsidR="00BC4270" w:rsidRPr="004C0E04">
        <w:rPr>
          <w:rFonts w:ascii="Arial" w:hAnsi="Arial" w:cs="Arial"/>
          <w:b/>
          <w:bCs/>
          <w:sz w:val="24"/>
          <w:szCs w:val="28"/>
        </w:rPr>
        <w:t>l</w:t>
      </w:r>
      <w:r w:rsidR="00203940" w:rsidRPr="004C0E04">
        <w:rPr>
          <w:rFonts w:ascii="Arial" w:hAnsi="Arial" w:cs="Arial"/>
          <w:b/>
          <w:bCs/>
          <w:sz w:val="24"/>
          <w:szCs w:val="28"/>
        </w:rPr>
        <w:t>ois</w:t>
      </w:r>
    </w:p>
    <w:p w14:paraId="6A24204F" w14:textId="03DB1CCF" w:rsidR="00046D25" w:rsidRPr="00E27316" w:rsidRDefault="00046D25" w:rsidP="00CC2EF2">
      <w:pPr>
        <w:ind w:left="426"/>
        <w:jc w:val="center"/>
        <w:rPr>
          <w:rFonts w:ascii="Arial" w:hAnsi="Arial" w:cs="Arial"/>
          <w:sz w:val="24"/>
          <w:szCs w:val="24"/>
        </w:rPr>
      </w:pPr>
    </w:p>
    <w:p w14:paraId="469EABE9" w14:textId="099268DA" w:rsidR="00203940" w:rsidRPr="00E27316" w:rsidRDefault="00203940" w:rsidP="00203940">
      <w:pPr>
        <w:rPr>
          <w:rFonts w:ascii="Arial" w:hAnsi="Arial" w:cs="Arial"/>
          <w:noProof/>
          <w:sz w:val="24"/>
          <w:szCs w:val="24"/>
        </w:rPr>
      </w:pPr>
      <w:r w:rsidRPr="00E27316">
        <w:rPr>
          <w:rFonts w:ascii="Arial" w:hAnsi="Arial" w:cs="Arial"/>
          <w:noProof/>
          <w:sz w:val="24"/>
          <w:szCs w:val="24"/>
        </w:rPr>
        <w:t>Analyse statistique réalisée sur 64 crues historiques importantes depuis quatre siècles sur le secteur d’Augnera.</w:t>
      </w:r>
      <w:r w:rsidR="001F1627">
        <w:rPr>
          <w:rFonts w:ascii="Arial" w:hAnsi="Arial" w:cs="Arial"/>
          <w:noProof/>
          <w:sz w:val="24"/>
          <w:szCs w:val="24"/>
        </w:rPr>
        <w:br/>
      </w:r>
    </w:p>
    <w:p w14:paraId="704428EA" w14:textId="77777777" w:rsidR="001F1627" w:rsidRPr="00E27316" w:rsidRDefault="001F1627" w:rsidP="001F1627">
      <w:pPr>
        <w:rPr>
          <w:rFonts w:ascii="Arial" w:hAnsi="Arial" w:cs="Arial"/>
          <w:noProof/>
          <w:sz w:val="24"/>
          <w:szCs w:val="24"/>
        </w:rPr>
      </w:pPr>
      <w:r w:rsidRPr="00E27316">
        <w:rPr>
          <w:rFonts w:ascii="Arial" w:hAnsi="Arial" w:cs="Arial"/>
          <w:noProof/>
          <w:sz w:val="24"/>
          <w:szCs w:val="24"/>
          <w:u w:val="single"/>
        </w:rPr>
        <w:t>Nombre de crues</w:t>
      </w:r>
      <w:r w:rsidRPr="00E27316">
        <w:rPr>
          <w:rFonts w:ascii="Arial" w:hAnsi="Arial" w:cs="Arial"/>
          <w:noProof/>
          <w:sz w:val="24"/>
          <w:szCs w:val="24"/>
        </w:rPr>
        <w:t> :</w:t>
      </w:r>
    </w:p>
    <w:tbl>
      <w:tblPr>
        <w:tblStyle w:val="Grilledutableau"/>
        <w:tblW w:w="10343" w:type="dxa"/>
        <w:tblLook w:val="04A0" w:firstRow="1" w:lastRow="0" w:firstColumn="1" w:lastColumn="0" w:noHBand="0" w:noVBand="1"/>
      </w:tblPr>
      <w:tblGrid>
        <w:gridCol w:w="1980"/>
        <w:gridCol w:w="1276"/>
        <w:gridCol w:w="1628"/>
        <w:gridCol w:w="1629"/>
        <w:gridCol w:w="1629"/>
        <w:gridCol w:w="2201"/>
      </w:tblGrid>
      <w:tr w:rsidR="001C5EBF" w14:paraId="61C71F17" w14:textId="77777777" w:rsidTr="00610B40">
        <w:tc>
          <w:tcPr>
            <w:tcW w:w="1980" w:type="dxa"/>
          </w:tcPr>
          <w:p w14:paraId="1D51AE6D" w14:textId="1C4E7997" w:rsidR="001C5EBF" w:rsidRPr="001C5EBF" w:rsidRDefault="001C5EBF" w:rsidP="00203940">
            <w:pPr>
              <w:rPr>
                <w:rFonts w:ascii="Arial" w:hAnsi="Arial" w:cs="Arial"/>
                <w:noProof/>
                <w:sz w:val="24"/>
                <w:szCs w:val="24"/>
              </w:rPr>
            </w:pPr>
            <w:r w:rsidRPr="001C5EBF">
              <w:rPr>
                <w:rFonts w:ascii="Arial" w:hAnsi="Arial" w:cs="Arial"/>
                <w:noProof/>
                <w:sz w:val="24"/>
                <w:szCs w:val="24"/>
              </w:rPr>
              <w:t>Période (siècle)</w:t>
            </w:r>
          </w:p>
        </w:tc>
        <w:tc>
          <w:tcPr>
            <w:tcW w:w="1276" w:type="dxa"/>
          </w:tcPr>
          <w:p w14:paraId="619D3DDF" w14:textId="3E4E67DD" w:rsidR="001C5EBF" w:rsidRDefault="001C5EBF" w:rsidP="00203940">
            <w:pPr>
              <w:rPr>
                <w:rFonts w:ascii="Arial" w:hAnsi="Arial" w:cs="Arial"/>
                <w:noProof/>
                <w:sz w:val="24"/>
                <w:szCs w:val="24"/>
                <w:u w:val="single"/>
              </w:rPr>
            </w:pPr>
            <w:r w:rsidRPr="00E27316">
              <w:rPr>
                <w:rFonts w:ascii="Arial" w:hAnsi="Arial" w:cs="Arial"/>
                <w:noProof/>
                <w:sz w:val="24"/>
                <w:szCs w:val="24"/>
              </w:rPr>
              <w:t>XVII</w:t>
            </w:r>
            <w:r w:rsidRPr="00E27316">
              <w:rPr>
                <w:rFonts w:ascii="Arial" w:hAnsi="Arial" w:cs="Arial"/>
                <w:noProof/>
                <w:sz w:val="24"/>
                <w:szCs w:val="24"/>
                <w:vertAlign w:val="superscript"/>
              </w:rPr>
              <w:t>e</w:t>
            </w:r>
          </w:p>
        </w:tc>
        <w:tc>
          <w:tcPr>
            <w:tcW w:w="1628" w:type="dxa"/>
          </w:tcPr>
          <w:p w14:paraId="685B8FA4" w14:textId="572FDC71" w:rsidR="001C5EBF" w:rsidRDefault="001C5EBF" w:rsidP="00203940">
            <w:pPr>
              <w:rPr>
                <w:rFonts w:ascii="Arial" w:hAnsi="Arial" w:cs="Arial"/>
                <w:noProof/>
                <w:sz w:val="24"/>
                <w:szCs w:val="24"/>
                <w:u w:val="single"/>
              </w:rPr>
            </w:pPr>
            <w:r w:rsidRPr="00E27316">
              <w:rPr>
                <w:rFonts w:ascii="Arial" w:hAnsi="Arial" w:cs="Arial"/>
                <w:noProof/>
                <w:sz w:val="24"/>
                <w:szCs w:val="24"/>
              </w:rPr>
              <w:t>XVII</w:t>
            </w:r>
            <w:r>
              <w:rPr>
                <w:rFonts w:ascii="Arial" w:hAnsi="Arial" w:cs="Arial"/>
                <w:noProof/>
                <w:sz w:val="24"/>
                <w:szCs w:val="24"/>
              </w:rPr>
              <w:t>I</w:t>
            </w:r>
            <w:r w:rsidRPr="00E27316">
              <w:rPr>
                <w:rFonts w:ascii="Arial" w:hAnsi="Arial" w:cs="Arial"/>
                <w:noProof/>
                <w:sz w:val="24"/>
                <w:szCs w:val="24"/>
                <w:vertAlign w:val="superscript"/>
              </w:rPr>
              <w:t>e</w:t>
            </w:r>
          </w:p>
        </w:tc>
        <w:tc>
          <w:tcPr>
            <w:tcW w:w="1629" w:type="dxa"/>
          </w:tcPr>
          <w:p w14:paraId="1BA27B8B" w14:textId="03C42DE1" w:rsidR="001C5EBF" w:rsidRDefault="001F1627" w:rsidP="00203940">
            <w:pPr>
              <w:rPr>
                <w:rFonts w:ascii="Arial" w:hAnsi="Arial" w:cs="Arial"/>
                <w:noProof/>
                <w:sz w:val="24"/>
                <w:szCs w:val="24"/>
                <w:u w:val="single"/>
              </w:rPr>
            </w:pPr>
            <w:r>
              <w:rPr>
                <w:rFonts w:ascii="Arial" w:hAnsi="Arial" w:cs="Arial"/>
                <w:noProof/>
                <w:sz w:val="24"/>
                <w:szCs w:val="24"/>
                <w:u w:val="single"/>
              </w:rPr>
              <w:t>X</w:t>
            </w:r>
            <w:r w:rsidR="001C5EBF">
              <w:rPr>
                <w:rFonts w:ascii="Arial" w:hAnsi="Arial" w:cs="Arial"/>
                <w:noProof/>
                <w:sz w:val="24"/>
                <w:szCs w:val="24"/>
                <w:u w:val="single"/>
              </w:rPr>
              <w:t>IX</w:t>
            </w:r>
            <w:r w:rsidR="001C5EBF" w:rsidRPr="00E27316">
              <w:rPr>
                <w:rFonts w:ascii="Arial" w:hAnsi="Arial" w:cs="Arial"/>
                <w:noProof/>
                <w:sz w:val="24"/>
                <w:szCs w:val="24"/>
                <w:vertAlign w:val="superscript"/>
              </w:rPr>
              <w:t>e</w:t>
            </w:r>
          </w:p>
        </w:tc>
        <w:tc>
          <w:tcPr>
            <w:tcW w:w="1629" w:type="dxa"/>
          </w:tcPr>
          <w:p w14:paraId="436A4BBA" w14:textId="73275B26" w:rsidR="001C5EBF" w:rsidRDefault="001F1627" w:rsidP="00203940">
            <w:pPr>
              <w:rPr>
                <w:rFonts w:ascii="Arial" w:hAnsi="Arial" w:cs="Arial"/>
                <w:noProof/>
                <w:sz w:val="24"/>
                <w:szCs w:val="24"/>
                <w:u w:val="single"/>
              </w:rPr>
            </w:pPr>
            <w:r>
              <w:rPr>
                <w:rFonts w:ascii="Arial" w:hAnsi="Arial" w:cs="Arial"/>
                <w:noProof/>
                <w:sz w:val="24"/>
                <w:szCs w:val="24"/>
                <w:u w:val="single"/>
              </w:rPr>
              <w:t>XX</w:t>
            </w:r>
            <w:r w:rsidRPr="00E27316">
              <w:rPr>
                <w:rFonts w:ascii="Arial" w:hAnsi="Arial" w:cs="Arial"/>
                <w:noProof/>
                <w:sz w:val="24"/>
                <w:szCs w:val="24"/>
                <w:vertAlign w:val="superscript"/>
              </w:rPr>
              <w:t>e</w:t>
            </w:r>
          </w:p>
        </w:tc>
        <w:tc>
          <w:tcPr>
            <w:tcW w:w="2201" w:type="dxa"/>
          </w:tcPr>
          <w:p w14:paraId="5FE7FC4E" w14:textId="65B47ACA" w:rsidR="001C5EBF" w:rsidRPr="001F1627" w:rsidRDefault="00610B40" w:rsidP="00610B40">
            <w:pPr>
              <w:rPr>
                <w:rFonts w:ascii="Arial" w:hAnsi="Arial" w:cs="Arial"/>
                <w:noProof/>
                <w:sz w:val="24"/>
                <w:szCs w:val="24"/>
                <w:u w:val="single"/>
              </w:rPr>
            </w:pPr>
            <w:r>
              <w:rPr>
                <w:rFonts w:ascii="Arial" w:hAnsi="Arial" w:cs="Arial"/>
                <w:noProof/>
                <w:sz w:val="24"/>
                <w:szCs w:val="24"/>
                <w:u w:val="single"/>
              </w:rPr>
              <w:t xml:space="preserve">Depuis le début du </w:t>
            </w:r>
            <w:r w:rsidR="001F1627" w:rsidRPr="001F1627">
              <w:rPr>
                <w:rFonts w:ascii="Arial" w:hAnsi="Arial" w:cs="Arial"/>
                <w:noProof/>
                <w:sz w:val="24"/>
                <w:szCs w:val="24"/>
                <w:u w:val="single"/>
              </w:rPr>
              <w:t>XXI</w:t>
            </w:r>
            <w:r w:rsidR="001F1627" w:rsidRPr="001F1627">
              <w:rPr>
                <w:rFonts w:ascii="Arial" w:hAnsi="Arial" w:cs="Arial"/>
                <w:noProof/>
                <w:sz w:val="24"/>
                <w:szCs w:val="24"/>
                <w:vertAlign w:val="superscript"/>
              </w:rPr>
              <w:t>e</w:t>
            </w:r>
          </w:p>
        </w:tc>
      </w:tr>
      <w:tr w:rsidR="001C5EBF" w14:paraId="7EE643F1" w14:textId="77777777" w:rsidTr="00610B40">
        <w:tc>
          <w:tcPr>
            <w:tcW w:w="1980" w:type="dxa"/>
          </w:tcPr>
          <w:p w14:paraId="2F009EA2" w14:textId="5C476C4B" w:rsidR="001C5EBF" w:rsidRPr="001C5EBF" w:rsidRDefault="001C5EBF" w:rsidP="00203940">
            <w:pPr>
              <w:rPr>
                <w:rFonts w:ascii="Arial" w:hAnsi="Arial" w:cs="Arial"/>
                <w:noProof/>
                <w:sz w:val="24"/>
                <w:szCs w:val="24"/>
              </w:rPr>
            </w:pPr>
            <w:r w:rsidRPr="001C5EBF">
              <w:rPr>
                <w:rFonts w:ascii="Arial" w:hAnsi="Arial" w:cs="Arial"/>
                <w:noProof/>
                <w:sz w:val="24"/>
                <w:szCs w:val="24"/>
              </w:rPr>
              <w:t>Nombre</w:t>
            </w:r>
          </w:p>
        </w:tc>
        <w:tc>
          <w:tcPr>
            <w:tcW w:w="1276" w:type="dxa"/>
          </w:tcPr>
          <w:p w14:paraId="45D26832" w14:textId="7A96BE3B" w:rsidR="001C5EBF" w:rsidRDefault="001F1627" w:rsidP="00203940">
            <w:pPr>
              <w:rPr>
                <w:rFonts w:ascii="Arial" w:hAnsi="Arial" w:cs="Arial"/>
                <w:noProof/>
                <w:sz w:val="24"/>
                <w:szCs w:val="24"/>
                <w:u w:val="single"/>
              </w:rPr>
            </w:pPr>
            <w:r>
              <w:rPr>
                <w:rFonts w:ascii="Arial" w:hAnsi="Arial" w:cs="Arial"/>
                <w:noProof/>
                <w:sz w:val="24"/>
                <w:szCs w:val="24"/>
                <w:u w:val="single"/>
              </w:rPr>
              <w:t>9</w:t>
            </w:r>
          </w:p>
        </w:tc>
        <w:tc>
          <w:tcPr>
            <w:tcW w:w="1628" w:type="dxa"/>
          </w:tcPr>
          <w:p w14:paraId="33F41A9C" w14:textId="0C9A9BB9" w:rsidR="001C5EBF" w:rsidRDefault="001F1627" w:rsidP="00203940">
            <w:pPr>
              <w:rPr>
                <w:rFonts w:ascii="Arial" w:hAnsi="Arial" w:cs="Arial"/>
                <w:noProof/>
                <w:sz w:val="24"/>
                <w:szCs w:val="24"/>
                <w:u w:val="single"/>
              </w:rPr>
            </w:pPr>
            <w:r>
              <w:rPr>
                <w:rFonts w:ascii="Arial" w:hAnsi="Arial" w:cs="Arial"/>
                <w:noProof/>
                <w:sz w:val="24"/>
                <w:szCs w:val="24"/>
                <w:u w:val="single"/>
              </w:rPr>
              <w:t>10</w:t>
            </w:r>
          </w:p>
        </w:tc>
        <w:tc>
          <w:tcPr>
            <w:tcW w:w="1629" w:type="dxa"/>
          </w:tcPr>
          <w:p w14:paraId="36ADA159" w14:textId="1D67FD7A" w:rsidR="001C5EBF" w:rsidRDefault="001F1627" w:rsidP="00203940">
            <w:pPr>
              <w:rPr>
                <w:rFonts w:ascii="Arial" w:hAnsi="Arial" w:cs="Arial"/>
                <w:noProof/>
                <w:sz w:val="24"/>
                <w:szCs w:val="24"/>
                <w:u w:val="single"/>
              </w:rPr>
            </w:pPr>
            <w:r>
              <w:rPr>
                <w:rFonts w:ascii="Arial" w:hAnsi="Arial" w:cs="Arial"/>
                <w:noProof/>
                <w:sz w:val="24"/>
                <w:szCs w:val="24"/>
                <w:u w:val="single"/>
              </w:rPr>
              <w:t>21</w:t>
            </w:r>
          </w:p>
        </w:tc>
        <w:tc>
          <w:tcPr>
            <w:tcW w:w="1629" w:type="dxa"/>
          </w:tcPr>
          <w:p w14:paraId="3E13A288" w14:textId="0AC67253" w:rsidR="001C5EBF" w:rsidRDefault="001F1627" w:rsidP="00203940">
            <w:pPr>
              <w:rPr>
                <w:rFonts w:ascii="Arial" w:hAnsi="Arial" w:cs="Arial"/>
                <w:noProof/>
                <w:sz w:val="24"/>
                <w:szCs w:val="24"/>
                <w:u w:val="single"/>
              </w:rPr>
            </w:pPr>
            <w:r>
              <w:rPr>
                <w:rFonts w:ascii="Arial" w:hAnsi="Arial" w:cs="Arial"/>
                <w:noProof/>
                <w:sz w:val="24"/>
                <w:szCs w:val="24"/>
                <w:u w:val="single"/>
              </w:rPr>
              <w:t>24</w:t>
            </w:r>
          </w:p>
        </w:tc>
        <w:tc>
          <w:tcPr>
            <w:tcW w:w="2201" w:type="dxa"/>
          </w:tcPr>
          <w:p w14:paraId="124F1506" w14:textId="22380E49" w:rsidR="001C5EBF" w:rsidRDefault="001F1627" w:rsidP="00203940">
            <w:pPr>
              <w:rPr>
                <w:rFonts w:ascii="Arial" w:hAnsi="Arial" w:cs="Arial"/>
                <w:noProof/>
                <w:sz w:val="24"/>
                <w:szCs w:val="24"/>
                <w:u w:val="single"/>
              </w:rPr>
            </w:pPr>
            <w:r>
              <w:rPr>
                <w:rFonts w:ascii="Arial" w:hAnsi="Arial" w:cs="Arial"/>
                <w:noProof/>
                <w:sz w:val="24"/>
                <w:szCs w:val="24"/>
                <w:u w:val="single"/>
              </w:rPr>
              <w:t>12</w:t>
            </w:r>
          </w:p>
        </w:tc>
      </w:tr>
    </w:tbl>
    <w:p w14:paraId="0B7A7E1B" w14:textId="2F51CC77" w:rsidR="007F5DF7" w:rsidRPr="00E27316" w:rsidRDefault="007F5DF7">
      <w:pPr>
        <w:rPr>
          <w:rFonts w:ascii="Arial" w:hAnsi="Arial" w:cs="Arial"/>
          <w:sz w:val="24"/>
          <w:szCs w:val="24"/>
        </w:rPr>
      </w:pPr>
    </w:p>
    <w:p w14:paraId="72B45166" w14:textId="364922BA" w:rsidR="001C682B" w:rsidRDefault="00203940" w:rsidP="00FE625B">
      <w:pPr>
        <w:jc w:val="center"/>
        <w:rPr>
          <w:rFonts w:ascii="Arial" w:hAnsi="Arial" w:cs="Arial"/>
          <w:sz w:val="24"/>
          <w:szCs w:val="24"/>
        </w:rPr>
      </w:pPr>
      <w:r w:rsidRPr="00E27316">
        <w:rPr>
          <w:rFonts w:ascii="Arial" w:hAnsi="Arial" w:cs="Arial"/>
          <w:noProof/>
        </w:rPr>
        <w:drawing>
          <wp:inline distT="0" distB="0" distL="0" distR="0" wp14:anchorId="17C29D06" wp14:editId="5A0B45B8">
            <wp:extent cx="4991100" cy="2676525"/>
            <wp:effectExtent l="0" t="0" r="0" b="9525"/>
            <wp:docPr id="8" name="Graphique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2EC60C5E" w14:textId="36001512" w:rsidR="00A811C4" w:rsidRDefault="00A811C4" w:rsidP="00FE625B">
      <w:pPr>
        <w:jc w:val="center"/>
        <w:rPr>
          <w:rFonts w:ascii="Arial" w:hAnsi="Arial" w:cs="Arial"/>
          <w:sz w:val="24"/>
          <w:szCs w:val="24"/>
        </w:rPr>
      </w:pPr>
    </w:p>
    <w:p w14:paraId="3C351720" w14:textId="5BCDAB36" w:rsidR="00A811C4" w:rsidRDefault="00A811C4" w:rsidP="00FE625B">
      <w:pPr>
        <w:jc w:val="center"/>
        <w:rPr>
          <w:rFonts w:ascii="Arial" w:hAnsi="Arial" w:cs="Arial"/>
          <w:sz w:val="24"/>
          <w:szCs w:val="24"/>
        </w:rPr>
      </w:pPr>
    </w:p>
    <w:p w14:paraId="7C2E22A9" w14:textId="2D3A74C7" w:rsidR="00A811C4" w:rsidRDefault="00A811C4" w:rsidP="00FE625B">
      <w:pPr>
        <w:jc w:val="center"/>
        <w:rPr>
          <w:rFonts w:ascii="Arial" w:hAnsi="Arial" w:cs="Arial"/>
          <w:sz w:val="24"/>
          <w:szCs w:val="24"/>
        </w:rPr>
      </w:pPr>
    </w:p>
    <w:p w14:paraId="369EC63E" w14:textId="38F11286" w:rsidR="00A811C4" w:rsidRDefault="00A811C4" w:rsidP="00FE625B">
      <w:pPr>
        <w:jc w:val="center"/>
        <w:rPr>
          <w:rFonts w:ascii="Arial" w:hAnsi="Arial" w:cs="Arial"/>
          <w:sz w:val="24"/>
          <w:szCs w:val="24"/>
        </w:rPr>
      </w:pPr>
    </w:p>
    <w:p w14:paraId="13606604" w14:textId="3859E924" w:rsidR="00A811C4" w:rsidRDefault="000B70EE" w:rsidP="00FE625B">
      <w:pPr>
        <w:jc w:val="center"/>
        <w:rPr>
          <w:rFonts w:ascii="Arial" w:hAnsi="Arial" w:cs="Arial"/>
          <w:sz w:val="24"/>
          <w:szCs w:val="24"/>
        </w:rPr>
      </w:pPr>
      <w:r>
        <w:rPr>
          <w:noProof/>
        </w:rPr>
        <mc:AlternateContent>
          <mc:Choice Requires="wps">
            <w:drawing>
              <wp:anchor distT="0" distB="0" distL="114300" distR="114300" simplePos="0" relativeHeight="251663872" behindDoc="0" locked="0" layoutInCell="1" allowOverlap="1" wp14:anchorId="604AF2E0" wp14:editId="7E03B75A">
                <wp:simplePos x="0" y="0"/>
                <wp:positionH relativeFrom="column">
                  <wp:posOffset>4707172</wp:posOffset>
                </wp:positionH>
                <wp:positionV relativeFrom="paragraph">
                  <wp:posOffset>174625</wp:posOffset>
                </wp:positionV>
                <wp:extent cx="1860605" cy="286247"/>
                <wp:effectExtent l="0" t="0" r="25400" b="19050"/>
                <wp:wrapNone/>
                <wp:docPr id="17" name="Zone de texte 17"/>
                <wp:cNvGraphicFramePr/>
                <a:graphic xmlns:a="http://schemas.openxmlformats.org/drawingml/2006/main">
                  <a:graphicData uri="http://schemas.microsoft.com/office/word/2010/wordprocessingShape">
                    <wps:wsp>
                      <wps:cNvSpPr txBox="1"/>
                      <wps:spPr>
                        <a:xfrm>
                          <a:off x="0" y="0"/>
                          <a:ext cx="1860605" cy="286247"/>
                        </a:xfrm>
                        <a:prstGeom prst="rect">
                          <a:avLst/>
                        </a:prstGeom>
                        <a:solidFill>
                          <a:sysClr val="window" lastClr="FFFFFF"/>
                        </a:solidFill>
                        <a:ln w="6350">
                          <a:solidFill>
                            <a:sysClr val="window" lastClr="FFFFFF"/>
                          </a:solidFill>
                        </a:ln>
                      </wps:spPr>
                      <wps:txbx>
                        <w:txbxContent>
                          <w:p w14:paraId="5BE51606" w14:textId="77777777" w:rsidR="00B65B2B" w:rsidRPr="0014118E" w:rsidRDefault="00B65B2B" w:rsidP="0014118E">
                            <w:pPr>
                              <w:rPr>
                                <w:i/>
                                <w:sz w:val="22"/>
                              </w:rPr>
                            </w:pPr>
                            <w:r w:rsidRPr="0014118E">
                              <w:rPr>
                                <w:i/>
                                <w:sz w:val="22"/>
                              </w:rPr>
                              <w:t>Source : les auteurs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4AF2E0" id="Zone de texte 17" o:spid="_x0000_s1036" type="#_x0000_t202" style="position:absolute;left:0;text-align:left;margin-left:370.65pt;margin-top:13.75pt;width:146.5pt;height:22.5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4oVEWAIAANEEAAAOAAAAZHJzL2Uyb0RvYy54bWysVE1v2zAMvQ/YfxB0X+1kSZoFcYosRYYB&#10;RVugHQrspshyYkAWNUmJnf36PSkf/dhOxXJQKJJ6JB9JT6+6RrOdcr4mU/DeRc6ZMpLK2qwL/uNx&#10;+WnMmQ/ClEKTUQXfK8+vZh8/TFs7UX3akC6VYwAxftLagm9CsJMs83KjGuEvyCoDY0WuEQFXt85K&#10;J1qgNzrr5/koa8mV1pFU3kN7fTDyWcKvKiXDXVV5FZguOHIL6XTpXMUzm03FZO2E3dTymIZ4RxaN&#10;qA2CnqGuRRBs6+q/oJpaOvJUhQtJTUZVVUuVakA1vfxNNQ8bYVWqBeR4e6bJ/z9Yebu7d6wu0btL&#10;zoxo0KOf6BQrFQuqC4pBD5Ja6yfwfbDwDt1X6vDgpPdQxtq7yjXxH1Ux2EH3/kwxoJiMj8ajfJQP&#10;OZOw9cej/iDBZ8+vrfPhm6KGRaHgDi1MzIrdjQ/IBK4nlxjMk67LZa11uuz9Qju2E+g2hqSkljMt&#10;fICy4Mv0i0kD4tUzbVhb8NHnYZ4ivbL590AigDaIE1k7sBOl0K26RPXwxNyKyj0IdXSYS2/lskbV&#10;N0j5XjgMIjjEcoU7HJUmJElHibMNud//0kd/zAesnLUY7IL7X1vhFJj4bjA5X3qDQdyEdBkML/u4&#10;uJeW1UuL2TYLAps9rLGVSYz+QZ/EylHzhB2cx6gwCSMRu+DhJC7CYd2ww1LN58kJs29FuDEPVkbo&#10;2LrY08fuSTh7bHycvls6rYCYvOn/wTe+NDTfBqrqNByR5wOrR/qxN6nhxx2Pi/nynryev0SzPwAA&#10;AP//AwBQSwMEFAAGAAgAAAAhAN2C0DDfAAAACgEAAA8AAABkcnMvZG93bnJldi54bWxMj8FKAzEQ&#10;hu+C7xBG8GaT7tZW1s2WRbCIoNDqwWOaxOziZrIkabu+vdOTPc78H/98U68nP7CjjakPKGE+E8As&#10;6mB6dBI+P57vHoClrNCoIaCV8GsTrJvrq1pVJpxwa4+77BiVYKqUhC7nseI86c56lWZhtEjZd4he&#10;ZRqj4yaqE5X7gRdCLLlXPdKFTo32qbP6Z3fwEl63G1W4zYt4K79y++6yblPUUt7eTO0jsGyn/A/D&#10;WZ/UoSGnfTigSWyQsFrMS0IlFKt7YGdAlAva7CkqlsCbml++0PwBAAD//wMAUEsBAi0AFAAGAAgA&#10;AAAhALaDOJL+AAAA4QEAABMAAAAAAAAAAAAAAAAAAAAAAFtDb250ZW50X1R5cGVzXS54bWxQSwEC&#10;LQAUAAYACAAAACEAOP0h/9YAAACUAQAACwAAAAAAAAAAAAAAAAAvAQAAX3JlbHMvLnJlbHNQSwEC&#10;LQAUAAYACAAAACEAQeKFRFgCAADRBAAADgAAAAAAAAAAAAAAAAAuAgAAZHJzL2Uyb0RvYy54bWxQ&#10;SwECLQAUAAYACAAAACEA3YLQMN8AAAAKAQAADwAAAAAAAAAAAAAAAACyBAAAZHJzL2Rvd25yZXYu&#10;eG1sUEsFBgAAAAAEAAQA8wAAAL4FAAAAAA==&#10;" fillcolor="window" strokecolor="window" strokeweight=".5pt">
                <v:textbox>
                  <w:txbxContent>
                    <w:p w14:paraId="5BE51606" w14:textId="77777777" w:rsidR="00B65B2B" w:rsidRPr="0014118E" w:rsidRDefault="00B65B2B" w:rsidP="0014118E">
                      <w:pPr>
                        <w:rPr>
                          <w:i/>
                          <w:sz w:val="22"/>
                        </w:rPr>
                      </w:pPr>
                      <w:r w:rsidRPr="0014118E">
                        <w:rPr>
                          <w:i/>
                          <w:sz w:val="22"/>
                        </w:rPr>
                        <w:t>Source : les auteurs</w:t>
                      </w:r>
                    </w:p>
                  </w:txbxContent>
                </v:textbox>
              </v:shape>
            </w:pict>
          </mc:Fallback>
        </mc:AlternateContent>
      </w:r>
    </w:p>
    <w:p w14:paraId="40ABE46B" w14:textId="32F33C37" w:rsidR="00A811C4" w:rsidRDefault="00A811C4" w:rsidP="000B70EE">
      <w:pPr>
        <w:rPr>
          <w:rFonts w:ascii="Arial" w:hAnsi="Arial" w:cs="Arial"/>
          <w:sz w:val="24"/>
          <w:szCs w:val="24"/>
        </w:rPr>
      </w:pPr>
    </w:p>
    <w:p w14:paraId="2FDA51FB" w14:textId="3FDD1CDD" w:rsidR="00A811C4" w:rsidRDefault="00A811C4" w:rsidP="00FE625B">
      <w:pPr>
        <w:jc w:val="center"/>
        <w:rPr>
          <w:rFonts w:ascii="Arial" w:hAnsi="Arial" w:cs="Arial"/>
          <w:sz w:val="24"/>
          <w:szCs w:val="24"/>
        </w:rPr>
      </w:pPr>
    </w:p>
    <w:p w14:paraId="20A92F84" w14:textId="66D28015" w:rsidR="00A811C4" w:rsidRDefault="00A811C4" w:rsidP="00FE625B">
      <w:pPr>
        <w:jc w:val="center"/>
        <w:rPr>
          <w:rFonts w:ascii="Arial" w:hAnsi="Arial" w:cs="Arial"/>
          <w:sz w:val="24"/>
          <w:szCs w:val="24"/>
        </w:rPr>
      </w:pPr>
    </w:p>
    <w:p w14:paraId="34888BE8" w14:textId="0A845487" w:rsidR="00A811C4" w:rsidRDefault="00A811C4" w:rsidP="00FE625B">
      <w:pPr>
        <w:jc w:val="center"/>
        <w:rPr>
          <w:rFonts w:ascii="Arial" w:hAnsi="Arial" w:cs="Arial"/>
          <w:sz w:val="24"/>
          <w:szCs w:val="24"/>
        </w:rPr>
      </w:pPr>
    </w:p>
    <w:p w14:paraId="11AB8075" w14:textId="31844C4E" w:rsidR="00A811C4" w:rsidRDefault="00A811C4" w:rsidP="00FE625B">
      <w:pPr>
        <w:jc w:val="center"/>
        <w:rPr>
          <w:rFonts w:ascii="Arial" w:hAnsi="Arial" w:cs="Arial"/>
          <w:sz w:val="24"/>
          <w:szCs w:val="24"/>
        </w:rPr>
      </w:pPr>
    </w:p>
    <w:p w14:paraId="3B702175" w14:textId="616CA675" w:rsidR="00A811C4" w:rsidRDefault="00A811C4" w:rsidP="00FE625B">
      <w:pPr>
        <w:jc w:val="center"/>
        <w:rPr>
          <w:rFonts w:ascii="Arial" w:hAnsi="Arial" w:cs="Arial"/>
          <w:sz w:val="24"/>
          <w:szCs w:val="24"/>
        </w:rPr>
      </w:pPr>
    </w:p>
    <w:p w14:paraId="203AC939" w14:textId="528270A9" w:rsidR="00A811C4" w:rsidRDefault="00A811C4" w:rsidP="00FE625B">
      <w:pPr>
        <w:jc w:val="center"/>
        <w:rPr>
          <w:rFonts w:ascii="Arial" w:hAnsi="Arial" w:cs="Arial"/>
          <w:sz w:val="24"/>
          <w:szCs w:val="24"/>
        </w:rPr>
      </w:pPr>
    </w:p>
    <w:p w14:paraId="7128E4E0" w14:textId="5D7F1BF1" w:rsidR="00A811C4" w:rsidRDefault="00A811C4" w:rsidP="00FE625B">
      <w:pPr>
        <w:jc w:val="center"/>
        <w:rPr>
          <w:rFonts w:ascii="Arial" w:hAnsi="Arial" w:cs="Arial"/>
          <w:sz w:val="24"/>
          <w:szCs w:val="24"/>
        </w:rPr>
      </w:pPr>
    </w:p>
    <w:p w14:paraId="705FCC28" w14:textId="77777777" w:rsidR="00A811C4" w:rsidRDefault="00A811C4" w:rsidP="00FE625B">
      <w:pPr>
        <w:jc w:val="center"/>
        <w:rPr>
          <w:rFonts w:ascii="Arial" w:hAnsi="Arial" w:cs="Arial"/>
          <w:sz w:val="24"/>
          <w:szCs w:val="24"/>
        </w:rPr>
      </w:pPr>
    </w:p>
    <w:p w14:paraId="2CF148AA" w14:textId="752DA329" w:rsidR="00F03ED3" w:rsidRDefault="00F03ED3" w:rsidP="00F03ED3">
      <w:pPr>
        <w:rPr>
          <w:rFonts w:ascii="Arial" w:hAnsi="Arial" w:cs="Arial"/>
          <w:sz w:val="24"/>
          <w:szCs w:val="24"/>
        </w:rPr>
      </w:pPr>
      <w:r>
        <w:rPr>
          <w:rFonts w:ascii="Arial" w:hAnsi="Arial" w:cs="Arial"/>
          <w:sz w:val="24"/>
          <w:szCs w:val="24"/>
        </w:rPr>
        <w:br w:type="page"/>
      </w:r>
    </w:p>
    <w:p w14:paraId="244F4562" w14:textId="77777777" w:rsidR="00F03ED3" w:rsidRDefault="00F03ED3" w:rsidP="00FE625B">
      <w:pPr>
        <w:jc w:val="center"/>
        <w:rPr>
          <w:rFonts w:ascii="Arial" w:hAnsi="Arial" w:cs="Arial"/>
          <w:sz w:val="24"/>
          <w:szCs w:val="24"/>
        </w:rPr>
        <w:sectPr w:rsidR="00F03ED3" w:rsidSect="00610B40">
          <w:type w:val="continuous"/>
          <w:pgSz w:w="12240" w:h="15840"/>
          <w:pgMar w:top="1503" w:right="1183" w:bottom="278" w:left="1134" w:header="720" w:footer="720" w:gutter="0"/>
          <w:cols w:space="720"/>
        </w:sectPr>
      </w:pPr>
    </w:p>
    <w:p w14:paraId="7C8504CB" w14:textId="657503DD" w:rsidR="00094BAC" w:rsidRDefault="0014118E" w:rsidP="002B29DF">
      <w:pPr>
        <w:pBdr>
          <w:top w:val="single" w:sz="4" w:space="1" w:color="auto"/>
          <w:left w:val="single" w:sz="4" w:space="4" w:color="auto"/>
          <w:bottom w:val="single" w:sz="4" w:space="1" w:color="auto"/>
          <w:right w:val="single" w:sz="4" w:space="4" w:color="auto"/>
        </w:pBdr>
        <w:shd w:val="clear" w:color="auto" w:fill="F2F2F2" w:themeFill="background1" w:themeFillShade="F2"/>
        <w:jc w:val="center"/>
        <w:rPr>
          <w:rFonts w:ascii="Arial" w:hAnsi="Arial" w:cs="Arial"/>
          <w:b/>
          <w:bCs/>
          <w:sz w:val="24"/>
          <w:szCs w:val="28"/>
        </w:rPr>
      </w:pPr>
      <w:r>
        <w:rPr>
          <w:rFonts w:ascii="Arial" w:hAnsi="Arial" w:cs="Arial"/>
          <w:b/>
          <w:bCs/>
          <w:noProof/>
          <w:sz w:val="24"/>
          <w:szCs w:val="28"/>
        </w:rPr>
        <w:lastRenderedPageBreak/>
        <mc:AlternateContent>
          <mc:Choice Requires="wps">
            <w:drawing>
              <wp:anchor distT="0" distB="0" distL="114300" distR="114300" simplePos="0" relativeHeight="251664896" behindDoc="0" locked="0" layoutInCell="1" allowOverlap="1" wp14:anchorId="0D77C719" wp14:editId="6B8C74CE">
                <wp:simplePos x="0" y="0"/>
                <wp:positionH relativeFrom="column">
                  <wp:posOffset>221035</wp:posOffset>
                </wp:positionH>
                <wp:positionV relativeFrom="paragraph">
                  <wp:posOffset>5291096</wp:posOffset>
                </wp:positionV>
                <wp:extent cx="3754507" cy="327053"/>
                <wp:effectExtent l="0" t="0" r="17780" b="15875"/>
                <wp:wrapNone/>
                <wp:docPr id="19" name="Zone de texte 19"/>
                <wp:cNvGraphicFramePr/>
                <a:graphic xmlns:a="http://schemas.openxmlformats.org/drawingml/2006/main">
                  <a:graphicData uri="http://schemas.microsoft.com/office/word/2010/wordprocessingShape">
                    <wps:wsp>
                      <wps:cNvSpPr txBox="1"/>
                      <wps:spPr>
                        <a:xfrm>
                          <a:off x="0" y="0"/>
                          <a:ext cx="3754507" cy="327053"/>
                        </a:xfrm>
                        <a:prstGeom prst="rect">
                          <a:avLst/>
                        </a:prstGeom>
                        <a:solidFill>
                          <a:schemeClr val="lt1"/>
                        </a:solidFill>
                        <a:ln w="6350">
                          <a:solidFill>
                            <a:schemeClr val="bg1"/>
                          </a:solidFill>
                        </a:ln>
                      </wps:spPr>
                      <wps:txbx>
                        <w:txbxContent>
                          <w:p w14:paraId="18732689" w14:textId="6C1231BE" w:rsidR="00B65B2B" w:rsidRDefault="00B65B2B">
                            <w:r>
                              <w:t>(1) Document d’information communal sur les risques majeurs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D77C719" id="Zone de texte 19" o:spid="_x0000_s1037" type="#_x0000_t202" style="position:absolute;left:0;text-align:left;margin-left:17.4pt;margin-top:416.6pt;width:295.65pt;height:25.7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nVf1UgIAAK8EAAAOAAAAZHJzL2Uyb0RvYy54bWysVE1PGzEQvVfqf7B8L7v5IhCxQWkQVSUE&#10;SFAh9eZ4vclKXo9rO9mlv77P3oQA5VT14oxnZp9n3rzJxWXXaLZTztdkCj44yTlTRlJZm3XBfzxe&#10;fznjzAdhSqHJqII/K88v558/XbR2poa0IV0qxwBi/Ky1Bd+EYGdZ5uVGNcKfkFUGwYpcIwKubp2V&#10;TrRAb3Q2zPPTrCVXWkdSeQ/vVR/k84RfVUqGu6ryKjBdcNQW0unSuYpnNr8Qs7UTdlPLfRniH6po&#10;RG3w6AvUlQiCbV39F1RTS0eeqnAiqcmoqmqpUg/oZpC/6+ZhI6xKvYAcb19o8v8PVt7u7h2rS8zu&#10;nDMjGszoJybFSsWC6oJi8IOk1voZch8sskP3lTp8cPB7OGPvXeWa+IuuGOKg+/mFYkAxCedoOhlP&#10;8ilnErHRcJpPRhEmO35tnQ/fFDUsGgV3GGFiVuxufOhTDynxMU+6Lq9rrdMlykYttWM7gYHrkGoE&#10;+JssbVhb8NPRJE/Ab2JJeEeE1foDBOBpg5ojJ33v0QrdqktEnh54WVH5DLoc9arzVl7X6OlG+HAv&#10;HGQGhrA64Q5HpQk10d7ibEPu90f+mI/pI8pZC9kW3P/aCqc4098NdHE+GI+jztNlPJkOcXGvI6vX&#10;EbNtlgSiBlhSK5MZ84M+mJWj5gkbtoivIiSMxNsFDwdzGfplwoZKtVikJCjbinBjHqyM0HEwcWKP&#10;3ZNwdj/WqK1bOghczN5Nt8+NXxpabANVdRp95LlndU8/tiKJZ7/Bce1e31PW8X9m/gcAAP//AwBQ&#10;SwMEFAAGAAgAAAAhAPobbgffAAAACgEAAA8AAABkcnMvZG93bnJldi54bWxMj0FPg0AQhe8m/ofN&#10;mHizS4EgQZaGaIyJmjRWL96mMAKRnSXstqX/3vGkx3nz8t73ys1iR3Wk2Q+ODaxXESjixrUDdwY+&#10;3h9vclA+ILc4OiYDZ/KwqS4vSixad+I3Ou5CpySEfYEG+hCmQmvf9GTRr9xELL8vN1sMcs6dbmc8&#10;SbgddRxFmbY4sDT0ONF9T8337mANPKef+JCEFzoHXrZ1/ZRPqX815vpqqe9ABVrCnxl+8QUdKmHa&#10;uwO3Xo0GklTIg4E8SWJQYsjibA1qL0qe3oKuSv1/QvUDAAD//wMAUEsBAi0AFAAGAAgAAAAhALaD&#10;OJL+AAAA4QEAABMAAAAAAAAAAAAAAAAAAAAAAFtDb250ZW50X1R5cGVzXS54bWxQSwECLQAUAAYA&#10;CAAAACEAOP0h/9YAAACUAQAACwAAAAAAAAAAAAAAAAAvAQAAX3JlbHMvLnJlbHNQSwECLQAUAAYA&#10;CAAAACEAgJ1X9VICAACvBAAADgAAAAAAAAAAAAAAAAAuAgAAZHJzL2Uyb0RvYy54bWxQSwECLQAU&#10;AAYACAAAACEA+htuB98AAAAKAQAADwAAAAAAAAAAAAAAAACsBAAAZHJzL2Rvd25yZXYueG1sUEsF&#10;BgAAAAAEAAQA8wAAALgFAAAAAA==&#10;" fillcolor="white [3201]" strokecolor="white [3212]" strokeweight=".5pt">
                <v:textbox>
                  <w:txbxContent>
                    <w:p w14:paraId="18732689" w14:textId="6C1231BE" w:rsidR="00B65B2B" w:rsidRDefault="00B65B2B">
                      <w:r>
                        <w:t>(1) Document d’information communal sur les risques majeurs</w:t>
                      </w:r>
                    </w:p>
                  </w:txbxContent>
                </v:textbox>
              </v:shape>
            </w:pict>
          </mc:Fallback>
        </mc:AlternateContent>
      </w:r>
      <w:r w:rsidR="00610B40">
        <w:rPr>
          <w:rFonts w:ascii="Arial" w:hAnsi="Arial" w:cs="Arial"/>
          <w:b/>
          <w:bCs/>
          <w:noProof/>
          <w:sz w:val="24"/>
          <w:szCs w:val="28"/>
        </w:rPr>
        <mc:AlternateContent>
          <mc:Choice Requires="wps">
            <w:drawing>
              <wp:anchor distT="0" distB="0" distL="114300" distR="114300" simplePos="0" relativeHeight="251660800" behindDoc="0" locked="0" layoutInCell="1" allowOverlap="1" wp14:anchorId="6F5D30DE" wp14:editId="2CB5FEA3">
                <wp:simplePos x="0" y="0"/>
                <wp:positionH relativeFrom="column">
                  <wp:posOffset>2090421</wp:posOffset>
                </wp:positionH>
                <wp:positionV relativeFrom="paragraph">
                  <wp:posOffset>4413885</wp:posOffset>
                </wp:positionV>
                <wp:extent cx="1885950" cy="104775"/>
                <wp:effectExtent l="0" t="0" r="19050" b="28575"/>
                <wp:wrapNone/>
                <wp:docPr id="12" name="Rectangle 12"/>
                <wp:cNvGraphicFramePr/>
                <a:graphic xmlns:a="http://schemas.openxmlformats.org/drawingml/2006/main">
                  <a:graphicData uri="http://schemas.microsoft.com/office/word/2010/wordprocessingShape">
                    <wps:wsp>
                      <wps:cNvSpPr/>
                      <wps:spPr>
                        <a:xfrm>
                          <a:off x="0" y="0"/>
                          <a:ext cx="1885950" cy="104775"/>
                        </a:xfrm>
                        <a:prstGeom prst="rect">
                          <a:avLst/>
                        </a:prstGeom>
                        <a:solidFill>
                          <a:schemeClr val="accent1">
                            <a:lumMod val="20000"/>
                            <a:lumOff val="80000"/>
                          </a:schemeClr>
                        </a:solidFill>
                        <a:ln>
                          <a:solidFill>
                            <a:schemeClr val="accent1">
                              <a:lumMod val="20000"/>
                              <a:lumOff val="8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8B8603C" id="Rectangle 12" o:spid="_x0000_s1026" style="position:absolute;margin-left:164.6pt;margin-top:347.55pt;width:148.5pt;height:8.2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dY/RoQIAACwGAAAOAAAAZHJzL2Uyb0RvYy54bWzEVEtPGzEQvlfqf7B8L7uJkhIiNigCUVWi&#10;EAEVZ+O1syvZHtd2skl/fcf2ZqE8eqgq9bLrec988zg922lFtsL5FkxFR0clJcJwqFuzruj3+8tP&#10;M0p8YKZmCoyo6F54erb4+OG0s3MxhgZULRxBJ8bPO1vRJgQ7LwrPG6GZPwIrDAolOM0Ckm5d1I51&#10;6F2rYlyWn4sOXG0dcOE9ci+ykC6SfykFDzdSehGIqijmFtLXpe9j/BaLUzZfO2ablvdpsL/IQrPW&#10;YNDB1QULjGxc+8qVbrkDDzIccdAFSNlykWrAakbli2ruGmZFqgXB8XaAyf87t/x6u3KkrbF3Y0oM&#10;09ijW0SNmbUSBHkIUGf9HPXu7Mr1lMdnrHYnnY5/rIPsEqj7AVSxC4QjczSbTU+miD1H2aicHB9P&#10;o9Piydo6H74I0CQ+KuowfMKSba98yKoHlRjMg2rry1apRMRBEefKkS3DFjPOhQmjZK42+hvUmY+j&#10;UvbNRjaORGbPDmzMJo1c9JRy+y2IMv8jLuYUAxcR/gx4eoW9EjEdZW6FxM4hxONU71DAayh8w2qR&#10;2dN3S04Oo2eJ2A6+M5bv+M7N6fWjqUgrNxiXf0osGw8WKTKYMBjr1oB7y4HCBveRs/4BpAxNROkR&#10;6j3OtYO88N7yyxaH64r5sGIONxznEa9WuMGPVNBVFPoXJQ24n2/xoz4uHkop6fBiVNT/2DAnKFFf&#10;Da7kyWgyiScmEZPp8RgJ91zy+FxiNvoccGJHeB8tT8+oH9ThKR3oBzxuyxgVRcxwjF1RHtyBOA/5&#10;kuF55GK5TGp4ViwLV+bO8ug8ohqX5373wJztNyzgbl7D4bqw+YtFy7rR0sByE0C2aQufcO3xxpOU&#10;dqU/n/HmPaeT1tORX/wCAAD//wMAUEsDBBQABgAIAAAAIQCXGtUq4AAAAAsBAAAPAAAAZHJzL2Rv&#10;d25yZXYueG1sTI9RS8MwEMffBb9DOGFvLm1k0dVexxiMgQpi1fe0ydpicylNtsVvb3zSx7v78b/f&#10;v9xEO7Kzmf3gCCFfZsAMtU4P1CF8vO9vH4D5oEir0ZFB+DYeNtX1VakK7S70Zs516FgKIV8ohD6E&#10;qeDct72xyi/dZCjdjm62KqRx7rie1SWF25GLLJPcqoHSh15NZteb9qs+WQS+2/v4aWNz2IrVs37i&#10;x5ehfkVc3MTtI7BgYviD4Vc/qUOVnBp3Iu3ZiHAn1iKhCHK9yoElQgqZNg3CfZ5L4FXJ/3eofgAA&#10;AP//AwBQSwECLQAUAAYACAAAACEAtoM4kv4AAADhAQAAEwAAAAAAAAAAAAAAAAAAAAAAW0NvbnRl&#10;bnRfVHlwZXNdLnhtbFBLAQItABQABgAIAAAAIQA4/SH/1gAAAJQBAAALAAAAAAAAAAAAAAAAAC8B&#10;AABfcmVscy8ucmVsc1BLAQItABQABgAIAAAAIQBZdY/RoQIAACwGAAAOAAAAAAAAAAAAAAAAAC4C&#10;AABkcnMvZTJvRG9jLnhtbFBLAQItABQABgAIAAAAIQCXGtUq4AAAAAsBAAAPAAAAAAAAAAAAAAAA&#10;APsEAABkcnMvZG93bnJldi54bWxQSwUGAAAAAAQABADzAAAACAYAAAAA&#10;" fillcolor="#dbe5f1 [660]" strokecolor="#dbe5f1 [660]" strokeweight="2pt"/>
            </w:pict>
          </mc:Fallback>
        </mc:AlternateContent>
      </w:r>
      <w:r w:rsidR="00094BAC" w:rsidRPr="004C0E04">
        <w:rPr>
          <w:rFonts w:ascii="Arial" w:hAnsi="Arial" w:cs="Arial"/>
          <w:b/>
          <w:bCs/>
          <w:sz w:val="24"/>
          <w:szCs w:val="28"/>
        </w:rPr>
        <w:t>Document 1</w:t>
      </w:r>
      <w:r w:rsidR="00094BAC">
        <w:rPr>
          <w:rFonts w:ascii="Arial" w:hAnsi="Arial" w:cs="Arial"/>
          <w:b/>
          <w:bCs/>
          <w:sz w:val="24"/>
          <w:szCs w:val="28"/>
        </w:rPr>
        <w:t>0</w:t>
      </w:r>
      <w:r w:rsidR="00094BAC" w:rsidRPr="004C0E04">
        <w:rPr>
          <w:rFonts w:ascii="Arial" w:hAnsi="Arial" w:cs="Arial"/>
          <w:b/>
          <w:bCs/>
          <w:sz w:val="24"/>
          <w:szCs w:val="28"/>
        </w:rPr>
        <w:t xml:space="preserve"> : </w:t>
      </w:r>
      <w:r w:rsidR="002B29DF" w:rsidRPr="002B29DF">
        <w:rPr>
          <w:rFonts w:ascii="Arial" w:hAnsi="Arial" w:cs="Arial"/>
          <w:b/>
          <w:bCs/>
          <w:sz w:val="24"/>
          <w:szCs w:val="28"/>
        </w:rPr>
        <w:t xml:space="preserve">Extrait du DICRIM </w:t>
      </w:r>
      <w:r w:rsidRPr="0014118E">
        <w:rPr>
          <w:rFonts w:ascii="Arial" w:hAnsi="Arial" w:cs="Arial"/>
          <w:b/>
          <w:bCs/>
          <w:sz w:val="24"/>
          <w:szCs w:val="28"/>
          <w:vertAlign w:val="superscript"/>
        </w:rPr>
        <w:t>(1)</w:t>
      </w:r>
      <w:r>
        <w:rPr>
          <w:rFonts w:ascii="Arial" w:hAnsi="Arial" w:cs="Arial"/>
          <w:b/>
          <w:bCs/>
          <w:sz w:val="24"/>
          <w:szCs w:val="28"/>
          <w:vertAlign w:val="superscript"/>
        </w:rPr>
        <w:t xml:space="preserve"> </w:t>
      </w:r>
      <w:r w:rsidR="002B29DF" w:rsidRPr="002B29DF">
        <w:rPr>
          <w:rFonts w:ascii="Arial" w:hAnsi="Arial" w:cs="Arial"/>
          <w:b/>
          <w:bCs/>
          <w:sz w:val="24"/>
          <w:szCs w:val="28"/>
        </w:rPr>
        <w:t>de la commune d’Augnera</w:t>
      </w:r>
    </w:p>
    <w:p w14:paraId="558CA999" w14:textId="39AB5267" w:rsidR="00D164AD" w:rsidRDefault="00A351A1" w:rsidP="00D164AD">
      <w:pPr>
        <w:jc w:val="center"/>
        <w:rPr>
          <w:rFonts w:ascii="Arial" w:hAnsi="Arial" w:cs="Arial"/>
          <w:sz w:val="24"/>
          <w:szCs w:val="24"/>
        </w:rPr>
      </w:pPr>
      <w:r w:rsidRPr="002B29DF">
        <w:rPr>
          <w:rFonts w:ascii="Arial" w:hAnsi="Arial" w:cs="Arial"/>
          <w:noProof/>
          <w:sz w:val="24"/>
          <w:szCs w:val="24"/>
          <w:bdr w:val="single" w:sz="4" w:space="0" w:color="auto"/>
          <w:shd w:val="clear" w:color="auto" w:fill="F2F2F2" w:themeFill="background1" w:themeFillShade="F2"/>
        </w:rPr>
        <w:drawing>
          <wp:anchor distT="0" distB="0" distL="114300" distR="114300" simplePos="0" relativeHeight="251658752" behindDoc="0" locked="0" layoutInCell="1" allowOverlap="1" wp14:anchorId="27CB40D3" wp14:editId="22B72244">
            <wp:simplePos x="0" y="0"/>
            <wp:positionH relativeFrom="margin">
              <wp:posOffset>90170</wp:posOffset>
            </wp:positionH>
            <wp:positionV relativeFrom="margin">
              <wp:posOffset>394335</wp:posOffset>
            </wp:positionV>
            <wp:extent cx="3945255" cy="4657725"/>
            <wp:effectExtent l="0" t="0" r="0" b="9525"/>
            <wp:wrapSquare wrapText="bothSides"/>
            <wp:docPr id="32" name="Image 32" descr="Une image contenant text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 32" descr="Une image contenant texte&#10;&#10;Description générée automatiquement"/>
                    <pic:cNvPicPr/>
                  </pic:nvPicPr>
                  <pic:blipFill rotWithShape="1">
                    <a:blip r:embed="rId22">
                      <a:extLst>
                        <a:ext uri="{28A0092B-C50C-407E-A947-70E740481C1C}">
                          <a14:useLocalDpi xmlns:a14="http://schemas.microsoft.com/office/drawing/2010/main" val="0"/>
                        </a:ext>
                      </a:extLst>
                    </a:blip>
                    <a:srcRect b="17315"/>
                    <a:stretch/>
                  </pic:blipFill>
                  <pic:spPr bwMode="auto">
                    <a:xfrm>
                      <a:off x="0" y="0"/>
                      <a:ext cx="3945255" cy="46577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1E65E5" w:rsidRPr="002B29DF">
        <w:rPr>
          <w:rFonts w:ascii="Arial" w:hAnsi="Arial" w:cs="Arial"/>
          <w:b/>
          <w:bCs/>
          <w:sz w:val="24"/>
          <w:szCs w:val="28"/>
          <w:bdr w:val="single" w:sz="4" w:space="0" w:color="auto"/>
          <w:shd w:val="clear" w:color="auto" w:fill="F2F2F2" w:themeFill="background1" w:themeFillShade="F2"/>
        </w:rPr>
        <w:t>Document 1</w:t>
      </w:r>
      <w:r w:rsidR="00F03ED3" w:rsidRPr="002B29DF">
        <w:rPr>
          <w:rFonts w:ascii="Arial" w:hAnsi="Arial" w:cs="Arial"/>
          <w:b/>
          <w:bCs/>
          <w:sz w:val="24"/>
          <w:szCs w:val="28"/>
          <w:bdr w:val="single" w:sz="4" w:space="0" w:color="auto"/>
          <w:shd w:val="clear" w:color="auto" w:fill="F2F2F2" w:themeFill="background1" w:themeFillShade="F2"/>
        </w:rPr>
        <w:t>1</w:t>
      </w:r>
      <w:r w:rsidR="001E65E5" w:rsidRPr="002B29DF">
        <w:rPr>
          <w:rFonts w:ascii="Arial" w:hAnsi="Arial" w:cs="Arial"/>
          <w:b/>
          <w:bCs/>
          <w:sz w:val="24"/>
          <w:szCs w:val="28"/>
          <w:bdr w:val="single" w:sz="4" w:space="0" w:color="auto"/>
          <w:shd w:val="clear" w:color="auto" w:fill="F2F2F2" w:themeFill="background1" w:themeFillShade="F2"/>
        </w:rPr>
        <w:t> : dépliant vigilance crues de la DGPR</w:t>
      </w:r>
      <w:r w:rsidR="00D164AD">
        <w:rPr>
          <w:noProof/>
        </w:rPr>
        <w:drawing>
          <wp:inline distT="0" distB="0" distL="0" distR="0" wp14:anchorId="3CBBC491" wp14:editId="518C6B47">
            <wp:extent cx="4429125" cy="5432040"/>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vigilance_crues_1.pdf"/>
                    <pic:cNvPicPr/>
                  </pic:nvPicPr>
                  <pic:blipFill rotWithShape="1">
                    <a:blip r:embed="rId23">
                      <a:extLst>
                        <a:ext uri="{28A0092B-C50C-407E-A947-70E740481C1C}">
                          <a14:useLocalDpi xmlns:a14="http://schemas.microsoft.com/office/drawing/2010/main" val="0"/>
                        </a:ext>
                      </a:extLst>
                    </a:blip>
                    <a:srcRect l="50793"/>
                    <a:stretch/>
                  </pic:blipFill>
                  <pic:spPr bwMode="auto">
                    <a:xfrm>
                      <a:off x="0" y="0"/>
                      <a:ext cx="4452389" cy="5460572"/>
                    </a:xfrm>
                    <a:prstGeom prst="rect">
                      <a:avLst/>
                    </a:prstGeom>
                    <a:ln>
                      <a:noFill/>
                    </a:ln>
                    <a:extLst>
                      <a:ext uri="{53640926-AAD7-44D8-BBD7-CCE9431645EC}">
                        <a14:shadowObscured xmlns:a14="http://schemas.microsoft.com/office/drawing/2010/main"/>
                      </a:ext>
                    </a:extLst>
                  </pic:spPr>
                </pic:pic>
              </a:graphicData>
            </a:graphic>
          </wp:inline>
        </w:drawing>
      </w:r>
      <w:r w:rsidR="00D164AD">
        <w:rPr>
          <w:rFonts w:ascii="Arial" w:hAnsi="Arial" w:cs="Arial"/>
          <w:sz w:val="24"/>
          <w:szCs w:val="24"/>
        </w:rPr>
        <w:br w:type="page"/>
      </w:r>
    </w:p>
    <w:p w14:paraId="48D7513F" w14:textId="2572DC01" w:rsidR="001E65E5" w:rsidRDefault="00341B6F" w:rsidP="00FE625B">
      <w:pPr>
        <w:jc w:val="center"/>
        <w:rPr>
          <w:rFonts w:ascii="Arial" w:hAnsi="Arial" w:cs="Arial"/>
          <w:sz w:val="24"/>
          <w:szCs w:val="24"/>
        </w:rPr>
      </w:pPr>
      <w:r>
        <w:rPr>
          <w:noProof/>
        </w:rPr>
        <w:lastRenderedPageBreak/>
        <w:drawing>
          <wp:inline distT="0" distB="0" distL="0" distR="0" wp14:anchorId="426EE90E" wp14:editId="37B0DEEE">
            <wp:extent cx="4455042" cy="3817909"/>
            <wp:effectExtent l="0" t="0" r="3175" b="0"/>
            <wp:docPr id="27" name="Imag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4522" t="20549" r="53551" b="15534"/>
                    <a:stretch/>
                  </pic:blipFill>
                  <pic:spPr bwMode="auto">
                    <a:xfrm>
                      <a:off x="0" y="0"/>
                      <a:ext cx="4494712" cy="3851905"/>
                    </a:xfrm>
                    <a:prstGeom prst="rect">
                      <a:avLst/>
                    </a:prstGeom>
                    <a:ln>
                      <a:noFill/>
                    </a:ln>
                    <a:extLst>
                      <a:ext uri="{53640926-AAD7-44D8-BBD7-CCE9431645EC}">
                        <a14:shadowObscured xmlns:a14="http://schemas.microsoft.com/office/drawing/2010/main"/>
                      </a:ext>
                    </a:extLst>
                  </pic:spPr>
                </pic:pic>
              </a:graphicData>
            </a:graphic>
          </wp:inline>
        </w:drawing>
      </w:r>
    </w:p>
    <w:p w14:paraId="6CAF352F" w14:textId="485F368C" w:rsidR="001E65E5" w:rsidRDefault="00A811C4" w:rsidP="00FE625B">
      <w:pPr>
        <w:jc w:val="center"/>
        <w:rPr>
          <w:rFonts w:ascii="Arial" w:hAnsi="Arial" w:cs="Arial"/>
          <w:sz w:val="24"/>
          <w:szCs w:val="24"/>
        </w:rPr>
      </w:pPr>
      <w:r>
        <w:rPr>
          <w:noProof/>
        </w:rPr>
        <w:drawing>
          <wp:inline distT="0" distB="0" distL="0" distR="0" wp14:anchorId="511C8378" wp14:editId="09F5505F">
            <wp:extent cx="3801207" cy="2371060"/>
            <wp:effectExtent l="0" t="0" r="0" b="0"/>
            <wp:docPr id="28"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5777" t="47789" r="55551" b="9300"/>
                    <a:stretch/>
                  </pic:blipFill>
                  <pic:spPr bwMode="auto">
                    <a:xfrm>
                      <a:off x="0" y="0"/>
                      <a:ext cx="3832987" cy="2390883"/>
                    </a:xfrm>
                    <a:prstGeom prst="rect">
                      <a:avLst/>
                    </a:prstGeom>
                    <a:ln>
                      <a:noFill/>
                    </a:ln>
                    <a:extLst>
                      <a:ext uri="{53640926-AAD7-44D8-BBD7-CCE9431645EC}">
                        <a14:shadowObscured xmlns:a14="http://schemas.microsoft.com/office/drawing/2010/main"/>
                      </a:ext>
                    </a:extLst>
                  </pic:spPr>
                </pic:pic>
              </a:graphicData>
            </a:graphic>
          </wp:inline>
        </w:drawing>
      </w:r>
    </w:p>
    <w:p w14:paraId="23EBE9A2" w14:textId="5F5DF4BF" w:rsidR="001E65E5" w:rsidRDefault="00A811C4" w:rsidP="00FE625B">
      <w:pPr>
        <w:jc w:val="center"/>
        <w:rPr>
          <w:rFonts w:ascii="Arial" w:hAnsi="Arial" w:cs="Arial"/>
          <w:sz w:val="24"/>
          <w:szCs w:val="24"/>
        </w:rPr>
      </w:pPr>
      <w:r>
        <w:rPr>
          <w:noProof/>
        </w:rPr>
        <w:drawing>
          <wp:inline distT="0" distB="0" distL="0" distR="0" wp14:anchorId="32831C7A" wp14:editId="6AE84D08">
            <wp:extent cx="4053529" cy="1658650"/>
            <wp:effectExtent l="0" t="0" r="4445" b="0"/>
            <wp:docPr id="29" name="Imag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50968" t="19205" r="10356" b="52643"/>
                    <a:stretch/>
                  </pic:blipFill>
                  <pic:spPr bwMode="auto">
                    <a:xfrm>
                      <a:off x="0" y="0"/>
                      <a:ext cx="4116548" cy="1684437"/>
                    </a:xfrm>
                    <a:prstGeom prst="rect">
                      <a:avLst/>
                    </a:prstGeom>
                    <a:ln>
                      <a:noFill/>
                    </a:ln>
                    <a:extLst>
                      <a:ext uri="{53640926-AAD7-44D8-BBD7-CCE9431645EC}">
                        <a14:shadowObscured xmlns:a14="http://schemas.microsoft.com/office/drawing/2010/main"/>
                      </a:ext>
                    </a:extLst>
                  </pic:spPr>
                </pic:pic>
              </a:graphicData>
            </a:graphic>
          </wp:inline>
        </w:drawing>
      </w:r>
    </w:p>
    <w:p w14:paraId="4C1F6FAA" w14:textId="52AA2CBF" w:rsidR="001E65E5" w:rsidRDefault="00094BAC" w:rsidP="00FE625B">
      <w:pPr>
        <w:jc w:val="center"/>
        <w:rPr>
          <w:rFonts w:ascii="Arial" w:hAnsi="Arial" w:cs="Arial"/>
          <w:sz w:val="24"/>
          <w:szCs w:val="24"/>
        </w:rPr>
      </w:pPr>
      <w:r>
        <w:rPr>
          <w:noProof/>
        </w:rPr>
        <w:drawing>
          <wp:inline distT="0" distB="0" distL="0" distR="0" wp14:anchorId="65836D48" wp14:editId="05B43BA4">
            <wp:extent cx="1935126" cy="3516060"/>
            <wp:effectExtent l="0" t="0" r="8255" b="8255"/>
            <wp:docPr id="33" name="Imag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58399" t="16726" r="19163" b="10768"/>
                    <a:stretch/>
                  </pic:blipFill>
                  <pic:spPr bwMode="auto">
                    <a:xfrm>
                      <a:off x="0" y="0"/>
                      <a:ext cx="1948471" cy="3540307"/>
                    </a:xfrm>
                    <a:prstGeom prst="rect">
                      <a:avLst/>
                    </a:prstGeom>
                    <a:ln>
                      <a:noFill/>
                    </a:ln>
                    <a:extLst>
                      <a:ext uri="{53640926-AAD7-44D8-BBD7-CCE9431645EC}">
                        <a14:shadowObscured xmlns:a14="http://schemas.microsoft.com/office/drawing/2010/main"/>
                      </a:ext>
                    </a:extLst>
                  </pic:spPr>
                </pic:pic>
              </a:graphicData>
            </a:graphic>
          </wp:inline>
        </w:drawing>
      </w:r>
    </w:p>
    <w:p w14:paraId="385FB3DD" w14:textId="6B41A2D4" w:rsidR="001E65E5" w:rsidRDefault="00094BAC" w:rsidP="00FE625B">
      <w:pPr>
        <w:jc w:val="center"/>
        <w:rPr>
          <w:rFonts w:ascii="Arial" w:hAnsi="Arial" w:cs="Arial"/>
          <w:sz w:val="24"/>
          <w:szCs w:val="24"/>
        </w:rPr>
      </w:pPr>
      <w:r>
        <w:rPr>
          <w:noProof/>
        </w:rPr>
        <w:drawing>
          <wp:inline distT="0" distB="0" distL="0" distR="0" wp14:anchorId="50109B05" wp14:editId="2DC4ADF2">
            <wp:extent cx="3434531" cy="797442"/>
            <wp:effectExtent l="0" t="0" r="0" b="3175"/>
            <wp:docPr id="34" name="Imag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l="22687" t="55762" r="19153" b="20222"/>
                    <a:stretch/>
                  </pic:blipFill>
                  <pic:spPr bwMode="auto">
                    <a:xfrm>
                      <a:off x="0" y="0"/>
                      <a:ext cx="3471293" cy="805978"/>
                    </a:xfrm>
                    <a:prstGeom prst="rect">
                      <a:avLst/>
                    </a:prstGeom>
                    <a:ln>
                      <a:noFill/>
                    </a:ln>
                    <a:extLst>
                      <a:ext uri="{53640926-AAD7-44D8-BBD7-CCE9431645EC}">
                        <a14:shadowObscured xmlns:a14="http://schemas.microsoft.com/office/drawing/2010/main"/>
                      </a:ext>
                    </a:extLst>
                  </pic:spPr>
                </pic:pic>
              </a:graphicData>
            </a:graphic>
          </wp:inline>
        </w:drawing>
      </w:r>
    </w:p>
    <w:p w14:paraId="1B6AE2B7" w14:textId="73ED98B1" w:rsidR="00D164AD" w:rsidRDefault="00D164AD" w:rsidP="00FE625B">
      <w:pPr>
        <w:jc w:val="center"/>
        <w:rPr>
          <w:rFonts w:ascii="Arial" w:hAnsi="Arial" w:cs="Arial"/>
          <w:sz w:val="24"/>
          <w:szCs w:val="24"/>
        </w:rPr>
      </w:pPr>
    </w:p>
    <w:p w14:paraId="0F72633E" w14:textId="77777777" w:rsidR="001E65E5" w:rsidRDefault="001E65E5" w:rsidP="00D164AD">
      <w:pPr>
        <w:rPr>
          <w:rFonts w:ascii="Arial" w:hAnsi="Arial" w:cs="Arial"/>
          <w:sz w:val="24"/>
          <w:szCs w:val="24"/>
        </w:rPr>
        <w:sectPr w:rsidR="001E65E5" w:rsidSect="00A811C4">
          <w:pgSz w:w="15840" w:h="12240" w:orient="landscape"/>
          <w:pgMar w:top="1134" w:right="956" w:bottom="1325" w:left="278" w:header="720" w:footer="720" w:gutter="0"/>
          <w:cols w:num="2" w:space="720"/>
          <w:docGrid w:linePitch="272"/>
        </w:sectPr>
      </w:pPr>
    </w:p>
    <w:p w14:paraId="042518B7" w14:textId="7D8D8A85" w:rsidR="00203940" w:rsidRPr="004C0E04" w:rsidRDefault="00203940" w:rsidP="00921BA3">
      <w:pPr>
        <w:pBdr>
          <w:top w:val="single" w:sz="4" w:space="1" w:color="auto"/>
          <w:left w:val="single" w:sz="4" w:space="4" w:color="auto"/>
          <w:bottom w:val="single" w:sz="4" w:space="1" w:color="auto"/>
          <w:right w:val="single" w:sz="4" w:space="4" w:color="auto"/>
        </w:pBdr>
        <w:shd w:val="clear" w:color="auto" w:fill="D9D9D9" w:themeFill="background1" w:themeFillShade="D9"/>
        <w:rPr>
          <w:rFonts w:ascii="Arial" w:hAnsi="Arial" w:cs="Arial"/>
          <w:b/>
          <w:bCs/>
          <w:sz w:val="24"/>
          <w:szCs w:val="28"/>
        </w:rPr>
      </w:pPr>
      <w:r w:rsidRPr="004C0E04">
        <w:rPr>
          <w:rFonts w:ascii="Arial" w:hAnsi="Arial" w:cs="Arial"/>
          <w:b/>
          <w:bCs/>
          <w:sz w:val="24"/>
          <w:szCs w:val="28"/>
        </w:rPr>
        <w:lastRenderedPageBreak/>
        <w:t>Document 1</w:t>
      </w:r>
      <w:r w:rsidR="002B29DF">
        <w:rPr>
          <w:rFonts w:ascii="Arial" w:hAnsi="Arial" w:cs="Arial"/>
          <w:b/>
          <w:bCs/>
          <w:sz w:val="24"/>
          <w:szCs w:val="28"/>
        </w:rPr>
        <w:t>2</w:t>
      </w:r>
      <w:r w:rsidR="00D94D62" w:rsidRPr="004C0E04">
        <w:rPr>
          <w:rFonts w:ascii="Arial" w:hAnsi="Arial" w:cs="Arial"/>
          <w:b/>
          <w:bCs/>
          <w:sz w:val="24"/>
          <w:szCs w:val="28"/>
        </w:rPr>
        <w:t> : C</w:t>
      </w:r>
      <w:r w:rsidRPr="004C0E04">
        <w:rPr>
          <w:rFonts w:ascii="Arial" w:hAnsi="Arial" w:cs="Arial"/>
          <w:b/>
          <w:bCs/>
          <w:sz w:val="24"/>
          <w:szCs w:val="28"/>
        </w:rPr>
        <w:t>ompte</w:t>
      </w:r>
      <w:r w:rsidR="00E27316" w:rsidRPr="004C0E04">
        <w:rPr>
          <w:rFonts w:ascii="Arial" w:hAnsi="Arial" w:cs="Arial"/>
          <w:b/>
          <w:bCs/>
          <w:sz w:val="24"/>
          <w:szCs w:val="28"/>
        </w:rPr>
        <w:t xml:space="preserve"> </w:t>
      </w:r>
      <w:r w:rsidRPr="004C0E04">
        <w:rPr>
          <w:rFonts w:ascii="Arial" w:hAnsi="Arial" w:cs="Arial"/>
          <w:b/>
          <w:bCs/>
          <w:sz w:val="24"/>
          <w:szCs w:val="28"/>
        </w:rPr>
        <w:t>rendu d’accident du travail</w:t>
      </w:r>
    </w:p>
    <w:p w14:paraId="1E31D6E9" w14:textId="73B02D7F" w:rsidR="00203940" w:rsidRPr="004C0E04" w:rsidRDefault="004C0E04" w:rsidP="004C0E04">
      <w:pPr>
        <w:tabs>
          <w:tab w:val="left" w:pos="4253"/>
          <w:tab w:val="left" w:pos="5245"/>
        </w:tabs>
        <w:rPr>
          <w:rFonts w:ascii="Arial" w:hAnsi="Arial" w:cs="Arial"/>
          <w:sz w:val="16"/>
          <w:szCs w:val="24"/>
        </w:rPr>
      </w:pPr>
      <w:r w:rsidRPr="004C0E04">
        <w:rPr>
          <w:noProof/>
          <w:sz w:val="12"/>
        </w:rPr>
        <w:drawing>
          <wp:anchor distT="0" distB="0" distL="114300" distR="114300" simplePos="0" relativeHeight="251657728" behindDoc="0" locked="0" layoutInCell="1" allowOverlap="1" wp14:anchorId="543F4386" wp14:editId="77EADE31">
            <wp:simplePos x="0" y="0"/>
            <wp:positionH relativeFrom="margin">
              <wp:align>left</wp:align>
            </wp:positionH>
            <wp:positionV relativeFrom="paragraph">
              <wp:posOffset>45085</wp:posOffset>
            </wp:positionV>
            <wp:extent cx="1560195" cy="659765"/>
            <wp:effectExtent l="0" t="0" r="1905" b="6985"/>
            <wp:wrapSquare wrapText="bothSides"/>
            <wp:docPr id="13" name="Image 13" descr="D:\BTS MOS\Présentation BTS\E6\version 30 11\logo entreprise secu.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BTS MOS\Présentation BTS\E6\version 30 11\logo entreprise secu.pn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560195" cy="6597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5554ED0" w14:textId="27CE2B96" w:rsidR="004C0E04" w:rsidRDefault="004C0E04" w:rsidP="004C0E04">
      <w:pPr>
        <w:tabs>
          <w:tab w:val="left" w:pos="4253"/>
          <w:tab w:val="left" w:pos="5245"/>
        </w:tabs>
        <w:ind w:left="3544"/>
      </w:pPr>
      <w:r>
        <w:t>Thomas FIRMIN,</w:t>
      </w:r>
    </w:p>
    <w:p w14:paraId="64BD7A1F" w14:textId="77777777" w:rsidR="004C0E04" w:rsidRDefault="004C0E04" w:rsidP="004C0E04">
      <w:pPr>
        <w:tabs>
          <w:tab w:val="left" w:pos="4253"/>
          <w:tab w:val="left" w:pos="5245"/>
        </w:tabs>
        <w:ind w:left="3544"/>
      </w:pPr>
      <w:r>
        <w:t>Chef de poste</w:t>
      </w:r>
    </w:p>
    <w:p w14:paraId="0C9DD2CA" w14:textId="77777777" w:rsidR="004C0E04" w:rsidRDefault="004C0E04" w:rsidP="004C0E04">
      <w:pPr>
        <w:tabs>
          <w:tab w:val="left" w:pos="4253"/>
          <w:tab w:val="left" w:pos="5245"/>
        </w:tabs>
        <w:ind w:left="3544"/>
      </w:pPr>
      <w:r>
        <w:t xml:space="preserve">à </w:t>
      </w:r>
    </w:p>
    <w:p w14:paraId="77F79C47" w14:textId="77777777" w:rsidR="004C0E04" w:rsidRDefault="004C0E04" w:rsidP="004C0E04">
      <w:pPr>
        <w:tabs>
          <w:tab w:val="left" w:pos="4253"/>
          <w:tab w:val="left" w:pos="5245"/>
        </w:tabs>
        <w:ind w:left="3544"/>
      </w:pPr>
      <w:r>
        <w:t>Alix SAUTELLE</w:t>
      </w:r>
    </w:p>
    <w:p w14:paraId="7133365E" w14:textId="77777777" w:rsidR="004C0E04" w:rsidRDefault="004C0E04" w:rsidP="004C0E04">
      <w:pPr>
        <w:tabs>
          <w:tab w:val="left" w:pos="4253"/>
          <w:tab w:val="left" w:pos="5245"/>
        </w:tabs>
        <w:ind w:left="3544"/>
      </w:pPr>
      <w:r>
        <w:t>Assistant chef d’exploitation</w:t>
      </w:r>
    </w:p>
    <w:p w14:paraId="54B9A79D" w14:textId="193C3EE4" w:rsidR="004C0E04" w:rsidRDefault="004C0E04" w:rsidP="004C0E04"/>
    <w:p w14:paraId="7160086D" w14:textId="77777777" w:rsidR="004C0E04" w:rsidRDefault="004C0E04" w:rsidP="004C0E04">
      <w:pPr>
        <w:ind w:left="1985"/>
      </w:pPr>
      <w:r>
        <w:t>Compte-rendu d’accident n° 5</w:t>
      </w:r>
    </w:p>
    <w:p w14:paraId="0C302800" w14:textId="77777777" w:rsidR="004C0E04" w:rsidRDefault="004C0E04" w:rsidP="004C0E04"/>
    <w:p w14:paraId="2E7B38C8" w14:textId="77777777" w:rsidR="004C0E04" w:rsidRDefault="004C0E04" w:rsidP="004C0E04">
      <w:pPr>
        <w:ind w:firstLine="709"/>
      </w:pPr>
      <w:r>
        <w:t xml:space="preserve">Objet : </w:t>
      </w:r>
      <w:r>
        <w:tab/>
        <w:t>Accident de Yann GROUPON, agent de sécurité incendie le 08/05/23</w:t>
      </w:r>
    </w:p>
    <w:p w14:paraId="483E0DA6" w14:textId="77777777" w:rsidR="004C0E04" w:rsidRDefault="004C0E04" w:rsidP="004C0E04">
      <w:r>
        <w:tab/>
      </w:r>
      <w:r>
        <w:tab/>
        <w:t>Site le château d’Augnera</w:t>
      </w:r>
    </w:p>
    <w:p w14:paraId="0F9E6D9A" w14:textId="77777777" w:rsidR="004C0E04" w:rsidRDefault="004C0E04" w:rsidP="004C0E04"/>
    <w:p w14:paraId="4BDF6DAF" w14:textId="77777777" w:rsidR="004C0E04" w:rsidRDefault="004C0E04" w:rsidP="004C0E04">
      <w:pPr>
        <w:jc w:val="both"/>
      </w:pPr>
      <w:r>
        <w:t>J’ai l’honneur de vous rendre compte des faits suivants :</w:t>
      </w:r>
    </w:p>
    <w:p w14:paraId="1DAA3452" w14:textId="37BDB57A" w:rsidR="004C0E04" w:rsidRDefault="004C0E04" w:rsidP="004C0E04">
      <w:pPr>
        <w:jc w:val="both"/>
      </w:pPr>
      <w:r>
        <w:t>L’agent Yann GROUPON, agent de sécurité incendie, était posté dans la salle</w:t>
      </w:r>
      <w:r w:rsidR="00852F66">
        <w:t xml:space="preserve"> « Siècles</w:t>
      </w:r>
      <w:r>
        <w:t xml:space="preserve"> des lumières » au château d’Augnera pour assurer la sécurisation du cocktail organisé par le directeur </w:t>
      </w:r>
      <w:r w:rsidR="00610B40">
        <w:t xml:space="preserve">du groupe </w:t>
      </w:r>
      <w:r>
        <w:t>« Les Monts bleus - village détente ».</w:t>
      </w:r>
    </w:p>
    <w:p w14:paraId="6A32632E" w14:textId="77777777" w:rsidR="004C0E04" w:rsidRDefault="004C0E04" w:rsidP="004C0E04">
      <w:pPr>
        <w:jc w:val="both"/>
      </w:pPr>
      <w:r>
        <w:t>À 21 h 45, un invité lui a signalé de la fumée sur le parking extérieur. L’agent a pris la décision de se rendre sur place pour effectuer une levée de doute et m’a prévenu.</w:t>
      </w:r>
    </w:p>
    <w:p w14:paraId="54700E21" w14:textId="77777777" w:rsidR="004C0E04" w:rsidRDefault="004C0E04" w:rsidP="004C0E04">
      <w:pPr>
        <w:jc w:val="both"/>
      </w:pPr>
      <w:r>
        <w:t>Sur place, à 21 h 50, il a constaté qu’un véhicule dégageait de la fumée et semblait pouvoir s’enflammer à tout moment. J’ai aussitôt alerté les pompiers avant de me rendre sur place.</w:t>
      </w:r>
    </w:p>
    <w:p w14:paraId="10A86A91" w14:textId="36530946" w:rsidR="004C0E04" w:rsidRDefault="004C0E04" w:rsidP="004C0E04">
      <w:pPr>
        <w:jc w:val="both"/>
      </w:pPr>
      <w:r>
        <w:t xml:space="preserve">Arrivé sur les lieux, à 22 h 00, j’ai constaté un attroupement d’individus, armés de banderoles et hurlant des menaces à l’encontre </w:t>
      </w:r>
      <w:r w:rsidRPr="00487684">
        <w:t xml:space="preserve">du </w:t>
      </w:r>
      <w:r w:rsidR="00610B40">
        <w:t xml:space="preserve">projet de </w:t>
      </w:r>
      <w:r w:rsidRPr="00487684">
        <w:t xml:space="preserve">village </w:t>
      </w:r>
      <w:r w:rsidR="00610B40">
        <w:t>de vacances</w:t>
      </w:r>
      <w:r>
        <w:t xml:space="preserve"> « les Monts bleus » et une grosse fumée noire et des flammes en provenance du véhicule. L’agent GROUPON était allongé au sol, inconscient, intoxiqué par la fumée et blessé à l’œil par un éclat de pneu. Selon les témoins, il a voulu éteindre l’incendie avec un extincteur situé à proximité. </w:t>
      </w:r>
    </w:p>
    <w:p w14:paraId="1268E539" w14:textId="3C6D6550" w:rsidR="004C0E04" w:rsidRDefault="004C0E04" w:rsidP="004C0E04">
      <w:pPr>
        <w:jc w:val="both"/>
      </w:pPr>
      <w:r>
        <w:t xml:space="preserve">J’ai demandé le renfort des agents pour réaliser les gestes de </w:t>
      </w:r>
      <w:r w:rsidR="00610B40">
        <w:t>premiers</w:t>
      </w:r>
      <w:r>
        <w:t xml:space="preserve"> secours et mettre en place un périmètre de sécurité. J’ai également demandé l’intervention des gendarmes pour évacuer les manifestants.</w:t>
      </w:r>
    </w:p>
    <w:p w14:paraId="5BF5D284" w14:textId="77777777" w:rsidR="004C0E04" w:rsidRDefault="004C0E04" w:rsidP="004C0E04">
      <w:pPr>
        <w:jc w:val="both"/>
      </w:pPr>
      <w:r>
        <w:t>Les secours sont arrivés à 22 h 05. Ils ont pris en charge la victime et se sont occupés de l’extinction du véhicule. La victime a été conduite à l’hôpital de Lyon.</w:t>
      </w:r>
    </w:p>
    <w:p w14:paraId="300DED58" w14:textId="77777777" w:rsidR="004C0E04" w:rsidRDefault="004C0E04" w:rsidP="004C0E04">
      <w:pPr>
        <w:jc w:val="both"/>
      </w:pPr>
      <w:r>
        <w:t xml:space="preserve">Les gendarmes d’Augnera sont arrivés à 22 h 15. </w:t>
      </w:r>
    </w:p>
    <w:p w14:paraId="263883E0" w14:textId="7BE090DB" w:rsidR="004C0E04" w:rsidRDefault="004C0E04" w:rsidP="004C0E04">
      <w:pPr>
        <w:jc w:val="both"/>
      </w:pPr>
      <w:r>
        <w:t>L’agent Yann GROUPON m’informe de sa sortie de l’hôpital à 23 h 40 et de son arrêt de travail jusqu’au 29 mai 2023</w:t>
      </w:r>
      <w:r w:rsidR="00610B40">
        <w:t>.</w:t>
      </w:r>
    </w:p>
    <w:p w14:paraId="57877270" w14:textId="77777777" w:rsidR="004C0E04" w:rsidRPr="00C50194" w:rsidRDefault="004C0E04" w:rsidP="004C0E04">
      <w:pPr>
        <w:jc w:val="both"/>
        <w:rPr>
          <w:sz w:val="8"/>
        </w:rPr>
      </w:pPr>
    </w:p>
    <w:p w14:paraId="6127F2E4" w14:textId="77777777" w:rsidR="004C0E04" w:rsidRDefault="004C0E04" w:rsidP="004C0E04">
      <w:pPr>
        <w:ind w:left="7797"/>
        <w:jc w:val="both"/>
      </w:pPr>
      <w:r>
        <w:t>Thomas FIRMIN,</w:t>
      </w:r>
    </w:p>
    <w:p w14:paraId="549DF419" w14:textId="77777777" w:rsidR="004C0E04" w:rsidRDefault="004C0E04" w:rsidP="004C0E04">
      <w:pPr>
        <w:ind w:left="7797"/>
        <w:jc w:val="both"/>
      </w:pPr>
      <w:r>
        <w:t>Chef de poste</w:t>
      </w:r>
    </w:p>
    <w:p w14:paraId="4AAA4E61" w14:textId="77777777" w:rsidR="004C0E04" w:rsidRPr="00FD599E" w:rsidRDefault="004C0E04" w:rsidP="004C0E04">
      <w:pPr>
        <w:ind w:left="7797"/>
        <w:jc w:val="both"/>
        <w:rPr>
          <w:rFonts w:ascii="Segoe Script" w:hAnsi="Segoe Script"/>
        </w:rPr>
      </w:pPr>
      <w:r w:rsidRPr="00FD599E">
        <w:rPr>
          <w:rFonts w:ascii="Segoe Script" w:hAnsi="Segoe Script"/>
        </w:rPr>
        <w:t>Firmin</w:t>
      </w:r>
    </w:p>
    <w:p w14:paraId="2EAD7005" w14:textId="5C3BED85" w:rsidR="00203940" w:rsidRPr="004C0E04" w:rsidRDefault="00203940" w:rsidP="00E27316">
      <w:pPr>
        <w:pBdr>
          <w:top w:val="single" w:sz="4" w:space="1" w:color="auto"/>
          <w:left w:val="single" w:sz="4" w:space="4" w:color="auto"/>
          <w:bottom w:val="single" w:sz="4" w:space="1" w:color="auto"/>
          <w:right w:val="single" w:sz="4" w:space="4" w:color="auto"/>
        </w:pBdr>
        <w:shd w:val="clear" w:color="auto" w:fill="D9D9D9" w:themeFill="background1" w:themeFillShade="D9"/>
        <w:ind w:left="1985" w:hanging="1985"/>
        <w:rPr>
          <w:rFonts w:ascii="Arial" w:hAnsi="Arial" w:cs="Arial"/>
          <w:b/>
          <w:sz w:val="24"/>
          <w:szCs w:val="28"/>
        </w:rPr>
      </w:pPr>
      <w:r w:rsidRPr="004C0E04">
        <w:rPr>
          <w:rFonts w:ascii="Arial" w:hAnsi="Arial" w:cs="Arial"/>
          <w:b/>
          <w:sz w:val="24"/>
          <w:szCs w:val="28"/>
        </w:rPr>
        <w:t>Document 1</w:t>
      </w:r>
      <w:r w:rsidR="002B29DF">
        <w:rPr>
          <w:rFonts w:ascii="Arial" w:hAnsi="Arial" w:cs="Arial"/>
          <w:b/>
          <w:sz w:val="24"/>
          <w:szCs w:val="28"/>
        </w:rPr>
        <w:t>3</w:t>
      </w:r>
      <w:r w:rsidRPr="004C0E04">
        <w:rPr>
          <w:rFonts w:ascii="Arial" w:hAnsi="Arial" w:cs="Arial"/>
          <w:b/>
          <w:sz w:val="24"/>
          <w:szCs w:val="28"/>
        </w:rPr>
        <w:t xml:space="preserve"> : </w:t>
      </w:r>
      <w:bookmarkStart w:id="18" w:name="_Hlk89272241"/>
      <w:r w:rsidR="0014118E">
        <w:rPr>
          <w:rFonts w:ascii="Arial" w:hAnsi="Arial" w:cs="Arial"/>
          <w:b/>
          <w:sz w:val="24"/>
          <w:szCs w:val="28"/>
        </w:rPr>
        <w:t xml:space="preserve">Extrait du </w:t>
      </w:r>
      <w:r w:rsidR="00D94D62" w:rsidRPr="004C0E04">
        <w:rPr>
          <w:rFonts w:ascii="Arial" w:hAnsi="Arial" w:cs="Arial"/>
          <w:b/>
          <w:sz w:val="24"/>
          <w:szCs w:val="28"/>
        </w:rPr>
        <w:t>d</w:t>
      </w:r>
      <w:r w:rsidRPr="004C0E04">
        <w:rPr>
          <w:rFonts w:ascii="Arial" w:hAnsi="Arial" w:cs="Arial"/>
          <w:b/>
          <w:sz w:val="24"/>
          <w:szCs w:val="28"/>
        </w:rPr>
        <w:t>ocument unique d’évaluation des risques professionnels</w:t>
      </w:r>
      <w:r w:rsidR="0014118E">
        <w:rPr>
          <w:rFonts w:ascii="Arial" w:hAnsi="Arial" w:cs="Arial"/>
          <w:b/>
          <w:sz w:val="24"/>
          <w:szCs w:val="28"/>
        </w:rPr>
        <w:t xml:space="preserve"> (DUERP)</w:t>
      </w:r>
      <w:r w:rsidRPr="004C0E04">
        <w:rPr>
          <w:rFonts w:ascii="Arial" w:hAnsi="Arial" w:cs="Arial"/>
          <w:b/>
          <w:sz w:val="24"/>
          <w:szCs w:val="28"/>
        </w:rPr>
        <w:t xml:space="preserve"> Colibris </w:t>
      </w:r>
      <w:bookmarkEnd w:id="18"/>
    </w:p>
    <w:p w14:paraId="4EAF4921" w14:textId="77777777" w:rsidR="00203940" w:rsidRPr="00312F21" w:rsidRDefault="00203940" w:rsidP="00203940">
      <w:pPr>
        <w:rPr>
          <w:rFonts w:ascii="Arial" w:hAnsi="Arial" w:cs="Arial"/>
          <w:sz w:val="14"/>
          <w:szCs w:val="24"/>
        </w:rPr>
      </w:pPr>
    </w:p>
    <w:tbl>
      <w:tblPr>
        <w:tblStyle w:val="Grilledutableau"/>
        <w:tblW w:w="9918" w:type="dxa"/>
        <w:tblLayout w:type="fixed"/>
        <w:tblLook w:val="04A0" w:firstRow="1" w:lastRow="0" w:firstColumn="1" w:lastColumn="0" w:noHBand="0" w:noVBand="1"/>
      </w:tblPr>
      <w:tblGrid>
        <w:gridCol w:w="2551"/>
        <w:gridCol w:w="3540"/>
        <w:gridCol w:w="1417"/>
        <w:gridCol w:w="425"/>
        <w:gridCol w:w="426"/>
        <w:gridCol w:w="567"/>
        <w:gridCol w:w="992"/>
      </w:tblGrid>
      <w:tr w:rsidR="00203940" w:rsidRPr="00E27316" w14:paraId="2D1EB131" w14:textId="77777777" w:rsidTr="00C50194">
        <w:tc>
          <w:tcPr>
            <w:tcW w:w="2551" w:type="dxa"/>
            <w:vMerge w:val="restart"/>
            <w:shd w:val="clear" w:color="auto" w:fill="DDD9C3" w:themeFill="background2" w:themeFillShade="E6"/>
          </w:tcPr>
          <w:p w14:paraId="3595649C" w14:textId="77777777" w:rsidR="00203940" w:rsidRPr="00E27316" w:rsidRDefault="00203940" w:rsidP="001E590B">
            <w:pPr>
              <w:jc w:val="center"/>
              <w:rPr>
                <w:rFonts w:ascii="Arial" w:hAnsi="Arial" w:cs="Arial"/>
                <w:b/>
                <w:bCs/>
              </w:rPr>
            </w:pPr>
            <w:r w:rsidRPr="00E27316">
              <w:rPr>
                <w:rFonts w:ascii="Arial" w:hAnsi="Arial" w:cs="Arial"/>
                <w:b/>
                <w:bCs/>
              </w:rPr>
              <w:t>Activités</w:t>
            </w:r>
          </w:p>
        </w:tc>
        <w:tc>
          <w:tcPr>
            <w:tcW w:w="3540" w:type="dxa"/>
            <w:vMerge w:val="restart"/>
            <w:shd w:val="clear" w:color="auto" w:fill="DDD9C3" w:themeFill="background2" w:themeFillShade="E6"/>
          </w:tcPr>
          <w:p w14:paraId="3F41848C" w14:textId="77777777" w:rsidR="00203940" w:rsidRPr="00E27316" w:rsidRDefault="00203940" w:rsidP="001E590B">
            <w:pPr>
              <w:jc w:val="center"/>
              <w:rPr>
                <w:rFonts w:ascii="Arial" w:hAnsi="Arial" w:cs="Arial"/>
                <w:b/>
                <w:bCs/>
              </w:rPr>
            </w:pPr>
            <w:r w:rsidRPr="00E27316">
              <w:rPr>
                <w:rFonts w:ascii="Arial" w:hAnsi="Arial" w:cs="Arial"/>
                <w:b/>
                <w:bCs/>
              </w:rPr>
              <w:t>Situations à risques</w:t>
            </w:r>
          </w:p>
        </w:tc>
        <w:tc>
          <w:tcPr>
            <w:tcW w:w="1417" w:type="dxa"/>
            <w:vMerge w:val="restart"/>
            <w:shd w:val="clear" w:color="auto" w:fill="DDD9C3" w:themeFill="background2" w:themeFillShade="E6"/>
          </w:tcPr>
          <w:p w14:paraId="4F86BA76" w14:textId="77777777" w:rsidR="00203940" w:rsidRPr="00E27316" w:rsidRDefault="00203940" w:rsidP="001E590B">
            <w:pPr>
              <w:jc w:val="center"/>
              <w:rPr>
                <w:rFonts w:ascii="Arial" w:hAnsi="Arial" w:cs="Arial"/>
                <w:b/>
                <w:bCs/>
              </w:rPr>
            </w:pPr>
            <w:r w:rsidRPr="00E27316">
              <w:rPr>
                <w:rFonts w:ascii="Arial" w:hAnsi="Arial" w:cs="Arial"/>
                <w:b/>
                <w:bCs/>
              </w:rPr>
              <w:t>Description du risque</w:t>
            </w:r>
          </w:p>
        </w:tc>
        <w:tc>
          <w:tcPr>
            <w:tcW w:w="2410" w:type="dxa"/>
            <w:gridSpan w:val="4"/>
            <w:shd w:val="clear" w:color="auto" w:fill="DDD9C3" w:themeFill="background2" w:themeFillShade="E6"/>
          </w:tcPr>
          <w:p w14:paraId="7EAC2545" w14:textId="295FF8E7" w:rsidR="00203940" w:rsidRPr="00E27316" w:rsidRDefault="00D94D62" w:rsidP="001E590B">
            <w:pPr>
              <w:jc w:val="center"/>
              <w:rPr>
                <w:rFonts w:ascii="Arial" w:hAnsi="Arial" w:cs="Arial"/>
                <w:b/>
                <w:bCs/>
              </w:rPr>
            </w:pPr>
            <w:r>
              <w:rPr>
                <w:rFonts w:ascii="Arial" w:hAnsi="Arial" w:cs="Arial"/>
                <w:b/>
                <w:bCs/>
              </w:rPr>
              <w:t>É</w:t>
            </w:r>
            <w:r w:rsidR="00203940" w:rsidRPr="00E27316">
              <w:rPr>
                <w:rFonts w:ascii="Arial" w:hAnsi="Arial" w:cs="Arial"/>
                <w:b/>
                <w:bCs/>
              </w:rPr>
              <w:t>valuation du risque</w:t>
            </w:r>
          </w:p>
        </w:tc>
      </w:tr>
      <w:tr w:rsidR="00203940" w:rsidRPr="00E27316" w14:paraId="3DA92303" w14:textId="77777777" w:rsidTr="00C50194">
        <w:tc>
          <w:tcPr>
            <w:tcW w:w="2551" w:type="dxa"/>
            <w:vMerge/>
            <w:shd w:val="clear" w:color="auto" w:fill="DDD9C3" w:themeFill="background2" w:themeFillShade="E6"/>
          </w:tcPr>
          <w:p w14:paraId="0D8078A6" w14:textId="77777777" w:rsidR="00203940" w:rsidRPr="00E27316" w:rsidRDefault="00203940" w:rsidP="001E590B">
            <w:pPr>
              <w:jc w:val="center"/>
              <w:rPr>
                <w:rFonts w:ascii="Arial" w:hAnsi="Arial" w:cs="Arial"/>
                <w:b/>
                <w:bCs/>
              </w:rPr>
            </w:pPr>
          </w:p>
        </w:tc>
        <w:tc>
          <w:tcPr>
            <w:tcW w:w="3540" w:type="dxa"/>
            <w:vMerge/>
            <w:shd w:val="clear" w:color="auto" w:fill="DDD9C3" w:themeFill="background2" w:themeFillShade="E6"/>
          </w:tcPr>
          <w:p w14:paraId="14A13599" w14:textId="77777777" w:rsidR="00203940" w:rsidRPr="00E27316" w:rsidRDefault="00203940" w:rsidP="001E590B">
            <w:pPr>
              <w:jc w:val="center"/>
              <w:rPr>
                <w:rFonts w:ascii="Arial" w:hAnsi="Arial" w:cs="Arial"/>
                <w:b/>
                <w:bCs/>
              </w:rPr>
            </w:pPr>
          </w:p>
        </w:tc>
        <w:tc>
          <w:tcPr>
            <w:tcW w:w="1417" w:type="dxa"/>
            <w:vMerge/>
            <w:shd w:val="clear" w:color="auto" w:fill="DDD9C3" w:themeFill="background2" w:themeFillShade="E6"/>
          </w:tcPr>
          <w:p w14:paraId="0791F864" w14:textId="77777777" w:rsidR="00203940" w:rsidRPr="00E27316" w:rsidRDefault="00203940" w:rsidP="001E590B">
            <w:pPr>
              <w:jc w:val="center"/>
              <w:rPr>
                <w:rFonts w:ascii="Arial" w:hAnsi="Arial" w:cs="Arial"/>
                <w:b/>
                <w:bCs/>
              </w:rPr>
            </w:pPr>
          </w:p>
        </w:tc>
        <w:tc>
          <w:tcPr>
            <w:tcW w:w="425" w:type="dxa"/>
            <w:shd w:val="clear" w:color="auto" w:fill="DDD9C3" w:themeFill="background2" w:themeFillShade="E6"/>
          </w:tcPr>
          <w:p w14:paraId="05F2C496" w14:textId="77777777" w:rsidR="00203940" w:rsidRPr="00E27316" w:rsidRDefault="00203940" w:rsidP="001E590B">
            <w:pPr>
              <w:jc w:val="center"/>
              <w:rPr>
                <w:rFonts w:ascii="Arial" w:hAnsi="Arial" w:cs="Arial"/>
                <w:b/>
                <w:bCs/>
              </w:rPr>
            </w:pPr>
            <w:r w:rsidRPr="00E27316">
              <w:rPr>
                <w:rFonts w:ascii="Arial" w:hAnsi="Arial" w:cs="Arial"/>
                <w:b/>
                <w:bCs/>
              </w:rPr>
              <w:t>F</w:t>
            </w:r>
          </w:p>
        </w:tc>
        <w:tc>
          <w:tcPr>
            <w:tcW w:w="426" w:type="dxa"/>
            <w:shd w:val="clear" w:color="auto" w:fill="DDD9C3" w:themeFill="background2" w:themeFillShade="E6"/>
          </w:tcPr>
          <w:p w14:paraId="4D6C6111" w14:textId="77777777" w:rsidR="00203940" w:rsidRPr="00E27316" w:rsidRDefault="00203940" w:rsidP="001E590B">
            <w:pPr>
              <w:jc w:val="center"/>
              <w:rPr>
                <w:rFonts w:ascii="Arial" w:hAnsi="Arial" w:cs="Arial"/>
                <w:b/>
                <w:bCs/>
              </w:rPr>
            </w:pPr>
            <w:r w:rsidRPr="00E27316">
              <w:rPr>
                <w:rFonts w:ascii="Arial" w:hAnsi="Arial" w:cs="Arial"/>
                <w:b/>
                <w:bCs/>
              </w:rPr>
              <w:t>G</w:t>
            </w:r>
          </w:p>
        </w:tc>
        <w:tc>
          <w:tcPr>
            <w:tcW w:w="567" w:type="dxa"/>
            <w:shd w:val="clear" w:color="auto" w:fill="DDD9C3" w:themeFill="background2" w:themeFillShade="E6"/>
          </w:tcPr>
          <w:p w14:paraId="51D4BA51" w14:textId="77777777" w:rsidR="00203940" w:rsidRPr="00E27316" w:rsidRDefault="00203940" w:rsidP="001E590B">
            <w:pPr>
              <w:jc w:val="center"/>
              <w:rPr>
                <w:rFonts w:ascii="Arial" w:hAnsi="Arial" w:cs="Arial"/>
                <w:b/>
                <w:bCs/>
              </w:rPr>
            </w:pPr>
            <w:r w:rsidRPr="00E27316">
              <w:rPr>
                <w:rFonts w:ascii="Arial" w:hAnsi="Arial" w:cs="Arial"/>
                <w:b/>
                <w:bCs/>
              </w:rPr>
              <w:t>C</w:t>
            </w:r>
          </w:p>
        </w:tc>
        <w:tc>
          <w:tcPr>
            <w:tcW w:w="992" w:type="dxa"/>
            <w:shd w:val="clear" w:color="auto" w:fill="DDD9C3" w:themeFill="background2" w:themeFillShade="E6"/>
          </w:tcPr>
          <w:p w14:paraId="68FC99E7" w14:textId="77777777" w:rsidR="00203940" w:rsidRPr="00E27316" w:rsidRDefault="00203940" w:rsidP="00673315">
            <w:pPr>
              <w:rPr>
                <w:rFonts w:ascii="Arial" w:hAnsi="Arial" w:cs="Arial"/>
                <w:b/>
                <w:bCs/>
              </w:rPr>
            </w:pPr>
            <w:r w:rsidRPr="00E27316">
              <w:rPr>
                <w:rFonts w:ascii="Arial" w:hAnsi="Arial" w:cs="Arial"/>
                <w:b/>
                <w:bCs/>
              </w:rPr>
              <w:t>priorité</w:t>
            </w:r>
          </w:p>
        </w:tc>
      </w:tr>
      <w:tr w:rsidR="00203940" w:rsidRPr="00E27316" w14:paraId="2BDB137F" w14:textId="77777777" w:rsidTr="00C50194">
        <w:trPr>
          <w:trHeight w:val="825"/>
        </w:trPr>
        <w:tc>
          <w:tcPr>
            <w:tcW w:w="2551" w:type="dxa"/>
          </w:tcPr>
          <w:p w14:paraId="1CB0F9BE" w14:textId="77777777" w:rsidR="00203940" w:rsidRPr="00E27316" w:rsidRDefault="00203940" w:rsidP="00673315">
            <w:pPr>
              <w:rPr>
                <w:rFonts w:ascii="Arial" w:hAnsi="Arial" w:cs="Arial"/>
              </w:rPr>
            </w:pPr>
            <w:bookmarkStart w:id="19" w:name="_Hlk89158584"/>
            <w:r w:rsidRPr="00E27316">
              <w:rPr>
                <w:rFonts w:ascii="Arial" w:hAnsi="Arial" w:cs="Arial"/>
              </w:rPr>
              <w:t>Surveillance de nuit (avec ou sans chien) de magasin ou entrepôt</w:t>
            </w:r>
          </w:p>
        </w:tc>
        <w:tc>
          <w:tcPr>
            <w:tcW w:w="3540" w:type="dxa"/>
          </w:tcPr>
          <w:p w14:paraId="4C69A4B8" w14:textId="77777777" w:rsidR="00203940" w:rsidRPr="00E27316" w:rsidRDefault="00203940" w:rsidP="00673315">
            <w:pPr>
              <w:rPr>
                <w:rFonts w:ascii="Arial" w:hAnsi="Arial" w:cs="Arial"/>
              </w:rPr>
            </w:pPr>
            <w:r w:rsidRPr="00E27316">
              <w:rPr>
                <w:rFonts w:ascii="Arial" w:hAnsi="Arial" w:cs="Arial"/>
              </w:rPr>
              <w:t>Surveiller un site pour repérer et dissuader les intrusions</w:t>
            </w:r>
          </w:p>
          <w:p w14:paraId="5553A3AC" w14:textId="77777777" w:rsidR="00203940" w:rsidRPr="00E27316" w:rsidRDefault="00203940" w:rsidP="00673315">
            <w:pPr>
              <w:rPr>
                <w:rFonts w:ascii="Arial" w:hAnsi="Arial" w:cs="Arial"/>
              </w:rPr>
            </w:pPr>
            <w:r w:rsidRPr="00E27316">
              <w:rPr>
                <w:rFonts w:ascii="Arial" w:hAnsi="Arial" w:cs="Arial"/>
              </w:rPr>
              <w:t>Signaler des dysfonctionnements</w:t>
            </w:r>
          </w:p>
        </w:tc>
        <w:tc>
          <w:tcPr>
            <w:tcW w:w="1417" w:type="dxa"/>
            <w:vAlign w:val="center"/>
          </w:tcPr>
          <w:p w14:paraId="09581464" w14:textId="6BD1ECDC" w:rsidR="00203940" w:rsidRPr="00E27316" w:rsidRDefault="00203940" w:rsidP="00312F21">
            <w:pPr>
              <w:rPr>
                <w:rFonts w:ascii="Arial" w:hAnsi="Arial" w:cs="Arial"/>
              </w:rPr>
            </w:pPr>
            <w:r w:rsidRPr="00E27316">
              <w:rPr>
                <w:rFonts w:ascii="Arial" w:hAnsi="Arial" w:cs="Arial"/>
              </w:rPr>
              <w:t xml:space="preserve">Chute </w:t>
            </w:r>
          </w:p>
        </w:tc>
        <w:tc>
          <w:tcPr>
            <w:tcW w:w="425" w:type="dxa"/>
            <w:vAlign w:val="center"/>
          </w:tcPr>
          <w:p w14:paraId="1312F89A" w14:textId="77777777" w:rsidR="00203940" w:rsidRPr="00E27316" w:rsidRDefault="00203940" w:rsidP="00673315">
            <w:pPr>
              <w:rPr>
                <w:rFonts w:ascii="Arial" w:hAnsi="Arial" w:cs="Arial"/>
              </w:rPr>
            </w:pPr>
            <w:r w:rsidRPr="00E27316">
              <w:rPr>
                <w:rFonts w:ascii="Arial" w:hAnsi="Arial" w:cs="Arial"/>
              </w:rPr>
              <w:t>4</w:t>
            </w:r>
          </w:p>
        </w:tc>
        <w:tc>
          <w:tcPr>
            <w:tcW w:w="426" w:type="dxa"/>
            <w:vAlign w:val="center"/>
          </w:tcPr>
          <w:p w14:paraId="59D7EF3B" w14:textId="77777777" w:rsidR="00203940" w:rsidRPr="00E27316" w:rsidRDefault="00203940" w:rsidP="00673315">
            <w:pPr>
              <w:rPr>
                <w:rFonts w:ascii="Arial" w:hAnsi="Arial" w:cs="Arial"/>
              </w:rPr>
            </w:pPr>
            <w:r w:rsidRPr="00E27316">
              <w:rPr>
                <w:rFonts w:ascii="Arial" w:hAnsi="Arial" w:cs="Arial"/>
              </w:rPr>
              <w:t>4</w:t>
            </w:r>
          </w:p>
        </w:tc>
        <w:tc>
          <w:tcPr>
            <w:tcW w:w="567" w:type="dxa"/>
            <w:vAlign w:val="center"/>
          </w:tcPr>
          <w:p w14:paraId="4C01889E" w14:textId="77777777" w:rsidR="00203940" w:rsidRPr="00E27316" w:rsidRDefault="00203940" w:rsidP="00673315">
            <w:pPr>
              <w:rPr>
                <w:rFonts w:ascii="Arial" w:hAnsi="Arial" w:cs="Arial"/>
              </w:rPr>
            </w:pPr>
            <w:r w:rsidRPr="00E27316">
              <w:rPr>
                <w:rFonts w:ascii="Arial" w:hAnsi="Arial" w:cs="Arial"/>
              </w:rPr>
              <w:t>16</w:t>
            </w:r>
          </w:p>
        </w:tc>
        <w:tc>
          <w:tcPr>
            <w:tcW w:w="992" w:type="dxa"/>
            <w:vAlign w:val="center"/>
          </w:tcPr>
          <w:p w14:paraId="71E2FB99" w14:textId="77777777" w:rsidR="00203940" w:rsidRPr="00E27316" w:rsidRDefault="00203940" w:rsidP="00673315">
            <w:pPr>
              <w:ind w:left="-110"/>
              <w:jc w:val="center"/>
              <w:rPr>
                <w:rFonts w:ascii="Arial" w:hAnsi="Arial" w:cs="Arial"/>
              </w:rPr>
            </w:pPr>
            <w:r w:rsidRPr="00E27316">
              <w:rPr>
                <w:rFonts w:ascii="Arial" w:hAnsi="Arial" w:cs="Arial"/>
              </w:rPr>
              <w:t>2</w:t>
            </w:r>
          </w:p>
        </w:tc>
      </w:tr>
      <w:bookmarkEnd w:id="19"/>
      <w:tr w:rsidR="00203940" w:rsidRPr="00E27316" w14:paraId="3A189492" w14:textId="77777777" w:rsidTr="00C50194">
        <w:trPr>
          <w:trHeight w:val="316"/>
        </w:trPr>
        <w:tc>
          <w:tcPr>
            <w:tcW w:w="2551" w:type="dxa"/>
            <w:vMerge w:val="restart"/>
          </w:tcPr>
          <w:p w14:paraId="0E87ACCE" w14:textId="77777777" w:rsidR="00203940" w:rsidRPr="00E27316" w:rsidRDefault="00203940" w:rsidP="00673315">
            <w:pPr>
              <w:rPr>
                <w:rFonts w:ascii="Arial" w:hAnsi="Arial" w:cs="Arial"/>
              </w:rPr>
            </w:pPr>
            <w:r w:rsidRPr="00E27316">
              <w:rPr>
                <w:rFonts w:ascii="Arial" w:hAnsi="Arial" w:cs="Arial"/>
              </w:rPr>
              <w:t xml:space="preserve">Surveillance de concerts, discothèques, évènements ponctuels </w:t>
            </w:r>
          </w:p>
        </w:tc>
        <w:tc>
          <w:tcPr>
            <w:tcW w:w="3540" w:type="dxa"/>
            <w:vMerge w:val="restart"/>
          </w:tcPr>
          <w:p w14:paraId="05FD211F" w14:textId="77777777" w:rsidR="00203940" w:rsidRPr="00E27316" w:rsidRDefault="00203940" w:rsidP="00673315">
            <w:pPr>
              <w:rPr>
                <w:rFonts w:ascii="Arial" w:hAnsi="Arial" w:cs="Arial"/>
              </w:rPr>
            </w:pPr>
            <w:r w:rsidRPr="00E27316">
              <w:rPr>
                <w:rFonts w:ascii="Arial" w:hAnsi="Arial" w:cs="Arial"/>
              </w:rPr>
              <w:t>Surveiller les entrées, les issues, les personnes</w:t>
            </w:r>
          </w:p>
        </w:tc>
        <w:tc>
          <w:tcPr>
            <w:tcW w:w="1417" w:type="dxa"/>
            <w:vAlign w:val="center"/>
          </w:tcPr>
          <w:p w14:paraId="5AEC6446" w14:textId="1B051B0C" w:rsidR="00203940" w:rsidRPr="00E27316" w:rsidRDefault="00203940" w:rsidP="00312F21">
            <w:pPr>
              <w:rPr>
                <w:rFonts w:ascii="Arial" w:hAnsi="Arial" w:cs="Arial"/>
              </w:rPr>
            </w:pPr>
            <w:r w:rsidRPr="00E27316">
              <w:rPr>
                <w:rFonts w:ascii="Arial" w:hAnsi="Arial" w:cs="Arial"/>
              </w:rPr>
              <w:t>Agression</w:t>
            </w:r>
          </w:p>
        </w:tc>
        <w:tc>
          <w:tcPr>
            <w:tcW w:w="425" w:type="dxa"/>
            <w:vAlign w:val="center"/>
          </w:tcPr>
          <w:p w14:paraId="39CFAC3E" w14:textId="77777777" w:rsidR="00203940" w:rsidRPr="00E27316" w:rsidRDefault="00203940" w:rsidP="00673315">
            <w:pPr>
              <w:rPr>
                <w:rFonts w:ascii="Arial" w:hAnsi="Arial" w:cs="Arial"/>
              </w:rPr>
            </w:pPr>
            <w:r w:rsidRPr="00E27316">
              <w:rPr>
                <w:rFonts w:ascii="Arial" w:hAnsi="Arial" w:cs="Arial"/>
              </w:rPr>
              <w:t>4</w:t>
            </w:r>
          </w:p>
        </w:tc>
        <w:tc>
          <w:tcPr>
            <w:tcW w:w="426" w:type="dxa"/>
            <w:vAlign w:val="center"/>
          </w:tcPr>
          <w:p w14:paraId="6F0FA60E" w14:textId="77777777" w:rsidR="00203940" w:rsidRPr="00E27316" w:rsidRDefault="00203940" w:rsidP="00673315">
            <w:pPr>
              <w:rPr>
                <w:rFonts w:ascii="Arial" w:hAnsi="Arial" w:cs="Arial"/>
              </w:rPr>
            </w:pPr>
            <w:r w:rsidRPr="00E27316">
              <w:rPr>
                <w:rFonts w:ascii="Arial" w:hAnsi="Arial" w:cs="Arial"/>
              </w:rPr>
              <w:t>8</w:t>
            </w:r>
          </w:p>
        </w:tc>
        <w:tc>
          <w:tcPr>
            <w:tcW w:w="567" w:type="dxa"/>
            <w:vAlign w:val="center"/>
          </w:tcPr>
          <w:p w14:paraId="466257A1" w14:textId="77777777" w:rsidR="00203940" w:rsidRPr="00E27316" w:rsidRDefault="00203940" w:rsidP="00673315">
            <w:pPr>
              <w:ind w:left="-110"/>
              <w:jc w:val="center"/>
              <w:rPr>
                <w:rFonts w:ascii="Arial" w:hAnsi="Arial" w:cs="Arial"/>
              </w:rPr>
            </w:pPr>
            <w:r w:rsidRPr="00E27316">
              <w:rPr>
                <w:rFonts w:ascii="Arial" w:hAnsi="Arial" w:cs="Arial"/>
              </w:rPr>
              <w:t>32</w:t>
            </w:r>
          </w:p>
        </w:tc>
        <w:tc>
          <w:tcPr>
            <w:tcW w:w="992" w:type="dxa"/>
            <w:vAlign w:val="center"/>
          </w:tcPr>
          <w:p w14:paraId="45C88EBC" w14:textId="77777777" w:rsidR="00203940" w:rsidRPr="00E27316" w:rsidRDefault="00203940" w:rsidP="00673315">
            <w:pPr>
              <w:ind w:left="-110" w:firstLine="8"/>
              <w:jc w:val="center"/>
              <w:rPr>
                <w:rFonts w:ascii="Arial" w:hAnsi="Arial" w:cs="Arial"/>
              </w:rPr>
            </w:pPr>
            <w:r w:rsidRPr="00E27316">
              <w:rPr>
                <w:rFonts w:ascii="Arial" w:hAnsi="Arial" w:cs="Arial"/>
              </w:rPr>
              <w:t>2</w:t>
            </w:r>
          </w:p>
        </w:tc>
      </w:tr>
      <w:tr w:rsidR="00203940" w:rsidRPr="00E27316" w14:paraId="23C6D4DB" w14:textId="77777777" w:rsidTr="00C50194">
        <w:trPr>
          <w:trHeight w:val="73"/>
        </w:trPr>
        <w:tc>
          <w:tcPr>
            <w:tcW w:w="2551" w:type="dxa"/>
            <w:vMerge/>
          </w:tcPr>
          <w:p w14:paraId="5C086972" w14:textId="77777777" w:rsidR="00203940" w:rsidRPr="00E27316" w:rsidRDefault="00203940" w:rsidP="00673315">
            <w:pPr>
              <w:rPr>
                <w:rFonts w:ascii="Arial" w:hAnsi="Arial" w:cs="Arial"/>
              </w:rPr>
            </w:pPr>
          </w:p>
        </w:tc>
        <w:tc>
          <w:tcPr>
            <w:tcW w:w="3540" w:type="dxa"/>
            <w:vMerge/>
          </w:tcPr>
          <w:p w14:paraId="49C23466" w14:textId="77777777" w:rsidR="00203940" w:rsidRPr="00E27316" w:rsidRDefault="00203940" w:rsidP="00673315">
            <w:pPr>
              <w:rPr>
                <w:rFonts w:ascii="Arial" w:hAnsi="Arial" w:cs="Arial"/>
              </w:rPr>
            </w:pPr>
          </w:p>
        </w:tc>
        <w:tc>
          <w:tcPr>
            <w:tcW w:w="1417" w:type="dxa"/>
            <w:vAlign w:val="center"/>
          </w:tcPr>
          <w:p w14:paraId="3A60FBCE" w14:textId="06FC96F1" w:rsidR="00203940" w:rsidRPr="00E27316" w:rsidRDefault="00203940" w:rsidP="00312F21">
            <w:pPr>
              <w:rPr>
                <w:rFonts w:ascii="Arial" w:hAnsi="Arial" w:cs="Arial"/>
              </w:rPr>
            </w:pPr>
            <w:r w:rsidRPr="00E27316">
              <w:rPr>
                <w:rFonts w:ascii="Arial" w:hAnsi="Arial" w:cs="Arial"/>
              </w:rPr>
              <w:t>Bruit</w:t>
            </w:r>
          </w:p>
        </w:tc>
        <w:tc>
          <w:tcPr>
            <w:tcW w:w="425" w:type="dxa"/>
            <w:vAlign w:val="center"/>
          </w:tcPr>
          <w:p w14:paraId="35A8E401" w14:textId="09F8CA38" w:rsidR="00203940" w:rsidRPr="00E27316" w:rsidRDefault="00203940" w:rsidP="00673315">
            <w:pPr>
              <w:rPr>
                <w:rFonts w:ascii="Arial" w:hAnsi="Arial" w:cs="Arial"/>
              </w:rPr>
            </w:pPr>
            <w:r w:rsidRPr="00E27316">
              <w:rPr>
                <w:rFonts w:ascii="Arial" w:hAnsi="Arial" w:cs="Arial"/>
              </w:rPr>
              <w:t>6</w:t>
            </w:r>
          </w:p>
        </w:tc>
        <w:tc>
          <w:tcPr>
            <w:tcW w:w="426" w:type="dxa"/>
            <w:vAlign w:val="center"/>
          </w:tcPr>
          <w:p w14:paraId="2B3FCFDC" w14:textId="77777777" w:rsidR="00203940" w:rsidRPr="00E27316" w:rsidRDefault="00203940" w:rsidP="00673315">
            <w:pPr>
              <w:rPr>
                <w:rFonts w:ascii="Arial" w:hAnsi="Arial" w:cs="Arial"/>
              </w:rPr>
            </w:pPr>
            <w:r w:rsidRPr="00E27316">
              <w:rPr>
                <w:rFonts w:ascii="Arial" w:hAnsi="Arial" w:cs="Arial"/>
              </w:rPr>
              <w:t>2</w:t>
            </w:r>
          </w:p>
        </w:tc>
        <w:tc>
          <w:tcPr>
            <w:tcW w:w="567" w:type="dxa"/>
            <w:vAlign w:val="center"/>
          </w:tcPr>
          <w:p w14:paraId="4A15E810" w14:textId="77777777" w:rsidR="00203940" w:rsidRPr="00E27316" w:rsidRDefault="00203940" w:rsidP="00673315">
            <w:pPr>
              <w:ind w:left="-110"/>
              <w:jc w:val="center"/>
              <w:rPr>
                <w:rFonts w:ascii="Arial" w:hAnsi="Arial" w:cs="Arial"/>
              </w:rPr>
            </w:pPr>
            <w:r w:rsidRPr="00E27316">
              <w:rPr>
                <w:rFonts w:ascii="Arial" w:hAnsi="Arial" w:cs="Arial"/>
              </w:rPr>
              <w:t>32</w:t>
            </w:r>
          </w:p>
        </w:tc>
        <w:tc>
          <w:tcPr>
            <w:tcW w:w="992" w:type="dxa"/>
            <w:vAlign w:val="center"/>
          </w:tcPr>
          <w:p w14:paraId="4574900B" w14:textId="77777777" w:rsidR="00203940" w:rsidRPr="00E27316" w:rsidRDefault="00203940" w:rsidP="00673315">
            <w:pPr>
              <w:ind w:left="-110" w:firstLine="8"/>
              <w:jc w:val="center"/>
              <w:rPr>
                <w:rFonts w:ascii="Arial" w:hAnsi="Arial" w:cs="Arial"/>
              </w:rPr>
            </w:pPr>
            <w:r w:rsidRPr="00E27316">
              <w:rPr>
                <w:rFonts w:ascii="Arial" w:hAnsi="Arial" w:cs="Arial"/>
              </w:rPr>
              <w:t>2</w:t>
            </w:r>
          </w:p>
        </w:tc>
      </w:tr>
      <w:tr w:rsidR="00203940" w:rsidRPr="00E27316" w14:paraId="39262E8A" w14:textId="77777777" w:rsidTr="00C50194">
        <w:tc>
          <w:tcPr>
            <w:tcW w:w="2551" w:type="dxa"/>
          </w:tcPr>
          <w:p w14:paraId="1DE0ADC0" w14:textId="77777777" w:rsidR="00203940" w:rsidRPr="00E27316" w:rsidRDefault="00203940" w:rsidP="00673315">
            <w:pPr>
              <w:rPr>
                <w:rFonts w:ascii="Arial" w:hAnsi="Arial" w:cs="Arial"/>
              </w:rPr>
            </w:pPr>
            <w:r w:rsidRPr="00E27316">
              <w:rPr>
                <w:rFonts w:ascii="Arial" w:hAnsi="Arial" w:cs="Arial"/>
              </w:rPr>
              <w:t>Surveillance de magasins en galerie commerciale</w:t>
            </w:r>
          </w:p>
        </w:tc>
        <w:tc>
          <w:tcPr>
            <w:tcW w:w="3540" w:type="dxa"/>
          </w:tcPr>
          <w:p w14:paraId="4F767092" w14:textId="77777777" w:rsidR="00203940" w:rsidRPr="00E27316" w:rsidRDefault="00203940" w:rsidP="00673315">
            <w:pPr>
              <w:rPr>
                <w:rFonts w:ascii="Arial" w:hAnsi="Arial" w:cs="Arial"/>
              </w:rPr>
            </w:pPr>
            <w:r w:rsidRPr="00E27316">
              <w:rPr>
                <w:rFonts w:ascii="Arial" w:hAnsi="Arial" w:cs="Arial"/>
              </w:rPr>
              <w:t>Intervenir sur un vol, dégradation</w:t>
            </w:r>
          </w:p>
        </w:tc>
        <w:tc>
          <w:tcPr>
            <w:tcW w:w="1417" w:type="dxa"/>
            <w:vAlign w:val="center"/>
          </w:tcPr>
          <w:p w14:paraId="0DC9785E" w14:textId="77777777" w:rsidR="00203940" w:rsidRPr="00E27316" w:rsidRDefault="00203940" w:rsidP="00312F21">
            <w:pPr>
              <w:rPr>
                <w:rFonts w:ascii="Arial" w:hAnsi="Arial" w:cs="Arial"/>
              </w:rPr>
            </w:pPr>
            <w:r w:rsidRPr="00E27316">
              <w:rPr>
                <w:rFonts w:ascii="Arial" w:hAnsi="Arial" w:cs="Arial"/>
              </w:rPr>
              <w:t>Agression</w:t>
            </w:r>
          </w:p>
        </w:tc>
        <w:tc>
          <w:tcPr>
            <w:tcW w:w="425" w:type="dxa"/>
            <w:vAlign w:val="center"/>
          </w:tcPr>
          <w:p w14:paraId="051B7423" w14:textId="77777777" w:rsidR="00203940" w:rsidRPr="00E27316" w:rsidRDefault="00203940" w:rsidP="00673315">
            <w:pPr>
              <w:rPr>
                <w:rFonts w:ascii="Arial" w:hAnsi="Arial" w:cs="Arial"/>
              </w:rPr>
            </w:pPr>
            <w:r w:rsidRPr="00E27316">
              <w:rPr>
                <w:rFonts w:ascii="Arial" w:hAnsi="Arial" w:cs="Arial"/>
              </w:rPr>
              <w:t>4</w:t>
            </w:r>
          </w:p>
        </w:tc>
        <w:tc>
          <w:tcPr>
            <w:tcW w:w="426" w:type="dxa"/>
            <w:vAlign w:val="center"/>
          </w:tcPr>
          <w:p w14:paraId="094308DB" w14:textId="77777777" w:rsidR="00203940" w:rsidRPr="00E27316" w:rsidRDefault="00203940" w:rsidP="00673315">
            <w:pPr>
              <w:rPr>
                <w:rFonts w:ascii="Arial" w:hAnsi="Arial" w:cs="Arial"/>
              </w:rPr>
            </w:pPr>
            <w:r w:rsidRPr="00E27316">
              <w:rPr>
                <w:rFonts w:ascii="Arial" w:hAnsi="Arial" w:cs="Arial"/>
              </w:rPr>
              <w:t>8</w:t>
            </w:r>
          </w:p>
        </w:tc>
        <w:tc>
          <w:tcPr>
            <w:tcW w:w="567" w:type="dxa"/>
            <w:vAlign w:val="center"/>
          </w:tcPr>
          <w:p w14:paraId="6BB77E7E" w14:textId="77777777" w:rsidR="00203940" w:rsidRPr="00E27316" w:rsidRDefault="00203940" w:rsidP="00673315">
            <w:pPr>
              <w:rPr>
                <w:rFonts w:ascii="Arial" w:hAnsi="Arial" w:cs="Arial"/>
              </w:rPr>
            </w:pPr>
            <w:r w:rsidRPr="00E27316">
              <w:rPr>
                <w:rFonts w:ascii="Arial" w:hAnsi="Arial" w:cs="Arial"/>
              </w:rPr>
              <w:t>32</w:t>
            </w:r>
          </w:p>
        </w:tc>
        <w:tc>
          <w:tcPr>
            <w:tcW w:w="992" w:type="dxa"/>
            <w:vAlign w:val="center"/>
          </w:tcPr>
          <w:p w14:paraId="797C85CE" w14:textId="77777777" w:rsidR="00203940" w:rsidRPr="00E27316" w:rsidRDefault="00203940" w:rsidP="00673315">
            <w:pPr>
              <w:ind w:firstLine="8"/>
              <w:jc w:val="center"/>
              <w:rPr>
                <w:rFonts w:ascii="Arial" w:hAnsi="Arial" w:cs="Arial"/>
              </w:rPr>
            </w:pPr>
            <w:r w:rsidRPr="00E27316">
              <w:rPr>
                <w:rFonts w:ascii="Arial" w:hAnsi="Arial" w:cs="Arial"/>
              </w:rPr>
              <w:t>2</w:t>
            </w:r>
          </w:p>
        </w:tc>
      </w:tr>
      <w:tr w:rsidR="00203940" w:rsidRPr="00E27316" w14:paraId="64DF23AE" w14:textId="77777777" w:rsidTr="00C50194">
        <w:tc>
          <w:tcPr>
            <w:tcW w:w="2551" w:type="dxa"/>
          </w:tcPr>
          <w:p w14:paraId="08D443F8" w14:textId="77777777" w:rsidR="00203940" w:rsidRPr="00E27316" w:rsidRDefault="00203940" w:rsidP="00673315">
            <w:pPr>
              <w:rPr>
                <w:rFonts w:ascii="Arial" w:hAnsi="Arial" w:cs="Arial"/>
              </w:rPr>
            </w:pPr>
            <w:r w:rsidRPr="00E27316">
              <w:rPr>
                <w:rFonts w:ascii="Arial" w:hAnsi="Arial" w:cs="Arial"/>
              </w:rPr>
              <w:t>Surveillance de jour dans un site industriel</w:t>
            </w:r>
          </w:p>
        </w:tc>
        <w:tc>
          <w:tcPr>
            <w:tcW w:w="3540" w:type="dxa"/>
          </w:tcPr>
          <w:p w14:paraId="524040C8" w14:textId="77777777" w:rsidR="00203940" w:rsidRPr="00E27316" w:rsidRDefault="00203940" w:rsidP="00673315">
            <w:pPr>
              <w:rPr>
                <w:rFonts w:ascii="Arial" w:hAnsi="Arial" w:cs="Arial"/>
              </w:rPr>
            </w:pPr>
            <w:r w:rsidRPr="00E27316">
              <w:rPr>
                <w:rFonts w:ascii="Arial" w:hAnsi="Arial" w:cs="Arial"/>
              </w:rPr>
              <w:t>Réaliser des rondes de surveillance</w:t>
            </w:r>
          </w:p>
        </w:tc>
        <w:tc>
          <w:tcPr>
            <w:tcW w:w="1417" w:type="dxa"/>
            <w:vAlign w:val="center"/>
          </w:tcPr>
          <w:p w14:paraId="060221A2" w14:textId="1A4335AC" w:rsidR="00203940" w:rsidRPr="00E27316" w:rsidRDefault="00610B40" w:rsidP="00610B40">
            <w:pPr>
              <w:rPr>
                <w:rFonts w:ascii="Arial" w:hAnsi="Arial" w:cs="Arial"/>
              </w:rPr>
            </w:pPr>
            <w:r>
              <w:rPr>
                <w:rFonts w:ascii="Arial" w:hAnsi="Arial" w:cs="Arial"/>
              </w:rPr>
              <w:t>C</w:t>
            </w:r>
            <w:r w:rsidR="00203940" w:rsidRPr="00E27316">
              <w:rPr>
                <w:rFonts w:ascii="Arial" w:hAnsi="Arial" w:cs="Arial"/>
              </w:rPr>
              <w:t>hute</w:t>
            </w:r>
          </w:p>
        </w:tc>
        <w:tc>
          <w:tcPr>
            <w:tcW w:w="425" w:type="dxa"/>
            <w:vAlign w:val="center"/>
          </w:tcPr>
          <w:p w14:paraId="1AD109B0" w14:textId="77777777" w:rsidR="00203940" w:rsidRPr="00E27316" w:rsidRDefault="00203940" w:rsidP="00673315">
            <w:pPr>
              <w:rPr>
                <w:rFonts w:ascii="Arial" w:hAnsi="Arial" w:cs="Arial"/>
              </w:rPr>
            </w:pPr>
            <w:r w:rsidRPr="00E27316">
              <w:rPr>
                <w:rFonts w:ascii="Arial" w:hAnsi="Arial" w:cs="Arial"/>
              </w:rPr>
              <w:t>4</w:t>
            </w:r>
          </w:p>
        </w:tc>
        <w:tc>
          <w:tcPr>
            <w:tcW w:w="426" w:type="dxa"/>
            <w:vAlign w:val="center"/>
          </w:tcPr>
          <w:p w14:paraId="606D6380" w14:textId="77777777" w:rsidR="00203940" w:rsidRPr="00E27316" w:rsidRDefault="00203940" w:rsidP="00673315">
            <w:pPr>
              <w:rPr>
                <w:rFonts w:ascii="Arial" w:hAnsi="Arial" w:cs="Arial"/>
              </w:rPr>
            </w:pPr>
            <w:r w:rsidRPr="00E27316">
              <w:rPr>
                <w:rFonts w:ascii="Arial" w:hAnsi="Arial" w:cs="Arial"/>
              </w:rPr>
              <w:t>4</w:t>
            </w:r>
          </w:p>
        </w:tc>
        <w:tc>
          <w:tcPr>
            <w:tcW w:w="567" w:type="dxa"/>
            <w:vAlign w:val="center"/>
          </w:tcPr>
          <w:p w14:paraId="5F8F190A" w14:textId="77777777" w:rsidR="00203940" w:rsidRPr="00E27316" w:rsidRDefault="00203940" w:rsidP="00673315">
            <w:pPr>
              <w:rPr>
                <w:rFonts w:ascii="Arial" w:hAnsi="Arial" w:cs="Arial"/>
              </w:rPr>
            </w:pPr>
            <w:r w:rsidRPr="00E27316">
              <w:rPr>
                <w:rFonts w:ascii="Arial" w:hAnsi="Arial" w:cs="Arial"/>
              </w:rPr>
              <w:t>16</w:t>
            </w:r>
          </w:p>
        </w:tc>
        <w:tc>
          <w:tcPr>
            <w:tcW w:w="992" w:type="dxa"/>
            <w:vAlign w:val="center"/>
          </w:tcPr>
          <w:p w14:paraId="0FC071EC" w14:textId="77777777" w:rsidR="00203940" w:rsidRPr="00E27316" w:rsidRDefault="00203940" w:rsidP="00673315">
            <w:pPr>
              <w:ind w:firstLine="8"/>
              <w:jc w:val="center"/>
              <w:rPr>
                <w:rFonts w:ascii="Arial" w:hAnsi="Arial" w:cs="Arial"/>
              </w:rPr>
            </w:pPr>
            <w:r w:rsidRPr="00E27316">
              <w:rPr>
                <w:rFonts w:ascii="Arial" w:hAnsi="Arial" w:cs="Arial"/>
              </w:rPr>
              <w:t>2</w:t>
            </w:r>
          </w:p>
        </w:tc>
      </w:tr>
      <w:tr w:rsidR="00203940" w:rsidRPr="00E27316" w14:paraId="1D239B5F" w14:textId="77777777" w:rsidTr="00C50194">
        <w:tc>
          <w:tcPr>
            <w:tcW w:w="2551" w:type="dxa"/>
          </w:tcPr>
          <w:p w14:paraId="5F68A5D9" w14:textId="77777777" w:rsidR="00203940" w:rsidRPr="00E27316" w:rsidRDefault="00203940" w:rsidP="00673315">
            <w:pPr>
              <w:rPr>
                <w:rFonts w:ascii="Arial" w:hAnsi="Arial" w:cs="Arial"/>
              </w:rPr>
            </w:pPr>
            <w:r w:rsidRPr="00E27316">
              <w:rPr>
                <w:rFonts w:ascii="Arial" w:hAnsi="Arial" w:cs="Arial"/>
              </w:rPr>
              <w:t>Surveillance de sites (ronde automobile)</w:t>
            </w:r>
          </w:p>
        </w:tc>
        <w:tc>
          <w:tcPr>
            <w:tcW w:w="3540" w:type="dxa"/>
          </w:tcPr>
          <w:p w14:paraId="4CAF554A" w14:textId="77777777" w:rsidR="00203940" w:rsidRPr="00E27316" w:rsidRDefault="00203940" w:rsidP="00673315">
            <w:pPr>
              <w:rPr>
                <w:rFonts w:ascii="Arial" w:hAnsi="Arial" w:cs="Arial"/>
              </w:rPr>
            </w:pPr>
            <w:r w:rsidRPr="00E27316">
              <w:rPr>
                <w:rFonts w:ascii="Arial" w:hAnsi="Arial" w:cs="Arial"/>
              </w:rPr>
              <w:t>Surveiller des sites pour repérer des dysfonctionnements ou intervenir sur alarme</w:t>
            </w:r>
          </w:p>
        </w:tc>
        <w:tc>
          <w:tcPr>
            <w:tcW w:w="1417" w:type="dxa"/>
            <w:vAlign w:val="center"/>
          </w:tcPr>
          <w:p w14:paraId="7D67E174" w14:textId="73D54814" w:rsidR="00203940" w:rsidRPr="00E27316" w:rsidRDefault="004B5004" w:rsidP="004B5004">
            <w:pPr>
              <w:rPr>
                <w:rFonts w:ascii="Arial" w:hAnsi="Arial" w:cs="Arial"/>
              </w:rPr>
            </w:pPr>
            <w:r>
              <w:rPr>
                <w:rFonts w:ascii="Arial" w:hAnsi="Arial" w:cs="Arial"/>
              </w:rPr>
              <w:t>Accident de t</w:t>
            </w:r>
            <w:r w:rsidR="00203940" w:rsidRPr="00E27316">
              <w:rPr>
                <w:rFonts w:ascii="Arial" w:hAnsi="Arial" w:cs="Arial"/>
              </w:rPr>
              <w:t>ranspor</w:t>
            </w:r>
            <w:r>
              <w:rPr>
                <w:rFonts w:ascii="Arial" w:hAnsi="Arial" w:cs="Arial"/>
              </w:rPr>
              <w:t xml:space="preserve">t </w:t>
            </w:r>
          </w:p>
        </w:tc>
        <w:tc>
          <w:tcPr>
            <w:tcW w:w="425" w:type="dxa"/>
            <w:vAlign w:val="center"/>
          </w:tcPr>
          <w:p w14:paraId="15411CB9" w14:textId="77777777" w:rsidR="00203940" w:rsidRPr="00E27316" w:rsidRDefault="00203940" w:rsidP="00673315">
            <w:pPr>
              <w:rPr>
                <w:rFonts w:ascii="Arial" w:hAnsi="Arial" w:cs="Arial"/>
              </w:rPr>
            </w:pPr>
            <w:r w:rsidRPr="00E27316">
              <w:rPr>
                <w:rFonts w:ascii="Arial" w:hAnsi="Arial" w:cs="Arial"/>
              </w:rPr>
              <w:t>4</w:t>
            </w:r>
          </w:p>
        </w:tc>
        <w:tc>
          <w:tcPr>
            <w:tcW w:w="426" w:type="dxa"/>
            <w:vAlign w:val="center"/>
          </w:tcPr>
          <w:p w14:paraId="7DF7A92A" w14:textId="77777777" w:rsidR="00203940" w:rsidRPr="00E27316" w:rsidRDefault="00203940" w:rsidP="00673315">
            <w:pPr>
              <w:rPr>
                <w:rFonts w:ascii="Arial" w:hAnsi="Arial" w:cs="Arial"/>
              </w:rPr>
            </w:pPr>
            <w:r w:rsidRPr="00E27316">
              <w:rPr>
                <w:rFonts w:ascii="Arial" w:hAnsi="Arial" w:cs="Arial"/>
              </w:rPr>
              <w:t>2</w:t>
            </w:r>
          </w:p>
        </w:tc>
        <w:tc>
          <w:tcPr>
            <w:tcW w:w="567" w:type="dxa"/>
            <w:vAlign w:val="center"/>
          </w:tcPr>
          <w:p w14:paraId="2121A6CC" w14:textId="77777777" w:rsidR="00203940" w:rsidRPr="00E27316" w:rsidRDefault="00203940" w:rsidP="00673315">
            <w:pPr>
              <w:rPr>
                <w:rFonts w:ascii="Arial" w:hAnsi="Arial" w:cs="Arial"/>
              </w:rPr>
            </w:pPr>
            <w:r w:rsidRPr="00E27316">
              <w:rPr>
                <w:rFonts w:ascii="Arial" w:hAnsi="Arial" w:cs="Arial"/>
              </w:rPr>
              <w:t>8</w:t>
            </w:r>
          </w:p>
        </w:tc>
        <w:tc>
          <w:tcPr>
            <w:tcW w:w="992" w:type="dxa"/>
            <w:vAlign w:val="center"/>
          </w:tcPr>
          <w:p w14:paraId="2308A160" w14:textId="77777777" w:rsidR="00203940" w:rsidRPr="00E27316" w:rsidRDefault="00203940" w:rsidP="00673315">
            <w:pPr>
              <w:ind w:firstLine="8"/>
              <w:jc w:val="center"/>
              <w:rPr>
                <w:rFonts w:ascii="Arial" w:hAnsi="Arial" w:cs="Arial"/>
              </w:rPr>
            </w:pPr>
            <w:r w:rsidRPr="00E27316">
              <w:rPr>
                <w:rFonts w:ascii="Arial" w:hAnsi="Arial" w:cs="Arial"/>
              </w:rPr>
              <w:t>1</w:t>
            </w:r>
          </w:p>
        </w:tc>
      </w:tr>
    </w:tbl>
    <w:p w14:paraId="7A0C4787" w14:textId="0056044B" w:rsidR="00203940" w:rsidRPr="00C50194" w:rsidRDefault="00203940" w:rsidP="00203940">
      <w:pPr>
        <w:rPr>
          <w:rFonts w:ascii="Arial" w:hAnsi="Arial" w:cs="Arial"/>
          <w:sz w:val="6"/>
          <w:szCs w:val="24"/>
        </w:rPr>
      </w:pPr>
    </w:p>
    <w:p w14:paraId="1FCF24D3" w14:textId="0992A072" w:rsidR="00C50194" w:rsidRDefault="002541F1">
      <w:pPr>
        <w:rPr>
          <w:rFonts w:ascii="Arial" w:hAnsi="Arial" w:cs="Arial"/>
          <w:szCs w:val="24"/>
        </w:rPr>
      </w:pPr>
      <w:r w:rsidRPr="004C0E04">
        <w:rPr>
          <w:rFonts w:ascii="Arial" w:hAnsi="Arial" w:cs="Arial"/>
          <w:szCs w:val="24"/>
        </w:rPr>
        <w:t>F = fréquence</w:t>
      </w:r>
      <w:r w:rsidR="00312F21" w:rsidRPr="004C0E04">
        <w:rPr>
          <w:rFonts w:ascii="Arial" w:hAnsi="Arial" w:cs="Arial"/>
          <w:szCs w:val="24"/>
        </w:rPr>
        <w:tab/>
      </w:r>
      <w:r w:rsidR="004C0E04">
        <w:rPr>
          <w:rFonts w:ascii="Arial" w:hAnsi="Arial" w:cs="Arial"/>
          <w:szCs w:val="24"/>
        </w:rPr>
        <w:tab/>
      </w:r>
      <w:r w:rsidRPr="004C0E04">
        <w:rPr>
          <w:rFonts w:ascii="Arial" w:hAnsi="Arial" w:cs="Arial"/>
          <w:szCs w:val="24"/>
        </w:rPr>
        <w:t>G = gravité</w:t>
      </w:r>
      <w:r w:rsidR="004C0E04">
        <w:rPr>
          <w:rFonts w:ascii="Arial" w:hAnsi="Arial" w:cs="Arial"/>
          <w:szCs w:val="24"/>
        </w:rPr>
        <w:tab/>
      </w:r>
      <w:r w:rsidR="00312F21" w:rsidRPr="004C0E04">
        <w:rPr>
          <w:rFonts w:ascii="Arial" w:hAnsi="Arial" w:cs="Arial"/>
          <w:szCs w:val="24"/>
        </w:rPr>
        <w:tab/>
      </w:r>
      <w:r w:rsidRPr="004C0E04">
        <w:rPr>
          <w:rFonts w:ascii="Arial" w:hAnsi="Arial" w:cs="Arial"/>
          <w:szCs w:val="24"/>
        </w:rPr>
        <w:t>C = criticité</w:t>
      </w:r>
    </w:p>
    <w:p w14:paraId="5921DA5A" w14:textId="77777777" w:rsidR="00C50194" w:rsidRDefault="00C50194">
      <w:pPr>
        <w:rPr>
          <w:rFonts w:ascii="Arial" w:hAnsi="Arial" w:cs="Arial"/>
          <w:szCs w:val="24"/>
        </w:rPr>
      </w:pPr>
      <w:r>
        <w:rPr>
          <w:rFonts w:ascii="Arial" w:hAnsi="Arial" w:cs="Arial"/>
          <w:szCs w:val="24"/>
        </w:rPr>
        <w:br w:type="page"/>
      </w:r>
    </w:p>
    <w:p w14:paraId="4420F2D7" w14:textId="6A860CE2" w:rsidR="00203940" w:rsidRPr="00C50194" w:rsidRDefault="00203940" w:rsidP="00203940">
      <w:pPr>
        <w:pBdr>
          <w:top w:val="single" w:sz="4" w:space="1" w:color="auto"/>
          <w:left w:val="single" w:sz="4" w:space="4" w:color="auto"/>
          <w:bottom w:val="single" w:sz="4" w:space="1" w:color="auto"/>
          <w:right w:val="single" w:sz="4" w:space="4" w:color="auto"/>
        </w:pBdr>
        <w:shd w:val="clear" w:color="auto" w:fill="D9D9D9" w:themeFill="background1" w:themeFillShade="D9"/>
        <w:rPr>
          <w:rFonts w:ascii="Arial" w:hAnsi="Arial" w:cs="Arial"/>
          <w:b/>
          <w:sz w:val="24"/>
          <w:szCs w:val="28"/>
        </w:rPr>
      </w:pPr>
      <w:r w:rsidRPr="00C50194">
        <w:rPr>
          <w:rFonts w:ascii="Arial" w:hAnsi="Arial" w:cs="Arial"/>
          <w:b/>
          <w:sz w:val="24"/>
          <w:szCs w:val="28"/>
        </w:rPr>
        <w:lastRenderedPageBreak/>
        <w:t>Document 1</w:t>
      </w:r>
      <w:r w:rsidR="002B29DF">
        <w:rPr>
          <w:rFonts w:ascii="Arial" w:hAnsi="Arial" w:cs="Arial"/>
          <w:b/>
          <w:sz w:val="24"/>
          <w:szCs w:val="28"/>
        </w:rPr>
        <w:t>4</w:t>
      </w:r>
      <w:r w:rsidRPr="00C50194">
        <w:rPr>
          <w:rFonts w:ascii="Arial" w:hAnsi="Arial" w:cs="Arial"/>
          <w:b/>
          <w:sz w:val="24"/>
          <w:szCs w:val="28"/>
        </w:rPr>
        <w:t xml:space="preserve"> : Classement des risques </w:t>
      </w:r>
    </w:p>
    <w:p w14:paraId="3B6B6E51" w14:textId="77777777" w:rsidR="00203940" w:rsidRPr="00E27316" w:rsidRDefault="00203940" w:rsidP="00203940">
      <w:pPr>
        <w:rPr>
          <w:rFonts w:ascii="Arial" w:hAnsi="Arial" w:cs="Arial"/>
          <w:b/>
          <w:bCs/>
          <w:color w:val="333333"/>
          <w:sz w:val="16"/>
          <w:szCs w:val="16"/>
        </w:rPr>
      </w:pPr>
      <w:bookmarkStart w:id="20" w:name="_Hlk89165694"/>
    </w:p>
    <w:p w14:paraId="14DC6C65" w14:textId="791AC8F2" w:rsidR="00203940" w:rsidRPr="004C0E04" w:rsidRDefault="00203940" w:rsidP="00203940">
      <w:pPr>
        <w:rPr>
          <w:rFonts w:ascii="Arial" w:hAnsi="Arial" w:cs="Arial"/>
          <w:bCs/>
          <w:color w:val="333333"/>
          <w:szCs w:val="24"/>
        </w:rPr>
      </w:pPr>
      <w:r w:rsidRPr="004C0E04">
        <w:rPr>
          <w:rFonts w:ascii="Arial" w:hAnsi="Arial" w:cs="Arial"/>
          <w:bCs/>
          <w:color w:val="333333"/>
          <w:szCs w:val="24"/>
        </w:rPr>
        <w:t>Les risques seront identifiés lors de l’analyse des activités ou postes de travail</w:t>
      </w:r>
      <w:r w:rsidR="004B5004">
        <w:rPr>
          <w:rFonts w:ascii="Arial" w:hAnsi="Arial" w:cs="Arial"/>
          <w:bCs/>
          <w:color w:val="333333"/>
          <w:szCs w:val="24"/>
        </w:rPr>
        <w:t>,</w:t>
      </w:r>
      <w:r w:rsidRPr="004C0E04">
        <w:rPr>
          <w:rFonts w:ascii="Arial" w:hAnsi="Arial" w:cs="Arial"/>
          <w:bCs/>
          <w:color w:val="333333"/>
          <w:szCs w:val="24"/>
        </w:rPr>
        <w:t xml:space="preserve"> ou à la suite d’accident du travail.</w:t>
      </w:r>
      <w:r w:rsidR="00312F21" w:rsidRPr="004C0E04">
        <w:rPr>
          <w:rFonts w:ascii="Arial" w:hAnsi="Arial" w:cs="Arial"/>
          <w:bCs/>
          <w:color w:val="333333"/>
          <w:szCs w:val="24"/>
        </w:rPr>
        <w:t xml:space="preserve"> </w:t>
      </w:r>
      <w:r w:rsidRPr="004C0E04">
        <w:rPr>
          <w:rFonts w:ascii="Arial" w:hAnsi="Arial" w:cs="Arial"/>
          <w:bCs/>
          <w:color w:val="333333"/>
          <w:szCs w:val="24"/>
        </w:rPr>
        <w:t>Les risques identifiés sont hiérarchisés afin de proposer un plan d’action en fonction des priorités.</w:t>
      </w:r>
    </w:p>
    <w:p w14:paraId="67372E7D" w14:textId="77777777" w:rsidR="00203940" w:rsidRPr="004C0E04" w:rsidRDefault="00203940" w:rsidP="00203940">
      <w:pPr>
        <w:rPr>
          <w:rFonts w:ascii="Arial" w:hAnsi="Arial" w:cs="Arial"/>
          <w:bCs/>
          <w:color w:val="333333"/>
          <w:szCs w:val="24"/>
        </w:rPr>
      </w:pPr>
      <w:r w:rsidRPr="004C0E04">
        <w:rPr>
          <w:rFonts w:ascii="Arial" w:hAnsi="Arial" w:cs="Arial"/>
          <w:bCs/>
          <w:color w:val="333333"/>
          <w:szCs w:val="24"/>
        </w:rPr>
        <w:t>Pour réaliser cette hiérarchisation, il faut prendre en compte :</w:t>
      </w:r>
    </w:p>
    <w:p w14:paraId="4188EA4E" w14:textId="77777777" w:rsidR="00203940" w:rsidRPr="004C0E04" w:rsidRDefault="00203940" w:rsidP="00203940">
      <w:pPr>
        <w:pStyle w:val="Paragraphedeliste"/>
        <w:numPr>
          <w:ilvl w:val="0"/>
          <w:numId w:val="27"/>
        </w:numPr>
        <w:spacing w:after="0" w:line="240" w:lineRule="auto"/>
        <w:rPr>
          <w:rFonts w:ascii="Arial" w:eastAsia="Times New Roman" w:hAnsi="Arial" w:cs="Arial"/>
          <w:bCs/>
          <w:color w:val="333333"/>
          <w:sz w:val="20"/>
          <w:szCs w:val="24"/>
          <w:lang w:eastAsia="fr-FR"/>
        </w:rPr>
      </w:pPr>
      <w:r w:rsidRPr="004C0E04">
        <w:rPr>
          <w:rFonts w:ascii="Arial" w:eastAsia="Times New Roman" w:hAnsi="Arial" w:cs="Arial"/>
          <w:bCs/>
          <w:color w:val="333333"/>
          <w:sz w:val="20"/>
          <w:szCs w:val="24"/>
          <w:lang w:eastAsia="fr-FR"/>
        </w:rPr>
        <w:t>la gravité des dommages encourus,</w:t>
      </w:r>
    </w:p>
    <w:p w14:paraId="3C919B16" w14:textId="77777777" w:rsidR="00203940" w:rsidRPr="004C0E04" w:rsidRDefault="00203940" w:rsidP="00203940">
      <w:pPr>
        <w:pStyle w:val="Paragraphedeliste"/>
        <w:numPr>
          <w:ilvl w:val="0"/>
          <w:numId w:val="27"/>
        </w:numPr>
        <w:spacing w:after="0" w:line="240" w:lineRule="auto"/>
        <w:rPr>
          <w:rFonts w:ascii="Arial" w:eastAsia="Times New Roman" w:hAnsi="Arial" w:cs="Arial"/>
          <w:bCs/>
          <w:color w:val="333333"/>
          <w:sz w:val="20"/>
          <w:szCs w:val="24"/>
          <w:lang w:eastAsia="fr-FR"/>
        </w:rPr>
      </w:pPr>
      <w:r w:rsidRPr="004C0E04">
        <w:rPr>
          <w:rFonts w:ascii="Arial" w:eastAsia="Times New Roman" w:hAnsi="Arial" w:cs="Arial"/>
          <w:bCs/>
          <w:color w:val="333333"/>
          <w:sz w:val="20"/>
          <w:szCs w:val="24"/>
          <w:lang w:eastAsia="fr-FR"/>
        </w:rPr>
        <w:t>la fréquence d’exposition au danger.</w:t>
      </w:r>
    </w:p>
    <w:p w14:paraId="07E82574" w14:textId="77777777" w:rsidR="00203940" w:rsidRPr="00312F21" w:rsidRDefault="00203940" w:rsidP="00203940">
      <w:pPr>
        <w:rPr>
          <w:rFonts w:ascii="Arial" w:hAnsi="Arial" w:cs="Arial"/>
          <w:b/>
          <w:bCs/>
          <w:color w:val="333333"/>
          <w:sz w:val="6"/>
          <w:szCs w:val="16"/>
        </w:rPr>
      </w:pPr>
    </w:p>
    <w:tbl>
      <w:tblPr>
        <w:tblW w:w="5226" w:type="pct"/>
        <w:tblInd w:w="-8" w:type="dxa"/>
        <w:tblBorders>
          <w:top w:val="outset" w:sz="6" w:space="0" w:color="auto"/>
          <w:left w:val="outset" w:sz="6" w:space="0" w:color="auto"/>
          <w:bottom w:val="outset" w:sz="6" w:space="0" w:color="auto"/>
          <w:right w:val="outset" w:sz="6" w:space="0" w:color="auto"/>
        </w:tblBorders>
        <w:shd w:val="clear" w:color="auto" w:fill="FFFFFF"/>
        <w:tblCellMar>
          <w:top w:w="30" w:type="dxa"/>
          <w:left w:w="30" w:type="dxa"/>
          <w:bottom w:w="30" w:type="dxa"/>
          <w:right w:w="30" w:type="dxa"/>
        </w:tblCellMar>
        <w:tblLook w:val="04A0" w:firstRow="1" w:lastRow="0" w:firstColumn="1" w:lastColumn="0" w:noHBand="0" w:noVBand="1"/>
      </w:tblPr>
      <w:tblGrid>
        <w:gridCol w:w="992"/>
        <w:gridCol w:w="990"/>
        <w:gridCol w:w="3266"/>
        <w:gridCol w:w="139"/>
        <w:gridCol w:w="992"/>
        <w:gridCol w:w="992"/>
        <w:gridCol w:w="2835"/>
      </w:tblGrid>
      <w:tr w:rsidR="00C90AF2" w:rsidRPr="00E27316" w14:paraId="6E1C7E20" w14:textId="77777777" w:rsidTr="00C90AF2">
        <w:tc>
          <w:tcPr>
            <w:tcW w:w="2571" w:type="pct"/>
            <w:gridSpan w:val="3"/>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tcPr>
          <w:p w14:paraId="720CCB1C" w14:textId="07C46450" w:rsidR="00C50194" w:rsidRPr="00C50194" w:rsidRDefault="00C50194" w:rsidP="00C90AF2">
            <w:pPr>
              <w:spacing w:after="150"/>
              <w:jc w:val="center"/>
              <w:rPr>
                <w:rFonts w:ascii="Arial" w:hAnsi="Arial" w:cs="Arial"/>
                <w:b/>
                <w:bCs/>
                <w:color w:val="333333"/>
                <w:szCs w:val="24"/>
                <w:u w:val="single"/>
              </w:rPr>
            </w:pPr>
            <w:r w:rsidRPr="004C0E04">
              <w:rPr>
                <w:rFonts w:ascii="Arial" w:hAnsi="Arial" w:cs="Arial"/>
                <w:b/>
                <w:bCs/>
                <w:color w:val="333333"/>
                <w:szCs w:val="24"/>
                <w:u w:val="single"/>
              </w:rPr>
              <w:t>Tablea</w:t>
            </w:r>
            <w:r w:rsidR="00C90AF2">
              <w:rPr>
                <w:rFonts w:ascii="Arial" w:hAnsi="Arial" w:cs="Arial"/>
                <w:b/>
                <w:bCs/>
                <w:color w:val="333333"/>
                <w:szCs w:val="24"/>
                <w:u w:val="single"/>
              </w:rPr>
              <w:t>u de cotation de la gravité</w:t>
            </w:r>
            <w:r w:rsidR="00C90AF2">
              <w:rPr>
                <w:rFonts w:ascii="Arial" w:hAnsi="Arial" w:cs="Arial"/>
                <w:b/>
                <w:bCs/>
                <w:color w:val="333333"/>
                <w:szCs w:val="24"/>
                <w:u w:val="single"/>
              </w:rPr>
              <w:br/>
              <w:t xml:space="preserve">des </w:t>
            </w:r>
            <w:r w:rsidRPr="004C0E04">
              <w:rPr>
                <w:rFonts w:ascii="Arial" w:hAnsi="Arial" w:cs="Arial"/>
                <w:b/>
                <w:bCs/>
                <w:color w:val="333333"/>
                <w:szCs w:val="24"/>
                <w:u w:val="single"/>
              </w:rPr>
              <w:t>dommages (G)</w:t>
            </w:r>
          </w:p>
        </w:tc>
        <w:tc>
          <w:tcPr>
            <w:tcW w:w="68" w:type="pct"/>
            <w:tcBorders>
              <w:top w:val="nil"/>
              <w:left w:val="outset" w:sz="6" w:space="0" w:color="auto"/>
              <w:bottom w:val="nil"/>
              <w:right w:val="outset" w:sz="6" w:space="0" w:color="auto"/>
            </w:tcBorders>
            <w:shd w:val="clear" w:color="auto" w:fill="auto"/>
          </w:tcPr>
          <w:p w14:paraId="6FD8D426" w14:textId="77777777" w:rsidR="00C50194" w:rsidRPr="004C0E04" w:rsidRDefault="00C50194" w:rsidP="00C50194">
            <w:pPr>
              <w:ind w:left="284"/>
              <w:jc w:val="center"/>
              <w:rPr>
                <w:rFonts w:ascii="Arial" w:hAnsi="Arial" w:cs="Arial"/>
              </w:rPr>
            </w:pPr>
          </w:p>
        </w:tc>
        <w:tc>
          <w:tcPr>
            <w:tcW w:w="2361" w:type="pct"/>
            <w:gridSpan w:val="3"/>
            <w:tcBorders>
              <w:top w:val="outset" w:sz="6" w:space="0" w:color="auto"/>
              <w:left w:val="outset" w:sz="6" w:space="0" w:color="auto"/>
              <w:bottom w:val="outset" w:sz="6" w:space="0" w:color="auto"/>
              <w:right w:val="outset" w:sz="6" w:space="0" w:color="auto"/>
            </w:tcBorders>
            <w:shd w:val="clear" w:color="auto" w:fill="FFFFFF"/>
            <w:vAlign w:val="center"/>
          </w:tcPr>
          <w:p w14:paraId="5C240D3B" w14:textId="76DA12EE" w:rsidR="00C50194" w:rsidRPr="00C50194" w:rsidRDefault="00C50194" w:rsidP="00C50194">
            <w:pPr>
              <w:jc w:val="center"/>
              <w:rPr>
                <w:rFonts w:ascii="Arial" w:hAnsi="Arial" w:cs="Arial"/>
                <w:b/>
                <w:bCs/>
                <w:color w:val="333333"/>
                <w:u w:val="single"/>
              </w:rPr>
            </w:pPr>
            <w:r w:rsidRPr="004C0E04">
              <w:rPr>
                <w:rFonts w:ascii="Arial" w:hAnsi="Arial" w:cs="Arial"/>
                <w:b/>
                <w:bCs/>
                <w:color w:val="333333"/>
                <w:u w:val="single"/>
              </w:rPr>
              <w:t>Tabl</w:t>
            </w:r>
            <w:r w:rsidR="00C90AF2">
              <w:rPr>
                <w:rFonts w:ascii="Arial" w:hAnsi="Arial" w:cs="Arial"/>
                <w:b/>
                <w:bCs/>
                <w:color w:val="333333"/>
                <w:u w:val="single"/>
              </w:rPr>
              <w:t>eau de cotation de la fréquence</w:t>
            </w:r>
            <w:r w:rsidR="00C90AF2">
              <w:rPr>
                <w:rFonts w:ascii="Arial" w:hAnsi="Arial" w:cs="Arial"/>
                <w:b/>
                <w:bCs/>
                <w:color w:val="333333"/>
                <w:u w:val="single"/>
              </w:rPr>
              <w:br/>
            </w:r>
            <w:r w:rsidRPr="004C0E04">
              <w:rPr>
                <w:rFonts w:ascii="Arial" w:hAnsi="Arial" w:cs="Arial"/>
                <w:b/>
                <w:bCs/>
                <w:color w:val="333333"/>
                <w:u w:val="single"/>
              </w:rPr>
              <w:t>d’exposition (F)</w:t>
            </w:r>
          </w:p>
        </w:tc>
      </w:tr>
      <w:tr w:rsidR="00C90AF2" w:rsidRPr="00E27316" w14:paraId="3D5ECF94" w14:textId="29B508A4" w:rsidTr="00C90AF2">
        <w:tc>
          <w:tcPr>
            <w:tcW w:w="486"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14:paraId="1DB544DE" w14:textId="77777777" w:rsidR="00C50194" w:rsidRPr="004C0E04" w:rsidRDefault="00C50194" w:rsidP="00C50194">
            <w:pPr>
              <w:jc w:val="center"/>
              <w:rPr>
                <w:rFonts w:ascii="Arial" w:hAnsi="Arial" w:cs="Arial"/>
                <w:szCs w:val="24"/>
              </w:rPr>
            </w:pPr>
            <w:r w:rsidRPr="004C0E04">
              <w:rPr>
                <w:rFonts w:ascii="Arial" w:hAnsi="Arial" w:cs="Arial"/>
                <w:szCs w:val="24"/>
              </w:rPr>
              <w:t>Niveau de gravité</w:t>
            </w:r>
          </w:p>
        </w:tc>
        <w:tc>
          <w:tcPr>
            <w:tcW w:w="485"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14:paraId="4E1FC932" w14:textId="77777777" w:rsidR="00C50194" w:rsidRPr="004C0E04" w:rsidRDefault="00C50194" w:rsidP="00C50194">
            <w:pPr>
              <w:jc w:val="center"/>
              <w:rPr>
                <w:rFonts w:ascii="Arial" w:hAnsi="Arial" w:cs="Arial"/>
                <w:szCs w:val="24"/>
              </w:rPr>
            </w:pPr>
            <w:r w:rsidRPr="004C0E04">
              <w:rPr>
                <w:rFonts w:ascii="Arial" w:hAnsi="Arial" w:cs="Arial"/>
                <w:szCs w:val="24"/>
              </w:rPr>
              <w:t>Échelle</w:t>
            </w:r>
          </w:p>
        </w:tc>
        <w:tc>
          <w:tcPr>
            <w:tcW w:w="1600"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14:paraId="3476671F" w14:textId="77777777" w:rsidR="00C50194" w:rsidRPr="004C0E04" w:rsidRDefault="00C50194" w:rsidP="00C50194">
            <w:pPr>
              <w:ind w:left="284"/>
              <w:jc w:val="center"/>
              <w:rPr>
                <w:rFonts w:ascii="Arial" w:hAnsi="Arial" w:cs="Arial"/>
                <w:szCs w:val="24"/>
              </w:rPr>
            </w:pPr>
            <w:r w:rsidRPr="004C0E04">
              <w:rPr>
                <w:rFonts w:ascii="Arial" w:hAnsi="Arial" w:cs="Arial"/>
                <w:szCs w:val="24"/>
              </w:rPr>
              <w:t>Commentaires</w:t>
            </w:r>
          </w:p>
        </w:tc>
        <w:tc>
          <w:tcPr>
            <w:tcW w:w="68" w:type="pct"/>
            <w:tcBorders>
              <w:top w:val="nil"/>
              <w:left w:val="outset" w:sz="6" w:space="0" w:color="auto"/>
              <w:bottom w:val="nil"/>
              <w:right w:val="outset" w:sz="6" w:space="0" w:color="auto"/>
            </w:tcBorders>
            <w:shd w:val="clear" w:color="auto" w:fill="auto"/>
          </w:tcPr>
          <w:p w14:paraId="116C5CB1" w14:textId="77777777" w:rsidR="00C50194" w:rsidRPr="004C0E04" w:rsidRDefault="00C50194" w:rsidP="00C50194">
            <w:pPr>
              <w:ind w:left="284"/>
              <w:jc w:val="center"/>
              <w:rPr>
                <w:rFonts w:ascii="Arial" w:hAnsi="Arial" w:cs="Arial"/>
              </w:rPr>
            </w:pPr>
          </w:p>
        </w:tc>
        <w:tc>
          <w:tcPr>
            <w:tcW w:w="486" w:type="pct"/>
            <w:tcBorders>
              <w:top w:val="outset" w:sz="6" w:space="0" w:color="auto"/>
              <w:left w:val="outset" w:sz="6" w:space="0" w:color="auto"/>
              <w:bottom w:val="outset" w:sz="6" w:space="0" w:color="auto"/>
              <w:right w:val="outset" w:sz="6" w:space="0" w:color="auto"/>
            </w:tcBorders>
            <w:shd w:val="clear" w:color="auto" w:fill="FFFFFF"/>
            <w:vAlign w:val="center"/>
          </w:tcPr>
          <w:p w14:paraId="7251C812" w14:textId="475E8DA2" w:rsidR="00C50194" w:rsidRPr="004C0E04" w:rsidRDefault="00C50194" w:rsidP="00C90AF2">
            <w:pPr>
              <w:ind w:left="3"/>
              <w:jc w:val="center"/>
              <w:rPr>
                <w:rFonts w:ascii="Arial" w:hAnsi="Arial" w:cs="Arial"/>
                <w:szCs w:val="24"/>
              </w:rPr>
            </w:pPr>
            <w:r w:rsidRPr="004C0E04">
              <w:rPr>
                <w:rFonts w:ascii="Arial" w:hAnsi="Arial" w:cs="Arial"/>
              </w:rPr>
              <w:t>Niveau de fréquence</w:t>
            </w:r>
          </w:p>
        </w:tc>
        <w:tc>
          <w:tcPr>
            <w:tcW w:w="486" w:type="pct"/>
            <w:tcBorders>
              <w:top w:val="outset" w:sz="6" w:space="0" w:color="auto"/>
              <w:left w:val="outset" w:sz="6" w:space="0" w:color="auto"/>
              <w:bottom w:val="outset" w:sz="6" w:space="0" w:color="auto"/>
              <w:right w:val="outset" w:sz="6" w:space="0" w:color="auto"/>
            </w:tcBorders>
            <w:shd w:val="clear" w:color="auto" w:fill="FFFFFF"/>
            <w:vAlign w:val="center"/>
          </w:tcPr>
          <w:p w14:paraId="7BEA0B08" w14:textId="2187C17C" w:rsidR="00C50194" w:rsidRPr="004C0E04" w:rsidRDefault="00C50194" w:rsidP="00C90AF2">
            <w:pPr>
              <w:ind w:left="42"/>
              <w:jc w:val="center"/>
              <w:rPr>
                <w:rFonts w:ascii="Arial" w:hAnsi="Arial" w:cs="Arial"/>
                <w:szCs w:val="24"/>
              </w:rPr>
            </w:pPr>
            <w:r w:rsidRPr="004C0E04">
              <w:rPr>
                <w:rFonts w:ascii="Arial" w:hAnsi="Arial" w:cs="Arial"/>
              </w:rPr>
              <w:t>Échelle</w:t>
            </w:r>
          </w:p>
        </w:tc>
        <w:tc>
          <w:tcPr>
            <w:tcW w:w="1389" w:type="pct"/>
            <w:tcBorders>
              <w:top w:val="outset" w:sz="6" w:space="0" w:color="auto"/>
              <w:left w:val="outset" w:sz="6" w:space="0" w:color="auto"/>
              <w:bottom w:val="outset" w:sz="6" w:space="0" w:color="auto"/>
              <w:right w:val="outset" w:sz="6" w:space="0" w:color="auto"/>
            </w:tcBorders>
            <w:shd w:val="clear" w:color="auto" w:fill="FFFFFF"/>
            <w:vAlign w:val="center"/>
          </w:tcPr>
          <w:p w14:paraId="211940F7" w14:textId="701663F2" w:rsidR="00C50194" w:rsidRPr="004C0E04" w:rsidRDefault="00C50194" w:rsidP="00C90AF2">
            <w:pPr>
              <w:jc w:val="center"/>
              <w:rPr>
                <w:rFonts w:ascii="Arial" w:hAnsi="Arial" w:cs="Arial"/>
                <w:szCs w:val="24"/>
              </w:rPr>
            </w:pPr>
            <w:r w:rsidRPr="004C0E04">
              <w:rPr>
                <w:rFonts w:ascii="Arial" w:hAnsi="Arial" w:cs="Arial"/>
              </w:rPr>
              <w:t>Commentaires</w:t>
            </w:r>
          </w:p>
        </w:tc>
      </w:tr>
      <w:tr w:rsidR="00C90AF2" w:rsidRPr="00E27316" w14:paraId="00DAF32D" w14:textId="60DDFED9" w:rsidTr="00C90AF2">
        <w:tc>
          <w:tcPr>
            <w:tcW w:w="486" w:type="pct"/>
            <w:tcBorders>
              <w:top w:val="outset" w:sz="6" w:space="0" w:color="auto"/>
              <w:left w:val="outset" w:sz="6" w:space="0" w:color="auto"/>
              <w:bottom w:val="outset" w:sz="6" w:space="0" w:color="auto"/>
              <w:right w:val="outset" w:sz="6" w:space="0" w:color="auto"/>
            </w:tcBorders>
            <w:shd w:val="clear" w:color="auto" w:fill="F2F2F2"/>
            <w:tcMar>
              <w:top w:w="0" w:type="dxa"/>
              <w:left w:w="0" w:type="dxa"/>
              <w:bottom w:w="0" w:type="dxa"/>
              <w:right w:w="0" w:type="dxa"/>
            </w:tcMar>
            <w:vAlign w:val="center"/>
            <w:hideMark/>
          </w:tcPr>
          <w:p w14:paraId="794E26E5" w14:textId="77777777" w:rsidR="00C50194" w:rsidRPr="004C0E04" w:rsidRDefault="00C50194" w:rsidP="00C50194">
            <w:pPr>
              <w:jc w:val="center"/>
              <w:rPr>
                <w:rFonts w:ascii="Arial" w:hAnsi="Arial" w:cs="Arial"/>
                <w:szCs w:val="24"/>
              </w:rPr>
            </w:pPr>
            <w:r w:rsidRPr="004C0E04">
              <w:rPr>
                <w:rFonts w:ascii="Arial" w:hAnsi="Arial" w:cs="Arial"/>
                <w:szCs w:val="24"/>
              </w:rPr>
              <w:t>2</w:t>
            </w:r>
          </w:p>
        </w:tc>
        <w:tc>
          <w:tcPr>
            <w:tcW w:w="485" w:type="pct"/>
            <w:tcBorders>
              <w:top w:val="outset" w:sz="6" w:space="0" w:color="auto"/>
              <w:left w:val="outset" w:sz="6" w:space="0" w:color="auto"/>
              <w:bottom w:val="outset" w:sz="6" w:space="0" w:color="auto"/>
              <w:right w:val="outset" w:sz="6" w:space="0" w:color="auto"/>
            </w:tcBorders>
            <w:shd w:val="clear" w:color="auto" w:fill="F2F2F2"/>
            <w:tcMar>
              <w:top w:w="0" w:type="dxa"/>
              <w:left w:w="0" w:type="dxa"/>
              <w:bottom w:w="0" w:type="dxa"/>
              <w:right w:w="0" w:type="dxa"/>
            </w:tcMar>
            <w:vAlign w:val="center"/>
            <w:hideMark/>
          </w:tcPr>
          <w:p w14:paraId="46371FFE" w14:textId="77777777" w:rsidR="00C50194" w:rsidRPr="004C0E04" w:rsidRDefault="00C50194" w:rsidP="00C50194">
            <w:pPr>
              <w:jc w:val="center"/>
              <w:rPr>
                <w:rFonts w:ascii="Arial" w:hAnsi="Arial" w:cs="Arial"/>
                <w:szCs w:val="24"/>
              </w:rPr>
            </w:pPr>
            <w:r w:rsidRPr="004C0E04">
              <w:rPr>
                <w:rFonts w:ascii="Arial" w:hAnsi="Arial" w:cs="Arial"/>
                <w:szCs w:val="24"/>
              </w:rPr>
              <w:t>Faible</w:t>
            </w:r>
          </w:p>
        </w:tc>
        <w:tc>
          <w:tcPr>
            <w:tcW w:w="1600" w:type="pct"/>
            <w:tcBorders>
              <w:top w:val="outset" w:sz="6" w:space="0" w:color="auto"/>
              <w:left w:val="outset" w:sz="6" w:space="0" w:color="auto"/>
              <w:bottom w:val="outset" w:sz="6" w:space="0" w:color="auto"/>
              <w:right w:val="outset" w:sz="6" w:space="0" w:color="auto"/>
            </w:tcBorders>
            <w:shd w:val="clear" w:color="auto" w:fill="F2F2F2"/>
            <w:tcMar>
              <w:top w:w="0" w:type="dxa"/>
              <w:left w:w="0" w:type="dxa"/>
              <w:bottom w:w="0" w:type="dxa"/>
              <w:right w:w="0" w:type="dxa"/>
            </w:tcMar>
            <w:vAlign w:val="center"/>
            <w:hideMark/>
          </w:tcPr>
          <w:p w14:paraId="4BD33667" w14:textId="77777777" w:rsidR="00C50194" w:rsidRPr="004C0E04" w:rsidRDefault="00C50194" w:rsidP="00C50194">
            <w:pPr>
              <w:rPr>
                <w:rFonts w:ascii="Arial" w:hAnsi="Arial" w:cs="Arial"/>
                <w:szCs w:val="24"/>
              </w:rPr>
            </w:pPr>
            <w:r w:rsidRPr="004C0E04">
              <w:rPr>
                <w:rFonts w:ascii="Arial" w:hAnsi="Arial" w:cs="Arial"/>
                <w:szCs w:val="24"/>
              </w:rPr>
              <w:t>Blessure ou symptômes bénins</w:t>
            </w:r>
            <w:r w:rsidRPr="004C0E04">
              <w:rPr>
                <w:rFonts w:ascii="Arial" w:hAnsi="Arial" w:cs="Arial"/>
                <w:szCs w:val="24"/>
              </w:rPr>
              <w:br/>
              <w:t>Pas ou peu de dommage sans arrêt de travail</w:t>
            </w:r>
          </w:p>
        </w:tc>
        <w:tc>
          <w:tcPr>
            <w:tcW w:w="68" w:type="pct"/>
            <w:tcBorders>
              <w:top w:val="nil"/>
              <w:left w:val="outset" w:sz="6" w:space="0" w:color="auto"/>
              <w:bottom w:val="nil"/>
              <w:right w:val="outset" w:sz="6" w:space="0" w:color="auto"/>
            </w:tcBorders>
            <w:shd w:val="clear" w:color="auto" w:fill="auto"/>
          </w:tcPr>
          <w:p w14:paraId="1D2E317A" w14:textId="77777777" w:rsidR="00C50194" w:rsidRPr="004C0E04" w:rsidRDefault="00C50194" w:rsidP="00C50194">
            <w:pPr>
              <w:rPr>
                <w:rFonts w:ascii="Arial" w:hAnsi="Arial" w:cs="Arial"/>
              </w:rPr>
            </w:pPr>
          </w:p>
        </w:tc>
        <w:tc>
          <w:tcPr>
            <w:tcW w:w="486" w:type="pct"/>
            <w:tcBorders>
              <w:top w:val="outset" w:sz="6" w:space="0" w:color="auto"/>
              <w:left w:val="outset" w:sz="6" w:space="0" w:color="auto"/>
              <w:bottom w:val="outset" w:sz="6" w:space="0" w:color="auto"/>
              <w:right w:val="outset" w:sz="6" w:space="0" w:color="auto"/>
            </w:tcBorders>
            <w:shd w:val="clear" w:color="auto" w:fill="F2F2F2"/>
            <w:vAlign w:val="center"/>
          </w:tcPr>
          <w:p w14:paraId="1C164027" w14:textId="052CA7CE" w:rsidR="00C50194" w:rsidRPr="004C0E04" w:rsidRDefault="00C50194" w:rsidP="00C50194">
            <w:pPr>
              <w:jc w:val="center"/>
              <w:rPr>
                <w:rFonts w:ascii="Arial" w:hAnsi="Arial" w:cs="Arial"/>
                <w:szCs w:val="24"/>
              </w:rPr>
            </w:pPr>
            <w:r w:rsidRPr="004C0E04">
              <w:rPr>
                <w:rFonts w:ascii="Arial" w:hAnsi="Arial" w:cs="Arial"/>
              </w:rPr>
              <w:t>2</w:t>
            </w:r>
          </w:p>
        </w:tc>
        <w:tc>
          <w:tcPr>
            <w:tcW w:w="486" w:type="pct"/>
            <w:tcBorders>
              <w:top w:val="outset" w:sz="6" w:space="0" w:color="auto"/>
              <w:left w:val="outset" w:sz="6" w:space="0" w:color="auto"/>
              <w:bottom w:val="outset" w:sz="6" w:space="0" w:color="auto"/>
              <w:right w:val="outset" w:sz="6" w:space="0" w:color="auto"/>
            </w:tcBorders>
            <w:shd w:val="clear" w:color="auto" w:fill="F2F2F2"/>
            <w:vAlign w:val="center"/>
          </w:tcPr>
          <w:p w14:paraId="5653BAFB" w14:textId="49A85F8B" w:rsidR="00C50194" w:rsidRPr="004C0E04" w:rsidRDefault="00C50194" w:rsidP="00C50194">
            <w:pPr>
              <w:jc w:val="center"/>
              <w:rPr>
                <w:rFonts w:ascii="Arial" w:hAnsi="Arial" w:cs="Arial"/>
                <w:szCs w:val="24"/>
              </w:rPr>
            </w:pPr>
            <w:r w:rsidRPr="004C0E04">
              <w:rPr>
                <w:rFonts w:ascii="Arial" w:hAnsi="Arial" w:cs="Arial"/>
              </w:rPr>
              <w:t>Très rare</w:t>
            </w:r>
          </w:p>
        </w:tc>
        <w:tc>
          <w:tcPr>
            <w:tcW w:w="1389" w:type="pct"/>
            <w:tcBorders>
              <w:top w:val="outset" w:sz="6" w:space="0" w:color="auto"/>
              <w:left w:val="outset" w:sz="6" w:space="0" w:color="auto"/>
              <w:bottom w:val="outset" w:sz="6" w:space="0" w:color="auto"/>
              <w:right w:val="outset" w:sz="6" w:space="0" w:color="auto"/>
            </w:tcBorders>
            <w:shd w:val="clear" w:color="auto" w:fill="F2F2F2"/>
            <w:vAlign w:val="center"/>
          </w:tcPr>
          <w:p w14:paraId="3F86B0BC" w14:textId="5B66268B" w:rsidR="00C50194" w:rsidRPr="004C0E04" w:rsidRDefault="00C50194" w:rsidP="00C50194">
            <w:pPr>
              <w:rPr>
                <w:rFonts w:ascii="Arial" w:hAnsi="Arial" w:cs="Arial"/>
                <w:szCs w:val="24"/>
              </w:rPr>
            </w:pPr>
            <w:r w:rsidRPr="004C0E04">
              <w:rPr>
                <w:rFonts w:ascii="Arial" w:hAnsi="Arial" w:cs="Arial"/>
              </w:rPr>
              <w:t>Exposition pouvant survenir au maximum une fois par an ou peu vraisemblable ou jamais rencontrée</w:t>
            </w:r>
          </w:p>
        </w:tc>
      </w:tr>
      <w:tr w:rsidR="00C90AF2" w:rsidRPr="00E27316" w14:paraId="3EF43977" w14:textId="2D36F756" w:rsidTr="00C90AF2">
        <w:tc>
          <w:tcPr>
            <w:tcW w:w="486"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14:paraId="6AAFAC15" w14:textId="77777777" w:rsidR="00C50194" w:rsidRPr="004C0E04" w:rsidRDefault="00C50194" w:rsidP="00C50194">
            <w:pPr>
              <w:jc w:val="center"/>
              <w:rPr>
                <w:rFonts w:ascii="Arial" w:hAnsi="Arial" w:cs="Arial"/>
                <w:szCs w:val="24"/>
              </w:rPr>
            </w:pPr>
            <w:r w:rsidRPr="004C0E04">
              <w:rPr>
                <w:rFonts w:ascii="Arial" w:hAnsi="Arial" w:cs="Arial"/>
                <w:szCs w:val="24"/>
              </w:rPr>
              <w:t>4</w:t>
            </w:r>
          </w:p>
        </w:tc>
        <w:tc>
          <w:tcPr>
            <w:tcW w:w="485"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14:paraId="70699E4F" w14:textId="77777777" w:rsidR="00C50194" w:rsidRPr="004C0E04" w:rsidRDefault="00C50194" w:rsidP="00C50194">
            <w:pPr>
              <w:jc w:val="center"/>
              <w:rPr>
                <w:rFonts w:ascii="Arial" w:hAnsi="Arial" w:cs="Arial"/>
                <w:szCs w:val="24"/>
              </w:rPr>
            </w:pPr>
            <w:r w:rsidRPr="004C0E04">
              <w:rPr>
                <w:rFonts w:ascii="Arial" w:hAnsi="Arial" w:cs="Arial"/>
                <w:szCs w:val="24"/>
              </w:rPr>
              <w:t>Moyenne</w:t>
            </w:r>
          </w:p>
        </w:tc>
        <w:tc>
          <w:tcPr>
            <w:tcW w:w="1600"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14:paraId="1EEB2B98" w14:textId="2EAA3AC3" w:rsidR="00C50194" w:rsidRPr="004C0E04" w:rsidRDefault="00C50194" w:rsidP="00C50194">
            <w:pPr>
              <w:rPr>
                <w:rFonts w:ascii="Arial" w:hAnsi="Arial" w:cs="Arial"/>
                <w:szCs w:val="24"/>
              </w:rPr>
            </w:pPr>
            <w:r w:rsidRPr="004C0E04">
              <w:rPr>
                <w:rFonts w:ascii="Arial" w:hAnsi="Arial" w:cs="Arial"/>
                <w:szCs w:val="24"/>
              </w:rPr>
              <w:t>Blessure ou symptômes demandant des soins médicaux avec arrêt de travail &lt; 8 jours</w:t>
            </w:r>
          </w:p>
        </w:tc>
        <w:tc>
          <w:tcPr>
            <w:tcW w:w="68" w:type="pct"/>
            <w:tcBorders>
              <w:top w:val="nil"/>
              <w:left w:val="outset" w:sz="6" w:space="0" w:color="auto"/>
              <w:bottom w:val="nil"/>
              <w:right w:val="outset" w:sz="6" w:space="0" w:color="auto"/>
            </w:tcBorders>
            <w:shd w:val="clear" w:color="auto" w:fill="auto"/>
          </w:tcPr>
          <w:p w14:paraId="21A165F7" w14:textId="77777777" w:rsidR="00C50194" w:rsidRPr="004C0E04" w:rsidRDefault="00C50194" w:rsidP="00C50194">
            <w:pPr>
              <w:rPr>
                <w:rFonts w:ascii="Arial" w:hAnsi="Arial" w:cs="Arial"/>
              </w:rPr>
            </w:pPr>
          </w:p>
        </w:tc>
        <w:tc>
          <w:tcPr>
            <w:tcW w:w="486" w:type="pct"/>
            <w:tcBorders>
              <w:top w:val="outset" w:sz="6" w:space="0" w:color="auto"/>
              <w:left w:val="outset" w:sz="6" w:space="0" w:color="auto"/>
              <w:bottom w:val="outset" w:sz="6" w:space="0" w:color="auto"/>
              <w:right w:val="outset" w:sz="6" w:space="0" w:color="auto"/>
            </w:tcBorders>
            <w:shd w:val="clear" w:color="auto" w:fill="FFFFFF"/>
            <w:vAlign w:val="center"/>
          </w:tcPr>
          <w:p w14:paraId="7021BDBC" w14:textId="102CCC2C" w:rsidR="00C50194" w:rsidRPr="004C0E04" w:rsidRDefault="00C50194" w:rsidP="00C50194">
            <w:pPr>
              <w:jc w:val="center"/>
              <w:rPr>
                <w:rFonts w:ascii="Arial" w:hAnsi="Arial" w:cs="Arial"/>
                <w:szCs w:val="24"/>
              </w:rPr>
            </w:pPr>
            <w:r w:rsidRPr="004C0E04">
              <w:rPr>
                <w:rFonts w:ascii="Arial" w:hAnsi="Arial" w:cs="Arial"/>
              </w:rPr>
              <w:t>4</w:t>
            </w:r>
          </w:p>
        </w:tc>
        <w:tc>
          <w:tcPr>
            <w:tcW w:w="486" w:type="pct"/>
            <w:tcBorders>
              <w:top w:val="outset" w:sz="6" w:space="0" w:color="auto"/>
              <w:left w:val="outset" w:sz="6" w:space="0" w:color="auto"/>
              <w:bottom w:val="outset" w:sz="6" w:space="0" w:color="auto"/>
              <w:right w:val="outset" w:sz="6" w:space="0" w:color="auto"/>
            </w:tcBorders>
            <w:shd w:val="clear" w:color="auto" w:fill="FFFFFF"/>
            <w:vAlign w:val="center"/>
          </w:tcPr>
          <w:p w14:paraId="5B54F7BC" w14:textId="010C3725" w:rsidR="00C50194" w:rsidRPr="004C0E04" w:rsidRDefault="00C50194" w:rsidP="00C50194">
            <w:pPr>
              <w:jc w:val="center"/>
              <w:rPr>
                <w:rFonts w:ascii="Arial" w:hAnsi="Arial" w:cs="Arial"/>
                <w:szCs w:val="24"/>
              </w:rPr>
            </w:pPr>
            <w:r w:rsidRPr="004C0E04">
              <w:rPr>
                <w:rFonts w:ascii="Arial" w:hAnsi="Arial" w:cs="Arial"/>
              </w:rPr>
              <w:t>Rare</w:t>
            </w:r>
          </w:p>
        </w:tc>
        <w:tc>
          <w:tcPr>
            <w:tcW w:w="1389" w:type="pct"/>
            <w:tcBorders>
              <w:top w:val="outset" w:sz="6" w:space="0" w:color="auto"/>
              <w:left w:val="outset" w:sz="6" w:space="0" w:color="auto"/>
              <w:bottom w:val="outset" w:sz="6" w:space="0" w:color="auto"/>
              <w:right w:val="outset" w:sz="6" w:space="0" w:color="auto"/>
            </w:tcBorders>
            <w:shd w:val="clear" w:color="auto" w:fill="FFFFFF"/>
            <w:vAlign w:val="center"/>
          </w:tcPr>
          <w:p w14:paraId="30BB6C52" w14:textId="4CAC4528" w:rsidR="00C50194" w:rsidRPr="004C0E04" w:rsidRDefault="00C50194" w:rsidP="00C50194">
            <w:pPr>
              <w:rPr>
                <w:rFonts w:ascii="Arial" w:hAnsi="Arial" w:cs="Arial"/>
                <w:szCs w:val="24"/>
              </w:rPr>
            </w:pPr>
            <w:r w:rsidRPr="004C0E04">
              <w:rPr>
                <w:rFonts w:ascii="Arial" w:hAnsi="Arial" w:cs="Arial"/>
              </w:rPr>
              <w:t>Exposition pouvant survenir au maximum</w:t>
            </w:r>
            <w:r>
              <w:rPr>
                <w:rFonts w:ascii="Arial" w:hAnsi="Arial" w:cs="Arial"/>
              </w:rPr>
              <w:t xml:space="preserve"> </w:t>
            </w:r>
            <w:r w:rsidRPr="004C0E04">
              <w:rPr>
                <w:rFonts w:ascii="Arial" w:hAnsi="Arial" w:cs="Arial"/>
              </w:rPr>
              <w:t>plusieurs fois par an sur le lieu de travail</w:t>
            </w:r>
          </w:p>
        </w:tc>
      </w:tr>
      <w:tr w:rsidR="00C90AF2" w:rsidRPr="00E27316" w14:paraId="75989B78" w14:textId="2137439B" w:rsidTr="00C90AF2">
        <w:tc>
          <w:tcPr>
            <w:tcW w:w="486" w:type="pct"/>
            <w:tcBorders>
              <w:top w:val="outset" w:sz="6" w:space="0" w:color="auto"/>
              <w:left w:val="outset" w:sz="6" w:space="0" w:color="auto"/>
              <w:bottom w:val="outset" w:sz="6" w:space="0" w:color="auto"/>
              <w:right w:val="outset" w:sz="6" w:space="0" w:color="auto"/>
            </w:tcBorders>
            <w:shd w:val="clear" w:color="auto" w:fill="F2F2F2"/>
            <w:tcMar>
              <w:top w:w="0" w:type="dxa"/>
              <w:left w:w="0" w:type="dxa"/>
              <w:bottom w:w="0" w:type="dxa"/>
              <w:right w:w="0" w:type="dxa"/>
            </w:tcMar>
            <w:vAlign w:val="center"/>
            <w:hideMark/>
          </w:tcPr>
          <w:p w14:paraId="3A4D5C81" w14:textId="77777777" w:rsidR="00C50194" w:rsidRPr="004C0E04" w:rsidRDefault="00C50194" w:rsidP="00C50194">
            <w:pPr>
              <w:jc w:val="center"/>
              <w:rPr>
                <w:rFonts w:ascii="Arial" w:hAnsi="Arial" w:cs="Arial"/>
                <w:szCs w:val="24"/>
              </w:rPr>
            </w:pPr>
            <w:r w:rsidRPr="004C0E04">
              <w:rPr>
                <w:rFonts w:ascii="Arial" w:hAnsi="Arial" w:cs="Arial"/>
                <w:szCs w:val="24"/>
              </w:rPr>
              <w:t>8</w:t>
            </w:r>
          </w:p>
        </w:tc>
        <w:tc>
          <w:tcPr>
            <w:tcW w:w="485" w:type="pct"/>
            <w:tcBorders>
              <w:top w:val="outset" w:sz="6" w:space="0" w:color="auto"/>
              <w:left w:val="outset" w:sz="6" w:space="0" w:color="auto"/>
              <w:bottom w:val="outset" w:sz="6" w:space="0" w:color="auto"/>
              <w:right w:val="outset" w:sz="6" w:space="0" w:color="auto"/>
            </w:tcBorders>
            <w:shd w:val="clear" w:color="auto" w:fill="F2F2F2"/>
            <w:tcMar>
              <w:top w:w="0" w:type="dxa"/>
              <w:left w:w="0" w:type="dxa"/>
              <w:bottom w:w="0" w:type="dxa"/>
              <w:right w:w="0" w:type="dxa"/>
            </w:tcMar>
            <w:vAlign w:val="center"/>
            <w:hideMark/>
          </w:tcPr>
          <w:p w14:paraId="44E28546" w14:textId="77777777" w:rsidR="00C50194" w:rsidRPr="004C0E04" w:rsidRDefault="00C50194" w:rsidP="00C50194">
            <w:pPr>
              <w:jc w:val="center"/>
              <w:rPr>
                <w:rFonts w:ascii="Arial" w:hAnsi="Arial" w:cs="Arial"/>
                <w:szCs w:val="24"/>
              </w:rPr>
            </w:pPr>
            <w:r w:rsidRPr="004C0E04">
              <w:rPr>
                <w:rFonts w:ascii="Arial" w:hAnsi="Arial" w:cs="Arial"/>
                <w:szCs w:val="24"/>
              </w:rPr>
              <w:t>Grave</w:t>
            </w:r>
          </w:p>
        </w:tc>
        <w:tc>
          <w:tcPr>
            <w:tcW w:w="1600" w:type="pct"/>
            <w:tcBorders>
              <w:top w:val="outset" w:sz="6" w:space="0" w:color="auto"/>
              <w:left w:val="outset" w:sz="6" w:space="0" w:color="auto"/>
              <w:bottom w:val="outset" w:sz="6" w:space="0" w:color="auto"/>
              <w:right w:val="outset" w:sz="6" w:space="0" w:color="auto"/>
            </w:tcBorders>
            <w:shd w:val="clear" w:color="auto" w:fill="F2F2F2"/>
            <w:tcMar>
              <w:top w:w="0" w:type="dxa"/>
              <w:left w:w="0" w:type="dxa"/>
              <w:bottom w:w="0" w:type="dxa"/>
              <w:right w:w="0" w:type="dxa"/>
            </w:tcMar>
            <w:vAlign w:val="center"/>
            <w:hideMark/>
          </w:tcPr>
          <w:p w14:paraId="411FA20D" w14:textId="30DE0453" w:rsidR="00C50194" w:rsidRPr="004C0E04" w:rsidRDefault="00C50194" w:rsidP="00C50194">
            <w:pPr>
              <w:rPr>
                <w:rFonts w:ascii="Arial" w:hAnsi="Arial" w:cs="Arial"/>
                <w:szCs w:val="24"/>
              </w:rPr>
            </w:pPr>
            <w:r w:rsidRPr="004C0E04">
              <w:rPr>
                <w:rFonts w:ascii="Arial" w:hAnsi="Arial" w:cs="Arial"/>
                <w:szCs w:val="24"/>
              </w:rPr>
              <w:t>Blessure ou maladie provoquant un arrêt de travail entre 8 et 30 jours. Dommages réversibles entraînant une incapacité partielle ou permanente</w:t>
            </w:r>
          </w:p>
        </w:tc>
        <w:tc>
          <w:tcPr>
            <w:tcW w:w="68" w:type="pct"/>
            <w:tcBorders>
              <w:top w:val="nil"/>
              <w:left w:val="outset" w:sz="6" w:space="0" w:color="auto"/>
              <w:bottom w:val="nil"/>
              <w:right w:val="outset" w:sz="6" w:space="0" w:color="auto"/>
            </w:tcBorders>
            <w:shd w:val="clear" w:color="auto" w:fill="auto"/>
          </w:tcPr>
          <w:p w14:paraId="487AA0B5" w14:textId="77777777" w:rsidR="00C50194" w:rsidRPr="004C0E04" w:rsidRDefault="00C50194" w:rsidP="00C50194">
            <w:pPr>
              <w:rPr>
                <w:rFonts w:ascii="Arial" w:hAnsi="Arial" w:cs="Arial"/>
              </w:rPr>
            </w:pPr>
          </w:p>
        </w:tc>
        <w:tc>
          <w:tcPr>
            <w:tcW w:w="486" w:type="pct"/>
            <w:tcBorders>
              <w:top w:val="outset" w:sz="6" w:space="0" w:color="auto"/>
              <w:left w:val="outset" w:sz="6" w:space="0" w:color="auto"/>
              <w:bottom w:val="outset" w:sz="6" w:space="0" w:color="auto"/>
              <w:right w:val="outset" w:sz="6" w:space="0" w:color="auto"/>
            </w:tcBorders>
            <w:shd w:val="clear" w:color="auto" w:fill="F2F2F2"/>
            <w:vAlign w:val="center"/>
          </w:tcPr>
          <w:p w14:paraId="09FCD430" w14:textId="47D16E20" w:rsidR="00C50194" w:rsidRPr="004C0E04" w:rsidRDefault="00C50194" w:rsidP="00C50194">
            <w:pPr>
              <w:jc w:val="center"/>
              <w:rPr>
                <w:rFonts w:ascii="Arial" w:hAnsi="Arial" w:cs="Arial"/>
                <w:szCs w:val="24"/>
              </w:rPr>
            </w:pPr>
            <w:r w:rsidRPr="004C0E04">
              <w:rPr>
                <w:rFonts w:ascii="Arial" w:hAnsi="Arial" w:cs="Arial"/>
              </w:rPr>
              <w:t>8</w:t>
            </w:r>
          </w:p>
        </w:tc>
        <w:tc>
          <w:tcPr>
            <w:tcW w:w="486" w:type="pct"/>
            <w:tcBorders>
              <w:top w:val="outset" w:sz="6" w:space="0" w:color="auto"/>
              <w:left w:val="outset" w:sz="6" w:space="0" w:color="auto"/>
              <w:bottom w:val="outset" w:sz="6" w:space="0" w:color="auto"/>
              <w:right w:val="outset" w:sz="6" w:space="0" w:color="auto"/>
            </w:tcBorders>
            <w:shd w:val="clear" w:color="auto" w:fill="F2F2F2"/>
            <w:vAlign w:val="center"/>
          </w:tcPr>
          <w:p w14:paraId="49D702E9" w14:textId="1A679C74" w:rsidR="00C50194" w:rsidRPr="004C0E04" w:rsidRDefault="00C50194" w:rsidP="00C50194">
            <w:pPr>
              <w:jc w:val="center"/>
              <w:rPr>
                <w:rFonts w:ascii="Arial" w:hAnsi="Arial" w:cs="Arial"/>
                <w:szCs w:val="24"/>
              </w:rPr>
            </w:pPr>
            <w:r w:rsidRPr="004C0E04">
              <w:rPr>
                <w:rFonts w:ascii="Arial" w:hAnsi="Arial" w:cs="Arial"/>
              </w:rPr>
              <w:t>Fréquent</w:t>
            </w:r>
          </w:p>
        </w:tc>
        <w:tc>
          <w:tcPr>
            <w:tcW w:w="1389" w:type="pct"/>
            <w:tcBorders>
              <w:top w:val="outset" w:sz="6" w:space="0" w:color="auto"/>
              <w:left w:val="outset" w:sz="6" w:space="0" w:color="auto"/>
              <w:bottom w:val="outset" w:sz="6" w:space="0" w:color="auto"/>
              <w:right w:val="outset" w:sz="6" w:space="0" w:color="auto"/>
            </w:tcBorders>
            <w:shd w:val="clear" w:color="auto" w:fill="F2F2F2"/>
            <w:vAlign w:val="center"/>
          </w:tcPr>
          <w:p w14:paraId="60296587" w14:textId="13E9BFD2" w:rsidR="00C50194" w:rsidRPr="004C0E04" w:rsidRDefault="00C50194" w:rsidP="00C50194">
            <w:pPr>
              <w:rPr>
                <w:rFonts w:ascii="Arial" w:hAnsi="Arial" w:cs="Arial"/>
                <w:szCs w:val="24"/>
              </w:rPr>
            </w:pPr>
            <w:r w:rsidRPr="004C0E04">
              <w:rPr>
                <w:rFonts w:ascii="Arial" w:hAnsi="Arial" w:cs="Arial"/>
              </w:rPr>
              <w:t>Exposition pouvant survenir au maximum</w:t>
            </w:r>
            <w:r>
              <w:rPr>
                <w:rFonts w:ascii="Arial" w:hAnsi="Arial" w:cs="Arial"/>
              </w:rPr>
              <w:t xml:space="preserve"> </w:t>
            </w:r>
            <w:r w:rsidRPr="004C0E04">
              <w:rPr>
                <w:rFonts w:ascii="Arial" w:hAnsi="Arial" w:cs="Arial"/>
              </w:rPr>
              <w:t>une fois par mois sur le lieu de travail</w:t>
            </w:r>
          </w:p>
        </w:tc>
      </w:tr>
      <w:tr w:rsidR="00C90AF2" w:rsidRPr="00E27316" w14:paraId="2E8B6B4D" w14:textId="2F28CC2D" w:rsidTr="00C90AF2">
        <w:tc>
          <w:tcPr>
            <w:tcW w:w="486"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14:paraId="7A91471F" w14:textId="77777777" w:rsidR="00C50194" w:rsidRPr="004C0E04" w:rsidRDefault="00C50194" w:rsidP="00C50194">
            <w:pPr>
              <w:jc w:val="center"/>
              <w:rPr>
                <w:rFonts w:ascii="Arial" w:hAnsi="Arial" w:cs="Arial"/>
                <w:szCs w:val="24"/>
              </w:rPr>
            </w:pPr>
            <w:r w:rsidRPr="004C0E04">
              <w:rPr>
                <w:rFonts w:ascii="Arial" w:hAnsi="Arial" w:cs="Arial"/>
                <w:szCs w:val="24"/>
              </w:rPr>
              <w:t>16</w:t>
            </w:r>
          </w:p>
        </w:tc>
        <w:tc>
          <w:tcPr>
            <w:tcW w:w="485"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14:paraId="32626C45" w14:textId="77777777" w:rsidR="00C50194" w:rsidRPr="004C0E04" w:rsidRDefault="00C50194" w:rsidP="00C50194">
            <w:pPr>
              <w:jc w:val="center"/>
              <w:rPr>
                <w:rFonts w:ascii="Arial" w:hAnsi="Arial" w:cs="Arial"/>
                <w:szCs w:val="24"/>
              </w:rPr>
            </w:pPr>
            <w:r w:rsidRPr="004C0E04">
              <w:rPr>
                <w:rFonts w:ascii="Arial" w:hAnsi="Arial" w:cs="Arial"/>
                <w:szCs w:val="24"/>
              </w:rPr>
              <w:t>Très grave</w:t>
            </w:r>
          </w:p>
        </w:tc>
        <w:tc>
          <w:tcPr>
            <w:tcW w:w="1600"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14:paraId="04E05E39" w14:textId="3EFB105A" w:rsidR="00C50194" w:rsidRPr="004C0E04" w:rsidRDefault="00C50194" w:rsidP="00C50194">
            <w:pPr>
              <w:rPr>
                <w:rFonts w:ascii="Arial" w:hAnsi="Arial" w:cs="Arial"/>
                <w:szCs w:val="24"/>
              </w:rPr>
            </w:pPr>
            <w:r w:rsidRPr="004C0E04">
              <w:rPr>
                <w:rFonts w:ascii="Arial" w:hAnsi="Arial" w:cs="Arial"/>
                <w:szCs w:val="24"/>
              </w:rPr>
              <w:t>Blessure ou maladie mortelle</w:t>
            </w:r>
            <w:r w:rsidR="004B5004">
              <w:rPr>
                <w:rFonts w:ascii="Arial" w:hAnsi="Arial" w:cs="Arial"/>
                <w:szCs w:val="24"/>
              </w:rPr>
              <w:t>s</w:t>
            </w:r>
          </w:p>
        </w:tc>
        <w:tc>
          <w:tcPr>
            <w:tcW w:w="68" w:type="pct"/>
            <w:tcBorders>
              <w:top w:val="nil"/>
              <w:left w:val="outset" w:sz="6" w:space="0" w:color="auto"/>
              <w:bottom w:val="nil"/>
              <w:right w:val="outset" w:sz="6" w:space="0" w:color="auto"/>
            </w:tcBorders>
            <w:shd w:val="clear" w:color="auto" w:fill="auto"/>
          </w:tcPr>
          <w:p w14:paraId="3AE96CA8" w14:textId="77777777" w:rsidR="00C50194" w:rsidRPr="004C0E04" w:rsidRDefault="00C50194" w:rsidP="00C50194">
            <w:pPr>
              <w:rPr>
                <w:rFonts w:ascii="Arial" w:hAnsi="Arial" w:cs="Arial"/>
              </w:rPr>
            </w:pPr>
          </w:p>
        </w:tc>
        <w:tc>
          <w:tcPr>
            <w:tcW w:w="486" w:type="pct"/>
            <w:tcBorders>
              <w:top w:val="outset" w:sz="6" w:space="0" w:color="auto"/>
              <w:left w:val="outset" w:sz="6" w:space="0" w:color="auto"/>
              <w:bottom w:val="outset" w:sz="6" w:space="0" w:color="auto"/>
              <w:right w:val="outset" w:sz="6" w:space="0" w:color="auto"/>
            </w:tcBorders>
            <w:shd w:val="clear" w:color="auto" w:fill="FFFFFF"/>
            <w:vAlign w:val="center"/>
          </w:tcPr>
          <w:p w14:paraId="1003594C" w14:textId="23742CDA" w:rsidR="00C50194" w:rsidRPr="004C0E04" w:rsidRDefault="00C50194" w:rsidP="00C50194">
            <w:pPr>
              <w:jc w:val="center"/>
              <w:rPr>
                <w:rFonts w:ascii="Arial" w:hAnsi="Arial" w:cs="Arial"/>
                <w:szCs w:val="24"/>
              </w:rPr>
            </w:pPr>
            <w:r w:rsidRPr="004C0E04">
              <w:rPr>
                <w:rFonts w:ascii="Arial" w:hAnsi="Arial" w:cs="Arial"/>
              </w:rPr>
              <w:t>16</w:t>
            </w:r>
          </w:p>
        </w:tc>
        <w:tc>
          <w:tcPr>
            <w:tcW w:w="486" w:type="pct"/>
            <w:tcBorders>
              <w:top w:val="outset" w:sz="6" w:space="0" w:color="auto"/>
              <w:left w:val="outset" w:sz="6" w:space="0" w:color="auto"/>
              <w:bottom w:val="outset" w:sz="6" w:space="0" w:color="auto"/>
              <w:right w:val="outset" w:sz="6" w:space="0" w:color="auto"/>
            </w:tcBorders>
            <w:shd w:val="clear" w:color="auto" w:fill="FFFFFF"/>
            <w:vAlign w:val="center"/>
          </w:tcPr>
          <w:p w14:paraId="4882B9B5" w14:textId="40974A8E" w:rsidR="00C50194" w:rsidRPr="004C0E04" w:rsidRDefault="00C50194" w:rsidP="00C50194">
            <w:pPr>
              <w:jc w:val="center"/>
              <w:rPr>
                <w:rFonts w:ascii="Arial" w:hAnsi="Arial" w:cs="Arial"/>
                <w:szCs w:val="24"/>
              </w:rPr>
            </w:pPr>
            <w:r w:rsidRPr="004C0E04">
              <w:rPr>
                <w:rFonts w:ascii="Arial" w:hAnsi="Arial" w:cs="Arial"/>
              </w:rPr>
              <w:t>Très fréquente</w:t>
            </w:r>
          </w:p>
        </w:tc>
        <w:tc>
          <w:tcPr>
            <w:tcW w:w="1389" w:type="pct"/>
            <w:tcBorders>
              <w:top w:val="outset" w:sz="6" w:space="0" w:color="auto"/>
              <w:left w:val="outset" w:sz="6" w:space="0" w:color="auto"/>
              <w:bottom w:val="outset" w:sz="6" w:space="0" w:color="auto"/>
              <w:right w:val="outset" w:sz="6" w:space="0" w:color="auto"/>
            </w:tcBorders>
            <w:shd w:val="clear" w:color="auto" w:fill="FFFFFF"/>
            <w:vAlign w:val="center"/>
          </w:tcPr>
          <w:p w14:paraId="4B2DB5E9" w14:textId="0713EED3" w:rsidR="00C50194" w:rsidRPr="004C0E04" w:rsidRDefault="00C50194" w:rsidP="00C50194">
            <w:pPr>
              <w:rPr>
                <w:rFonts w:ascii="Arial" w:hAnsi="Arial" w:cs="Arial"/>
                <w:szCs w:val="24"/>
              </w:rPr>
            </w:pPr>
            <w:r w:rsidRPr="004C0E04">
              <w:rPr>
                <w:rFonts w:ascii="Arial" w:hAnsi="Arial" w:cs="Arial"/>
              </w:rPr>
              <w:t>Arrive plusieurs fois par semaine</w:t>
            </w:r>
          </w:p>
        </w:tc>
      </w:tr>
      <w:bookmarkEnd w:id="20"/>
    </w:tbl>
    <w:p w14:paraId="6236441F" w14:textId="77777777" w:rsidR="00C50194" w:rsidRPr="00C50194" w:rsidRDefault="00C50194" w:rsidP="00203940">
      <w:pPr>
        <w:jc w:val="center"/>
        <w:rPr>
          <w:rFonts w:ascii="Arial" w:hAnsi="Arial" w:cs="Arial"/>
          <w:b/>
          <w:bCs/>
          <w:color w:val="333333"/>
          <w:sz w:val="14"/>
          <w:u w:val="single"/>
        </w:rPr>
      </w:pPr>
    </w:p>
    <w:p w14:paraId="4BA80B0E" w14:textId="0CC0F9A7" w:rsidR="00203940" w:rsidRPr="004C0E04" w:rsidRDefault="00203940" w:rsidP="00203940">
      <w:pPr>
        <w:jc w:val="center"/>
        <w:rPr>
          <w:rFonts w:ascii="Arial" w:hAnsi="Arial" w:cs="Arial"/>
          <w:b/>
          <w:bCs/>
          <w:color w:val="333333"/>
          <w:u w:val="single"/>
        </w:rPr>
      </w:pPr>
      <w:r w:rsidRPr="004C0E04">
        <w:rPr>
          <w:rFonts w:ascii="Arial" w:hAnsi="Arial" w:cs="Arial"/>
          <w:b/>
          <w:bCs/>
          <w:color w:val="333333"/>
          <w:u w:val="single"/>
        </w:rPr>
        <w:t>Tableau de cotation de la criticité</w:t>
      </w:r>
      <w:r w:rsidR="002541F1" w:rsidRPr="004C0E04">
        <w:rPr>
          <w:rFonts w:ascii="Arial" w:hAnsi="Arial" w:cs="Arial"/>
          <w:b/>
          <w:bCs/>
          <w:color w:val="333333"/>
          <w:u w:val="single"/>
        </w:rPr>
        <w:t xml:space="preserve"> (C)</w:t>
      </w:r>
    </w:p>
    <w:p w14:paraId="08BD07A8" w14:textId="2D27FA4A" w:rsidR="00203940" w:rsidRPr="00C50194" w:rsidRDefault="00203940" w:rsidP="00203940">
      <w:pPr>
        <w:spacing w:after="150"/>
        <w:rPr>
          <w:rFonts w:ascii="Arial" w:hAnsi="Arial" w:cs="Arial"/>
          <w:bCs/>
          <w:color w:val="333333"/>
          <w:sz w:val="2"/>
        </w:rPr>
      </w:pPr>
    </w:p>
    <w:tbl>
      <w:tblPr>
        <w:tblStyle w:val="Grilledutableau"/>
        <w:tblW w:w="10201" w:type="dxa"/>
        <w:tblLook w:val="04A0" w:firstRow="1" w:lastRow="0" w:firstColumn="1" w:lastColumn="0" w:noHBand="0" w:noVBand="1"/>
      </w:tblPr>
      <w:tblGrid>
        <w:gridCol w:w="2405"/>
        <w:gridCol w:w="1985"/>
        <w:gridCol w:w="1984"/>
        <w:gridCol w:w="1843"/>
        <w:gridCol w:w="1984"/>
      </w:tblGrid>
      <w:tr w:rsidR="00203940" w:rsidRPr="004C0E04" w14:paraId="0479E530" w14:textId="77777777" w:rsidTr="00C90AF2">
        <w:trPr>
          <w:trHeight w:val="198"/>
        </w:trPr>
        <w:tc>
          <w:tcPr>
            <w:tcW w:w="2405" w:type="dxa"/>
            <w:shd w:val="clear" w:color="auto" w:fill="8064A2" w:themeFill="accent4"/>
            <w:vAlign w:val="center"/>
          </w:tcPr>
          <w:p w14:paraId="56DB7D44" w14:textId="77777777" w:rsidR="00203940" w:rsidRPr="00C50194" w:rsidRDefault="00203940" w:rsidP="006D7619">
            <w:pPr>
              <w:jc w:val="center"/>
              <w:rPr>
                <w:rFonts w:ascii="Arial" w:hAnsi="Arial" w:cs="Arial"/>
                <w:b/>
                <w:bCs/>
                <w:color w:val="FFFFFF" w:themeColor="background1"/>
              </w:rPr>
            </w:pPr>
            <w:r w:rsidRPr="00C50194">
              <w:rPr>
                <w:rFonts w:ascii="Arial" w:hAnsi="Arial" w:cs="Arial"/>
                <w:b/>
                <w:bCs/>
                <w:color w:val="FFFFFF" w:themeColor="background1"/>
              </w:rPr>
              <w:t>16</w:t>
            </w:r>
          </w:p>
        </w:tc>
        <w:tc>
          <w:tcPr>
            <w:tcW w:w="1985" w:type="dxa"/>
            <w:vAlign w:val="center"/>
          </w:tcPr>
          <w:p w14:paraId="3D616D40" w14:textId="77777777" w:rsidR="00203940" w:rsidRPr="00C50194" w:rsidRDefault="00203940" w:rsidP="006D7619">
            <w:pPr>
              <w:jc w:val="center"/>
              <w:rPr>
                <w:rFonts w:ascii="Arial" w:hAnsi="Arial" w:cs="Arial"/>
                <w:b/>
                <w:bCs/>
                <w:color w:val="333333"/>
              </w:rPr>
            </w:pPr>
            <w:r w:rsidRPr="00C50194">
              <w:rPr>
                <w:rFonts w:ascii="Arial" w:hAnsi="Arial" w:cs="Arial"/>
                <w:b/>
                <w:bCs/>
                <w:color w:val="333333"/>
              </w:rPr>
              <w:t>32</w:t>
            </w:r>
          </w:p>
        </w:tc>
        <w:tc>
          <w:tcPr>
            <w:tcW w:w="1984" w:type="dxa"/>
            <w:vAlign w:val="center"/>
          </w:tcPr>
          <w:p w14:paraId="5DA8F808" w14:textId="77777777" w:rsidR="00203940" w:rsidRPr="00C50194" w:rsidRDefault="00203940" w:rsidP="006D7619">
            <w:pPr>
              <w:jc w:val="center"/>
              <w:rPr>
                <w:rFonts w:ascii="Arial" w:hAnsi="Arial" w:cs="Arial"/>
                <w:b/>
                <w:bCs/>
                <w:color w:val="333333"/>
              </w:rPr>
            </w:pPr>
            <w:r w:rsidRPr="00C50194">
              <w:rPr>
                <w:rFonts w:ascii="Arial" w:hAnsi="Arial" w:cs="Arial"/>
                <w:b/>
                <w:bCs/>
                <w:color w:val="333333"/>
              </w:rPr>
              <w:t>64</w:t>
            </w:r>
          </w:p>
        </w:tc>
        <w:tc>
          <w:tcPr>
            <w:tcW w:w="1843" w:type="dxa"/>
            <w:vAlign w:val="center"/>
          </w:tcPr>
          <w:p w14:paraId="36402532" w14:textId="77777777" w:rsidR="00203940" w:rsidRPr="00C50194" w:rsidRDefault="00203940" w:rsidP="006D7619">
            <w:pPr>
              <w:jc w:val="center"/>
              <w:rPr>
                <w:rFonts w:ascii="Arial" w:hAnsi="Arial" w:cs="Arial"/>
                <w:b/>
                <w:bCs/>
                <w:color w:val="333333"/>
              </w:rPr>
            </w:pPr>
            <w:r w:rsidRPr="00C50194">
              <w:rPr>
                <w:rFonts w:ascii="Arial" w:hAnsi="Arial" w:cs="Arial"/>
                <w:b/>
                <w:bCs/>
                <w:color w:val="333333"/>
              </w:rPr>
              <w:t>128</w:t>
            </w:r>
          </w:p>
        </w:tc>
        <w:tc>
          <w:tcPr>
            <w:tcW w:w="1984" w:type="dxa"/>
            <w:vAlign w:val="center"/>
          </w:tcPr>
          <w:p w14:paraId="55DFC448" w14:textId="77777777" w:rsidR="00203940" w:rsidRPr="00C50194" w:rsidRDefault="00203940" w:rsidP="006D7619">
            <w:pPr>
              <w:jc w:val="center"/>
              <w:rPr>
                <w:rFonts w:ascii="Arial" w:hAnsi="Arial" w:cs="Arial"/>
                <w:b/>
                <w:bCs/>
                <w:color w:val="333333"/>
              </w:rPr>
            </w:pPr>
            <w:r w:rsidRPr="00C50194">
              <w:rPr>
                <w:rFonts w:ascii="Arial" w:hAnsi="Arial" w:cs="Arial"/>
                <w:b/>
                <w:bCs/>
                <w:color w:val="333333"/>
              </w:rPr>
              <w:t>256</w:t>
            </w:r>
          </w:p>
        </w:tc>
      </w:tr>
      <w:tr w:rsidR="00203940" w:rsidRPr="004C0E04" w14:paraId="24F76B56" w14:textId="77777777" w:rsidTr="00C90AF2">
        <w:trPr>
          <w:trHeight w:val="218"/>
        </w:trPr>
        <w:tc>
          <w:tcPr>
            <w:tcW w:w="2405" w:type="dxa"/>
            <w:shd w:val="clear" w:color="auto" w:fill="8064A2" w:themeFill="accent4"/>
            <w:vAlign w:val="center"/>
          </w:tcPr>
          <w:p w14:paraId="535A0C8C" w14:textId="77777777" w:rsidR="00203940" w:rsidRPr="00C50194" w:rsidRDefault="00203940" w:rsidP="006D7619">
            <w:pPr>
              <w:jc w:val="center"/>
              <w:rPr>
                <w:rFonts w:ascii="Arial" w:hAnsi="Arial" w:cs="Arial"/>
                <w:b/>
                <w:bCs/>
                <w:color w:val="FFFFFF" w:themeColor="background1"/>
              </w:rPr>
            </w:pPr>
            <w:r w:rsidRPr="00C50194">
              <w:rPr>
                <w:rFonts w:ascii="Arial" w:hAnsi="Arial" w:cs="Arial"/>
                <w:b/>
                <w:bCs/>
                <w:color w:val="FFFFFF" w:themeColor="background1"/>
              </w:rPr>
              <w:t>8</w:t>
            </w:r>
          </w:p>
        </w:tc>
        <w:tc>
          <w:tcPr>
            <w:tcW w:w="1985" w:type="dxa"/>
            <w:vAlign w:val="center"/>
          </w:tcPr>
          <w:p w14:paraId="40A033D8" w14:textId="77777777" w:rsidR="00203940" w:rsidRPr="00C50194" w:rsidRDefault="00203940" w:rsidP="006D7619">
            <w:pPr>
              <w:jc w:val="center"/>
              <w:rPr>
                <w:rFonts w:ascii="Arial" w:hAnsi="Arial" w:cs="Arial"/>
                <w:b/>
                <w:bCs/>
                <w:color w:val="333333"/>
              </w:rPr>
            </w:pPr>
            <w:r w:rsidRPr="00C50194">
              <w:rPr>
                <w:rFonts w:ascii="Arial" w:hAnsi="Arial" w:cs="Arial"/>
                <w:b/>
                <w:bCs/>
                <w:color w:val="333333"/>
              </w:rPr>
              <w:t>16</w:t>
            </w:r>
          </w:p>
        </w:tc>
        <w:tc>
          <w:tcPr>
            <w:tcW w:w="1984" w:type="dxa"/>
            <w:vAlign w:val="center"/>
          </w:tcPr>
          <w:p w14:paraId="5CF1CF44" w14:textId="77777777" w:rsidR="00203940" w:rsidRPr="00C50194" w:rsidRDefault="00203940" w:rsidP="006D7619">
            <w:pPr>
              <w:jc w:val="center"/>
              <w:rPr>
                <w:rFonts w:ascii="Arial" w:hAnsi="Arial" w:cs="Arial"/>
                <w:b/>
                <w:bCs/>
                <w:color w:val="333333"/>
              </w:rPr>
            </w:pPr>
            <w:r w:rsidRPr="00C50194">
              <w:rPr>
                <w:rFonts w:ascii="Arial" w:hAnsi="Arial" w:cs="Arial"/>
                <w:b/>
                <w:bCs/>
                <w:color w:val="333333"/>
              </w:rPr>
              <w:t>32</w:t>
            </w:r>
          </w:p>
        </w:tc>
        <w:tc>
          <w:tcPr>
            <w:tcW w:w="1843" w:type="dxa"/>
            <w:vAlign w:val="center"/>
          </w:tcPr>
          <w:p w14:paraId="43A94FD3" w14:textId="77777777" w:rsidR="00203940" w:rsidRPr="00C50194" w:rsidRDefault="00203940" w:rsidP="006D7619">
            <w:pPr>
              <w:jc w:val="center"/>
              <w:rPr>
                <w:rFonts w:ascii="Arial" w:hAnsi="Arial" w:cs="Arial"/>
                <w:b/>
                <w:bCs/>
                <w:color w:val="333333"/>
              </w:rPr>
            </w:pPr>
            <w:r w:rsidRPr="00C50194">
              <w:rPr>
                <w:rFonts w:ascii="Arial" w:hAnsi="Arial" w:cs="Arial"/>
                <w:b/>
                <w:bCs/>
                <w:color w:val="333333"/>
              </w:rPr>
              <w:t>64</w:t>
            </w:r>
          </w:p>
        </w:tc>
        <w:tc>
          <w:tcPr>
            <w:tcW w:w="1984" w:type="dxa"/>
            <w:vAlign w:val="center"/>
          </w:tcPr>
          <w:p w14:paraId="51682F9D" w14:textId="77777777" w:rsidR="00203940" w:rsidRPr="00C50194" w:rsidRDefault="00203940" w:rsidP="006D7619">
            <w:pPr>
              <w:jc w:val="center"/>
              <w:rPr>
                <w:rFonts w:ascii="Arial" w:hAnsi="Arial" w:cs="Arial"/>
                <w:b/>
                <w:bCs/>
                <w:color w:val="333333"/>
              </w:rPr>
            </w:pPr>
            <w:r w:rsidRPr="00C50194">
              <w:rPr>
                <w:rFonts w:ascii="Arial" w:hAnsi="Arial" w:cs="Arial"/>
                <w:b/>
                <w:bCs/>
                <w:color w:val="333333"/>
              </w:rPr>
              <w:t>128</w:t>
            </w:r>
          </w:p>
        </w:tc>
      </w:tr>
      <w:tr w:rsidR="00203940" w:rsidRPr="004C0E04" w14:paraId="3A48A762" w14:textId="77777777" w:rsidTr="00C90AF2">
        <w:trPr>
          <w:trHeight w:val="238"/>
        </w:trPr>
        <w:tc>
          <w:tcPr>
            <w:tcW w:w="2405" w:type="dxa"/>
            <w:shd w:val="clear" w:color="auto" w:fill="8064A2" w:themeFill="accent4"/>
            <w:vAlign w:val="center"/>
          </w:tcPr>
          <w:p w14:paraId="42DD78CA" w14:textId="77777777" w:rsidR="00203940" w:rsidRPr="00C50194" w:rsidRDefault="00203940" w:rsidP="006D7619">
            <w:pPr>
              <w:jc w:val="center"/>
              <w:rPr>
                <w:rFonts w:ascii="Arial" w:hAnsi="Arial" w:cs="Arial"/>
                <w:b/>
                <w:bCs/>
                <w:color w:val="FFFFFF" w:themeColor="background1"/>
              </w:rPr>
            </w:pPr>
            <w:r w:rsidRPr="00C50194">
              <w:rPr>
                <w:rFonts w:ascii="Arial" w:hAnsi="Arial" w:cs="Arial"/>
                <w:b/>
                <w:bCs/>
                <w:color w:val="FFFFFF" w:themeColor="background1"/>
              </w:rPr>
              <w:t>4</w:t>
            </w:r>
          </w:p>
        </w:tc>
        <w:tc>
          <w:tcPr>
            <w:tcW w:w="1985" w:type="dxa"/>
            <w:vAlign w:val="center"/>
          </w:tcPr>
          <w:p w14:paraId="456FC037" w14:textId="77777777" w:rsidR="00203940" w:rsidRPr="00C50194" w:rsidRDefault="00203940" w:rsidP="006D7619">
            <w:pPr>
              <w:jc w:val="center"/>
              <w:rPr>
                <w:rFonts w:ascii="Arial" w:hAnsi="Arial" w:cs="Arial"/>
                <w:b/>
                <w:bCs/>
                <w:color w:val="333333"/>
              </w:rPr>
            </w:pPr>
            <w:r w:rsidRPr="00C50194">
              <w:rPr>
                <w:rFonts w:ascii="Arial" w:hAnsi="Arial" w:cs="Arial"/>
                <w:b/>
                <w:bCs/>
                <w:color w:val="333333"/>
              </w:rPr>
              <w:t>8</w:t>
            </w:r>
          </w:p>
        </w:tc>
        <w:tc>
          <w:tcPr>
            <w:tcW w:w="1984" w:type="dxa"/>
            <w:vAlign w:val="center"/>
          </w:tcPr>
          <w:p w14:paraId="6B2DC7DC" w14:textId="77777777" w:rsidR="00203940" w:rsidRPr="00C50194" w:rsidRDefault="00203940" w:rsidP="006D7619">
            <w:pPr>
              <w:jc w:val="center"/>
              <w:rPr>
                <w:rFonts w:ascii="Arial" w:hAnsi="Arial" w:cs="Arial"/>
                <w:b/>
                <w:bCs/>
                <w:color w:val="333333"/>
              </w:rPr>
            </w:pPr>
            <w:r w:rsidRPr="00C50194">
              <w:rPr>
                <w:rFonts w:ascii="Arial" w:hAnsi="Arial" w:cs="Arial"/>
                <w:b/>
                <w:bCs/>
                <w:color w:val="333333"/>
              </w:rPr>
              <w:t>16</w:t>
            </w:r>
          </w:p>
        </w:tc>
        <w:tc>
          <w:tcPr>
            <w:tcW w:w="1843" w:type="dxa"/>
            <w:vAlign w:val="center"/>
          </w:tcPr>
          <w:p w14:paraId="56592082" w14:textId="77777777" w:rsidR="00203940" w:rsidRPr="00C50194" w:rsidRDefault="00203940" w:rsidP="006D7619">
            <w:pPr>
              <w:jc w:val="center"/>
              <w:rPr>
                <w:rFonts w:ascii="Arial" w:hAnsi="Arial" w:cs="Arial"/>
                <w:b/>
                <w:bCs/>
                <w:color w:val="333333"/>
              </w:rPr>
            </w:pPr>
            <w:r w:rsidRPr="00C50194">
              <w:rPr>
                <w:rFonts w:ascii="Arial" w:hAnsi="Arial" w:cs="Arial"/>
                <w:b/>
                <w:bCs/>
                <w:color w:val="333333"/>
              </w:rPr>
              <w:t>32</w:t>
            </w:r>
          </w:p>
        </w:tc>
        <w:tc>
          <w:tcPr>
            <w:tcW w:w="1984" w:type="dxa"/>
            <w:vAlign w:val="center"/>
          </w:tcPr>
          <w:p w14:paraId="3440F01F" w14:textId="77777777" w:rsidR="00203940" w:rsidRPr="00C50194" w:rsidRDefault="00203940" w:rsidP="006D7619">
            <w:pPr>
              <w:jc w:val="center"/>
              <w:rPr>
                <w:rFonts w:ascii="Arial" w:hAnsi="Arial" w:cs="Arial"/>
                <w:b/>
                <w:bCs/>
                <w:color w:val="333333"/>
              </w:rPr>
            </w:pPr>
            <w:r w:rsidRPr="00C50194">
              <w:rPr>
                <w:rFonts w:ascii="Arial" w:hAnsi="Arial" w:cs="Arial"/>
                <w:b/>
                <w:bCs/>
                <w:color w:val="333333"/>
              </w:rPr>
              <w:t>64</w:t>
            </w:r>
          </w:p>
        </w:tc>
      </w:tr>
      <w:tr w:rsidR="00203940" w:rsidRPr="004C0E04" w14:paraId="1659F1E1" w14:textId="77777777" w:rsidTr="00C90AF2">
        <w:trPr>
          <w:trHeight w:val="116"/>
        </w:trPr>
        <w:tc>
          <w:tcPr>
            <w:tcW w:w="2405" w:type="dxa"/>
            <w:tcBorders>
              <w:bottom w:val="single" w:sz="4" w:space="0" w:color="auto"/>
            </w:tcBorders>
            <w:shd w:val="clear" w:color="auto" w:fill="8064A2" w:themeFill="accent4"/>
            <w:vAlign w:val="center"/>
          </w:tcPr>
          <w:p w14:paraId="104A3771" w14:textId="77777777" w:rsidR="00203940" w:rsidRPr="00C50194" w:rsidRDefault="00203940" w:rsidP="006D7619">
            <w:pPr>
              <w:jc w:val="center"/>
              <w:rPr>
                <w:rFonts w:ascii="Arial" w:hAnsi="Arial" w:cs="Arial"/>
                <w:b/>
                <w:bCs/>
                <w:color w:val="FFFFFF" w:themeColor="background1"/>
              </w:rPr>
            </w:pPr>
            <w:r w:rsidRPr="00C50194">
              <w:rPr>
                <w:rFonts w:ascii="Arial" w:hAnsi="Arial" w:cs="Arial"/>
                <w:b/>
                <w:bCs/>
                <w:color w:val="FFFFFF" w:themeColor="background1"/>
              </w:rPr>
              <w:t>2</w:t>
            </w:r>
          </w:p>
        </w:tc>
        <w:tc>
          <w:tcPr>
            <w:tcW w:w="1985" w:type="dxa"/>
            <w:tcBorders>
              <w:bottom w:val="single" w:sz="4" w:space="0" w:color="auto"/>
            </w:tcBorders>
            <w:vAlign w:val="center"/>
          </w:tcPr>
          <w:p w14:paraId="0A3D9F8E" w14:textId="77777777" w:rsidR="00203940" w:rsidRPr="00C50194" w:rsidRDefault="00203940" w:rsidP="006D7619">
            <w:pPr>
              <w:jc w:val="center"/>
              <w:rPr>
                <w:rFonts w:ascii="Arial" w:hAnsi="Arial" w:cs="Arial"/>
                <w:b/>
                <w:bCs/>
                <w:color w:val="333333"/>
              </w:rPr>
            </w:pPr>
            <w:r w:rsidRPr="00C50194">
              <w:rPr>
                <w:rFonts w:ascii="Arial" w:hAnsi="Arial" w:cs="Arial"/>
                <w:b/>
                <w:bCs/>
                <w:color w:val="333333"/>
              </w:rPr>
              <w:t>4</w:t>
            </w:r>
          </w:p>
        </w:tc>
        <w:tc>
          <w:tcPr>
            <w:tcW w:w="1984" w:type="dxa"/>
            <w:tcBorders>
              <w:bottom w:val="single" w:sz="4" w:space="0" w:color="auto"/>
            </w:tcBorders>
            <w:vAlign w:val="center"/>
          </w:tcPr>
          <w:p w14:paraId="791EB238" w14:textId="77777777" w:rsidR="00203940" w:rsidRPr="00C50194" w:rsidRDefault="00203940" w:rsidP="006D7619">
            <w:pPr>
              <w:jc w:val="center"/>
              <w:rPr>
                <w:rFonts w:ascii="Arial" w:hAnsi="Arial" w:cs="Arial"/>
                <w:b/>
                <w:bCs/>
                <w:color w:val="333333"/>
              </w:rPr>
            </w:pPr>
            <w:r w:rsidRPr="00C50194">
              <w:rPr>
                <w:rFonts w:ascii="Arial" w:hAnsi="Arial" w:cs="Arial"/>
                <w:b/>
                <w:bCs/>
                <w:color w:val="333333"/>
              </w:rPr>
              <w:t>8</w:t>
            </w:r>
          </w:p>
        </w:tc>
        <w:tc>
          <w:tcPr>
            <w:tcW w:w="1843" w:type="dxa"/>
            <w:tcBorders>
              <w:bottom w:val="single" w:sz="4" w:space="0" w:color="auto"/>
            </w:tcBorders>
            <w:vAlign w:val="center"/>
          </w:tcPr>
          <w:p w14:paraId="29A811EB" w14:textId="77777777" w:rsidR="00203940" w:rsidRPr="00C50194" w:rsidRDefault="00203940" w:rsidP="006D7619">
            <w:pPr>
              <w:jc w:val="center"/>
              <w:rPr>
                <w:rFonts w:ascii="Arial" w:hAnsi="Arial" w:cs="Arial"/>
                <w:b/>
                <w:bCs/>
                <w:color w:val="333333"/>
              </w:rPr>
            </w:pPr>
            <w:r w:rsidRPr="00C50194">
              <w:rPr>
                <w:rFonts w:ascii="Arial" w:hAnsi="Arial" w:cs="Arial"/>
                <w:b/>
                <w:bCs/>
                <w:color w:val="333333"/>
              </w:rPr>
              <w:t>16</w:t>
            </w:r>
          </w:p>
        </w:tc>
        <w:tc>
          <w:tcPr>
            <w:tcW w:w="1984" w:type="dxa"/>
            <w:tcBorders>
              <w:bottom w:val="single" w:sz="4" w:space="0" w:color="auto"/>
            </w:tcBorders>
            <w:vAlign w:val="center"/>
          </w:tcPr>
          <w:p w14:paraId="2FC43CB6" w14:textId="77777777" w:rsidR="00203940" w:rsidRPr="00C50194" w:rsidRDefault="00203940" w:rsidP="006D7619">
            <w:pPr>
              <w:jc w:val="center"/>
              <w:rPr>
                <w:rFonts w:ascii="Arial" w:hAnsi="Arial" w:cs="Arial"/>
                <w:b/>
                <w:bCs/>
                <w:color w:val="333333"/>
              </w:rPr>
            </w:pPr>
            <w:r w:rsidRPr="00C50194">
              <w:rPr>
                <w:rFonts w:ascii="Arial" w:hAnsi="Arial" w:cs="Arial"/>
                <w:b/>
                <w:bCs/>
                <w:color w:val="333333"/>
              </w:rPr>
              <w:t>32</w:t>
            </w:r>
          </w:p>
        </w:tc>
      </w:tr>
      <w:tr w:rsidR="00C50194" w:rsidRPr="004C0E04" w14:paraId="3802865E" w14:textId="77777777" w:rsidTr="00C90AF2">
        <w:trPr>
          <w:trHeight w:val="213"/>
        </w:trPr>
        <w:tc>
          <w:tcPr>
            <w:tcW w:w="2405" w:type="dxa"/>
            <w:tcBorders>
              <w:top w:val="single" w:sz="4" w:space="0" w:color="auto"/>
              <w:left w:val="single" w:sz="4" w:space="0" w:color="auto"/>
              <w:right w:val="single" w:sz="4" w:space="0" w:color="auto"/>
              <w:tr2bl w:val="single" w:sz="4" w:space="0" w:color="auto"/>
            </w:tcBorders>
            <w:shd w:val="clear" w:color="auto" w:fill="FFFFFF" w:themeFill="background1"/>
            <w:vAlign w:val="center"/>
          </w:tcPr>
          <w:p w14:paraId="0807500B" w14:textId="77777777" w:rsidR="00C50194" w:rsidRDefault="00C50194" w:rsidP="00C90AF2">
            <w:pPr>
              <w:rPr>
                <w:rFonts w:ascii="Arial" w:hAnsi="Arial" w:cs="Arial"/>
                <w:bCs/>
                <w:color w:val="333333"/>
              </w:rPr>
            </w:pPr>
            <w:r w:rsidRPr="004C0E04">
              <w:rPr>
                <w:rFonts w:ascii="Arial" w:hAnsi="Arial" w:cs="Arial"/>
                <w:bCs/>
                <w:color w:val="333333"/>
              </w:rPr>
              <w:t>Fréquence</w:t>
            </w:r>
          </w:p>
          <w:p w14:paraId="13A0FD76" w14:textId="54D10D88" w:rsidR="00C50194" w:rsidRPr="004C0E04" w:rsidRDefault="00C50194" w:rsidP="00C90AF2">
            <w:pPr>
              <w:jc w:val="right"/>
              <w:rPr>
                <w:rFonts w:ascii="Arial" w:hAnsi="Arial" w:cs="Arial"/>
                <w:bCs/>
                <w:color w:val="333333"/>
              </w:rPr>
            </w:pPr>
            <w:r>
              <w:rPr>
                <w:rFonts w:ascii="Arial" w:hAnsi="Arial" w:cs="Arial"/>
                <w:bCs/>
                <w:color w:val="333333"/>
              </w:rPr>
              <w:t>Gravité</w:t>
            </w:r>
          </w:p>
        </w:tc>
        <w:tc>
          <w:tcPr>
            <w:tcW w:w="1985" w:type="dxa"/>
            <w:tcBorders>
              <w:left w:val="single" w:sz="4" w:space="0" w:color="auto"/>
            </w:tcBorders>
            <w:shd w:val="clear" w:color="auto" w:fill="D9D9D9" w:themeFill="background1" w:themeFillShade="D9"/>
            <w:vAlign w:val="center"/>
          </w:tcPr>
          <w:p w14:paraId="22285E9A" w14:textId="77777777" w:rsidR="00C50194" w:rsidRPr="00C50194" w:rsidRDefault="00C50194" w:rsidP="00C90AF2">
            <w:pPr>
              <w:jc w:val="center"/>
              <w:rPr>
                <w:rFonts w:ascii="Arial" w:hAnsi="Arial" w:cs="Arial"/>
                <w:b/>
                <w:bCs/>
                <w:color w:val="333333"/>
              </w:rPr>
            </w:pPr>
            <w:r w:rsidRPr="00C50194">
              <w:rPr>
                <w:rFonts w:ascii="Arial" w:hAnsi="Arial" w:cs="Arial"/>
                <w:b/>
                <w:bCs/>
                <w:color w:val="333333"/>
              </w:rPr>
              <w:t>2</w:t>
            </w:r>
          </w:p>
        </w:tc>
        <w:tc>
          <w:tcPr>
            <w:tcW w:w="1984" w:type="dxa"/>
            <w:shd w:val="clear" w:color="auto" w:fill="D9D9D9" w:themeFill="background1" w:themeFillShade="D9"/>
            <w:vAlign w:val="center"/>
          </w:tcPr>
          <w:p w14:paraId="01C1FF68" w14:textId="77777777" w:rsidR="00C50194" w:rsidRPr="00C50194" w:rsidRDefault="00C50194" w:rsidP="00C90AF2">
            <w:pPr>
              <w:jc w:val="center"/>
              <w:rPr>
                <w:rFonts w:ascii="Arial" w:hAnsi="Arial" w:cs="Arial"/>
                <w:b/>
                <w:bCs/>
                <w:color w:val="333333"/>
              </w:rPr>
            </w:pPr>
            <w:r w:rsidRPr="00C50194">
              <w:rPr>
                <w:rFonts w:ascii="Arial" w:hAnsi="Arial" w:cs="Arial"/>
                <w:b/>
                <w:bCs/>
                <w:color w:val="333333"/>
              </w:rPr>
              <w:t>4</w:t>
            </w:r>
          </w:p>
        </w:tc>
        <w:tc>
          <w:tcPr>
            <w:tcW w:w="1843" w:type="dxa"/>
            <w:shd w:val="clear" w:color="auto" w:fill="D9D9D9" w:themeFill="background1" w:themeFillShade="D9"/>
            <w:vAlign w:val="center"/>
          </w:tcPr>
          <w:p w14:paraId="0A6FFADF" w14:textId="77777777" w:rsidR="00C50194" w:rsidRPr="00C50194" w:rsidRDefault="00C50194" w:rsidP="00C90AF2">
            <w:pPr>
              <w:jc w:val="center"/>
              <w:rPr>
                <w:rFonts w:ascii="Arial" w:hAnsi="Arial" w:cs="Arial"/>
                <w:b/>
                <w:bCs/>
                <w:color w:val="333333"/>
              </w:rPr>
            </w:pPr>
            <w:r w:rsidRPr="00C50194">
              <w:rPr>
                <w:rFonts w:ascii="Arial" w:hAnsi="Arial" w:cs="Arial"/>
                <w:b/>
                <w:bCs/>
                <w:color w:val="333333"/>
              </w:rPr>
              <w:t>8</w:t>
            </w:r>
          </w:p>
        </w:tc>
        <w:tc>
          <w:tcPr>
            <w:tcW w:w="1984" w:type="dxa"/>
            <w:shd w:val="clear" w:color="auto" w:fill="D9D9D9" w:themeFill="background1" w:themeFillShade="D9"/>
            <w:vAlign w:val="center"/>
          </w:tcPr>
          <w:p w14:paraId="04F7F870" w14:textId="77777777" w:rsidR="00C50194" w:rsidRPr="00C50194" w:rsidRDefault="00C50194" w:rsidP="00C90AF2">
            <w:pPr>
              <w:jc w:val="center"/>
              <w:rPr>
                <w:rFonts w:ascii="Arial" w:hAnsi="Arial" w:cs="Arial"/>
                <w:b/>
                <w:bCs/>
                <w:color w:val="333333"/>
              </w:rPr>
            </w:pPr>
            <w:r w:rsidRPr="00C50194">
              <w:rPr>
                <w:rFonts w:ascii="Arial" w:hAnsi="Arial" w:cs="Arial"/>
                <w:b/>
                <w:bCs/>
                <w:color w:val="333333"/>
              </w:rPr>
              <w:t>16</w:t>
            </w:r>
          </w:p>
        </w:tc>
      </w:tr>
    </w:tbl>
    <w:p w14:paraId="4945D3BF" w14:textId="64315636" w:rsidR="00203940" w:rsidRPr="00C50194" w:rsidRDefault="00203940" w:rsidP="00203940">
      <w:pPr>
        <w:spacing w:after="150"/>
        <w:rPr>
          <w:rFonts w:ascii="Arial" w:hAnsi="Arial" w:cs="Arial"/>
          <w:bCs/>
          <w:color w:val="333333"/>
          <w:sz w:val="12"/>
        </w:rPr>
      </w:pPr>
    </w:p>
    <w:p w14:paraId="16D93356" w14:textId="77777777" w:rsidR="00203940" w:rsidRPr="004C0E04" w:rsidRDefault="00203940" w:rsidP="00203940">
      <w:pPr>
        <w:jc w:val="center"/>
        <w:rPr>
          <w:rFonts w:ascii="Arial" w:hAnsi="Arial" w:cs="Arial"/>
          <w:b/>
          <w:bCs/>
          <w:color w:val="333333"/>
          <w:u w:val="single"/>
        </w:rPr>
      </w:pPr>
      <w:r w:rsidRPr="004C0E04">
        <w:rPr>
          <w:rFonts w:ascii="Arial" w:hAnsi="Arial" w:cs="Arial"/>
          <w:b/>
          <w:bCs/>
          <w:color w:val="333333"/>
          <w:u w:val="single"/>
        </w:rPr>
        <w:t>Tableau de cotation des priorités</w:t>
      </w:r>
    </w:p>
    <w:p w14:paraId="259321C4" w14:textId="77777777" w:rsidR="00203940" w:rsidRPr="004C0E04" w:rsidRDefault="00203940" w:rsidP="00203940">
      <w:pPr>
        <w:jc w:val="center"/>
        <w:rPr>
          <w:rFonts w:ascii="Arial" w:hAnsi="Arial" w:cs="Arial"/>
          <w:bCs/>
          <w:color w:val="333333"/>
          <w:sz w:val="14"/>
          <w:szCs w:val="24"/>
        </w:rPr>
      </w:pPr>
    </w:p>
    <w:tbl>
      <w:tblPr>
        <w:tblStyle w:val="Grilledutableau"/>
        <w:tblW w:w="0" w:type="auto"/>
        <w:tblLook w:val="04A0" w:firstRow="1" w:lastRow="0" w:firstColumn="1" w:lastColumn="0" w:noHBand="0" w:noVBand="1"/>
      </w:tblPr>
      <w:tblGrid>
        <w:gridCol w:w="2263"/>
        <w:gridCol w:w="1560"/>
        <w:gridCol w:w="1701"/>
        <w:gridCol w:w="1725"/>
        <w:gridCol w:w="1813"/>
      </w:tblGrid>
      <w:tr w:rsidR="00203940" w:rsidRPr="00E27316" w14:paraId="42DBCB56" w14:textId="77777777" w:rsidTr="00C90AF2">
        <w:trPr>
          <w:trHeight w:val="433"/>
        </w:trPr>
        <w:tc>
          <w:tcPr>
            <w:tcW w:w="2263" w:type="dxa"/>
            <w:shd w:val="clear" w:color="auto" w:fill="8064A2" w:themeFill="accent4"/>
            <w:vAlign w:val="center"/>
          </w:tcPr>
          <w:p w14:paraId="18832689" w14:textId="77777777" w:rsidR="00203940" w:rsidRPr="00EF74E7" w:rsidRDefault="00203940" w:rsidP="006D7619">
            <w:pPr>
              <w:jc w:val="center"/>
              <w:rPr>
                <w:rFonts w:ascii="Arial" w:hAnsi="Arial" w:cs="Arial"/>
                <w:bCs/>
                <w:color w:val="FFFFFF" w:themeColor="background1"/>
              </w:rPr>
            </w:pPr>
            <w:r w:rsidRPr="00EF74E7">
              <w:rPr>
                <w:rFonts w:ascii="Arial" w:hAnsi="Arial" w:cs="Arial"/>
                <w:bCs/>
                <w:color w:val="FFFFFF" w:themeColor="background1"/>
              </w:rPr>
              <w:t>16</w:t>
            </w:r>
          </w:p>
        </w:tc>
        <w:tc>
          <w:tcPr>
            <w:tcW w:w="1560" w:type="dxa"/>
            <w:shd w:val="horzStripe" w:color="92D050" w:fill="auto"/>
            <w:vAlign w:val="center"/>
          </w:tcPr>
          <w:p w14:paraId="7A6A106F" w14:textId="08C5628D" w:rsidR="00203940" w:rsidRPr="004C0E04" w:rsidRDefault="00E92D50" w:rsidP="006D7619">
            <w:pPr>
              <w:jc w:val="center"/>
              <w:rPr>
                <w:rFonts w:ascii="Arial" w:hAnsi="Arial" w:cs="Arial"/>
                <w:b/>
                <w:bCs/>
                <w:color w:val="FFFFFF" w:themeColor="background1"/>
              </w:rPr>
            </w:pPr>
            <w:r w:rsidRPr="004C0E04">
              <w:rPr>
                <w:rFonts w:ascii="Arial" w:hAnsi="Arial" w:cs="Arial"/>
                <w:b/>
                <w:bCs/>
                <w:color w:val="FFFFFF" w:themeColor="background1"/>
                <w:highlight w:val="black"/>
              </w:rPr>
              <w:t>3</w:t>
            </w:r>
            <w:r w:rsidR="00203940" w:rsidRPr="004C0E04">
              <w:rPr>
                <w:rFonts w:ascii="Arial" w:hAnsi="Arial" w:cs="Arial"/>
                <w:b/>
                <w:bCs/>
                <w:color w:val="FFFFFF" w:themeColor="background1"/>
                <w:highlight w:val="black"/>
              </w:rPr>
              <w:t>2</w:t>
            </w:r>
          </w:p>
        </w:tc>
        <w:tc>
          <w:tcPr>
            <w:tcW w:w="1701" w:type="dxa"/>
            <w:tcBorders>
              <w:bottom w:val="single" w:sz="4" w:space="0" w:color="auto"/>
            </w:tcBorders>
            <w:shd w:val="vertStripe" w:color="7030A0" w:fill="auto"/>
            <w:vAlign w:val="center"/>
          </w:tcPr>
          <w:p w14:paraId="52057B24" w14:textId="4807E42A" w:rsidR="00203940" w:rsidRPr="004C0E04" w:rsidRDefault="00203940" w:rsidP="006D7619">
            <w:pPr>
              <w:jc w:val="center"/>
              <w:rPr>
                <w:rFonts w:ascii="Arial" w:hAnsi="Arial" w:cs="Arial"/>
                <w:b/>
                <w:bCs/>
                <w:color w:val="FFFFFF" w:themeColor="background1"/>
                <w:highlight w:val="black"/>
              </w:rPr>
            </w:pPr>
            <w:r w:rsidRPr="004C0E04">
              <w:rPr>
                <w:rFonts w:ascii="Arial" w:hAnsi="Arial" w:cs="Arial"/>
                <w:b/>
                <w:bCs/>
                <w:color w:val="FFFFFF" w:themeColor="background1"/>
                <w:highlight w:val="black"/>
              </w:rPr>
              <w:t>64</w:t>
            </w:r>
          </w:p>
        </w:tc>
        <w:tc>
          <w:tcPr>
            <w:tcW w:w="1725" w:type="dxa"/>
            <w:shd w:val="vertStripe" w:color="7030A0" w:fill="auto"/>
            <w:vAlign w:val="center"/>
          </w:tcPr>
          <w:p w14:paraId="375207FE" w14:textId="36D8D3B7" w:rsidR="00203940" w:rsidRPr="004C0E04" w:rsidRDefault="00203940" w:rsidP="006D7619">
            <w:pPr>
              <w:jc w:val="center"/>
              <w:rPr>
                <w:rFonts w:ascii="Arial" w:hAnsi="Arial" w:cs="Arial"/>
                <w:b/>
                <w:bCs/>
                <w:color w:val="FFFFFF" w:themeColor="background1"/>
              </w:rPr>
            </w:pPr>
            <w:r w:rsidRPr="004C0E04">
              <w:rPr>
                <w:rFonts w:ascii="Arial" w:hAnsi="Arial" w:cs="Arial"/>
                <w:b/>
                <w:bCs/>
                <w:color w:val="FFFFFF" w:themeColor="background1"/>
                <w:highlight w:val="black"/>
              </w:rPr>
              <w:t>128</w:t>
            </w:r>
          </w:p>
        </w:tc>
        <w:tc>
          <w:tcPr>
            <w:tcW w:w="1813" w:type="dxa"/>
            <w:shd w:val="vertStripe" w:color="7030A0" w:fill="auto"/>
            <w:vAlign w:val="center"/>
          </w:tcPr>
          <w:p w14:paraId="61097509" w14:textId="373EF483" w:rsidR="00203940" w:rsidRPr="004C0E04" w:rsidRDefault="00203940" w:rsidP="006D7619">
            <w:pPr>
              <w:jc w:val="center"/>
              <w:rPr>
                <w:rFonts w:ascii="Arial" w:hAnsi="Arial" w:cs="Arial"/>
                <w:b/>
                <w:bCs/>
                <w:color w:val="FFFFFF" w:themeColor="background1"/>
              </w:rPr>
            </w:pPr>
            <w:r w:rsidRPr="004C0E04">
              <w:rPr>
                <w:rFonts w:ascii="Arial" w:hAnsi="Arial" w:cs="Arial"/>
                <w:b/>
                <w:bCs/>
                <w:color w:val="FFFFFF" w:themeColor="background1"/>
                <w:highlight w:val="black"/>
              </w:rPr>
              <w:t>256</w:t>
            </w:r>
          </w:p>
        </w:tc>
      </w:tr>
      <w:tr w:rsidR="00203940" w:rsidRPr="00E27316" w14:paraId="7FD7E2A4" w14:textId="77777777" w:rsidTr="00C90AF2">
        <w:trPr>
          <w:trHeight w:val="433"/>
        </w:trPr>
        <w:tc>
          <w:tcPr>
            <w:tcW w:w="2263" w:type="dxa"/>
            <w:shd w:val="clear" w:color="auto" w:fill="8064A2" w:themeFill="accent4"/>
            <w:vAlign w:val="center"/>
          </w:tcPr>
          <w:p w14:paraId="05147FC2" w14:textId="77777777" w:rsidR="00203940" w:rsidRPr="00EF74E7" w:rsidRDefault="00203940" w:rsidP="006D7619">
            <w:pPr>
              <w:jc w:val="center"/>
              <w:rPr>
                <w:rFonts w:ascii="Arial" w:hAnsi="Arial" w:cs="Arial"/>
                <w:bCs/>
                <w:color w:val="FFFFFF" w:themeColor="background1"/>
              </w:rPr>
            </w:pPr>
            <w:r w:rsidRPr="00EF74E7">
              <w:rPr>
                <w:rFonts w:ascii="Arial" w:hAnsi="Arial" w:cs="Arial"/>
                <w:bCs/>
                <w:color w:val="FFFFFF" w:themeColor="background1"/>
              </w:rPr>
              <w:t>8</w:t>
            </w:r>
          </w:p>
        </w:tc>
        <w:tc>
          <w:tcPr>
            <w:tcW w:w="1560" w:type="dxa"/>
            <w:tcBorders>
              <w:bottom w:val="single" w:sz="4" w:space="0" w:color="auto"/>
            </w:tcBorders>
            <w:shd w:val="horzStripe" w:color="92D050" w:fill="auto"/>
            <w:vAlign w:val="center"/>
          </w:tcPr>
          <w:p w14:paraId="7E75DCF6" w14:textId="0537280D" w:rsidR="00203940" w:rsidRPr="004C0E04" w:rsidRDefault="00203940" w:rsidP="006D7619">
            <w:pPr>
              <w:jc w:val="center"/>
              <w:rPr>
                <w:rFonts w:ascii="Arial" w:hAnsi="Arial" w:cs="Arial"/>
                <w:b/>
                <w:bCs/>
                <w:color w:val="FFFFFF" w:themeColor="background1"/>
              </w:rPr>
            </w:pPr>
            <w:r w:rsidRPr="004C0E04">
              <w:rPr>
                <w:rFonts w:ascii="Arial" w:hAnsi="Arial" w:cs="Arial"/>
                <w:b/>
                <w:bCs/>
                <w:color w:val="FFFFFF" w:themeColor="background1"/>
                <w:highlight w:val="black"/>
              </w:rPr>
              <w:t>16</w:t>
            </w:r>
          </w:p>
        </w:tc>
        <w:tc>
          <w:tcPr>
            <w:tcW w:w="1701" w:type="dxa"/>
            <w:shd w:val="horzStripe" w:color="92D050" w:fill="auto"/>
            <w:vAlign w:val="center"/>
          </w:tcPr>
          <w:p w14:paraId="0AAABF02" w14:textId="300821C3" w:rsidR="00203940" w:rsidRPr="004C0E04" w:rsidRDefault="00203940" w:rsidP="006D7619">
            <w:pPr>
              <w:jc w:val="center"/>
              <w:rPr>
                <w:rFonts w:ascii="Arial" w:hAnsi="Arial" w:cs="Arial"/>
                <w:b/>
                <w:bCs/>
                <w:color w:val="FFFFFF" w:themeColor="background1"/>
              </w:rPr>
            </w:pPr>
            <w:r w:rsidRPr="004C0E04">
              <w:rPr>
                <w:rFonts w:ascii="Arial" w:hAnsi="Arial" w:cs="Arial"/>
                <w:b/>
                <w:bCs/>
                <w:color w:val="FFFFFF" w:themeColor="background1"/>
                <w:highlight w:val="black"/>
              </w:rPr>
              <w:t>32</w:t>
            </w:r>
          </w:p>
        </w:tc>
        <w:tc>
          <w:tcPr>
            <w:tcW w:w="1725" w:type="dxa"/>
            <w:tcBorders>
              <w:bottom w:val="single" w:sz="4" w:space="0" w:color="auto"/>
            </w:tcBorders>
            <w:shd w:val="vertStripe" w:color="7030A0" w:fill="auto"/>
            <w:vAlign w:val="center"/>
          </w:tcPr>
          <w:p w14:paraId="536E6A18" w14:textId="430401AB" w:rsidR="00203940" w:rsidRPr="004C0E04" w:rsidRDefault="00203940" w:rsidP="006D7619">
            <w:pPr>
              <w:jc w:val="center"/>
              <w:rPr>
                <w:rFonts w:ascii="Arial" w:hAnsi="Arial" w:cs="Arial"/>
                <w:b/>
                <w:bCs/>
                <w:color w:val="FFFFFF" w:themeColor="background1"/>
              </w:rPr>
            </w:pPr>
            <w:r w:rsidRPr="004C0E04">
              <w:rPr>
                <w:rFonts w:ascii="Arial" w:hAnsi="Arial" w:cs="Arial"/>
                <w:b/>
                <w:bCs/>
                <w:color w:val="FFFFFF" w:themeColor="background1"/>
                <w:highlight w:val="black"/>
              </w:rPr>
              <w:t>64</w:t>
            </w:r>
          </w:p>
        </w:tc>
        <w:tc>
          <w:tcPr>
            <w:tcW w:w="1813" w:type="dxa"/>
            <w:shd w:val="vertStripe" w:color="7030A0" w:fill="auto"/>
            <w:vAlign w:val="center"/>
          </w:tcPr>
          <w:p w14:paraId="4DE907AA" w14:textId="0BC0D012" w:rsidR="00203940" w:rsidRPr="004C0E04" w:rsidRDefault="00203940" w:rsidP="006D7619">
            <w:pPr>
              <w:jc w:val="center"/>
              <w:rPr>
                <w:rFonts w:ascii="Arial" w:hAnsi="Arial" w:cs="Arial"/>
                <w:b/>
                <w:bCs/>
                <w:color w:val="FFFFFF" w:themeColor="background1"/>
              </w:rPr>
            </w:pPr>
            <w:r w:rsidRPr="004C0E04">
              <w:rPr>
                <w:rFonts w:ascii="Arial" w:hAnsi="Arial" w:cs="Arial"/>
                <w:b/>
                <w:bCs/>
                <w:color w:val="FFFFFF" w:themeColor="background1"/>
                <w:highlight w:val="black"/>
              </w:rPr>
              <w:t>128</w:t>
            </w:r>
          </w:p>
        </w:tc>
      </w:tr>
      <w:tr w:rsidR="00203940" w:rsidRPr="00E27316" w14:paraId="14A19D88" w14:textId="77777777" w:rsidTr="00C90AF2">
        <w:trPr>
          <w:trHeight w:val="433"/>
        </w:trPr>
        <w:tc>
          <w:tcPr>
            <w:tcW w:w="2263" w:type="dxa"/>
            <w:shd w:val="clear" w:color="auto" w:fill="8064A2" w:themeFill="accent4"/>
            <w:vAlign w:val="center"/>
          </w:tcPr>
          <w:p w14:paraId="181E9E46" w14:textId="77777777" w:rsidR="00203940" w:rsidRPr="00EF74E7" w:rsidRDefault="00203940" w:rsidP="006D7619">
            <w:pPr>
              <w:jc w:val="center"/>
              <w:rPr>
                <w:rFonts w:ascii="Arial" w:hAnsi="Arial" w:cs="Arial"/>
                <w:bCs/>
                <w:color w:val="FFFFFF" w:themeColor="background1"/>
              </w:rPr>
            </w:pPr>
            <w:r w:rsidRPr="00EF74E7">
              <w:rPr>
                <w:rFonts w:ascii="Arial" w:hAnsi="Arial" w:cs="Arial"/>
                <w:bCs/>
                <w:color w:val="FFFFFF" w:themeColor="background1"/>
              </w:rPr>
              <w:t>4</w:t>
            </w:r>
          </w:p>
        </w:tc>
        <w:tc>
          <w:tcPr>
            <w:tcW w:w="1560" w:type="dxa"/>
            <w:shd w:val="pct25" w:color="00B0F0" w:fill="auto"/>
            <w:vAlign w:val="center"/>
          </w:tcPr>
          <w:p w14:paraId="69AA9E19" w14:textId="7EFAF8EF" w:rsidR="00203940" w:rsidRPr="004C0E04" w:rsidRDefault="00203940" w:rsidP="006D7619">
            <w:pPr>
              <w:jc w:val="center"/>
              <w:rPr>
                <w:rFonts w:ascii="Arial" w:hAnsi="Arial" w:cs="Arial"/>
                <w:b/>
                <w:bCs/>
                <w:color w:val="FFFFFF" w:themeColor="background1"/>
              </w:rPr>
            </w:pPr>
            <w:r w:rsidRPr="004C0E04">
              <w:rPr>
                <w:rFonts w:ascii="Arial" w:hAnsi="Arial" w:cs="Arial"/>
                <w:b/>
                <w:bCs/>
                <w:color w:val="FFFFFF" w:themeColor="background1"/>
                <w:highlight w:val="black"/>
              </w:rPr>
              <w:t>8</w:t>
            </w:r>
          </w:p>
        </w:tc>
        <w:tc>
          <w:tcPr>
            <w:tcW w:w="1701" w:type="dxa"/>
            <w:tcBorders>
              <w:bottom w:val="single" w:sz="4" w:space="0" w:color="auto"/>
            </w:tcBorders>
            <w:shd w:val="horzStripe" w:color="92D050" w:fill="auto"/>
            <w:vAlign w:val="center"/>
          </w:tcPr>
          <w:p w14:paraId="51800789" w14:textId="7D2CE414" w:rsidR="00203940" w:rsidRPr="004C0E04" w:rsidRDefault="00203940" w:rsidP="006D7619">
            <w:pPr>
              <w:jc w:val="center"/>
              <w:rPr>
                <w:rFonts w:ascii="Arial" w:hAnsi="Arial" w:cs="Arial"/>
                <w:b/>
                <w:bCs/>
                <w:color w:val="FFFFFF" w:themeColor="background1"/>
              </w:rPr>
            </w:pPr>
            <w:r w:rsidRPr="004C0E04">
              <w:rPr>
                <w:rFonts w:ascii="Arial" w:hAnsi="Arial" w:cs="Arial"/>
                <w:b/>
                <w:bCs/>
                <w:color w:val="FFFFFF" w:themeColor="background1"/>
                <w:highlight w:val="black"/>
              </w:rPr>
              <w:t>16</w:t>
            </w:r>
          </w:p>
        </w:tc>
        <w:tc>
          <w:tcPr>
            <w:tcW w:w="1725" w:type="dxa"/>
            <w:shd w:val="horzStripe" w:color="92D050" w:fill="auto"/>
            <w:vAlign w:val="center"/>
          </w:tcPr>
          <w:p w14:paraId="37AE0689" w14:textId="3E36CBD3" w:rsidR="00203940" w:rsidRPr="004C0E04" w:rsidRDefault="00203940" w:rsidP="006D7619">
            <w:pPr>
              <w:jc w:val="center"/>
              <w:rPr>
                <w:rFonts w:ascii="Arial" w:hAnsi="Arial" w:cs="Arial"/>
                <w:b/>
                <w:bCs/>
                <w:color w:val="FFFFFF" w:themeColor="background1"/>
              </w:rPr>
            </w:pPr>
            <w:r w:rsidRPr="004C0E04">
              <w:rPr>
                <w:rFonts w:ascii="Arial" w:hAnsi="Arial" w:cs="Arial"/>
                <w:b/>
                <w:bCs/>
                <w:color w:val="FFFFFF" w:themeColor="background1"/>
                <w:highlight w:val="black"/>
              </w:rPr>
              <w:t>32</w:t>
            </w:r>
          </w:p>
        </w:tc>
        <w:tc>
          <w:tcPr>
            <w:tcW w:w="1813" w:type="dxa"/>
            <w:tcBorders>
              <w:bottom w:val="single" w:sz="4" w:space="0" w:color="auto"/>
            </w:tcBorders>
            <w:shd w:val="vertStripe" w:color="7030A0" w:fill="auto"/>
            <w:vAlign w:val="center"/>
          </w:tcPr>
          <w:p w14:paraId="2A3D8199" w14:textId="57364188" w:rsidR="00203940" w:rsidRPr="004C0E04" w:rsidRDefault="00203940" w:rsidP="006D7619">
            <w:pPr>
              <w:jc w:val="center"/>
              <w:rPr>
                <w:rFonts w:ascii="Arial" w:hAnsi="Arial" w:cs="Arial"/>
                <w:b/>
                <w:bCs/>
                <w:color w:val="FFFFFF" w:themeColor="background1"/>
              </w:rPr>
            </w:pPr>
            <w:r w:rsidRPr="004C0E04">
              <w:rPr>
                <w:rFonts w:ascii="Arial" w:hAnsi="Arial" w:cs="Arial"/>
                <w:b/>
                <w:bCs/>
                <w:color w:val="FFFFFF" w:themeColor="background1"/>
                <w:highlight w:val="black"/>
              </w:rPr>
              <w:t>64</w:t>
            </w:r>
          </w:p>
        </w:tc>
      </w:tr>
      <w:tr w:rsidR="00203940" w:rsidRPr="00E27316" w14:paraId="45DDA875" w14:textId="77777777" w:rsidTr="00C90AF2">
        <w:trPr>
          <w:trHeight w:val="433"/>
        </w:trPr>
        <w:tc>
          <w:tcPr>
            <w:tcW w:w="2263" w:type="dxa"/>
            <w:tcBorders>
              <w:bottom w:val="single" w:sz="4" w:space="0" w:color="auto"/>
            </w:tcBorders>
            <w:shd w:val="clear" w:color="auto" w:fill="8064A2" w:themeFill="accent4"/>
            <w:vAlign w:val="center"/>
          </w:tcPr>
          <w:p w14:paraId="172520CF" w14:textId="77777777" w:rsidR="00203940" w:rsidRPr="00EF74E7" w:rsidRDefault="00203940" w:rsidP="006D7619">
            <w:pPr>
              <w:jc w:val="center"/>
              <w:rPr>
                <w:rFonts w:ascii="Arial" w:hAnsi="Arial" w:cs="Arial"/>
                <w:bCs/>
                <w:color w:val="FFFFFF" w:themeColor="background1"/>
              </w:rPr>
            </w:pPr>
            <w:r w:rsidRPr="00EF74E7">
              <w:rPr>
                <w:rFonts w:ascii="Arial" w:hAnsi="Arial" w:cs="Arial"/>
                <w:bCs/>
                <w:color w:val="FFFFFF" w:themeColor="background1"/>
              </w:rPr>
              <w:t>2</w:t>
            </w:r>
          </w:p>
        </w:tc>
        <w:tc>
          <w:tcPr>
            <w:tcW w:w="1560" w:type="dxa"/>
            <w:tcBorders>
              <w:bottom w:val="single" w:sz="4" w:space="0" w:color="auto"/>
            </w:tcBorders>
            <w:shd w:val="pct25" w:color="00B0F0" w:fill="auto"/>
            <w:vAlign w:val="center"/>
          </w:tcPr>
          <w:p w14:paraId="066853BC" w14:textId="577CDD1D" w:rsidR="00203940" w:rsidRPr="004C0E04" w:rsidRDefault="00203940" w:rsidP="006D7619">
            <w:pPr>
              <w:jc w:val="center"/>
              <w:rPr>
                <w:rFonts w:ascii="Arial" w:hAnsi="Arial" w:cs="Arial"/>
                <w:b/>
                <w:bCs/>
                <w:color w:val="FFFFFF" w:themeColor="background1"/>
              </w:rPr>
            </w:pPr>
            <w:r w:rsidRPr="004C0E04">
              <w:rPr>
                <w:rFonts w:ascii="Arial" w:hAnsi="Arial" w:cs="Arial"/>
                <w:b/>
                <w:bCs/>
                <w:color w:val="FFFFFF" w:themeColor="background1"/>
                <w:highlight w:val="black"/>
              </w:rPr>
              <w:t>4</w:t>
            </w:r>
          </w:p>
        </w:tc>
        <w:tc>
          <w:tcPr>
            <w:tcW w:w="1701" w:type="dxa"/>
            <w:tcBorders>
              <w:bottom w:val="single" w:sz="4" w:space="0" w:color="auto"/>
            </w:tcBorders>
            <w:shd w:val="pct25" w:color="00B0F0" w:fill="auto"/>
            <w:vAlign w:val="center"/>
          </w:tcPr>
          <w:p w14:paraId="6B60FF0D" w14:textId="6C3B9226" w:rsidR="00203940" w:rsidRPr="004C0E04" w:rsidRDefault="00203940" w:rsidP="006D7619">
            <w:pPr>
              <w:jc w:val="center"/>
              <w:rPr>
                <w:rFonts w:ascii="Arial" w:hAnsi="Arial" w:cs="Arial"/>
                <w:b/>
                <w:bCs/>
                <w:color w:val="FFFFFF" w:themeColor="background1"/>
              </w:rPr>
            </w:pPr>
            <w:r w:rsidRPr="004C0E04">
              <w:rPr>
                <w:rFonts w:ascii="Arial" w:hAnsi="Arial" w:cs="Arial"/>
                <w:b/>
                <w:bCs/>
                <w:color w:val="FFFFFF" w:themeColor="background1"/>
                <w:highlight w:val="black"/>
              </w:rPr>
              <w:t>8</w:t>
            </w:r>
          </w:p>
        </w:tc>
        <w:tc>
          <w:tcPr>
            <w:tcW w:w="1725" w:type="dxa"/>
            <w:tcBorders>
              <w:bottom w:val="single" w:sz="4" w:space="0" w:color="auto"/>
            </w:tcBorders>
            <w:shd w:val="horzStripe" w:color="92D050" w:fill="auto"/>
            <w:vAlign w:val="center"/>
          </w:tcPr>
          <w:p w14:paraId="032598ED" w14:textId="4462BC3B" w:rsidR="00203940" w:rsidRPr="004C0E04" w:rsidRDefault="00203940" w:rsidP="006D7619">
            <w:pPr>
              <w:jc w:val="center"/>
              <w:rPr>
                <w:rFonts w:ascii="Arial" w:hAnsi="Arial" w:cs="Arial"/>
                <w:b/>
                <w:bCs/>
                <w:color w:val="FFFFFF" w:themeColor="background1"/>
              </w:rPr>
            </w:pPr>
            <w:r w:rsidRPr="004C0E04">
              <w:rPr>
                <w:rFonts w:ascii="Arial" w:hAnsi="Arial" w:cs="Arial"/>
                <w:b/>
                <w:bCs/>
                <w:color w:val="FFFFFF" w:themeColor="background1"/>
                <w:highlight w:val="black"/>
              </w:rPr>
              <w:t>16</w:t>
            </w:r>
          </w:p>
        </w:tc>
        <w:tc>
          <w:tcPr>
            <w:tcW w:w="1813" w:type="dxa"/>
            <w:tcBorders>
              <w:bottom w:val="single" w:sz="4" w:space="0" w:color="auto"/>
            </w:tcBorders>
            <w:shd w:val="horzStripe" w:color="92D050" w:fill="auto"/>
            <w:vAlign w:val="center"/>
          </w:tcPr>
          <w:p w14:paraId="546871AC" w14:textId="1ADC0A2A" w:rsidR="00203940" w:rsidRPr="004C0E04" w:rsidRDefault="00203940" w:rsidP="006D7619">
            <w:pPr>
              <w:jc w:val="center"/>
              <w:rPr>
                <w:rFonts w:ascii="Arial" w:hAnsi="Arial" w:cs="Arial"/>
                <w:b/>
                <w:bCs/>
                <w:color w:val="FFFFFF" w:themeColor="background1"/>
              </w:rPr>
            </w:pPr>
            <w:r w:rsidRPr="004C0E04">
              <w:rPr>
                <w:rFonts w:ascii="Arial" w:hAnsi="Arial" w:cs="Arial"/>
                <w:b/>
                <w:bCs/>
                <w:color w:val="FFFFFF" w:themeColor="background1"/>
                <w:highlight w:val="black"/>
              </w:rPr>
              <w:t>32</w:t>
            </w:r>
          </w:p>
        </w:tc>
      </w:tr>
      <w:tr w:rsidR="00C50194" w:rsidRPr="00E27316" w14:paraId="5DC8D796" w14:textId="77777777" w:rsidTr="00EF74E7">
        <w:trPr>
          <w:trHeight w:val="270"/>
        </w:trPr>
        <w:tc>
          <w:tcPr>
            <w:tcW w:w="2263" w:type="dxa"/>
            <w:tcBorders>
              <w:top w:val="single" w:sz="4" w:space="0" w:color="auto"/>
              <w:left w:val="single" w:sz="4" w:space="0" w:color="auto"/>
              <w:right w:val="single" w:sz="4" w:space="0" w:color="auto"/>
              <w:tr2bl w:val="single" w:sz="4" w:space="0" w:color="auto"/>
            </w:tcBorders>
            <w:shd w:val="clear" w:color="auto" w:fill="FFFFFF" w:themeFill="background1"/>
            <w:vAlign w:val="center"/>
          </w:tcPr>
          <w:p w14:paraId="178E5AD0" w14:textId="77777777" w:rsidR="00C50194" w:rsidRPr="004C0E04" w:rsidRDefault="00C50194" w:rsidP="00C90AF2">
            <w:pPr>
              <w:rPr>
                <w:rFonts w:ascii="Arial" w:hAnsi="Arial" w:cs="Arial"/>
                <w:bCs/>
                <w:color w:val="333333"/>
              </w:rPr>
            </w:pPr>
            <w:r w:rsidRPr="004C0E04">
              <w:rPr>
                <w:rFonts w:ascii="Arial" w:hAnsi="Arial" w:cs="Arial"/>
                <w:bCs/>
                <w:color w:val="333333"/>
              </w:rPr>
              <w:t>Fréquence</w:t>
            </w:r>
          </w:p>
          <w:p w14:paraId="63945A3B" w14:textId="30C75D80" w:rsidR="00C50194" w:rsidRPr="004C0E04" w:rsidRDefault="00C50194" w:rsidP="00C90AF2">
            <w:pPr>
              <w:jc w:val="right"/>
              <w:rPr>
                <w:rFonts w:ascii="Arial" w:hAnsi="Arial" w:cs="Arial"/>
                <w:bCs/>
                <w:color w:val="333333"/>
              </w:rPr>
            </w:pPr>
            <w:r w:rsidRPr="00E27316">
              <w:rPr>
                <w:rFonts w:ascii="Arial" w:hAnsi="Arial" w:cs="Arial"/>
                <w:bCs/>
                <w:color w:val="333333"/>
                <w:sz w:val="21"/>
                <w:szCs w:val="21"/>
              </w:rPr>
              <w:t>Gravité</w:t>
            </w:r>
          </w:p>
        </w:tc>
        <w:tc>
          <w:tcPr>
            <w:tcW w:w="1560" w:type="dxa"/>
            <w:tcBorders>
              <w:left w:val="single" w:sz="4" w:space="0" w:color="auto"/>
            </w:tcBorders>
            <w:shd w:val="clear" w:color="auto" w:fill="A6A6A6" w:themeFill="background1" w:themeFillShade="A6"/>
            <w:vAlign w:val="center"/>
          </w:tcPr>
          <w:p w14:paraId="4D567F72" w14:textId="77777777" w:rsidR="00C50194" w:rsidRPr="00EF74E7" w:rsidRDefault="00C50194" w:rsidP="00C90AF2">
            <w:pPr>
              <w:jc w:val="center"/>
              <w:rPr>
                <w:rFonts w:ascii="Arial" w:hAnsi="Arial" w:cs="Arial"/>
                <w:b/>
                <w:bCs/>
                <w:color w:val="FFFFFF" w:themeColor="background1"/>
              </w:rPr>
            </w:pPr>
            <w:r w:rsidRPr="00EF74E7">
              <w:rPr>
                <w:rFonts w:ascii="Arial" w:hAnsi="Arial" w:cs="Arial"/>
                <w:b/>
                <w:bCs/>
                <w:color w:val="FFFFFF" w:themeColor="background1"/>
              </w:rPr>
              <w:t>2</w:t>
            </w:r>
          </w:p>
        </w:tc>
        <w:tc>
          <w:tcPr>
            <w:tcW w:w="1701" w:type="dxa"/>
            <w:shd w:val="clear" w:color="auto" w:fill="A6A6A6" w:themeFill="background1" w:themeFillShade="A6"/>
            <w:vAlign w:val="center"/>
          </w:tcPr>
          <w:p w14:paraId="0A64157B" w14:textId="77777777" w:rsidR="00C50194" w:rsidRPr="00EF74E7" w:rsidRDefault="00C50194" w:rsidP="00C90AF2">
            <w:pPr>
              <w:jc w:val="center"/>
              <w:rPr>
                <w:rFonts w:ascii="Arial" w:hAnsi="Arial" w:cs="Arial"/>
                <w:b/>
                <w:bCs/>
                <w:color w:val="FFFFFF" w:themeColor="background1"/>
              </w:rPr>
            </w:pPr>
            <w:r w:rsidRPr="00EF74E7">
              <w:rPr>
                <w:rFonts w:ascii="Arial" w:hAnsi="Arial" w:cs="Arial"/>
                <w:b/>
                <w:bCs/>
                <w:color w:val="FFFFFF" w:themeColor="background1"/>
              </w:rPr>
              <w:t>4</w:t>
            </w:r>
          </w:p>
        </w:tc>
        <w:tc>
          <w:tcPr>
            <w:tcW w:w="1725" w:type="dxa"/>
            <w:shd w:val="clear" w:color="auto" w:fill="A6A6A6" w:themeFill="background1" w:themeFillShade="A6"/>
            <w:vAlign w:val="center"/>
          </w:tcPr>
          <w:p w14:paraId="3C98B3BA" w14:textId="77777777" w:rsidR="00C50194" w:rsidRPr="00EF74E7" w:rsidRDefault="00C50194" w:rsidP="00C90AF2">
            <w:pPr>
              <w:jc w:val="center"/>
              <w:rPr>
                <w:rFonts w:ascii="Arial" w:hAnsi="Arial" w:cs="Arial"/>
                <w:b/>
                <w:bCs/>
                <w:color w:val="FFFFFF" w:themeColor="background1"/>
              </w:rPr>
            </w:pPr>
            <w:r w:rsidRPr="00EF74E7">
              <w:rPr>
                <w:rFonts w:ascii="Arial" w:hAnsi="Arial" w:cs="Arial"/>
                <w:b/>
                <w:bCs/>
                <w:color w:val="FFFFFF" w:themeColor="background1"/>
              </w:rPr>
              <w:t>8</w:t>
            </w:r>
          </w:p>
        </w:tc>
        <w:tc>
          <w:tcPr>
            <w:tcW w:w="1813" w:type="dxa"/>
            <w:shd w:val="clear" w:color="auto" w:fill="A6A6A6" w:themeFill="background1" w:themeFillShade="A6"/>
            <w:vAlign w:val="center"/>
          </w:tcPr>
          <w:p w14:paraId="4933A835" w14:textId="77777777" w:rsidR="00C50194" w:rsidRPr="00EF74E7" w:rsidRDefault="00C50194" w:rsidP="00C90AF2">
            <w:pPr>
              <w:jc w:val="center"/>
              <w:rPr>
                <w:rFonts w:ascii="Arial" w:hAnsi="Arial" w:cs="Arial"/>
                <w:b/>
                <w:bCs/>
                <w:color w:val="FFFFFF" w:themeColor="background1"/>
              </w:rPr>
            </w:pPr>
            <w:r w:rsidRPr="00EF74E7">
              <w:rPr>
                <w:rFonts w:ascii="Arial" w:hAnsi="Arial" w:cs="Arial"/>
                <w:b/>
                <w:bCs/>
                <w:color w:val="FFFFFF" w:themeColor="background1"/>
              </w:rPr>
              <w:t>16</w:t>
            </w:r>
          </w:p>
        </w:tc>
      </w:tr>
    </w:tbl>
    <w:p w14:paraId="06DB4522" w14:textId="77777777" w:rsidR="00203940" w:rsidRPr="00C90AF2" w:rsidRDefault="00203940" w:rsidP="00C90AF2">
      <w:pPr>
        <w:spacing w:after="150"/>
        <w:rPr>
          <w:rFonts w:ascii="Arial" w:hAnsi="Arial" w:cs="Arial"/>
          <w:bCs/>
          <w:color w:val="333333"/>
          <w:sz w:val="12"/>
          <w:szCs w:val="21"/>
        </w:rPr>
      </w:pPr>
    </w:p>
    <w:tbl>
      <w:tblPr>
        <w:tblStyle w:val="Grilledutableau"/>
        <w:tblW w:w="0" w:type="auto"/>
        <w:shd w:val="horzStripe" w:color="92D050" w:fill="auto"/>
        <w:tblLook w:val="04A0" w:firstRow="1" w:lastRow="0" w:firstColumn="1" w:lastColumn="0" w:noHBand="0" w:noVBand="1"/>
      </w:tblPr>
      <w:tblGrid>
        <w:gridCol w:w="4531"/>
        <w:gridCol w:w="4531"/>
      </w:tblGrid>
      <w:tr w:rsidR="00203940" w:rsidRPr="00E27316" w14:paraId="6DBA30F8" w14:textId="77777777" w:rsidTr="00673315">
        <w:tc>
          <w:tcPr>
            <w:tcW w:w="4531" w:type="dxa"/>
            <w:shd w:val="pct25" w:color="00B0F0" w:fill="auto"/>
          </w:tcPr>
          <w:p w14:paraId="24F7E54C" w14:textId="77777777" w:rsidR="00203940" w:rsidRPr="004C0E04" w:rsidRDefault="00203940" w:rsidP="00C90AF2">
            <w:pPr>
              <w:jc w:val="center"/>
              <w:rPr>
                <w:rFonts w:ascii="Arial" w:hAnsi="Arial" w:cs="Arial"/>
                <w:b/>
                <w:bCs/>
                <w:color w:val="333333"/>
              </w:rPr>
            </w:pPr>
          </w:p>
        </w:tc>
        <w:tc>
          <w:tcPr>
            <w:tcW w:w="4531" w:type="dxa"/>
            <w:shd w:val="clear" w:color="auto" w:fill="auto"/>
          </w:tcPr>
          <w:p w14:paraId="55245413" w14:textId="6686502D" w:rsidR="00203940" w:rsidRPr="004C0E04" w:rsidRDefault="00203940" w:rsidP="004B5004">
            <w:pPr>
              <w:jc w:val="center"/>
              <w:rPr>
                <w:rFonts w:ascii="Arial" w:hAnsi="Arial" w:cs="Arial"/>
                <w:b/>
                <w:bCs/>
                <w:color w:val="333333"/>
              </w:rPr>
            </w:pPr>
            <w:r w:rsidRPr="004C0E04">
              <w:rPr>
                <w:rFonts w:ascii="Arial" w:hAnsi="Arial" w:cs="Arial"/>
                <w:b/>
                <w:bCs/>
                <w:color w:val="333333"/>
              </w:rPr>
              <w:t xml:space="preserve">Priorité </w:t>
            </w:r>
            <w:r w:rsidR="004B5004">
              <w:rPr>
                <w:rFonts w:ascii="Arial" w:hAnsi="Arial" w:cs="Arial"/>
                <w:b/>
                <w:bCs/>
                <w:color w:val="333333"/>
              </w:rPr>
              <w:t>3</w:t>
            </w:r>
          </w:p>
        </w:tc>
      </w:tr>
      <w:tr w:rsidR="00203940" w:rsidRPr="00E27316" w14:paraId="7E3D7D91" w14:textId="77777777" w:rsidTr="00673315">
        <w:tc>
          <w:tcPr>
            <w:tcW w:w="4531" w:type="dxa"/>
            <w:tcBorders>
              <w:bottom w:val="single" w:sz="4" w:space="0" w:color="auto"/>
            </w:tcBorders>
            <w:shd w:val="horzStripe" w:color="92D050" w:fill="auto"/>
          </w:tcPr>
          <w:p w14:paraId="1AF592A8" w14:textId="77777777" w:rsidR="00203940" w:rsidRPr="004C0E04" w:rsidRDefault="00203940" w:rsidP="00C90AF2">
            <w:pPr>
              <w:jc w:val="center"/>
              <w:rPr>
                <w:rFonts w:ascii="Arial" w:hAnsi="Arial" w:cs="Arial"/>
                <w:b/>
                <w:bCs/>
                <w:color w:val="333333"/>
              </w:rPr>
            </w:pPr>
          </w:p>
        </w:tc>
        <w:tc>
          <w:tcPr>
            <w:tcW w:w="4531" w:type="dxa"/>
            <w:tcBorders>
              <w:bottom w:val="single" w:sz="4" w:space="0" w:color="auto"/>
            </w:tcBorders>
            <w:shd w:val="clear" w:color="auto" w:fill="auto"/>
          </w:tcPr>
          <w:p w14:paraId="5A07F48C" w14:textId="77777777" w:rsidR="00203940" w:rsidRPr="004C0E04" w:rsidRDefault="00203940" w:rsidP="00C90AF2">
            <w:pPr>
              <w:jc w:val="center"/>
              <w:rPr>
                <w:rFonts w:ascii="Arial" w:hAnsi="Arial" w:cs="Arial"/>
                <w:b/>
                <w:bCs/>
                <w:color w:val="333333"/>
              </w:rPr>
            </w:pPr>
            <w:r w:rsidRPr="004C0E04">
              <w:rPr>
                <w:rFonts w:ascii="Arial" w:hAnsi="Arial" w:cs="Arial"/>
                <w:b/>
                <w:bCs/>
                <w:color w:val="333333"/>
              </w:rPr>
              <w:t>Priorité 2</w:t>
            </w:r>
          </w:p>
        </w:tc>
      </w:tr>
      <w:tr w:rsidR="00203940" w:rsidRPr="00E27316" w14:paraId="0998AC26" w14:textId="77777777" w:rsidTr="00673315">
        <w:tc>
          <w:tcPr>
            <w:tcW w:w="4531" w:type="dxa"/>
            <w:shd w:val="vertStripe" w:color="7030A0" w:fill="auto"/>
          </w:tcPr>
          <w:p w14:paraId="1807144C" w14:textId="77777777" w:rsidR="00203940" w:rsidRPr="004C0E04" w:rsidRDefault="00203940" w:rsidP="00C90AF2">
            <w:pPr>
              <w:jc w:val="center"/>
              <w:rPr>
                <w:rFonts w:ascii="Arial" w:hAnsi="Arial" w:cs="Arial"/>
                <w:b/>
                <w:bCs/>
                <w:color w:val="333333"/>
              </w:rPr>
            </w:pPr>
          </w:p>
        </w:tc>
        <w:tc>
          <w:tcPr>
            <w:tcW w:w="4531" w:type="dxa"/>
            <w:shd w:val="clear" w:color="auto" w:fill="FFFFFF" w:themeFill="background1"/>
          </w:tcPr>
          <w:p w14:paraId="62A25B62" w14:textId="4AD7E4CA" w:rsidR="00203940" w:rsidRPr="004C0E04" w:rsidRDefault="00203940" w:rsidP="004B5004">
            <w:pPr>
              <w:jc w:val="center"/>
              <w:rPr>
                <w:rFonts w:ascii="Arial" w:hAnsi="Arial" w:cs="Arial"/>
                <w:b/>
                <w:bCs/>
                <w:color w:val="333333"/>
              </w:rPr>
            </w:pPr>
            <w:r w:rsidRPr="004C0E04">
              <w:rPr>
                <w:rFonts w:ascii="Arial" w:hAnsi="Arial" w:cs="Arial"/>
                <w:b/>
                <w:bCs/>
              </w:rPr>
              <w:t xml:space="preserve">Priorité </w:t>
            </w:r>
            <w:r w:rsidR="004B5004">
              <w:rPr>
                <w:rFonts w:ascii="Arial" w:hAnsi="Arial" w:cs="Arial"/>
                <w:b/>
                <w:bCs/>
              </w:rPr>
              <w:t>1</w:t>
            </w:r>
          </w:p>
        </w:tc>
      </w:tr>
    </w:tbl>
    <w:p w14:paraId="4110F6B6" w14:textId="77777777" w:rsidR="00203940" w:rsidRPr="00E27316" w:rsidRDefault="00203940" w:rsidP="00203940">
      <w:pPr>
        <w:rPr>
          <w:rFonts w:ascii="Arial" w:hAnsi="Arial" w:cs="Arial"/>
          <w:sz w:val="24"/>
          <w:szCs w:val="24"/>
        </w:rPr>
      </w:pPr>
    </w:p>
    <w:p w14:paraId="42D573D7" w14:textId="77777777" w:rsidR="00203940" w:rsidRPr="00E27316" w:rsidRDefault="00203940" w:rsidP="00203940">
      <w:pPr>
        <w:rPr>
          <w:rFonts w:ascii="Arial" w:hAnsi="Arial" w:cs="Arial"/>
          <w:sz w:val="24"/>
          <w:szCs w:val="24"/>
        </w:rPr>
        <w:sectPr w:rsidR="00203940" w:rsidRPr="00E27316" w:rsidSect="001E65E5">
          <w:pgSz w:w="12240" w:h="15840"/>
          <w:pgMar w:top="1503" w:right="1325" w:bottom="278" w:left="1134" w:header="720" w:footer="720" w:gutter="0"/>
          <w:cols w:space="720"/>
        </w:sectPr>
      </w:pPr>
    </w:p>
    <w:p w14:paraId="091B7C00" w14:textId="5B1EFF42" w:rsidR="00203940" w:rsidRPr="00C23FCA" w:rsidRDefault="00203940" w:rsidP="00203940">
      <w:pPr>
        <w:pBdr>
          <w:top w:val="single" w:sz="4" w:space="1" w:color="auto"/>
          <w:left w:val="single" w:sz="4" w:space="4" w:color="auto"/>
          <w:bottom w:val="single" w:sz="4" w:space="1" w:color="auto"/>
          <w:right w:val="single" w:sz="4" w:space="4" w:color="auto"/>
        </w:pBdr>
        <w:shd w:val="clear" w:color="auto" w:fill="D9D9D9" w:themeFill="background1" w:themeFillShade="D9"/>
        <w:ind w:left="426"/>
        <w:rPr>
          <w:rFonts w:ascii="Arial" w:hAnsi="Arial" w:cs="Arial"/>
          <w:b/>
          <w:sz w:val="24"/>
          <w:szCs w:val="28"/>
        </w:rPr>
      </w:pPr>
      <w:r w:rsidRPr="00C23FCA">
        <w:rPr>
          <w:rFonts w:ascii="Arial" w:hAnsi="Arial" w:cs="Arial"/>
          <w:b/>
          <w:sz w:val="24"/>
          <w:szCs w:val="28"/>
        </w:rPr>
        <w:lastRenderedPageBreak/>
        <w:t>Document 1</w:t>
      </w:r>
      <w:r w:rsidR="002B29DF">
        <w:rPr>
          <w:rFonts w:ascii="Arial" w:hAnsi="Arial" w:cs="Arial"/>
          <w:b/>
          <w:sz w:val="24"/>
          <w:szCs w:val="28"/>
        </w:rPr>
        <w:t>5</w:t>
      </w:r>
      <w:r w:rsidRPr="00C23FCA">
        <w:rPr>
          <w:rFonts w:ascii="Arial" w:hAnsi="Arial" w:cs="Arial"/>
          <w:b/>
          <w:sz w:val="24"/>
          <w:szCs w:val="28"/>
        </w:rPr>
        <w:t xml:space="preserve"> : Plan de formation et recyclage </w:t>
      </w:r>
      <w:r w:rsidR="0014118E">
        <w:rPr>
          <w:rFonts w:ascii="Arial" w:hAnsi="Arial" w:cs="Arial"/>
          <w:b/>
          <w:sz w:val="24"/>
          <w:szCs w:val="28"/>
        </w:rPr>
        <w:t xml:space="preserve">chez </w:t>
      </w:r>
      <w:r w:rsidRPr="00C23FCA">
        <w:rPr>
          <w:rFonts w:ascii="Arial" w:hAnsi="Arial" w:cs="Arial"/>
          <w:b/>
          <w:sz w:val="24"/>
          <w:szCs w:val="28"/>
        </w:rPr>
        <w:t>Colibris (extrait)</w:t>
      </w:r>
    </w:p>
    <w:p w14:paraId="489C23E7" w14:textId="77777777" w:rsidR="00203940" w:rsidRPr="00E27316" w:rsidRDefault="00203940" w:rsidP="00203940">
      <w:pPr>
        <w:rPr>
          <w:rFonts w:ascii="Arial" w:hAnsi="Arial" w:cs="Arial"/>
          <w:sz w:val="24"/>
          <w:szCs w:val="24"/>
        </w:rPr>
      </w:pPr>
    </w:p>
    <w:tbl>
      <w:tblPr>
        <w:tblStyle w:val="Grilledutableau1"/>
        <w:tblW w:w="13891" w:type="dxa"/>
        <w:tblInd w:w="279" w:type="dxa"/>
        <w:tblLayout w:type="fixed"/>
        <w:tblLook w:val="04A0" w:firstRow="1" w:lastRow="0" w:firstColumn="1" w:lastColumn="0" w:noHBand="0" w:noVBand="1"/>
      </w:tblPr>
      <w:tblGrid>
        <w:gridCol w:w="1984"/>
        <w:gridCol w:w="2552"/>
        <w:gridCol w:w="709"/>
        <w:gridCol w:w="708"/>
        <w:gridCol w:w="993"/>
        <w:gridCol w:w="1275"/>
        <w:gridCol w:w="1418"/>
        <w:gridCol w:w="1417"/>
        <w:gridCol w:w="1418"/>
        <w:gridCol w:w="1417"/>
      </w:tblGrid>
      <w:tr w:rsidR="00C23FCA" w:rsidRPr="00E27316" w14:paraId="70848CDE" w14:textId="77777777" w:rsidTr="00C23FCA">
        <w:trPr>
          <w:cantSplit/>
          <w:trHeight w:val="197"/>
        </w:trPr>
        <w:tc>
          <w:tcPr>
            <w:tcW w:w="1984" w:type="dxa"/>
            <w:shd w:val="clear" w:color="auto" w:fill="EEECE1" w:themeFill="background2"/>
            <w:vAlign w:val="center"/>
          </w:tcPr>
          <w:p w14:paraId="291A3474" w14:textId="77777777" w:rsidR="00203940" w:rsidRPr="006C11A5" w:rsidRDefault="00203940" w:rsidP="000E0B27">
            <w:pPr>
              <w:jc w:val="center"/>
              <w:rPr>
                <w:rFonts w:ascii="Arial" w:hAnsi="Arial" w:cs="Arial"/>
                <w:sz w:val="20"/>
                <w:szCs w:val="20"/>
              </w:rPr>
            </w:pPr>
            <w:r w:rsidRPr="006C11A5">
              <w:rPr>
                <w:rFonts w:ascii="Arial" w:hAnsi="Arial" w:cs="Arial"/>
                <w:sz w:val="20"/>
                <w:szCs w:val="20"/>
              </w:rPr>
              <w:t xml:space="preserve">NOM </w:t>
            </w:r>
          </w:p>
          <w:p w14:paraId="6D5B1051" w14:textId="77777777" w:rsidR="00203940" w:rsidRPr="006C11A5" w:rsidRDefault="00203940" w:rsidP="000E0B27">
            <w:pPr>
              <w:jc w:val="center"/>
              <w:rPr>
                <w:rFonts w:ascii="Arial" w:hAnsi="Arial" w:cs="Arial"/>
                <w:sz w:val="20"/>
                <w:szCs w:val="20"/>
              </w:rPr>
            </w:pPr>
            <w:r w:rsidRPr="006C11A5">
              <w:rPr>
                <w:rFonts w:ascii="Arial" w:hAnsi="Arial" w:cs="Arial"/>
                <w:sz w:val="20"/>
                <w:szCs w:val="20"/>
              </w:rPr>
              <w:t>PRÉNOM</w:t>
            </w:r>
          </w:p>
        </w:tc>
        <w:tc>
          <w:tcPr>
            <w:tcW w:w="2552" w:type="dxa"/>
            <w:shd w:val="clear" w:color="auto" w:fill="EEECE1" w:themeFill="background2"/>
            <w:vAlign w:val="center"/>
          </w:tcPr>
          <w:p w14:paraId="598DECE2" w14:textId="77777777" w:rsidR="00203940" w:rsidRPr="006C11A5" w:rsidRDefault="00203940" w:rsidP="000E0B27">
            <w:pPr>
              <w:jc w:val="center"/>
              <w:rPr>
                <w:rFonts w:ascii="Arial" w:hAnsi="Arial" w:cs="Arial"/>
                <w:sz w:val="20"/>
                <w:szCs w:val="20"/>
              </w:rPr>
            </w:pPr>
            <w:r w:rsidRPr="006C11A5">
              <w:rPr>
                <w:rFonts w:ascii="Arial" w:hAnsi="Arial" w:cs="Arial"/>
                <w:sz w:val="20"/>
                <w:szCs w:val="20"/>
              </w:rPr>
              <w:t>FONCTION</w:t>
            </w:r>
          </w:p>
        </w:tc>
        <w:tc>
          <w:tcPr>
            <w:tcW w:w="709" w:type="dxa"/>
            <w:shd w:val="clear" w:color="auto" w:fill="EEECE1" w:themeFill="background2"/>
            <w:vAlign w:val="center"/>
          </w:tcPr>
          <w:p w14:paraId="34C584E0" w14:textId="05DE2BB3" w:rsidR="00203940" w:rsidRPr="006C11A5" w:rsidRDefault="00203940" w:rsidP="000E0B27">
            <w:pPr>
              <w:jc w:val="center"/>
              <w:rPr>
                <w:rFonts w:ascii="Arial" w:hAnsi="Arial" w:cs="Arial"/>
                <w:sz w:val="20"/>
                <w:szCs w:val="20"/>
              </w:rPr>
            </w:pPr>
            <w:r w:rsidRPr="006C11A5">
              <w:rPr>
                <w:rFonts w:ascii="Arial" w:hAnsi="Arial" w:cs="Arial"/>
                <w:sz w:val="20"/>
                <w:szCs w:val="20"/>
              </w:rPr>
              <w:t>Carte pro</w:t>
            </w:r>
            <w:r w:rsidR="00C23FCA" w:rsidRPr="006C11A5">
              <w:rPr>
                <w:rFonts w:ascii="Arial" w:hAnsi="Arial" w:cs="Arial"/>
                <w:sz w:val="20"/>
                <w:szCs w:val="20"/>
              </w:rPr>
              <w:t>f</w:t>
            </w:r>
          </w:p>
        </w:tc>
        <w:tc>
          <w:tcPr>
            <w:tcW w:w="708" w:type="dxa"/>
            <w:shd w:val="clear" w:color="auto" w:fill="EEECE1" w:themeFill="background2"/>
            <w:vAlign w:val="center"/>
          </w:tcPr>
          <w:p w14:paraId="188758FF" w14:textId="77777777" w:rsidR="00203940" w:rsidRPr="006C11A5" w:rsidRDefault="00203940" w:rsidP="000E0B27">
            <w:pPr>
              <w:jc w:val="center"/>
              <w:rPr>
                <w:rFonts w:ascii="Arial" w:hAnsi="Arial" w:cs="Arial"/>
                <w:sz w:val="20"/>
                <w:szCs w:val="20"/>
              </w:rPr>
            </w:pPr>
            <w:r w:rsidRPr="006C11A5">
              <w:rPr>
                <w:rFonts w:ascii="Arial" w:hAnsi="Arial" w:cs="Arial"/>
                <w:sz w:val="20"/>
                <w:szCs w:val="20"/>
              </w:rPr>
              <w:t>SST</w:t>
            </w:r>
          </w:p>
        </w:tc>
        <w:tc>
          <w:tcPr>
            <w:tcW w:w="993" w:type="dxa"/>
            <w:shd w:val="clear" w:color="auto" w:fill="EEECE1" w:themeFill="background2"/>
            <w:vAlign w:val="center"/>
          </w:tcPr>
          <w:p w14:paraId="1B6DFD64" w14:textId="02582D85" w:rsidR="00203940" w:rsidRPr="006C11A5" w:rsidRDefault="00203940" w:rsidP="000E0B27">
            <w:pPr>
              <w:jc w:val="center"/>
              <w:rPr>
                <w:rFonts w:ascii="Arial" w:hAnsi="Arial" w:cs="Arial"/>
                <w:sz w:val="20"/>
                <w:szCs w:val="20"/>
              </w:rPr>
            </w:pPr>
            <w:r w:rsidRPr="006C11A5">
              <w:rPr>
                <w:rFonts w:ascii="Arial" w:hAnsi="Arial" w:cs="Arial"/>
                <w:sz w:val="20"/>
                <w:szCs w:val="20"/>
              </w:rPr>
              <w:t>SSIAP</w:t>
            </w:r>
            <w:r w:rsidR="00775902">
              <w:rPr>
                <w:rStyle w:val="Appelnotedebasdep"/>
                <w:rFonts w:ascii="Arial" w:hAnsi="Arial" w:cs="Arial"/>
                <w:sz w:val="20"/>
                <w:szCs w:val="20"/>
              </w:rPr>
              <w:footnoteReference w:id="1"/>
            </w:r>
          </w:p>
        </w:tc>
        <w:tc>
          <w:tcPr>
            <w:tcW w:w="1275" w:type="dxa"/>
            <w:shd w:val="clear" w:color="auto" w:fill="EEECE1" w:themeFill="background2"/>
            <w:vAlign w:val="center"/>
          </w:tcPr>
          <w:p w14:paraId="659E9521" w14:textId="77777777" w:rsidR="00203940" w:rsidRPr="006C11A5" w:rsidRDefault="00203940" w:rsidP="000E0B27">
            <w:pPr>
              <w:jc w:val="center"/>
              <w:rPr>
                <w:rFonts w:ascii="Arial" w:hAnsi="Arial" w:cs="Arial"/>
                <w:sz w:val="20"/>
                <w:szCs w:val="20"/>
              </w:rPr>
            </w:pPr>
            <w:r w:rsidRPr="006C11A5">
              <w:rPr>
                <w:rFonts w:ascii="Arial" w:hAnsi="Arial" w:cs="Arial"/>
                <w:sz w:val="20"/>
                <w:szCs w:val="20"/>
              </w:rPr>
              <w:t>Habilitation électrique</w:t>
            </w:r>
          </w:p>
        </w:tc>
        <w:tc>
          <w:tcPr>
            <w:tcW w:w="1418" w:type="dxa"/>
            <w:shd w:val="clear" w:color="auto" w:fill="EEECE1" w:themeFill="background2"/>
            <w:vAlign w:val="center"/>
          </w:tcPr>
          <w:p w14:paraId="0FCC0ED9" w14:textId="77777777" w:rsidR="00203940" w:rsidRPr="006C11A5" w:rsidRDefault="00203940" w:rsidP="000E0B27">
            <w:pPr>
              <w:jc w:val="center"/>
              <w:rPr>
                <w:rFonts w:ascii="Arial" w:hAnsi="Arial" w:cs="Arial"/>
                <w:sz w:val="20"/>
                <w:szCs w:val="20"/>
              </w:rPr>
            </w:pPr>
            <w:r w:rsidRPr="006C11A5">
              <w:rPr>
                <w:rFonts w:ascii="Arial" w:hAnsi="Arial" w:cs="Arial"/>
                <w:sz w:val="20"/>
                <w:szCs w:val="20"/>
              </w:rPr>
              <w:t>Recyclage carte pro</w:t>
            </w:r>
          </w:p>
        </w:tc>
        <w:tc>
          <w:tcPr>
            <w:tcW w:w="1417" w:type="dxa"/>
            <w:shd w:val="clear" w:color="auto" w:fill="EEECE1" w:themeFill="background2"/>
            <w:vAlign w:val="center"/>
          </w:tcPr>
          <w:p w14:paraId="226257FA" w14:textId="77777777" w:rsidR="00203940" w:rsidRPr="006C11A5" w:rsidRDefault="00203940" w:rsidP="000E0B27">
            <w:pPr>
              <w:jc w:val="center"/>
              <w:rPr>
                <w:rFonts w:ascii="Arial" w:hAnsi="Arial" w:cs="Arial"/>
                <w:sz w:val="20"/>
                <w:szCs w:val="20"/>
              </w:rPr>
            </w:pPr>
            <w:r w:rsidRPr="006C11A5">
              <w:rPr>
                <w:rFonts w:ascii="Arial" w:hAnsi="Arial" w:cs="Arial"/>
                <w:sz w:val="20"/>
                <w:szCs w:val="20"/>
              </w:rPr>
              <w:t>Recyclage SST</w:t>
            </w:r>
          </w:p>
        </w:tc>
        <w:tc>
          <w:tcPr>
            <w:tcW w:w="1418" w:type="dxa"/>
            <w:shd w:val="clear" w:color="auto" w:fill="EEECE1" w:themeFill="background2"/>
            <w:vAlign w:val="center"/>
          </w:tcPr>
          <w:p w14:paraId="31D5CDB0" w14:textId="77777777" w:rsidR="00203940" w:rsidRPr="006C11A5" w:rsidRDefault="00203940" w:rsidP="000E0B27">
            <w:pPr>
              <w:jc w:val="center"/>
              <w:rPr>
                <w:rFonts w:ascii="Arial" w:hAnsi="Arial" w:cs="Arial"/>
                <w:sz w:val="20"/>
                <w:szCs w:val="20"/>
              </w:rPr>
            </w:pPr>
            <w:r w:rsidRPr="006C11A5">
              <w:rPr>
                <w:rFonts w:ascii="Arial" w:hAnsi="Arial" w:cs="Arial"/>
                <w:sz w:val="20"/>
                <w:szCs w:val="20"/>
              </w:rPr>
              <w:t>Recyclage SSIAP</w:t>
            </w:r>
          </w:p>
        </w:tc>
        <w:tc>
          <w:tcPr>
            <w:tcW w:w="1417" w:type="dxa"/>
            <w:shd w:val="clear" w:color="auto" w:fill="EEECE1" w:themeFill="background2"/>
            <w:vAlign w:val="center"/>
          </w:tcPr>
          <w:p w14:paraId="7240B7CB" w14:textId="77777777" w:rsidR="00203940" w:rsidRPr="006C11A5" w:rsidRDefault="00203940" w:rsidP="000E0B27">
            <w:pPr>
              <w:jc w:val="center"/>
              <w:rPr>
                <w:rFonts w:ascii="Arial" w:hAnsi="Arial" w:cs="Arial"/>
                <w:sz w:val="20"/>
                <w:szCs w:val="20"/>
              </w:rPr>
            </w:pPr>
            <w:r w:rsidRPr="006C11A5">
              <w:rPr>
                <w:rFonts w:ascii="Arial" w:hAnsi="Arial" w:cs="Arial"/>
                <w:sz w:val="20"/>
                <w:szCs w:val="20"/>
              </w:rPr>
              <w:t>Recyclage</w:t>
            </w:r>
          </w:p>
          <w:p w14:paraId="37D7E54D" w14:textId="77777777" w:rsidR="00203940" w:rsidRPr="006C11A5" w:rsidRDefault="00203940" w:rsidP="000E0B27">
            <w:pPr>
              <w:jc w:val="center"/>
              <w:rPr>
                <w:rFonts w:ascii="Arial" w:hAnsi="Arial" w:cs="Arial"/>
                <w:sz w:val="20"/>
                <w:szCs w:val="20"/>
              </w:rPr>
            </w:pPr>
            <w:r w:rsidRPr="006C11A5">
              <w:rPr>
                <w:rFonts w:ascii="Arial" w:hAnsi="Arial" w:cs="Arial"/>
                <w:sz w:val="20"/>
                <w:szCs w:val="20"/>
              </w:rPr>
              <w:t xml:space="preserve"> habilitation</w:t>
            </w:r>
          </w:p>
        </w:tc>
      </w:tr>
      <w:tr w:rsidR="00C23FCA" w:rsidRPr="00E27316" w14:paraId="4B69B35F" w14:textId="77777777" w:rsidTr="00C23FCA">
        <w:trPr>
          <w:trHeight w:val="284"/>
        </w:trPr>
        <w:tc>
          <w:tcPr>
            <w:tcW w:w="1984" w:type="dxa"/>
            <w:vAlign w:val="center"/>
          </w:tcPr>
          <w:p w14:paraId="281D0EF2" w14:textId="77777777" w:rsidR="00203940" w:rsidRPr="00600A58" w:rsidRDefault="00203940" w:rsidP="006D7619">
            <w:pPr>
              <w:jc w:val="center"/>
              <w:rPr>
                <w:rFonts w:ascii="Arial" w:hAnsi="Arial" w:cs="Arial"/>
                <w:sz w:val="20"/>
                <w:szCs w:val="20"/>
              </w:rPr>
            </w:pPr>
            <w:r w:rsidRPr="00600A58">
              <w:rPr>
                <w:rFonts w:ascii="Arial" w:hAnsi="Arial" w:cs="Arial"/>
                <w:sz w:val="20"/>
                <w:szCs w:val="20"/>
              </w:rPr>
              <w:t>FOURNEL Régis</w:t>
            </w:r>
          </w:p>
        </w:tc>
        <w:tc>
          <w:tcPr>
            <w:tcW w:w="2552" w:type="dxa"/>
            <w:vAlign w:val="center"/>
          </w:tcPr>
          <w:p w14:paraId="7DD31BC6" w14:textId="77777777" w:rsidR="00203940" w:rsidRPr="00600A58" w:rsidRDefault="00203940" w:rsidP="000E0B27">
            <w:pPr>
              <w:jc w:val="center"/>
              <w:rPr>
                <w:rFonts w:ascii="Arial" w:hAnsi="Arial" w:cs="Arial"/>
                <w:sz w:val="20"/>
                <w:szCs w:val="20"/>
              </w:rPr>
            </w:pPr>
            <w:r w:rsidRPr="00600A58">
              <w:rPr>
                <w:rFonts w:ascii="Arial" w:hAnsi="Arial" w:cs="Arial"/>
                <w:sz w:val="20"/>
                <w:szCs w:val="20"/>
              </w:rPr>
              <w:t>Responsable exploitation</w:t>
            </w:r>
          </w:p>
        </w:tc>
        <w:tc>
          <w:tcPr>
            <w:tcW w:w="709" w:type="dxa"/>
            <w:vAlign w:val="center"/>
          </w:tcPr>
          <w:p w14:paraId="26DD6E2C" w14:textId="77777777" w:rsidR="00203940" w:rsidRPr="00600A58" w:rsidRDefault="00203940" w:rsidP="006D7619">
            <w:pPr>
              <w:jc w:val="center"/>
              <w:rPr>
                <w:rFonts w:ascii="Arial" w:hAnsi="Arial" w:cs="Arial"/>
                <w:sz w:val="20"/>
                <w:szCs w:val="20"/>
              </w:rPr>
            </w:pPr>
            <w:r w:rsidRPr="00600A58">
              <w:rPr>
                <w:rFonts w:ascii="Arial" w:hAnsi="Arial" w:cs="Arial"/>
                <w:sz w:val="20"/>
                <w:szCs w:val="20"/>
              </w:rPr>
              <w:t>AS</w:t>
            </w:r>
          </w:p>
        </w:tc>
        <w:tc>
          <w:tcPr>
            <w:tcW w:w="708" w:type="dxa"/>
            <w:vAlign w:val="center"/>
          </w:tcPr>
          <w:p w14:paraId="17D84F8D" w14:textId="77777777" w:rsidR="00203940" w:rsidRPr="00600A58" w:rsidRDefault="00203940" w:rsidP="006D7619">
            <w:pPr>
              <w:jc w:val="center"/>
              <w:rPr>
                <w:rFonts w:ascii="Arial" w:hAnsi="Arial" w:cs="Arial"/>
                <w:sz w:val="20"/>
                <w:szCs w:val="20"/>
              </w:rPr>
            </w:pPr>
            <w:r w:rsidRPr="00600A58">
              <w:rPr>
                <w:rFonts w:ascii="Arial" w:hAnsi="Arial" w:cs="Arial"/>
                <w:sz w:val="20"/>
                <w:szCs w:val="20"/>
              </w:rPr>
              <w:t>X</w:t>
            </w:r>
          </w:p>
        </w:tc>
        <w:tc>
          <w:tcPr>
            <w:tcW w:w="993" w:type="dxa"/>
            <w:vAlign w:val="center"/>
          </w:tcPr>
          <w:p w14:paraId="60708539" w14:textId="77777777" w:rsidR="00203940" w:rsidRPr="00600A58" w:rsidRDefault="00203940" w:rsidP="006D7619">
            <w:pPr>
              <w:jc w:val="center"/>
              <w:rPr>
                <w:rFonts w:ascii="Arial" w:hAnsi="Arial" w:cs="Arial"/>
                <w:sz w:val="20"/>
                <w:szCs w:val="20"/>
              </w:rPr>
            </w:pPr>
            <w:r w:rsidRPr="00600A58">
              <w:rPr>
                <w:rFonts w:ascii="Arial" w:hAnsi="Arial" w:cs="Arial"/>
                <w:sz w:val="20"/>
                <w:szCs w:val="20"/>
              </w:rPr>
              <w:t>SSIAP3</w:t>
            </w:r>
          </w:p>
        </w:tc>
        <w:tc>
          <w:tcPr>
            <w:tcW w:w="1275" w:type="dxa"/>
            <w:vAlign w:val="center"/>
          </w:tcPr>
          <w:p w14:paraId="57B3D3F7" w14:textId="77777777" w:rsidR="00203940" w:rsidRPr="00600A58" w:rsidRDefault="00203940" w:rsidP="006D7619">
            <w:pPr>
              <w:jc w:val="center"/>
              <w:rPr>
                <w:rFonts w:ascii="Arial" w:hAnsi="Arial" w:cs="Arial"/>
                <w:sz w:val="20"/>
                <w:szCs w:val="20"/>
              </w:rPr>
            </w:pPr>
            <w:r w:rsidRPr="00600A58">
              <w:rPr>
                <w:rFonts w:ascii="Arial" w:hAnsi="Arial" w:cs="Arial"/>
                <w:sz w:val="20"/>
                <w:szCs w:val="20"/>
              </w:rPr>
              <w:t>H0BS</w:t>
            </w:r>
          </w:p>
        </w:tc>
        <w:tc>
          <w:tcPr>
            <w:tcW w:w="1418" w:type="dxa"/>
            <w:shd w:val="clear" w:color="auto" w:fill="FFFFFF" w:themeFill="background1"/>
            <w:vAlign w:val="center"/>
          </w:tcPr>
          <w:p w14:paraId="28D79907" w14:textId="41573A54" w:rsidR="00203940" w:rsidRPr="00600A58" w:rsidRDefault="00203940" w:rsidP="006D7619">
            <w:pPr>
              <w:jc w:val="center"/>
              <w:rPr>
                <w:rFonts w:ascii="Arial" w:hAnsi="Arial" w:cs="Arial"/>
                <w:sz w:val="20"/>
                <w:szCs w:val="20"/>
              </w:rPr>
            </w:pPr>
            <w:r w:rsidRPr="00600A58">
              <w:rPr>
                <w:rFonts w:ascii="Arial" w:hAnsi="Arial" w:cs="Arial"/>
                <w:sz w:val="20"/>
                <w:szCs w:val="20"/>
              </w:rPr>
              <w:t>12/05/202</w:t>
            </w:r>
            <w:r w:rsidR="00775770" w:rsidRPr="00600A58">
              <w:rPr>
                <w:rFonts w:ascii="Arial" w:hAnsi="Arial" w:cs="Arial"/>
                <w:sz w:val="20"/>
                <w:szCs w:val="20"/>
              </w:rPr>
              <w:t>4</w:t>
            </w:r>
          </w:p>
        </w:tc>
        <w:tc>
          <w:tcPr>
            <w:tcW w:w="1417" w:type="dxa"/>
            <w:shd w:val="clear" w:color="auto" w:fill="FFFFFF" w:themeFill="background1"/>
            <w:vAlign w:val="center"/>
          </w:tcPr>
          <w:p w14:paraId="72166367" w14:textId="237BA86D" w:rsidR="00203940" w:rsidRPr="00600A58" w:rsidRDefault="00203940" w:rsidP="00775770">
            <w:pPr>
              <w:jc w:val="center"/>
              <w:rPr>
                <w:rFonts w:ascii="Arial" w:hAnsi="Arial" w:cs="Arial"/>
                <w:sz w:val="20"/>
                <w:szCs w:val="20"/>
              </w:rPr>
            </w:pPr>
            <w:r w:rsidRPr="00600A58">
              <w:rPr>
                <w:rFonts w:ascii="Arial" w:hAnsi="Arial" w:cs="Arial"/>
                <w:sz w:val="20"/>
                <w:szCs w:val="20"/>
              </w:rPr>
              <w:t>28/09/202</w:t>
            </w:r>
            <w:r w:rsidR="00775770" w:rsidRPr="00600A58">
              <w:rPr>
                <w:rFonts w:ascii="Arial" w:hAnsi="Arial" w:cs="Arial"/>
                <w:sz w:val="20"/>
                <w:szCs w:val="20"/>
              </w:rPr>
              <w:t>4</w:t>
            </w:r>
          </w:p>
        </w:tc>
        <w:tc>
          <w:tcPr>
            <w:tcW w:w="1418" w:type="dxa"/>
            <w:shd w:val="clear" w:color="auto" w:fill="FFFFFF" w:themeFill="background1"/>
            <w:vAlign w:val="center"/>
          </w:tcPr>
          <w:p w14:paraId="5FF059A8" w14:textId="356F2FB9" w:rsidR="00203940" w:rsidRPr="00600A58" w:rsidRDefault="00203940" w:rsidP="00775770">
            <w:pPr>
              <w:jc w:val="center"/>
              <w:rPr>
                <w:rFonts w:ascii="Arial" w:hAnsi="Arial" w:cs="Arial"/>
                <w:sz w:val="20"/>
                <w:szCs w:val="20"/>
              </w:rPr>
            </w:pPr>
            <w:r w:rsidRPr="00600A58">
              <w:rPr>
                <w:rFonts w:ascii="Arial" w:hAnsi="Arial" w:cs="Arial"/>
                <w:sz w:val="20"/>
                <w:szCs w:val="20"/>
              </w:rPr>
              <w:t>15/08/202</w:t>
            </w:r>
            <w:r w:rsidR="00775770" w:rsidRPr="00600A58">
              <w:rPr>
                <w:rFonts w:ascii="Arial" w:hAnsi="Arial" w:cs="Arial"/>
                <w:sz w:val="20"/>
                <w:szCs w:val="20"/>
              </w:rPr>
              <w:t>3</w:t>
            </w:r>
          </w:p>
        </w:tc>
        <w:tc>
          <w:tcPr>
            <w:tcW w:w="1417" w:type="dxa"/>
            <w:shd w:val="clear" w:color="auto" w:fill="FFFFFF" w:themeFill="background1"/>
            <w:vAlign w:val="center"/>
          </w:tcPr>
          <w:p w14:paraId="22AC69F5" w14:textId="1E27BCEF" w:rsidR="00203940" w:rsidRPr="00600A58" w:rsidRDefault="00203940" w:rsidP="00775770">
            <w:pPr>
              <w:jc w:val="center"/>
              <w:rPr>
                <w:rFonts w:ascii="Arial" w:hAnsi="Arial" w:cs="Arial"/>
                <w:sz w:val="20"/>
                <w:szCs w:val="20"/>
              </w:rPr>
            </w:pPr>
            <w:r w:rsidRPr="00600A58">
              <w:rPr>
                <w:rFonts w:ascii="Arial" w:hAnsi="Arial" w:cs="Arial"/>
                <w:sz w:val="20"/>
                <w:szCs w:val="20"/>
              </w:rPr>
              <w:t>12/03/202</w:t>
            </w:r>
            <w:r w:rsidR="00775770" w:rsidRPr="00600A58">
              <w:rPr>
                <w:rFonts w:ascii="Arial" w:hAnsi="Arial" w:cs="Arial"/>
                <w:sz w:val="20"/>
                <w:szCs w:val="20"/>
              </w:rPr>
              <w:t>5</w:t>
            </w:r>
          </w:p>
        </w:tc>
      </w:tr>
      <w:tr w:rsidR="00C23FCA" w:rsidRPr="00E27316" w14:paraId="2DEF1726" w14:textId="77777777" w:rsidTr="00C23FCA">
        <w:trPr>
          <w:trHeight w:val="284"/>
        </w:trPr>
        <w:tc>
          <w:tcPr>
            <w:tcW w:w="1984" w:type="dxa"/>
            <w:vAlign w:val="center"/>
          </w:tcPr>
          <w:p w14:paraId="31131569" w14:textId="77777777" w:rsidR="00203940" w:rsidRPr="00600A58" w:rsidRDefault="00203940" w:rsidP="006D7619">
            <w:pPr>
              <w:jc w:val="center"/>
              <w:rPr>
                <w:rFonts w:ascii="Arial" w:hAnsi="Arial" w:cs="Arial"/>
                <w:sz w:val="20"/>
                <w:szCs w:val="20"/>
              </w:rPr>
            </w:pPr>
            <w:r w:rsidRPr="00600A58">
              <w:rPr>
                <w:rFonts w:ascii="Arial" w:hAnsi="Arial" w:cs="Arial"/>
                <w:sz w:val="20"/>
                <w:szCs w:val="20"/>
              </w:rPr>
              <w:t>SAUTELLE Alix</w:t>
            </w:r>
          </w:p>
        </w:tc>
        <w:tc>
          <w:tcPr>
            <w:tcW w:w="2552" w:type="dxa"/>
            <w:vAlign w:val="center"/>
          </w:tcPr>
          <w:p w14:paraId="44292513" w14:textId="77777777" w:rsidR="00203940" w:rsidRPr="00600A58" w:rsidRDefault="00203940" w:rsidP="000E0B27">
            <w:pPr>
              <w:jc w:val="center"/>
              <w:rPr>
                <w:rFonts w:ascii="Arial" w:hAnsi="Arial" w:cs="Arial"/>
                <w:sz w:val="20"/>
                <w:szCs w:val="20"/>
              </w:rPr>
            </w:pPr>
            <w:r w:rsidRPr="00600A58">
              <w:rPr>
                <w:rFonts w:ascii="Arial" w:hAnsi="Arial" w:cs="Arial"/>
                <w:sz w:val="20"/>
                <w:szCs w:val="20"/>
              </w:rPr>
              <w:t>Assistant d’exploitation</w:t>
            </w:r>
          </w:p>
        </w:tc>
        <w:tc>
          <w:tcPr>
            <w:tcW w:w="709" w:type="dxa"/>
            <w:vAlign w:val="center"/>
          </w:tcPr>
          <w:p w14:paraId="79803220" w14:textId="77777777" w:rsidR="00203940" w:rsidRPr="00600A58" w:rsidRDefault="00203940" w:rsidP="006D7619">
            <w:pPr>
              <w:jc w:val="center"/>
              <w:rPr>
                <w:rFonts w:ascii="Arial" w:hAnsi="Arial" w:cs="Arial"/>
                <w:sz w:val="20"/>
                <w:szCs w:val="20"/>
              </w:rPr>
            </w:pPr>
            <w:r w:rsidRPr="00600A58">
              <w:rPr>
                <w:rFonts w:ascii="Arial" w:hAnsi="Arial" w:cs="Arial"/>
                <w:sz w:val="20"/>
                <w:szCs w:val="20"/>
              </w:rPr>
              <w:t>AS</w:t>
            </w:r>
          </w:p>
        </w:tc>
        <w:tc>
          <w:tcPr>
            <w:tcW w:w="708" w:type="dxa"/>
            <w:vAlign w:val="center"/>
          </w:tcPr>
          <w:p w14:paraId="460FE8DD" w14:textId="77777777" w:rsidR="00203940" w:rsidRPr="00600A58" w:rsidRDefault="00203940" w:rsidP="006D7619">
            <w:pPr>
              <w:jc w:val="center"/>
              <w:rPr>
                <w:rFonts w:ascii="Arial" w:hAnsi="Arial" w:cs="Arial"/>
                <w:sz w:val="20"/>
                <w:szCs w:val="20"/>
              </w:rPr>
            </w:pPr>
            <w:r w:rsidRPr="00600A58">
              <w:rPr>
                <w:rFonts w:ascii="Arial" w:hAnsi="Arial" w:cs="Arial"/>
                <w:sz w:val="20"/>
                <w:szCs w:val="20"/>
              </w:rPr>
              <w:t>X</w:t>
            </w:r>
          </w:p>
        </w:tc>
        <w:tc>
          <w:tcPr>
            <w:tcW w:w="993" w:type="dxa"/>
            <w:vAlign w:val="center"/>
          </w:tcPr>
          <w:p w14:paraId="6B654E35" w14:textId="77777777" w:rsidR="00203940" w:rsidRPr="00600A58" w:rsidRDefault="00203940" w:rsidP="006D7619">
            <w:pPr>
              <w:jc w:val="center"/>
              <w:rPr>
                <w:rFonts w:ascii="Arial" w:hAnsi="Arial" w:cs="Arial"/>
                <w:sz w:val="20"/>
                <w:szCs w:val="20"/>
              </w:rPr>
            </w:pPr>
            <w:r w:rsidRPr="00600A58">
              <w:rPr>
                <w:rFonts w:ascii="Arial" w:hAnsi="Arial" w:cs="Arial"/>
                <w:sz w:val="20"/>
                <w:szCs w:val="20"/>
              </w:rPr>
              <w:t>SSIAP3</w:t>
            </w:r>
          </w:p>
        </w:tc>
        <w:tc>
          <w:tcPr>
            <w:tcW w:w="1275" w:type="dxa"/>
            <w:vAlign w:val="center"/>
          </w:tcPr>
          <w:p w14:paraId="287644FC" w14:textId="77777777" w:rsidR="00203940" w:rsidRPr="00600A58" w:rsidRDefault="00203940" w:rsidP="006D7619">
            <w:pPr>
              <w:jc w:val="center"/>
              <w:rPr>
                <w:rFonts w:ascii="Arial" w:hAnsi="Arial" w:cs="Arial"/>
                <w:sz w:val="20"/>
                <w:szCs w:val="20"/>
              </w:rPr>
            </w:pPr>
            <w:r w:rsidRPr="00600A58">
              <w:rPr>
                <w:rFonts w:ascii="Arial" w:hAnsi="Arial" w:cs="Arial"/>
                <w:sz w:val="20"/>
                <w:szCs w:val="20"/>
              </w:rPr>
              <w:t>H0BS</w:t>
            </w:r>
          </w:p>
        </w:tc>
        <w:tc>
          <w:tcPr>
            <w:tcW w:w="1418" w:type="dxa"/>
            <w:shd w:val="clear" w:color="auto" w:fill="FFFFFF" w:themeFill="background1"/>
            <w:vAlign w:val="center"/>
          </w:tcPr>
          <w:p w14:paraId="5C414998" w14:textId="641B9F47" w:rsidR="00203940" w:rsidRPr="00600A58" w:rsidRDefault="00203940" w:rsidP="00775770">
            <w:pPr>
              <w:jc w:val="center"/>
              <w:rPr>
                <w:rFonts w:ascii="Arial" w:hAnsi="Arial" w:cs="Arial"/>
                <w:sz w:val="20"/>
                <w:szCs w:val="20"/>
              </w:rPr>
            </w:pPr>
            <w:r w:rsidRPr="00600A58">
              <w:rPr>
                <w:rFonts w:ascii="Arial" w:hAnsi="Arial" w:cs="Arial"/>
                <w:sz w:val="20"/>
                <w:szCs w:val="20"/>
              </w:rPr>
              <w:t>22/05/202</w:t>
            </w:r>
            <w:r w:rsidR="00775770" w:rsidRPr="00600A58">
              <w:rPr>
                <w:rFonts w:ascii="Arial" w:hAnsi="Arial" w:cs="Arial"/>
                <w:sz w:val="20"/>
                <w:szCs w:val="20"/>
              </w:rPr>
              <w:t>5</w:t>
            </w:r>
          </w:p>
        </w:tc>
        <w:tc>
          <w:tcPr>
            <w:tcW w:w="1417" w:type="dxa"/>
            <w:shd w:val="clear" w:color="auto" w:fill="FFFFFF" w:themeFill="background1"/>
            <w:vAlign w:val="center"/>
          </w:tcPr>
          <w:p w14:paraId="4FB12216" w14:textId="7E83E801" w:rsidR="00203940" w:rsidRPr="00600A58" w:rsidRDefault="00203940" w:rsidP="00775770">
            <w:pPr>
              <w:jc w:val="center"/>
              <w:rPr>
                <w:rFonts w:ascii="Arial" w:hAnsi="Arial" w:cs="Arial"/>
                <w:sz w:val="20"/>
                <w:szCs w:val="20"/>
              </w:rPr>
            </w:pPr>
            <w:r w:rsidRPr="00600A58">
              <w:rPr>
                <w:rFonts w:ascii="Arial" w:hAnsi="Arial" w:cs="Arial"/>
                <w:sz w:val="20"/>
                <w:szCs w:val="20"/>
              </w:rPr>
              <w:t>06/11/202</w:t>
            </w:r>
            <w:r w:rsidR="00775770" w:rsidRPr="00600A58">
              <w:rPr>
                <w:rFonts w:ascii="Arial" w:hAnsi="Arial" w:cs="Arial"/>
                <w:sz w:val="20"/>
                <w:szCs w:val="20"/>
              </w:rPr>
              <w:t>3</w:t>
            </w:r>
          </w:p>
        </w:tc>
        <w:tc>
          <w:tcPr>
            <w:tcW w:w="1418" w:type="dxa"/>
            <w:shd w:val="clear" w:color="auto" w:fill="FFFFFF" w:themeFill="background1"/>
            <w:vAlign w:val="center"/>
          </w:tcPr>
          <w:p w14:paraId="597585F9" w14:textId="3D4F4F8E" w:rsidR="00203940" w:rsidRPr="00600A58" w:rsidRDefault="00203940" w:rsidP="00775770">
            <w:pPr>
              <w:jc w:val="center"/>
              <w:rPr>
                <w:rFonts w:ascii="Arial" w:hAnsi="Arial" w:cs="Arial"/>
                <w:sz w:val="20"/>
                <w:szCs w:val="20"/>
              </w:rPr>
            </w:pPr>
            <w:r w:rsidRPr="00600A58">
              <w:rPr>
                <w:rFonts w:ascii="Arial" w:hAnsi="Arial" w:cs="Arial"/>
                <w:sz w:val="20"/>
                <w:szCs w:val="20"/>
              </w:rPr>
              <w:t>25/11/202</w:t>
            </w:r>
            <w:r w:rsidR="00775770" w:rsidRPr="00600A58">
              <w:rPr>
                <w:rFonts w:ascii="Arial" w:hAnsi="Arial" w:cs="Arial"/>
                <w:sz w:val="20"/>
                <w:szCs w:val="20"/>
              </w:rPr>
              <w:t>4</w:t>
            </w:r>
          </w:p>
        </w:tc>
        <w:tc>
          <w:tcPr>
            <w:tcW w:w="1417" w:type="dxa"/>
            <w:shd w:val="clear" w:color="auto" w:fill="FFFFFF" w:themeFill="background1"/>
            <w:vAlign w:val="center"/>
          </w:tcPr>
          <w:p w14:paraId="0CA19573" w14:textId="1A21D84D" w:rsidR="00203940" w:rsidRPr="00600A58" w:rsidRDefault="00203940" w:rsidP="00775770">
            <w:pPr>
              <w:jc w:val="center"/>
              <w:rPr>
                <w:rFonts w:ascii="Arial" w:hAnsi="Arial" w:cs="Arial"/>
                <w:sz w:val="20"/>
                <w:szCs w:val="20"/>
              </w:rPr>
            </w:pPr>
            <w:r w:rsidRPr="00600A58">
              <w:rPr>
                <w:rFonts w:ascii="Arial" w:hAnsi="Arial" w:cs="Arial"/>
                <w:sz w:val="20"/>
                <w:szCs w:val="20"/>
              </w:rPr>
              <w:t>26/07/202</w:t>
            </w:r>
            <w:r w:rsidR="00775770" w:rsidRPr="00600A58">
              <w:rPr>
                <w:rFonts w:ascii="Arial" w:hAnsi="Arial" w:cs="Arial"/>
                <w:sz w:val="20"/>
                <w:szCs w:val="20"/>
              </w:rPr>
              <w:t>3</w:t>
            </w:r>
          </w:p>
        </w:tc>
      </w:tr>
      <w:tr w:rsidR="00C23FCA" w:rsidRPr="00E27316" w14:paraId="13D7AEC0" w14:textId="77777777" w:rsidTr="00C23FCA">
        <w:trPr>
          <w:trHeight w:val="284"/>
        </w:trPr>
        <w:tc>
          <w:tcPr>
            <w:tcW w:w="1984" w:type="dxa"/>
            <w:vAlign w:val="center"/>
          </w:tcPr>
          <w:p w14:paraId="4857D363" w14:textId="77777777" w:rsidR="00203940" w:rsidRPr="00600A58" w:rsidRDefault="00203940" w:rsidP="006D7619">
            <w:pPr>
              <w:jc w:val="center"/>
              <w:rPr>
                <w:rFonts w:ascii="Arial" w:hAnsi="Arial" w:cs="Arial"/>
                <w:sz w:val="20"/>
                <w:szCs w:val="20"/>
              </w:rPr>
            </w:pPr>
            <w:r w:rsidRPr="00600A58">
              <w:rPr>
                <w:rFonts w:ascii="Arial" w:hAnsi="Arial" w:cs="Arial"/>
                <w:sz w:val="20"/>
                <w:szCs w:val="20"/>
              </w:rPr>
              <w:t>DUMAS Pascale</w:t>
            </w:r>
          </w:p>
        </w:tc>
        <w:tc>
          <w:tcPr>
            <w:tcW w:w="2552" w:type="dxa"/>
            <w:vAlign w:val="center"/>
          </w:tcPr>
          <w:p w14:paraId="6C555AD9" w14:textId="77777777" w:rsidR="00203940" w:rsidRPr="00600A58" w:rsidRDefault="00203940" w:rsidP="000E0B27">
            <w:pPr>
              <w:jc w:val="center"/>
              <w:rPr>
                <w:rFonts w:ascii="Arial" w:hAnsi="Arial" w:cs="Arial"/>
                <w:sz w:val="20"/>
                <w:szCs w:val="20"/>
              </w:rPr>
            </w:pPr>
            <w:r w:rsidRPr="00600A58">
              <w:rPr>
                <w:rFonts w:ascii="Arial" w:hAnsi="Arial" w:cs="Arial"/>
                <w:sz w:val="20"/>
                <w:szCs w:val="20"/>
              </w:rPr>
              <w:t>Chef de site</w:t>
            </w:r>
          </w:p>
        </w:tc>
        <w:tc>
          <w:tcPr>
            <w:tcW w:w="709" w:type="dxa"/>
            <w:vAlign w:val="center"/>
          </w:tcPr>
          <w:p w14:paraId="218B2787" w14:textId="77777777" w:rsidR="00203940" w:rsidRPr="00600A58" w:rsidRDefault="00203940" w:rsidP="006D7619">
            <w:pPr>
              <w:jc w:val="center"/>
              <w:rPr>
                <w:rFonts w:ascii="Arial" w:hAnsi="Arial" w:cs="Arial"/>
                <w:sz w:val="20"/>
                <w:szCs w:val="20"/>
              </w:rPr>
            </w:pPr>
            <w:r w:rsidRPr="00600A58">
              <w:rPr>
                <w:rFonts w:ascii="Arial" w:hAnsi="Arial" w:cs="Arial"/>
                <w:sz w:val="20"/>
                <w:szCs w:val="20"/>
              </w:rPr>
              <w:t>AS</w:t>
            </w:r>
          </w:p>
        </w:tc>
        <w:tc>
          <w:tcPr>
            <w:tcW w:w="708" w:type="dxa"/>
            <w:vAlign w:val="center"/>
          </w:tcPr>
          <w:p w14:paraId="727820B6" w14:textId="77777777" w:rsidR="00203940" w:rsidRPr="00600A58" w:rsidRDefault="00203940" w:rsidP="006D7619">
            <w:pPr>
              <w:jc w:val="center"/>
              <w:rPr>
                <w:rFonts w:ascii="Arial" w:hAnsi="Arial" w:cs="Arial"/>
                <w:sz w:val="20"/>
                <w:szCs w:val="20"/>
              </w:rPr>
            </w:pPr>
            <w:r w:rsidRPr="00600A58">
              <w:rPr>
                <w:rFonts w:ascii="Arial" w:hAnsi="Arial" w:cs="Arial"/>
                <w:sz w:val="20"/>
                <w:szCs w:val="20"/>
              </w:rPr>
              <w:t>X</w:t>
            </w:r>
          </w:p>
        </w:tc>
        <w:tc>
          <w:tcPr>
            <w:tcW w:w="993" w:type="dxa"/>
            <w:vAlign w:val="center"/>
          </w:tcPr>
          <w:p w14:paraId="058BC894" w14:textId="77777777" w:rsidR="00203940" w:rsidRPr="00600A58" w:rsidRDefault="00203940" w:rsidP="006D7619">
            <w:pPr>
              <w:jc w:val="center"/>
              <w:rPr>
                <w:rFonts w:ascii="Arial" w:hAnsi="Arial" w:cs="Arial"/>
                <w:sz w:val="20"/>
                <w:szCs w:val="20"/>
              </w:rPr>
            </w:pPr>
            <w:r w:rsidRPr="00600A58">
              <w:rPr>
                <w:rFonts w:ascii="Arial" w:hAnsi="Arial" w:cs="Arial"/>
                <w:sz w:val="20"/>
                <w:szCs w:val="20"/>
              </w:rPr>
              <w:t>SSIAP3</w:t>
            </w:r>
          </w:p>
        </w:tc>
        <w:tc>
          <w:tcPr>
            <w:tcW w:w="1275" w:type="dxa"/>
            <w:vAlign w:val="center"/>
          </w:tcPr>
          <w:p w14:paraId="5E9A7CF4" w14:textId="77777777" w:rsidR="00203940" w:rsidRPr="00600A58" w:rsidRDefault="00203940" w:rsidP="006D7619">
            <w:pPr>
              <w:jc w:val="center"/>
              <w:rPr>
                <w:rFonts w:ascii="Arial" w:hAnsi="Arial" w:cs="Arial"/>
                <w:sz w:val="20"/>
                <w:szCs w:val="20"/>
              </w:rPr>
            </w:pPr>
            <w:r w:rsidRPr="00600A58">
              <w:rPr>
                <w:rFonts w:ascii="Arial" w:hAnsi="Arial" w:cs="Arial"/>
                <w:sz w:val="20"/>
                <w:szCs w:val="20"/>
              </w:rPr>
              <w:t>H0BS</w:t>
            </w:r>
          </w:p>
        </w:tc>
        <w:tc>
          <w:tcPr>
            <w:tcW w:w="1418" w:type="dxa"/>
            <w:shd w:val="clear" w:color="auto" w:fill="FFFFFF" w:themeFill="background1"/>
            <w:vAlign w:val="center"/>
          </w:tcPr>
          <w:p w14:paraId="67B87667" w14:textId="794193A7" w:rsidR="00203940" w:rsidRPr="00600A58" w:rsidRDefault="00203940" w:rsidP="006D7619">
            <w:pPr>
              <w:jc w:val="center"/>
              <w:rPr>
                <w:rFonts w:ascii="Arial" w:hAnsi="Arial" w:cs="Arial"/>
                <w:sz w:val="20"/>
                <w:szCs w:val="20"/>
              </w:rPr>
            </w:pPr>
            <w:r w:rsidRPr="00600A58">
              <w:rPr>
                <w:rFonts w:ascii="Arial" w:hAnsi="Arial" w:cs="Arial"/>
                <w:sz w:val="20"/>
                <w:szCs w:val="20"/>
              </w:rPr>
              <w:t>15/01/202</w:t>
            </w:r>
            <w:r w:rsidR="00775770" w:rsidRPr="00600A58">
              <w:rPr>
                <w:rFonts w:ascii="Arial" w:hAnsi="Arial" w:cs="Arial"/>
                <w:sz w:val="20"/>
                <w:szCs w:val="20"/>
              </w:rPr>
              <w:t>6</w:t>
            </w:r>
          </w:p>
        </w:tc>
        <w:tc>
          <w:tcPr>
            <w:tcW w:w="1417" w:type="dxa"/>
            <w:shd w:val="clear" w:color="auto" w:fill="FFFFFF" w:themeFill="background1"/>
            <w:vAlign w:val="center"/>
          </w:tcPr>
          <w:p w14:paraId="2AA33E7D" w14:textId="582D741E" w:rsidR="00203940" w:rsidRPr="00600A58" w:rsidRDefault="00203940" w:rsidP="006D7619">
            <w:pPr>
              <w:jc w:val="center"/>
              <w:rPr>
                <w:rFonts w:ascii="Arial" w:hAnsi="Arial" w:cs="Arial"/>
                <w:sz w:val="20"/>
                <w:szCs w:val="20"/>
              </w:rPr>
            </w:pPr>
            <w:r w:rsidRPr="00600A58">
              <w:rPr>
                <w:rFonts w:ascii="Arial" w:hAnsi="Arial" w:cs="Arial"/>
                <w:sz w:val="20"/>
                <w:szCs w:val="20"/>
              </w:rPr>
              <w:t>22/04/202</w:t>
            </w:r>
            <w:r w:rsidR="00775770" w:rsidRPr="00600A58">
              <w:rPr>
                <w:rFonts w:ascii="Arial" w:hAnsi="Arial" w:cs="Arial"/>
                <w:sz w:val="20"/>
                <w:szCs w:val="20"/>
              </w:rPr>
              <w:t>4</w:t>
            </w:r>
          </w:p>
        </w:tc>
        <w:tc>
          <w:tcPr>
            <w:tcW w:w="1418" w:type="dxa"/>
            <w:shd w:val="clear" w:color="auto" w:fill="FFFFFF" w:themeFill="background1"/>
            <w:vAlign w:val="center"/>
          </w:tcPr>
          <w:p w14:paraId="53A0F88E" w14:textId="775D5C17" w:rsidR="00203940" w:rsidRPr="00600A58" w:rsidRDefault="00203940" w:rsidP="00775770">
            <w:pPr>
              <w:jc w:val="center"/>
              <w:rPr>
                <w:rFonts w:ascii="Arial" w:hAnsi="Arial" w:cs="Arial"/>
                <w:sz w:val="20"/>
                <w:szCs w:val="20"/>
              </w:rPr>
            </w:pPr>
            <w:r w:rsidRPr="00600A58">
              <w:rPr>
                <w:rFonts w:ascii="Arial" w:hAnsi="Arial" w:cs="Arial"/>
                <w:sz w:val="20"/>
                <w:szCs w:val="20"/>
              </w:rPr>
              <w:t>18/09/202</w:t>
            </w:r>
            <w:r w:rsidR="00775770" w:rsidRPr="00600A58">
              <w:rPr>
                <w:rFonts w:ascii="Arial" w:hAnsi="Arial" w:cs="Arial"/>
                <w:sz w:val="20"/>
                <w:szCs w:val="20"/>
              </w:rPr>
              <w:t>3</w:t>
            </w:r>
          </w:p>
        </w:tc>
        <w:tc>
          <w:tcPr>
            <w:tcW w:w="1417" w:type="dxa"/>
            <w:shd w:val="clear" w:color="auto" w:fill="FFFFFF" w:themeFill="background1"/>
            <w:vAlign w:val="center"/>
          </w:tcPr>
          <w:p w14:paraId="616C53CC" w14:textId="2739B46A" w:rsidR="00203940" w:rsidRPr="00600A58" w:rsidRDefault="00203940" w:rsidP="00775770">
            <w:pPr>
              <w:jc w:val="center"/>
              <w:rPr>
                <w:rFonts w:ascii="Arial" w:hAnsi="Arial" w:cs="Arial"/>
                <w:sz w:val="20"/>
                <w:szCs w:val="20"/>
              </w:rPr>
            </w:pPr>
            <w:r w:rsidRPr="00600A58">
              <w:rPr>
                <w:rFonts w:ascii="Arial" w:hAnsi="Arial" w:cs="Arial"/>
                <w:sz w:val="20"/>
                <w:szCs w:val="20"/>
              </w:rPr>
              <w:t>30/10/202</w:t>
            </w:r>
            <w:r w:rsidR="00775770" w:rsidRPr="00600A58">
              <w:rPr>
                <w:rFonts w:ascii="Arial" w:hAnsi="Arial" w:cs="Arial"/>
                <w:sz w:val="20"/>
                <w:szCs w:val="20"/>
              </w:rPr>
              <w:t>5</w:t>
            </w:r>
          </w:p>
        </w:tc>
      </w:tr>
      <w:tr w:rsidR="00C23FCA" w:rsidRPr="00E27316" w14:paraId="6E95027C" w14:textId="77777777" w:rsidTr="00C23FCA">
        <w:trPr>
          <w:trHeight w:val="284"/>
        </w:trPr>
        <w:tc>
          <w:tcPr>
            <w:tcW w:w="1984" w:type="dxa"/>
            <w:vAlign w:val="center"/>
          </w:tcPr>
          <w:p w14:paraId="5457B5F8" w14:textId="77777777" w:rsidR="00203940" w:rsidRPr="00600A58" w:rsidRDefault="00203940" w:rsidP="006D7619">
            <w:pPr>
              <w:jc w:val="center"/>
              <w:rPr>
                <w:rFonts w:ascii="Arial" w:hAnsi="Arial" w:cs="Arial"/>
                <w:sz w:val="20"/>
                <w:szCs w:val="20"/>
              </w:rPr>
            </w:pPr>
            <w:r w:rsidRPr="00600A58">
              <w:rPr>
                <w:rFonts w:ascii="Arial" w:hAnsi="Arial" w:cs="Arial"/>
                <w:sz w:val="20"/>
                <w:szCs w:val="20"/>
              </w:rPr>
              <w:t>FIRMIN Thomas</w:t>
            </w:r>
          </w:p>
        </w:tc>
        <w:tc>
          <w:tcPr>
            <w:tcW w:w="2552" w:type="dxa"/>
            <w:vAlign w:val="center"/>
          </w:tcPr>
          <w:p w14:paraId="43ECCA1A" w14:textId="77777777" w:rsidR="00203940" w:rsidRPr="00600A58" w:rsidRDefault="00203940" w:rsidP="000E0B27">
            <w:pPr>
              <w:jc w:val="center"/>
              <w:rPr>
                <w:rFonts w:ascii="Arial" w:hAnsi="Arial" w:cs="Arial"/>
                <w:sz w:val="20"/>
                <w:szCs w:val="20"/>
              </w:rPr>
            </w:pPr>
            <w:r w:rsidRPr="00600A58">
              <w:rPr>
                <w:rFonts w:ascii="Arial" w:hAnsi="Arial" w:cs="Arial"/>
                <w:sz w:val="20"/>
                <w:szCs w:val="20"/>
              </w:rPr>
              <w:t>Chef de poste</w:t>
            </w:r>
          </w:p>
        </w:tc>
        <w:tc>
          <w:tcPr>
            <w:tcW w:w="709" w:type="dxa"/>
            <w:vAlign w:val="center"/>
          </w:tcPr>
          <w:p w14:paraId="6E122D92" w14:textId="77777777" w:rsidR="00203940" w:rsidRPr="00600A58" w:rsidRDefault="00203940" w:rsidP="006D7619">
            <w:pPr>
              <w:jc w:val="center"/>
              <w:rPr>
                <w:rFonts w:ascii="Arial" w:hAnsi="Arial" w:cs="Arial"/>
                <w:sz w:val="20"/>
                <w:szCs w:val="20"/>
              </w:rPr>
            </w:pPr>
            <w:r w:rsidRPr="00600A58">
              <w:rPr>
                <w:rFonts w:ascii="Arial" w:hAnsi="Arial" w:cs="Arial"/>
                <w:sz w:val="20"/>
                <w:szCs w:val="20"/>
              </w:rPr>
              <w:t>AS</w:t>
            </w:r>
          </w:p>
        </w:tc>
        <w:tc>
          <w:tcPr>
            <w:tcW w:w="708" w:type="dxa"/>
            <w:vAlign w:val="center"/>
          </w:tcPr>
          <w:p w14:paraId="4A6B29FB" w14:textId="77777777" w:rsidR="00203940" w:rsidRPr="00600A58" w:rsidRDefault="00203940" w:rsidP="006D7619">
            <w:pPr>
              <w:jc w:val="center"/>
              <w:rPr>
                <w:rFonts w:ascii="Arial" w:hAnsi="Arial" w:cs="Arial"/>
                <w:sz w:val="20"/>
                <w:szCs w:val="20"/>
              </w:rPr>
            </w:pPr>
            <w:r w:rsidRPr="00600A58">
              <w:rPr>
                <w:rFonts w:ascii="Arial" w:hAnsi="Arial" w:cs="Arial"/>
                <w:sz w:val="20"/>
                <w:szCs w:val="20"/>
              </w:rPr>
              <w:t>X</w:t>
            </w:r>
          </w:p>
        </w:tc>
        <w:tc>
          <w:tcPr>
            <w:tcW w:w="993" w:type="dxa"/>
            <w:vAlign w:val="center"/>
          </w:tcPr>
          <w:p w14:paraId="0C366A6A" w14:textId="77777777" w:rsidR="00203940" w:rsidRPr="00600A58" w:rsidRDefault="00203940" w:rsidP="006D7619">
            <w:pPr>
              <w:jc w:val="center"/>
              <w:rPr>
                <w:rFonts w:ascii="Arial" w:hAnsi="Arial" w:cs="Arial"/>
                <w:sz w:val="20"/>
                <w:szCs w:val="20"/>
              </w:rPr>
            </w:pPr>
            <w:r w:rsidRPr="00600A58">
              <w:rPr>
                <w:rFonts w:ascii="Arial" w:hAnsi="Arial" w:cs="Arial"/>
                <w:sz w:val="20"/>
                <w:szCs w:val="20"/>
              </w:rPr>
              <w:t>SSIAP2</w:t>
            </w:r>
          </w:p>
        </w:tc>
        <w:tc>
          <w:tcPr>
            <w:tcW w:w="1275" w:type="dxa"/>
            <w:vAlign w:val="center"/>
          </w:tcPr>
          <w:p w14:paraId="1E9D0B06" w14:textId="77777777" w:rsidR="00203940" w:rsidRPr="00600A58" w:rsidRDefault="00203940" w:rsidP="006D7619">
            <w:pPr>
              <w:jc w:val="center"/>
              <w:rPr>
                <w:rFonts w:ascii="Arial" w:hAnsi="Arial" w:cs="Arial"/>
                <w:sz w:val="20"/>
                <w:szCs w:val="20"/>
              </w:rPr>
            </w:pPr>
            <w:r w:rsidRPr="00600A58">
              <w:rPr>
                <w:rFonts w:ascii="Arial" w:hAnsi="Arial" w:cs="Arial"/>
                <w:sz w:val="20"/>
                <w:szCs w:val="20"/>
              </w:rPr>
              <w:t>H0BE</w:t>
            </w:r>
          </w:p>
        </w:tc>
        <w:tc>
          <w:tcPr>
            <w:tcW w:w="1418" w:type="dxa"/>
            <w:shd w:val="clear" w:color="auto" w:fill="FFFFFF" w:themeFill="background1"/>
            <w:vAlign w:val="center"/>
          </w:tcPr>
          <w:p w14:paraId="09BCA699" w14:textId="4430B944" w:rsidR="00203940" w:rsidRPr="00600A58" w:rsidRDefault="00203940" w:rsidP="00775770">
            <w:pPr>
              <w:jc w:val="center"/>
              <w:rPr>
                <w:rFonts w:ascii="Arial" w:hAnsi="Arial" w:cs="Arial"/>
                <w:sz w:val="20"/>
                <w:szCs w:val="20"/>
              </w:rPr>
            </w:pPr>
            <w:r w:rsidRPr="00600A58">
              <w:rPr>
                <w:rFonts w:ascii="Arial" w:hAnsi="Arial" w:cs="Arial"/>
                <w:sz w:val="20"/>
                <w:szCs w:val="20"/>
              </w:rPr>
              <w:t>12/02/202</w:t>
            </w:r>
            <w:r w:rsidR="00775770" w:rsidRPr="00600A58">
              <w:rPr>
                <w:rFonts w:ascii="Arial" w:hAnsi="Arial" w:cs="Arial"/>
                <w:sz w:val="20"/>
                <w:szCs w:val="20"/>
              </w:rPr>
              <w:t>5</w:t>
            </w:r>
          </w:p>
        </w:tc>
        <w:tc>
          <w:tcPr>
            <w:tcW w:w="1417" w:type="dxa"/>
            <w:shd w:val="clear" w:color="auto" w:fill="FFFFFF" w:themeFill="background1"/>
            <w:vAlign w:val="center"/>
          </w:tcPr>
          <w:p w14:paraId="254FDEA7" w14:textId="613ADD39" w:rsidR="00203940" w:rsidRPr="00600A58" w:rsidRDefault="00203940" w:rsidP="00775770">
            <w:pPr>
              <w:jc w:val="center"/>
              <w:rPr>
                <w:rFonts w:ascii="Arial" w:hAnsi="Arial" w:cs="Arial"/>
                <w:sz w:val="20"/>
                <w:szCs w:val="20"/>
              </w:rPr>
            </w:pPr>
            <w:r w:rsidRPr="00600A58">
              <w:rPr>
                <w:rFonts w:ascii="Arial" w:hAnsi="Arial" w:cs="Arial"/>
                <w:sz w:val="20"/>
                <w:szCs w:val="20"/>
              </w:rPr>
              <w:t>28/11/202</w:t>
            </w:r>
            <w:r w:rsidR="00775770" w:rsidRPr="00600A58">
              <w:rPr>
                <w:rFonts w:ascii="Arial" w:hAnsi="Arial" w:cs="Arial"/>
                <w:sz w:val="20"/>
                <w:szCs w:val="20"/>
              </w:rPr>
              <w:t>3</w:t>
            </w:r>
          </w:p>
        </w:tc>
        <w:tc>
          <w:tcPr>
            <w:tcW w:w="1418" w:type="dxa"/>
            <w:shd w:val="clear" w:color="auto" w:fill="FFFFFF" w:themeFill="background1"/>
            <w:vAlign w:val="center"/>
          </w:tcPr>
          <w:p w14:paraId="041D6073" w14:textId="16864D3F" w:rsidR="00203940" w:rsidRPr="00600A58" w:rsidRDefault="00203940" w:rsidP="00775770">
            <w:pPr>
              <w:jc w:val="center"/>
              <w:rPr>
                <w:rFonts w:ascii="Arial" w:hAnsi="Arial" w:cs="Arial"/>
                <w:sz w:val="20"/>
                <w:szCs w:val="20"/>
              </w:rPr>
            </w:pPr>
            <w:r w:rsidRPr="00600A58">
              <w:rPr>
                <w:rFonts w:ascii="Arial" w:hAnsi="Arial" w:cs="Arial"/>
                <w:sz w:val="20"/>
                <w:szCs w:val="20"/>
              </w:rPr>
              <w:t>15/06/202</w:t>
            </w:r>
            <w:r w:rsidR="00775770" w:rsidRPr="00600A58">
              <w:rPr>
                <w:rFonts w:ascii="Arial" w:hAnsi="Arial" w:cs="Arial"/>
                <w:sz w:val="20"/>
                <w:szCs w:val="20"/>
              </w:rPr>
              <w:t>4</w:t>
            </w:r>
          </w:p>
        </w:tc>
        <w:tc>
          <w:tcPr>
            <w:tcW w:w="1417" w:type="dxa"/>
            <w:shd w:val="clear" w:color="auto" w:fill="FFFFFF" w:themeFill="background1"/>
            <w:vAlign w:val="center"/>
          </w:tcPr>
          <w:p w14:paraId="7609BC98" w14:textId="3A3A4015" w:rsidR="00203940" w:rsidRPr="00600A58" w:rsidRDefault="00203940" w:rsidP="00775770">
            <w:pPr>
              <w:jc w:val="center"/>
              <w:rPr>
                <w:rFonts w:ascii="Arial" w:hAnsi="Arial" w:cs="Arial"/>
                <w:sz w:val="20"/>
                <w:szCs w:val="20"/>
              </w:rPr>
            </w:pPr>
            <w:r w:rsidRPr="00600A58">
              <w:rPr>
                <w:rFonts w:ascii="Arial" w:hAnsi="Arial" w:cs="Arial"/>
                <w:sz w:val="20"/>
                <w:szCs w:val="20"/>
              </w:rPr>
              <w:t>15/12/202</w:t>
            </w:r>
            <w:r w:rsidR="00775770" w:rsidRPr="00600A58">
              <w:rPr>
                <w:rFonts w:ascii="Arial" w:hAnsi="Arial" w:cs="Arial"/>
                <w:sz w:val="20"/>
                <w:szCs w:val="20"/>
              </w:rPr>
              <w:t>3</w:t>
            </w:r>
          </w:p>
        </w:tc>
      </w:tr>
      <w:tr w:rsidR="00C23FCA" w:rsidRPr="00E27316" w14:paraId="196E991C" w14:textId="77777777" w:rsidTr="00C23FCA">
        <w:trPr>
          <w:trHeight w:val="284"/>
        </w:trPr>
        <w:tc>
          <w:tcPr>
            <w:tcW w:w="1984" w:type="dxa"/>
            <w:vAlign w:val="center"/>
          </w:tcPr>
          <w:p w14:paraId="658D4535" w14:textId="77777777" w:rsidR="00203940" w:rsidRPr="00600A58" w:rsidRDefault="00203940" w:rsidP="006D7619">
            <w:pPr>
              <w:jc w:val="center"/>
              <w:rPr>
                <w:rFonts w:ascii="Arial" w:hAnsi="Arial" w:cs="Arial"/>
                <w:sz w:val="20"/>
                <w:szCs w:val="20"/>
              </w:rPr>
            </w:pPr>
            <w:r w:rsidRPr="00600A58">
              <w:rPr>
                <w:rFonts w:ascii="Arial" w:hAnsi="Arial" w:cs="Arial"/>
                <w:sz w:val="20"/>
                <w:szCs w:val="20"/>
              </w:rPr>
              <w:t>GROUPON Yann</w:t>
            </w:r>
          </w:p>
        </w:tc>
        <w:tc>
          <w:tcPr>
            <w:tcW w:w="2552" w:type="dxa"/>
            <w:vAlign w:val="center"/>
          </w:tcPr>
          <w:p w14:paraId="77A4ED53" w14:textId="77777777" w:rsidR="00203940" w:rsidRPr="00600A58" w:rsidRDefault="00203940" w:rsidP="000E0B27">
            <w:pPr>
              <w:jc w:val="center"/>
              <w:rPr>
                <w:rFonts w:ascii="Arial" w:hAnsi="Arial" w:cs="Arial"/>
                <w:sz w:val="20"/>
                <w:szCs w:val="20"/>
              </w:rPr>
            </w:pPr>
            <w:r w:rsidRPr="00600A58">
              <w:rPr>
                <w:rFonts w:ascii="Arial" w:hAnsi="Arial" w:cs="Arial"/>
                <w:sz w:val="20"/>
                <w:szCs w:val="20"/>
              </w:rPr>
              <w:t>Agent de sécurité incendie</w:t>
            </w:r>
          </w:p>
        </w:tc>
        <w:tc>
          <w:tcPr>
            <w:tcW w:w="709" w:type="dxa"/>
            <w:vAlign w:val="center"/>
          </w:tcPr>
          <w:p w14:paraId="0D3178A6" w14:textId="77777777" w:rsidR="00203940" w:rsidRPr="00600A58" w:rsidRDefault="00203940" w:rsidP="006D7619">
            <w:pPr>
              <w:jc w:val="center"/>
              <w:rPr>
                <w:rFonts w:ascii="Arial" w:hAnsi="Arial" w:cs="Arial"/>
                <w:sz w:val="20"/>
                <w:szCs w:val="20"/>
              </w:rPr>
            </w:pPr>
            <w:r w:rsidRPr="00600A58">
              <w:rPr>
                <w:rFonts w:ascii="Arial" w:hAnsi="Arial" w:cs="Arial"/>
                <w:sz w:val="20"/>
                <w:szCs w:val="20"/>
              </w:rPr>
              <w:t>AS</w:t>
            </w:r>
          </w:p>
        </w:tc>
        <w:tc>
          <w:tcPr>
            <w:tcW w:w="708" w:type="dxa"/>
            <w:vAlign w:val="center"/>
          </w:tcPr>
          <w:p w14:paraId="3DEE3692" w14:textId="77777777" w:rsidR="00203940" w:rsidRPr="00600A58" w:rsidRDefault="00203940" w:rsidP="006D7619">
            <w:pPr>
              <w:jc w:val="center"/>
              <w:rPr>
                <w:rFonts w:ascii="Arial" w:hAnsi="Arial" w:cs="Arial"/>
                <w:sz w:val="20"/>
                <w:szCs w:val="20"/>
              </w:rPr>
            </w:pPr>
            <w:r w:rsidRPr="00600A58">
              <w:rPr>
                <w:rFonts w:ascii="Arial" w:hAnsi="Arial" w:cs="Arial"/>
                <w:sz w:val="20"/>
                <w:szCs w:val="20"/>
              </w:rPr>
              <w:t>X</w:t>
            </w:r>
          </w:p>
        </w:tc>
        <w:tc>
          <w:tcPr>
            <w:tcW w:w="993" w:type="dxa"/>
            <w:vAlign w:val="center"/>
          </w:tcPr>
          <w:p w14:paraId="76B056B4" w14:textId="77777777" w:rsidR="00203940" w:rsidRPr="00600A58" w:rsidRDefault="00203940" w:rsidP="006D7619">
            <w:pPr>
              <w:jc w:val="center"/>
              <w:rPr>
                <w:rFonts w:ascii="Arial" w:hAnsi="Arial" w:cs="Arial"/>
                <w:sz w:val="20"/>
                <w:szCs w:val="20"/>
              </w:rPr>
            </w:pPr>
            <w:r w:rsidRPr="00600A58">
              <w:rPr>
                <w:rFonts w:ascii="Arial" w:hAnsi="Arial" w:cs="Arial"/>
                <w:sz w:val="20"/>
                <w:szCs w:val="20"/>
              </w:rPr>
              <w:t>SSIAP1</w:t>
            </w:r>
          </w:p>
        </w:tc>
        <w:tc>
          <w:tcPr>
            <w:tcW w:w="1275" w:type="dxa"/>
            <w:vAlign w:val="center"/>
          </w:tcPr>
          <w:p w14:paraId="65FB2529" w14:textId="76C8932D" w:rsidR="00203940" w:rsidRPr="00600A58" w:rsidRDefault="00F26ADD" w:rsidP="006D7619">
            <w:pPr>
              <w:jc w:val="center"/>
              <w:rPr>
                <w:rFonts w:ascii="Arial" w:hAnsi="Arial" w:cs="Arial"/>
                <w:sz w:val="20"/>
                <w:szCs w:val="20"/>
              </w:rPr>
            </w:pPr>
            <w:r w:rsidRPr="00600A58">
              <w:rPr>
                <w:rFonts w:ascii="Arial" w:hAnsi="Arial" w:cs="Arial"/>
                <w:sz w:val="20"/>
                <w:szCs w:val="20"/>
              </w:rPr>
              <w:t>H</w:t>
            </w:r>
            <w:r w:rsidR="00203940" w:rsidRPr="00600A58">
              <w:rPr>
                <w:rFonts w:ascii="Arial" w:hAnsi="Arial" w:cs="Arial"/>
                <w:sz w:val="20"/>
                <w:szCs w:val="20"/>
              </w:rPr>
              <w:t>0BS</w:t>
            </w:r>
          </w:p>
        </w:tc>
        <w:tc>
          <w:tcPr>
            <w:tcW w:w="1418" w:type="dxa"/>
            <w:shd w:val="clear" w:color="auto" w:fill="FFFFFF" w:themeFill="background1"/>
            <w:vAlign w:val="center"/>
          </w:tcPr>
          <w:p w14:paraId="6ECD73C7" w14:textId="116490D9" w:rsidR="00203940" w:rsidRPr="00600A58" w:rsidRDefault="00203940" w:rsidP="00775770">
            <w:pPr>
              <w:jc w:val="center"/>
              <w:rPr>
                <w:rFonts w:ascii="Arial" w:hAnsi="Arial" w:cs="Arial"/>
                <w:sz w:val="20"/>
                <w:szCs w:val="20"/>
              </w:rPr>
            </w:pPr>
            <w:r w:rsidRPr="00600A58">
              <w:rPr>
                <w:rFonts w:ascii="Arial" w:hAnsi="Arial" w:cs="Arial"/>
                <w:sz w:val="20"/>
                <w:szCs w:val="20"/>
              </w:rPr>
              <w:t>23/08/202</w:t>
            </w:r>
            <w:r w:rsidR="00775770" w:rsidRPr="00600A58">
              <w:rPr>
                <w:rFonts w:ascii="Arial" w:hAnsi="Arial" w:cs="Arial"/>
                <w:sz w:val="20"/>
                <w:szCs w:val="20"/>
              </w:rPr>
              <w:t>4</w:t>
            </w:r>
          </w:p>
        </w:tc>
        <w:tc>
          <w:tcPr>
            <w:tcW w:w="1417" w:type="dxa"/>
            <w:vAlign w:val="center"/>
          </w:tcPr>
          <w:p w14:paraId="5ADF89FC" w14:textId="2D7984E1" w:rsidR="00203940" w:rsidRPr="00600A58" w:rsidRDefault="00203940" w:rsidP="00775770">
            <w:pPr>
              <w:jc w:val="center"/>
              <w:rPr>
                <w:rFonts w:ascii="Arial" w:hAnsi="Arial" w:cs="Arial"/>
                <w:sz w:val="20"/>
                <w:szCs w:val="20"/>
              </w:rPr>
            </w:pPr>
            <w:r w:rsidRPr="00600A58">
              <w:rPr>
                <w:rFonts w:ascii="Arial" w:hAnsi="Arial" w:cs="Arial"/>
                <w:sz w:val="20"/>
                <w:szCs w:val="20"/>
              </w:rPr>
              <w:t>02/03/202</w:t>
            </w:r>
            <w:r w:rsidR="00775770" w:rsidRPr="00600A58">
              <w:rPr>
                <w:rFonts w:ascii="Arial" w:hAnsi="Arial" w:cs="Arial"/>
                <w:sz w:val="20"/>
                <w:szCs w:val="20"/>
              </w:rPr>
              <w:t>5</w:t>
            </w:r>
          </w:p>
        </w:tc>
        <w:tc>
          <w:tcPr>
            <w:tcW w:w="1418" w:type="dxa"/>
            <w:vAlign w:val="center"/>
          </w:tcPr>
          <w:p w14:paraId="4CBD6994" w14:textId="548629CA" w:rsidR="00203940" w:rsidRPr="00600A58" w:rsidRDefault="00F26ADD" w:rsidP="00775770">
            <w:pPr>
              <w:jc w:val="center"/>
              <w:rPr>
                <w:rFonts w:ascii="Arial" w:hAnsi="Arial" w:cs="Arial"/>
                <w:sz w:val="20"/>
                <w:szCs w:val="20"/>
              </w:rPr>
            </w:pPr>
            <w:r w:rsidRPr="00600A58">
              <w:rPr>
                <w:rFonts w:ascii="Arial" w:hAnsi="Arial" w:cs="Arial"/>
                <w:sz w:val="20"/>
                <w:szCs w:val="20"/>
              </w:rPr>
              <w:t>05/05/2020</w:t>
            </w:r>
          </w:p>
        </w:tc>
        <w:tc>
          <w:tcPr>
            <w:tcW w:w="1417" w:type="dxa"/>
            <w:vAlign w:val="center"/>
          </w:tcPr>
          <w:p w14:paraId="19883539" w14:textId="1D3CCFA1" w:rsidR="00203940" w:rsidRPr="00600A58" w:rsidRDefault="00203940" w:rsidP="00775770">
            <w:pPr>
              <w:jc w:val="center"/>
              <w:rPr>
                <w:rFonts w:ascii="Arial" w:hAnsi="Arial" w:cs="Arial"/>
                <w:sz w:val="20"/>
                <w:szCs w:val="20"/>
              </w:rPr>
            </w:pPr>
            <w:r w:rsidRPr="00600A58">
              <w:rPr>
                <w:rFonts w:ascii="Arial" w:hAnsi="Arial" w:cs="Arial"/>
                <w:sz w:val="20"/>
                <w:szCs w:val="20"/>
              </w:rPr>
              <w:t>03/06/202</w:t>
            </w:r>
            <w:r w:rsidR="00775770" w:rsidRPr="00600A58">
              <w:rPr>
                <w:rFonts w:ascii="Arial" w:hAnsi="Arial" w:cs="Arial"/>
                <w:sz w:val="20"/>
                <w:szCs w:val="20"/>
              </w:rPr>
              <w:t>3</w:t>
            </w:r>
          </w:p>
        </w:tc>
      </w:tr>
      <w:tr w:rsidR="00C23FCA" w:rsidRPr="00E27316" w14:paraId="241529FF" w14:textId="77777777" w:rsidTr="00C23FCA">
        <w:trPr>
          <w:trHeight w:val="284"/>
        </w:trPr>
        <w:tc>
          <w:tcPr>
            <w:tcW w:w="1984" w:type="dxa"/>
            <w:vAlign w:val="center"/>
          </w:tcPr>
          <w:p w14:paraId="42F49300" w14:textId="77777777" w:rsidR="00203940" w:rsidRPr="00600A58" w:rsidRDefault="00203940" w:rsidP="006D7619">
            <w:pPr>
              <w:jc w:val="center"/>
              <w:rPr>
                <w:rFonts w:ascii="Arial" w:hAnsi="Arial" w:cs="Arial"/>
                <w:sz w:val="20"/>
                <w:szCs w:val="20"/>
              </w:rPr>
            </w:pPr>
            <w:r w:rsidRPr="00600A58">
              <w:rPr>
                <w:rFonts w:ascii="Arial" w:hAnsi="Arial" w:cs="Arial"/>
                <w:sz w:val="20"/>
                <w:szCs w:val="20"/>
              </w:rPr>
              <w:t>MARIN Julie</w:t>
            </w:r>
          </w:p>
        </w:tc>
        <w:tc>
          <w:tcPr>
            <w:tcW w:w="2552" w:type="dxa"/>
            <w:vAlign w:val="center"/>
          </w:tcPr>
          <w:p w14:paraId="3BB839F2" w14:textId="77777777" w:rsidR="00203940" w:rsidRPr="00600A58" w:rsidRDefault="00203940" w:rsidP="000E0B27">
            <w:pPr>
              <w:jc w:val="center"/>
              <w:rPr>
                <w:rFonts w:ascii="Arial" w:hAnsi="Arial" w:cs="Arial"/>
                <w:sz w:val="20"/>
                <w:szCs w:val="20"/>
              </w:rPr>
            </w:pPr>
            <w:r w:rsidRPr="00600A58">
              <w:rPr>
                <w:rFonts w:ascii="Arial" w:hAnsi="Arial" w:cs="Arial"/>
                <w:sz w:val="20"/>
                <w:szCs w:val="20"/>
              </w:rPr>
              <w:t>Agent de sécurité</w:t>
            </w:r>
          </w:p>
        </w:tc>
        <w:tc>
          <w:tcPr>
            <w:tcW w:w="709" w:type="dxa"/>
            <w:vAlign w:val="center"/>
          </w:tcPr>
          <w:p w14:paraId="2593D5AD" w14:textId="77777777" w:rsidR="00203940" w:rsidRPr="00600A58" w:rsidRDefault="00203940" w:rsidP="006D7619">
            <w:pPr>
              <w:jc w:val="center"/>
              <w:rPr>
                <w:rFonts w:ascii="Arial" w:hAnsi="Arial" w:cs="Arial"/>
                <w:sz w:val="20"/>
                <w:szCs w:val="20"/>
              </w:rPr>
            </w:pPr>
            <w:r w:rsidRPr="00600A58">
              <w:rPr>
                <w:rFonts w:ascii="Arial" w:hAnsi="Arial" w:cs="Arial"/>
                <w:sz w:val="20"/>
                <w:szCs w:val="20"/>
              </w:rPr>
              <w:t>AS</w:t>
            </w:r>
          </w:p>
        </w:tc>
        <w:tc>
          <w:tcPr>
            <w:tcW w:w="708" w:type="dxa"/>
            <w:vAlign w:val="center"/>
          </w:tcPr>
          <w:p w14:paraId="337922BE" w14:textId="77777777" w:rsidR="00203940" w:rsidRPr="00600A58" w:rsidRDefault="00203940" w:rsidP="006D7619">
            <w:pPr>
              <w:jc w:val="center"/>
              <w:rPr>
                <w:rFonts w:ascii="Arial" w:hAnsi="Arial" w:cs="Arial"/>
                <w:sz w:val="20"/>
                <w:szCs w:val="20"/>
              </w:rPr>
            </w:pPr>
            <w:r w:rsidRPr="00600A58">
              <w:rPr>
                <w:rFonts w:ascii="Arial" w:hAnsi="Arial" w:cs="Arial"/>
                <w:sz w:val="20"/>
                <w:szCs w:val="20"/>
              </w:rPr>
              <w:t>X</w:t>
            </w:r>
          </w:p>
        </w:tc>
        <w:tc>
          <w:tcPr>
            <w:tcW w:w="993" w:type="dxa"/>
            <w:vAlign w:val="center"/>
          </w:tcPr>
          <w:p w14:paraId="4936A525" w14:textId="77777777" w:rsidR="00203940" w:rsidRPr="00600A58" w:rsidRDefault="00203940" w:rsidP="006D7619">
            <w:pPr>
              <w:jc w:val="center"/>
              <w:rPr>
                <w:rFonts w:ascii="Arial" w:hAnsi="Arial" w:cs="Arial"/>
                <w:sz w:val="20"/>
                <w:szCs w:val="20"/>
              </w:rPr>
            </w:pPr>
          </w:p>
        </w:tc>
        <w:tc>
          <w:tcPr>
            <w:tcW w:w="1275" w:type="dxa"/>
            <w:vAlign w:val="center"/>
          </w:tcPr>
          <w:p w14:paraId="506A5947" w14:textId="77777777" w:rsidR="00203940" w:rsidRPr="00600A58" w:rsidRDefault="00203940" w:rsidP="006D7619">
            <w:pPr>
              <w:jc w:val="center"/>
              <w:rPr>
                <w:rFonts w:ascii="Arial" w:hAnsi="Arial" w:cs="Arial"/>
                <w:sz w:val="20"/>
                <w:szCs w:val="20"/>
              </w:rPr>
            </w:pPr>
            <w:r w:rsidRPr="00600A58">
              <w:rPr>
                <w:rFonts w:ascii="Arial" w:hAnsi="Arial" w:cs="Arial"/>
                <w:sz w:val="20"/>
                <w:szCs w:val="20"/>
              </w:rPr>
              <w:t>H0BS</w:t>
            </w:r>
          </w:p>
        </w:tc>
        <w:tc>
          <w:tcPr>
            <w:tcW w:w="1418" w:type="dxa"/>
            <w:shd w:val="clear" w:color="auto" w:fill="FFFFFF" w:themeFill="background1"/>
            <w:vAlign w:val="center"/>
          </w:tcPr>
          <w:p w14:paraId="1AEFD4A8" w14:textId="01FE7669" w:rsidR="00203940" w:rsidRPr="00600A58" w:rsidRDefault="00203940" w:rsidP="00775770">
            <w:pPr>
              <w:jc w:val="center"/>
              <w:rPr>
                <w:rFonts w:ascii="Arial" w:hAnsi="Arial" w:cs="Arial"/>
                <w:sz w:val="20"/>
                <w:szCs w:val="20"/>
              </w:rPr>
            </w:pPr>
            <w:r w:rsidRPr="00600A58">
              <w:rPr>
                <w:rFonts w:ascii="Arial" w:hAnsi="Arial" w:cs="Arial"/>
                <w:sz w:val="20"/>
                <w:szCs w:val="20"/>
              </w:rPr>
              <w:t>15/09/202</w:t>
            </w:r>
            <w:r w:rsidR="00775770" w:rsidRPr="00600A58">
              <w:rPr>
                <w:rFonts w:ascii="Arial" w:hAnsi="Arial" w:cs="Arial"/>
                <w:sz w:val="20"/>
                <w:szCs w:val="20"/>
              </w:rPr>
              <w:t>4</w:t>
            </w:r>
          </w:p>
        </w:tc>
        <w:tc>
          <w:tcPr>
            <w:tcW w:w="1417" w:type="dxa"/>
            <w:shd w:val="clear" w:color="auto" w:fill="FFFFFF" w:themeFill="background1"/>
            <w:vAlign w:val="center"/>
          </w:tcPr>
          <w:p w14:paraId="7DBDFF07" w14:textId="40E8A8DE" w:rsidR="00203940" w:rsidRPr="00600A58" w:rsidRDefault="00203940" w:rsidP="00775770">
            <w:pPr>
              <w:jc w:val="center"/>
              <w:rPr>
                <w:rFonts w:ascii="Arial" w:hAnsi="Arial" w:cs="Arial"/>
                <w:sz w:val="20"/>
                <w:szCs w:val="20"/>
              </w:rPr>
            </w:pPr>
            <w:r w:rsidRPr="00600A58">
              <w:rPr>
                <w:rFonts w:ascii="Arial" w:hAnsi="Arial" w:cs="Arial"/>
                <w:sz w:val="20"/>
                <w:szCs w:val="20"/>
              </w:rPr>
              <w:t>14/07/202</w:t>
            </w:r>
            <w:r w:rsidR="00775770" w:rsidRPr="00600A58">
              <w:rPr>
                <w:rFonts w:ascii="Arial" w:hAnsi="Arial" w:cs="Arial"/>
                <w:sz w:val="20"/>
                <w:szCs w:val="20"/>
              </w:rPr>
              <w:t>4</w:t>
            </w:r>
          </w:p>
        </w:tc>
        <w:tc>
          <w:tcPr>
            <w:tcW w:w="1418" w:type="dxa"/>
            <w:shd w:val="clear" w:color="auto" w:fill="FFFFFF" w:themeFill="background1"/>
            <w:vAlign w:val="center"/>
          </w:tcPr>
          <w:p w14:paraId="7CEDB31D" w14:textId="54C74FF3" w:rsidR="00203940" w:rsidRPr="00600A58" w:rsidRDefault="00203940" w:rsidP="00775770">
            <w:pPr>
              <w:jc w:val="center"/>
              <w:rPr>
                <w:rFonts w:ascii="Arial" w:hAnsi="Arial" w:cs="Arial"/>
                <w:sz w:val="20"/>
                <w:szCs w:val="20"/>
              </w:rPr>
            </w:pPr>
            <w:r w:rsidRPr="00600A58">
              <w:rPr>
                <w:rFonts w:ascii="Arial" w:hAnsi="Arial" w:cs="Arial"/>
                <w:sz w:val="20"/>
                <w:szCs w:val="20"/>
              </w:rPr>
              <w:t>14/10/202</w:t>
            </w:r>
            <w:r w:rsidR="00775770" w:rsidRPr="00600A58">
              <w:rPr>
                <w:rFonts w:ascii="Arial" w:hAnsi="Arial" w:cs="Arial"/>
                <w:sz w:val="20"/>
                <w:szCs w:val="20"/>
              </w:rPr>
              <w:t>5</w:t>
            </w:r>
          </w:p>
        </w:tc>
        <w:tc>
          <w:tcPr>
            <w:tcW w:w="1417" w:type="dxa"/>
            <w:shd w:val="clear" w:color="auto" w:fill="FFFFFF" w:themeFill="background1"/>
            <w:vAlign w:val="center"/>
          </w:tcPr>
          <w:p w14:paraId="45FD5E3D" w14:textId="18D0A45B" w:rsidR="00203940" w:rsidRPr="00600A58" w:rsidRDefault="00203940" w:rsidP="00775770">
            <w:pPr>
              <w:jc w:val="center"/>
              <w:rPr>
                <w:rFonts w:ascii="Arial" w:hAnsi="Arial" w:cs="Arial"/>
                <w:sz w:val="20"/>
                <w:szCs w:val="20"/>
              </w:rPr>
            </w:pPr>
            <w:r w:rsidRPr="00600A58">
              <w:rPr>
                <w:rFonts w:ascii="Arial" w:hAnsi="Arial" w:cs="Arial"/>
                <w:sz w:val="20"/>
                <w:szCs w:val="20"/>
              </w:rPr>
              <w:t>18/09/202</w:t>
            </w:r>
            <w:r w:rsidR="00775770" w:rsidRPr="00600A58">
              <w:rPr>
                <w:rFonts w:ascii="Arial" w:hAnsi="Arial" w:cs="Arial"/>
                <w:sz w:val="20"/>
                <w:szCs w:val="20"/>
              </w:rPr>
              <w:t>5</w:t>
            </w:r>
          </w:p>
        </w:tc>
      </w:tr>
      <w:tr w:rsidR="00C23FCA" w:rsidRPr="00E27316" w14:paraId="033270BC" w14:textId="77777777" w:rsidTr="00C23FCA">
        <w:trPr>
          <w:trHeight w:val="284"/>
        </w:trPr>
        <w:tc>
          <w:tcPr>
            <w:tcW w:w="1984" w:type="dxa"/>
            <w:vAlign w:val="center"/>
          </w:tcPr>
          <w:p w14:paraId="5AF8DB53" w14:textId="77777777" w:rsidR="00203940" w:rsidRPr="00600A58" w:rsidRDefault="00203940" w:rsidP="006D7619">
            <w:pPr>
              <w:jc w:val="center"/>
              <w:rPr>
                <w:rFonts w:ascii="Arial" w:hAnsi="Arial" w:cs="Arial"/>
                <w:sz w:val="20"/>
                <w:szCs w:val="20"/>
              </w:rPr>
            </w:pPr>
            <w:r w:rsidRPr="00600A58">
              <w:rPr>
                <w:rFonts w:ascii="Arial" w:hAnsi="Arial" w:cs="Arial"/>
                <w:sz w:val="20"/>
                <w:szCs w:val="20"/>
              </w:rPr>
              <w:t>GRANOIS Pierre</w:t>
            </w:r>
          </w:p>
        </w:tc>
        <w:tc>
          <w:tcPr>
            <w:tcW w:w="2552" w:type="dxa"/>
            <w:vAlign w:val="center"/>
          </w:tcPr>
          <w:p w14:paraId="1802E821" w14:textId="77777777" w:rsidR="00203940" w:rsidRPr="00600A58" w:rsidRDefault="00203940" w:rsidP="000E0B27">
            <w:pPr>
              <w:jc w:val="center"/>
              <w:rPr>
                <w:rFonts w:ascii="Arial" w:hAnsi="Arial" w:cs="Arial"/>
                <w:sz w:val="20"/>
                <w:szCs w:val="20"/>
              </w:rPr>
            </w:pPr>
            <w:r w:rsidRPr="00600A58">
              <w:rPr>
                <w:rFonts w:ascii="Arial" w:hAnsi="Arial" w:cs="Arial"/>
                <w:sz w:val="20"/>
                <w:szCs w:val="20"/>
              </w:rPr>
              <w:t>Agent cynophile</w:t>
            </w:r>
          </w:p>
        </w:tc>
        <w:tc>
          <w:tcPr>
            <w:tcW w:w="709" w:type="dxa"/>
            <w:vAlign w:val="center"/>
          </w:tcPr>
          <w:p w14:paraId="428FFFD2" w14:textId="77777777" w:rsidR="00203940" w:rsidRPr="00600A58" w:rsidRDefault="00203940" w:rsidP="006D7619">
            <w:pPr>
              <w:jc w:val="center"/>
              <w:rPr>
                <w:rFonts w:ascii="Arial" w:hAnsi="Arial" w:cs="Arial"/>
                <w:sz w:val="20"/>
                <w:szCs w:val="20"/>
              </w:rPr>
            </w:pPr>
            <w:r w:rsidRPr="00600A58">
              <w:rPr>
                <w:rFonts w:ascii="Arial" w:hAnsi="Arial" w:cs="Arial"/>
                <w:sz w:val="20"/>
                <w:szCs w:val="20"/>
              </w:rPr>
              <w:t>AC</w:t>
            </w:r>
          </w:p>
        </w:tc>
        <w:tc>
          <w:tcPr>
            <w:tcW w:w="708" w:type="dxa"/>
            <w:vAlign w:val="center"/>
          </w:tcPr>
          <w:p w14:paraId="29560038" w14:textId="77777777" w:rsidR="00203940" w:rsidRPr="00600A58" w:rsidRDefault="00203940" w:rsidP="006D7619">
            <w:pPr>
              <w:jc w:val="center"/>
              <w:rPr>
                <w:rFonts w:ascii="Arial" w:hAnsi="Arial" w:cs="Arial"/>
                <w:sz w:val="20"/>
                <w:szCs w:val="20"/>
              </w:rPr>
            </w:pPr>
            <w:r w:rsidRPr="00600A58">
              <w:rPr>
                <w:rFonts w:ascii="Arial" w:hAnsi="Arial" w:cs="Arial"/>
                <w:sz w:val="20"/>
                <w:szCs w:val="20"/>
              </w:rPr>
              <w:t>X</w:t>
            </w:r>
          </w:p>
        </w:tc>
        <w:tc>
          <w:tcPr>
            <w:tcW w:w="993" w:type="dxa"/>
            <w:vAlign w:val="center"/>
          </w:tcPr>
          <w:p w14:paraId="63533185" w14:textId="77777777" w:rsidR="00203940" w:rsidRPr="00600A58" w:rsidRDefault="00203940" w:rsidP="006D7619">
            <w:pPr>
              <w:jc w:val="center"/>
              <w:rPr>
                <w:rFonts w:ascii="Arial" w:hAnsi="Arial" w:cs="Arial"/>
                <w:sz w:val="20"/>
                <w:szCs w:val="20"/>
              </w:rPr>
            </w:pPr>
          </w:p>
        </w:tc>
        <w:tc>
          <w:tcPr>
            <w:tcW w:w="1275" w:type="dxa"/>
            <w:vAlign w:val="center"/>
          </w:tcPr>
          <w:p w14:paraId="099F989B" w14:textId="77777777" w:rsidR="00203940" w:rsidRPr="00600A58" w:rsidRDefault="00203940" w:rsidP="006D7619">
            <w:pPr>
              <w:jc w:val="center"/>
              <w:rPr>
                <w:rFonts w:ascii="Arial" w:hAnsi="Arial" w:cs="Arial"/>
                <w:sz w:val="20"/>
                <w:szCs w:val="20"/>
              </w:rPr>
            </w:pPr>
          </w:p>
        </w:tc>
        <w:tc>
          <w:tcPr>
            <w:tcW w:w="1418" w:type="dxa"/>
            <w:shd w:val="clear" w:color="auto" w:fill="FFFFFF" w:themeFill="background1"/>
            <w:vAlign w:val="center"/>
          </w:tcPr>
          <w:p w14:paraId="4AAE2B41" w14:textId="3C8AF793" w:rsidR="00203940" w:rsidRPr="00600A58" w:rsidRDefault="00203940" w:rsidP="00775770">
            <w:pPr>
              <w:jc w:val="center"/>
              <w:rPr>
                <w:rFonts w:ascii="Arial" w:hAnsi="Arial" w:cs="Arial"/>
                <w:sz w:val="20"/>
                <w:szCs w:val="20"/>
              </w:rPr>
            </w:pPr>
            <w:r w:rsidRPr="00600A58">
              <w:rPr>
                <w:rFonts w:ascii="Arial" w:hAnsi="Arial" w:cs="Arial"/>
                <w:sz w:val="20"/>
                <w:szCs w:val="20"/>
              </w:rPr>
              <w:t>15/06/202</w:t>
            </w:r>
            <w:r w:rsidR="00775770" w:rsidRPr="00600A58">
              <w:rPr>
                <w:rFonts w:ascii="Arial" w:hAnsi="Arial" w:cs="Arial"/>
                <w:sz w:val="20"/>
                <w:szCs w:val="20"/>
              </w:rPr>
              <w:t>3</w:t>
            </w:r>
          </w:p>
        </w:tc>
        <w:tc>
          <w:tcPr>
            <w:tcW w:w="1417" w:type="dxa"/>
            <w:shd w:val="clear" w:color="auto" w:fill="FFFFFF" w:themeFill="background1"/>
            <w:vAlign w:val="center"/>
          </w:tcPr>
          <w:p w14:paraId="16BE3841" w14:textId="715D6868" w:rsidR="00203940" w:rsidRPr="00600A58" w:rsidRDefault="00203940" w:rsidP="00775770">
            <w:pPr>
              <w:jc w:val="center"/>
              <w:rPr>
                <w:rFonts w:ascii="Arial" w:hAnsi="Arial" w:cs="Arial"/>
                <w:sz w:val="20"/>
                <w:szCs w:val="20"/>
              </w:rPr>
            </w:pPr>
            <w:r w:rsidRPr="00600A58">
              <w:rPr>
                <w:rFonts w:ascii="Arial" w:hAnsi="Arial" w:cs="Arial"/>
                <w:sz w:val="20"/>
                <w:szCs w:val="20"/>
              </w:rPr>
              <w:t>14/07/202</w:t>
            </w:r>
            <w:r w:rsidR="00775770" w:rsidRPr="00600A58">
              <w:rPr>
                <w:rFonts w:ascii="Arial" w:hAnsi="Arial" w:cs="Arial"/>
                <w:sz w:val="20"/>
                <w:szCs w:val="20"/>
              </w:rPr>
              <w:t>4</w:t>
            </w:r>
          </w:p>
        </w:tc>
        <w:tc>
          <w:tcPr>
            <w:tcW w:w="1418" w:type="dxa"/>
            <w:shd w:val="clear" w:color="auto" w:fill="FFFFFF" w:themeFill="background1"/>
            <w:vAlign w:val="center"/>
          </w:tcPr>
          <w:p w14:paraId="1A80CEB6" w14:textId="77777777" w:rsidR="00203940" w:rsidRPr="00600A58" w:rsidRDefault="00203940" w:rsidP="006D7619">
            <w:pPr>
              <w:jc w:val="center"/>
              <w:rPr>
                <w:rFonts w:ascii="Arial" w:hAnsi="Arial" w:cs="Arial"/>
                <w:sz w:val="20"/>
                <w:szCs w:val="20"/>
              </w:rPr>
            </w:pPr>
          </w:p>
        </w:tc>
        <w:tc>
          <w:tcPr>
            <w:tcW w:w="1417" w:type="dxa"/>
            <w:shd w:val="clear" w:color="auto" w:fill="FFFFFF" w:themeFill="background1"/>
            <w:vAlign w:val="center"/>
          </w:tcPr>
          <w:p w14:paraId="5A86DF54" w14:textId="77777777" w:rsidR="00203940" w:rsidRPr="00600A58" w:rsidRDefault="00203940" w:rsidP="006D7619">
            <w:pPr>
              <w:jc w:val="center"/>
              <w:rPr>
                <w:rFonts w:ascii="Arial" w:hAnsi="Arial" w:cs="Arial"/>
                <w:sz w:val="20"/>
                <w:szCs w:val="20"/>
              </w:rPr>
            </w:pPr>
          </w:p>
        </w:tc>
      </w:tr>
      <w:tr w:rsidR="00C23FCA" w:rsidRPr="00E27316" w14:paraId="09824656" w14:textId="77777777" w:rsidTr="00C23FCA">
        <w:trPr>
          <w:trHeight w:val="284"/>
        </w:trPr>
        <w:tc>
          <w:tcPr>
            <w:tcW w:w="1984" w:type="dxa"/>
            <w:vAlign w:val="center"/>
          </w:tcPr>
          <w:p w14:paraId="411BA042" w14:textId="77777777" w:rsidR="00203940" w:rsidRPr="00600A58" w:rsidRDefault="00203940" w:rsidP="006D7619">
            <w:pPr>
              <w:jc w:val="center"/>
              <w:rPr>
                <w:rFonts w:ascii="Arial" w:hAnsi="Arial" w:cs="Arial"/>
                <w:sz w:val="20"/>
                <w:szCs w:val="20"/>
              </w:rPr>
            </w:pPr>
            <w:r w:rsidRPr="00600A58">
              <w:rPr>
                <w:rFonts w:ascii="Arial" w:hAnsi="Arial" w:cs="Arial"/>
                <w:sz w:val="20"/>
                <w:szCs w:val="20"/>
              </w:rPr>
              <w:t>BLIN Camille</w:t>
            </w:r>
          </w:p>
        </w:tc>
        <w:tc>
          <w:tcPr>
            <w:tcW w:w="2552" w:type="dxa"/>
            <w:vAlign w:val="center"/>
          </w:tcPr>
          <w:p w14:paraId="5BDFD427" w14:textId="77777777" w:rsidR="00203940" w:rsidRPr="00600A58" w:rsidRDefault="00203940" w:rsidP="000E0B27">
            <w:pPr>
              <w:jc w:val="center"/>
              <w:rPr>
                <w:rFonts w:ascii="Arial" w:hAnsi="Arial" w:cs="Arial"/>
                <w:sz w:val="20"/>
                <w:szCs w:val="20"/>
              </w:rPr>
            </w:pPr>
            <w:r w:rsidRPr="00600A58">
              <w:rPr>
                <w:rFonts w:ascii="Arial" w:hAnsi="Arial" w:cs="Arial"/>
                <w:sz w:val="20"/>
                <w:szCs w:val="20"/>
              </w:rPr>
              <w:t>Agent de sécurité incendie</w:t>
            </w:r>
          </w:p>
        </w:tc>
        <w:tc>
          <w:tcPr>
            <w:tcW w:w="709" w:type="dxa"/>
            <w:vAlign w:val="center"/>
          </w:tcPr>
          <w:p w14:paraId="34DAB449" w14:textId="77777777" w:rsidR="00203940" w:rsidRPr="00600A58" w:rsidRDefault="00203940" w:rsidP="006D7619">
            <w:pPr>
              <w:jc w:val="center"/>
              <w:rPr>
                <w:rFonts w:ascii="Arial" w:hAnsi="Arial" w:cs="Arial"/>
                <w:sz w:val="20"/>
                <w:szCs w:val="20"/>
              </w:rPr>
            </w:pPr>
          </w:p>
        </w:tc>
        <w:tc>
          <w:tcPr>
            <w:tcW w:w="708" w:type="dxa"/>
            <w:vAlign w:val="center"/>
          </w:tcPr>
          <w:p w14:paraId="45431F5F" w14:textId="77777777" w:rsidR="00203940" w:rsidRPr="00600A58" w:rsidRDefault="00203940" w:rsidP="006D7619">
            <w:pPr>
              <w:jc w:val="center"/>
              <w:rPr>
                <w:rFonts w:ascii="Arial" w:hAnsi="Arial" w:cs="Arial"/>
                <w:sz w:val="20"/>
                <w:szCs w:val="20"/>
              </w:rPr>
            </w:pPr>
            <w:r w:rsidRPr="00600A58">
              <w:rPr>
                <w:rFonts w:ascii="Arial" w:hAnsi="Arial" w:cs="Arial"/>
                <w:sz w:val="20"/>
                <w:szCs w:val="20"/>
              </w:rPr>
              <w:t>X</w:t>
            </w:r>
          </w:p>
        </w:tc>
        <w:tc>
          <w:tcPr>
            <w:tcW w:w="993" w:type="dxa"/>
            <w:vAlign w:val="center"/>
          </w:tcPr>
          <w:p w14:paraId="3B176AF6" w14:textId="77777777" w:rsidR="00203940" w:rsidRPr="00600A58" w:rsidRDefault="00203940" w:rsidP="006D7619">
            <w:pPr>
              <w:jc w:val="center"/>
              <w:rPr>
                <w:rFonts w:ascii="Arial" w:hAnsi="Arial" w:cs="Arial"/>
                <w:sz w:val="20"/>
                <w:szCs w:val="20"/>
              </w:rPr>
            </w:pPr>
            <w:r w:rsidRPr="00600A58">
              <w:rPr>
                <w:rFonts w:ascii="Arial" w:hAnsi="Arial" w:cs="Arial"/>
                <w:sz w:val="20"/>
                <w:szCs w:val="20"/>
              </w:rPr>
              <w:t>SSIAP1</w:t>
            </w:r>
          </w:p>
        </w:tc>
        <w:tc>
          <w:tcPr>
            <w:tcW w:w="1275" w:type="dxa"/>
            <w:vAlign w:val="center"/>
          </w:tcPr>
          <w:p w14:paraId="0C6F24FB" w14:textId="77777777" w:rsidR="00203940" w:rsidRPr="00600A58" w:rsidRDefault="00203940" w:rsidP="006D7619">
            <w:pPr>
              <w:jc w:val="center"/>
              <w:rPr>
                <w:rFonts w:ascii="Arial" w:hAnsi="Arial" w:cs="Arial"/>
                <w:sz w:val="20"/>
                <w:szCs w:val="20"/>
              </w:rPr>
            </w:pPr>
            <w:r w:rsidRPr="00600A58">
              <w:rPr>
                <w:rFonts w:ascii="Arial" w:hAnsi="Arial" w:cs="Arial"/>
                <w:sz w:val="20"/>
                <w:szCs w:val="20"/>
              </w:rPr>
              <w:t>H0BS</w:t>
            </w:r>
          </w:p>
        </w:tc>
        <w:tc>
          <w:tcPr>
            <w:tcW w:w="1418" w:type="dxa"/>
            <w:shd w:val="clear" w:color="auto" w:fill="FFFFFF" w:themeFill="background1"/>
            <w:vAlign w:val="center"/>
          </w:tcPr>
          <w:p w14:paraId="1EEA5AD9" w14:textId="005901A3" w:rsidR="00203940" w:rsidRPr="00600A58" w:rsidRDefault="00203940" w:rsidP="00775770">
            <w:pPr>
              <w:jc w:val="center"/>
              <w:rPr>
                <w:rFonts w:ascii="Arial" w:hAnsi="Arial" w:cs="Arial"/>
                <w:sz w:val="20"/>
                <w:szCs w:val="20"/>
              </w:rPr>
            </w:pPr>
            <w:r w:rsidRPr="00600A58">
              <w:rPr>
                <w:rFonts w:ascii="Arial" w:hAnsi="Arial" w:cs="Arial"/>
                <w:sz w:val="20"/>
                <w:szCs w:val="20"/>
              </w:rPr>
              <w:t>18/09/202</w:t>
            </w:r>
            <w:r w:rsidR="00775770" w:rsidRPr="00600A58">
              <w:rPr>
                <w:rFonts w:ascii="Arial" w:hAnsi="Arial" w:cs="Arial"/>
                <w:sz w:val="20"/>
                <w:szCs w:val="20"/>
              </w:rPr>
              <w:t>4</w:t>
            </w:r>
          </w:p>
        </w:tc>
        <w:tc>
          <w:tcPr>
            <w:tcW w:w="1417" w:type="dxa"/>
            <w:vAlign w:val="center"/>
          </w:tcPr>
          <w:p w14:paraId="1FABEA03" w14:textId="33C06C25" w:rsidR="00203940" w:rsidRPr="00600A58" w:rsidRDefault="00203940" w:rsidP="00775770">
            <w:pPr>
              <w:jc w:val="center"/>
              <w:rPr>
                <w:rFonts w:ascii="Arial" w:hAnsi="Arial" w:cs="Arial"/>
                <w:sz w:val="20"/>
                <w:szCs w:val="20"/>
              </w:rPr>
            </w:pPr>
            <w:r w:rsidRPr="00600A58">
              <w:rPr>
                <w:rFonts w:ascii="Arial" w:hAnsi="Arial" w:cs="Arial"/>
                <w:sz w:val="20"/>
                <w:szCs w:val="20"/>
              </w:rPr>
              <w:t>22/05/202</w:t>
            </w:r>
            <w:r w:rsidR="00775770" w:rsidRPr="00600A58">
              <w:rPr>
                <w:rFonts w:ascii="Arial" w:hAnsi="Arial" w:cs="Arial"/>
                <w:sz w:val="20"/>
                <w:szCs w:val="20"/>
              </w:rPr>
              <w:t>5</w:t>
            </w:r>
          </w:p>
        </w:tc>
        <w:tc>
          <w:tcPr>
            <w:tcW w:w="1418" w:type="dxa"/>
            <w:vAlign w:val="center"/>
          </w:tcPr>
          <w:p w14:paraId="213D2AE4" w14:textId="0F97B76F" w:rsidR="00203940" w:rsidRPr="00600A58" w:rsidRDefault="00203940" w:rsidP="00775770">
            <w:pPr>
              <w:jc w:val="center"/>
              <w:rPr>
                <w:rFonts w:ascii="Arial" w:hAnsi="Arial" w:cs="Arial"/>
                <w:sz w:val="20"/>
                <w:szCs w:val="20"/>
              </w:rPr>
            </w:pPr>
            <w:r w:rsidRPr="00600A58">
              <w:rPr>
                <w:rFonts w:ascii="Arial" w:hAnsi="Arial" w:cs="Arial"/>
                <w:sz w:val="20"/>
                <w:szCs w:val="20"/>
              </w:rPr>
              <w:t>11/10/202</w:t>
            </w:r>
            <w:r w:rsidR="00775770" w:rsidRPr="00600A58">
              <w:rPr>
                <w:rFonts w:ascii="Arial" w:hAnsi="Arial" w:cs="Arial"/>
                <w:sz w:val="20"/>
                <w:szCs w:val="20"/>
              </w:rPr>
              <w:t>3</w:t>
            </w:r>
          </w:p>
        </w:tc>
        <w:tc>
          <w:tcPr>
            <w:tcW w:w="1417" w:type="dxa"/>
            <w:vAlign w:val="center"/>
          </w:tcPr>
          <w:p w14:paraId="42A33057" w14:textId="3A8AC5DC" w:rsidR="00203940" w:rsidRPr="00600A58" w:rsidRDefault="00203940" w:rsidP="00775770">
            <w:pPr>
              <w:jc w:val="center"/>
              <w:rPr>
                <w:rFonts w:ascii="Arial" w:hAnsi="Arial" w:cs="Arial"/>
                <w:sz w:val="20"/>
                <w:szCs w:val="20"/>
              </w:rPr>
            </w:pPr>
            <w:r w:rsidRPr="00600A58">
              <w:rPr>
                <w:rFonts w:ascii="Arial" w:hAnsi="Arial" w:cs="Arial"/>
                <w:sz w:val="20"/>
                <w:szCs w:val="20"/>
              </w:rPr>
              <w:t>15/01/202</w:t>
            </w:r>
            <w:r w:rsidR="00775770" w:rsidRPr="00600A58">
              <w:rPr>
                <w:rFonts w:ascii="Arial" w:hAnsi="Arial" w:cs="Arial"/>
                <w:sz w:val="20"/>
                <w:szCs w:val="20"/>
              </w:rPr>
              <w:t>4</w:t>
            </w:r>
          </w:p>
        </w:tc>
      </w:tr>
    </w:tbl>
    <w:p w14:paraId="65D104B7" w14:textId="77777777" w:rsidR="00203940" w:rsidRPr="00E27316" w:rsidRDefault="00203940" w:rsidP="00203940">
      <w:pPr>
        <w:rPr>
          <w:rFonts w:ascii="Arial" w:hAnsi="Arial" w:cs="Arial"/>
          <w:sz w:val="24"/>
          <w:szCs w:val="24"/>
        </w:rPr>
      </w:pPr>
    </w:p>
    <w:p w14:paraId="02825B4D" w14:textId="3A02367C" w:rsidR="000E0B27" w:rsidRPr="00C23FCA" w:rsidRDefault="000E0B27" w:rsidP="000E0B27">
      <w:pPr>
        <w:pBdr>
          <w:top w:val="single" w:sz="4" w:space="1" w:color="auto"/>
          <w:left w:val="single" w:sz="4" w:space="4" w:color="auto"/>
          <w:bottom w:val="single" w:sz="4" w:space="1" w:color="auto"/>
          <w:right w:val="single" w:sz="4" w:space="4" w:color="auto"/>
        </w:pBdr>
        <w:shd w:val="clear" w:color="auto" w:fill="D9D9D9" w:themeFill="background1" w:themeFillShade="D9"/>
        <w:ind w:left="426"/>
        <w:rPr>
          <w:rFonts w:ascii="Arial" w:hAnsi="Arial" w:cs="Arial"/>
          <w:b/>
          <w:sz w:val="24"/>
          <w:szCs w:val="28"/>
        </w:rPr>
      </w:pPr>
      <w:r w:rsidRPr="00C23FCA">
        <w:rPr>
          <w:rFonts w:ascii="Arial" w:hAnsi="Arial" w:cs="Arial"/>
          <w:b/>
          <w:sz w:val="24"/>
          <w:szCs w:val="28"/>
        </w:rPr>
        <w:t>Document 1</w:t>
      </w:r>
      <w:r w:rsidR="002B29DF">
        <w:rPr>
          <w:rFonts w:ascii="Arial" w:hAnsi="Arial" w:cs="Arial"/>
          <w:b/>
          <w:sz w:val="24"/>
          <w:szCs w:val="28"/>
        </w:rPr>
        <w:t>6</w:t>
      </w:r>
      <w:r w:rsidRPr="00C23FCA">
        <w:rPr>
          <w:rFonts w:ascii="Arial" w:hAnsi="Arial" w:cs="Arial"/>
          <w:b/>
          <w:sz w:val="24"/>
          <w:szCs w:val="28"/>
        </w:rPr>
        <w:t> : Informations juridiques relatives au droit du travail</w:t>
      </w:r>
    </w:p>
    <w:p w14:paraId="12F4B532" w14:textId="50FC42AE" w:rsidR="000E0B27" w:rsidRPr="00C23FCA" w:rsidRDefault="000E0B27" w:rsidP="000E0B27">
      <w:pPr>
        <w:pBdr>
          <w:top w:val="single" w:sz="4" w:space="1" w:color="auto"/>
          <w:left w:val="single" w:sz="4" w:space="4" w:color="auto"/>
          <w:bottom w:val="single" w:sz="4" w:space="1" w:color="auto"/>
          <w:right w:val="single" w:sz="4" w:space="4" w:color="auto"/>
        </w:pBdr>
        <w:spacing w:line="256" w:lineRule="auto"/>
        <w:ind w:left="426"/>
        <w:jc w:val="both"/>
        <w:rPr>
          <w:rFonts w:ascii="Arial" w:hAnsi="Arial" w:cs="Arial"/>
          <w:sz w:val="21"/>
          <w:szCs w:val="21"/>
        </w:rPr>
      </w:pPr>
      <w:r w:rsidRPr="00C23FCA">
        <w:rPr>
          <w:rFonts w:ascii="Arial" w:hAnsi="Arial" w:cs="Arial"/>
          <w:sz w:val="21"/>
          <w:szCs w:val="21"/>
        </w:rPr>
        <w:t>Selon l’article L.4121 du Code du travail, l’employeur est tenu de prendre toutes les mesures nécessaires pour assurer la sécurité et protéger la santé physique et mentale de ses salariés. En cas de non-respect de son obligation de sécurité, l’employeur pourra voir sa responsabilité engagée au plan civil et pénal.</w:t>
      </w:r>
    </w:p>
    <w:p w14:paraId="50D802E6" w14:textId="77777777" w:rsidR="000E0B27" w:rsidRPr="00C23FCA" w:rsidRDefault="000E0B27" w:rsidP="000E0B27">
      <w:pPr>
        <w:pBdr>
          <w:top w:val="single" w:sz="4" w:space="1" w:color="auto"/>
          <w:left w:val="single" w:sz="4" w:space="4" w:color="auto"/>
          <w:bottom w:val="single" w:sz="4" w:space="1" w:color="auto"/>
          <w:right w:val="single" w:sz="4" w:space="4" w:color="auto"/>
        </w:pBdr>
        <w:spacing w:line="256" w:lineRule="auto"/>
        <w:ind w:left="426"/>
        <w:jc w:val="both"/>
        <w:rPr>
          <w:rFonts w:ascii="Arial" w:hAnsi="Arial" w:cs="Arial"/>
          <w:sz w:val="21"/>
          <w:szCs w:val="21"/>
        </w:rPr>
      </w:pPr>
      <w:r w:rsidRPr="00C23FCA">
        <w:rPr>
          <w:rFonts w:ascii="Arial" w:hAnsi="Arial" w:cs="Arial"/>
          <w:sz w:val="21"/>
          <w:szCs w:val="21"/>
        </w:rPr>
        <w:t xml:space="preserve">En cas d’accident du travail, la responsabilité de l’employeur pourra être engagée s’il a commis une faute inexcusable, c’est-à-dire s’il avait ou aurait dû avoir conscience du danger auquel était exposé le salarié, mais a manqué à son obligation de sécurité en ne prenant pas toutes les mesures nécessaires. </w:t>
      </w:r>
    </w:p>
    <w:p w14:paraId="09F41331" w14:textId="77777777" w:rsidR="000E0B27" w:rsidRPr="00C23FCA" w:rsidRDefault="000E0B27" w:rsidP="000E0B27">
      <w:pPr>
        <w:pBdr>
          <w:top w:val="single" w:sz="4" w:space="1" w:color="auto"/>
          <w:left w:val="single" w:sz="4" w:space="4" w:color="auto"/>
          <w:bottom w:val="single" w:sz="4" w:space="1" w:color="auto"/>
          <w:right w:val="single" w:sz="4" w:space="4" w:color="auto"/>
        </w:pBdr>
        <w:spacing w:line="256" w:lineRule="auto"/>
        <w:ind w:left="426"/>
        <w:jc w:val="both"/>
        <w:rPr>
          <w:rFonts w:ascii="Arial" w:hAnsi="Arial" w:cs="Arial"/>
          <w:sz w:val="21"/>
          <w:szCs w:val="21"/>
        </w:rPr>
      </w:pPr>
      <w:r w:rsidRPr="00C23FCA">
        <w:rPr>
          <w:rFonts w:ascii="Arial" w:hAnsi="Arial" w:cs="Arial"/>
          <w:sz w:val="21"/>
          <w:szCs w:val="21"/>
        </w:rPr>
        <w:t xml:space="preserve">L’obligation de sécurité de l’employeur est une obligation de moyen renforcée. L’employeur ne pourra s’exonérer de sa responsabilité qu’en prouvant qu’il a pris toutes les mesures de prévention nécessaires pour la sécurité et la santé des salariés (Cass. Soc., 25 novembre 2015, “Air France”). </w:t>
      </w:r>
    </w:p>
    <w:p w14:paraId="18D114CE" w14:textId="77777777" w:rsidR="000E0B27" w:rsidRPr="00C23FCA" w:rsidRDefault="000E0B27" w:rsidP="000E0B27">
      <w:pPr>
        <w:pBdr>
          <w:top w:val="single" w:sz="4" w:space="1" w:color="auto"/>
          <w:left w:val="single" w:sz="4" w:space="4" w:color="auto"/>
          <w:bottom w:val="single" w:sz="4" w:space="1" w:color="auto"/>
          <w:right w:val="single" w:sz="4" w:space="4" w:color="auto"/>
        </w:pBdr>
        <w:spacing w:line="256" w:lineRule="auto"/>
        <w:ind w:left="426"/>
        <w:jc w:val="both"/>
        <w:rPr>
          <w:rFonts w:ascii="Arial" w:hAnsi="Arial" w:cs="Arial"/>
          <w:sz w:val="21"/>
          <w:szCs w:val="21"/>
        </w:rPr>
      </w:pPr>
      <w:r w:rsidRPr="00C23FCA">
        <w:rPr>
          <w:rFonts w:ascii="Arial" w:hAnsi="Arial" w:cs="Arial"/>
          <w:sz w:val="21"/>
          <w:szCs w:val="21"/>
        </w:rPr>
        <w:t>La jurisprudence précise que l’indemnisation du salarié ne peut être réduite lorsque la faute d’un tiers vient en concours de la faute inexcusable de son employeur.</w:t>
      </w:r>
    </w:p>
    <w:p w14:paraId="39A19D67" w14:textId="77777777" w:rsidR="000E0B27" w:rsidRPr="00C23FCA" w:rsidRDefault="000E0B27" w:rsidP="000E0B27">
      <w:pPr>
        <w:pBdr>
          <w:top w:val="single" w:sz="4" w:space="1" w:color="auto"/>
          <w:left w:val="single" w:sz="4" w:space="4" w:color="auto"/>
          <w:bottom w:val="single" w:sz="4" w:space="1" w:color="auto"/>
          <w:right w:val="single" w:sz="4" w:space="4" w:color="auto"/>
        </w:pBdr>
        <w:spacing w:line="256" w:lineRule="auto"/>
        <w:ind w:left="426"/>
        <w:jc w:val="both"/>
        <w:rPr>
          <w:rFonts w:ascii="Arial" w:hAnsi="Arial" w:cs="Arial"/>
          <w:sz w:val="21"/>
          <w:szCs w:val="21"/>
        </w:rPr>
      </w:pPr>
      <w:r w:rsidRPr="00C23FCA">
        <w:rPr>
          <w:rFonts w:ascii="Arial" w:hAnsi="Arial" w:cs="Arial"/>
          <w:sz w:val="21"/>
          <w:szCs w:val="21"/>
        </w:rPr>
        <w:t xml:space="preserve">L’obligation de sécurité ne concerne pas que l’employeur. Il incombe également à chaque travailleur de prendre soin, en fonction de sa formation et de ses possibilités, de sa santé et de sa sécurité ainsi que celles des autres personnes concernées par ses actes et omissions au travail. </w:t>
      </w:r>
    </w:p>
    <w:p w14:paraId="0BDF30EC" w14:textId="5C7DD9C4" w:rsidR="00203940" w:rsidRPr="00E27316" w:rsidRDefault="000E0B27" w:rsidP="00CE0DA3">
      <w:pPr>
        <w:pBdr>
          <w:top w:val="single" w:sz="4" w:space="1" w:color="auto"/>
          <w:left w:val="single" w:sz="4" w:space="4" w:color="auto"/>
          <w:bottom w:val="single" w:sz="4" w:space="1" w:color="auto"/>
          <w:right w:val="single" w:sz="4" w:space="4" w:color="auto"/>
        </w:pBdr>
        <w:spacing w:line="256" w:lineRule="auto"/>
        <w:ind w:left="426"/>
        <w:jc w:val="both"/>
        <w:rPr>
          <w:rFonts w:ascii="Arial" w:hAnsi="Arial" w:cs="Arial"/>
          <w:sz w:val="24"/>
          <w:szCs w:val="24"/>
        </w:rPr>
        <w:sectPr w:rsidR="00203940" w:rsidRPr="00E27316" w:rsidSect="00673315">
          <w:pgSz w:w="15840" w:h="12240" w:orient="landscape"/>
          <w:pgMar w:top="1134" w:right="1503" w:bottom="1608" w:left="278" w:header="720" w:footer="720" w:gutter="0"/>
          <w:cols w:space="720"/>
          <w:docGrid w:linePitch="272"/>
        </w:sectPr>
      </w:pPr>
      <w:r w:rsidRPr="00C23FCA">
        <w:rPr>
          <w:rFonts w:ascii="Arial" w:hAnsi="Arial" w:cs="Arial"/>
          <w:sz w:val="21"/>
          <w:szCs w:val="21"/>
        </w:rPr>
        <w:t xml:space="preserve">L’article L. 453-1 du Code de la sécurité sociale énonce que la faute inexcusable du salarié peut conduire à la réduction de l’indemnisation au titre de l’accident du travail. La faute inexcusable du salarié est « la faute volontaire du salarié, d’une exceptionnelle gravité, exposant sans raison valable son auteur à un danger dont il aurait dû avoir conscience » (Cass. 2e civ., 27 janvier 2004). Toutefois, la Cour de cassation a précisé que « la faute inexcusable du salarié n’exclut pas la faute inexcusable de l’employeur et n’exonère donc pas ce dernier de sa responsabilité » (Cass. ass. plén., 24 juin 2005). </w:t>
      </w:r>
      <w:r w:rsidR="00CE0DA3">
        <w:rPr>
          <w:rFonts w:ascii="Arial" w:hAnsi="Arial" w:cs="Arial"/>
          <w:sz w:val="21"/>
          <w:szCs w:val="21"/>
        </w:rPr>
        <w:t xml:space="preserve">                                                                                                                                                                                 </w:t>
      </w:r>
      <w:r w:rsidR="00CE0DA3" w:rsidRPr="00CE0DA3">
        <w:rPr>
          <w:rFonts w:ascii="Arial" w:hAnsi="Arial" w:cs="Arial"/>
          <w:i/>
          <w:sz w:val="21"/>
          <w:szCs w:val="21"/>
        </w:rPr>
        <w:t>Source : les auteurs</w:t>
      </w:r>
      <w:r w:rsidRPr="00C23FCA">
        <w:rPr>
          <w:rFonts w:ascii="Arial" w:hAnsi="Arial" w:cs="Arial"/>
          <w:sz w:val="21"/>
          <w:szCs w:val="21"/>
        </w:rPr>
        <w:t xml:space="preserve">. </w:t>
      </w:r>
    </w:p>
    <w:p w14:paraId="1286EA20" w14:textId="774CCD81" w:rsidR="00310CD6" w:rsidRPr="00310CD6" w:rsidRDefault="00310CD6" w:rsidP="002B29DF">
      <w:pPr>
        <w:pBdr>
          <w:top w:val="single" w:sz="4" w:space="0" w:color="auto"/>
          <w:left w:val="single" w:sz="4" w:space="4" w:color="auto"/>
          <w:bottom w:val="single" w:sz="4" w:space="1" w:color="auto"/>
          <w:right w:val="single" w:sz="4" w:space="4" w:color="auto"/>
        </w:pBdr>
        <w:shd w:val="clear" w:color="auto" w:fill="D9D9D9" w:themeFill="background1" w:themeFillShade="D9"/>
        <w:ind w:left="426"/>
        <w:jc w:val="both"/>
        <w:rPr>
          <w:rFonts w:ascii="Arial" w:hAnsi="Arial" w:cs="Arial"/>
          <w:b/>
          <w:sz w:val="24"/>
          <w:szCs w:val="28"/>
        </w:rPr>
      </w:pPr>
      <w:r w:rsidRPr="00C23FCA">
        <w:rPr>
          <w:rFonts w:ascii="Arial" w:hAnsi="Arial" w:cs="Arial"/>
          <w:b/>
          <w:sz w:val="24"/>
          <w:szCs w:val="28"/>
        </w:rPr>
        <w:lastRenderedPageBreak/>
        <w:t xml:space="preserve">Document </w:t>
      </w:r>
      <w:r w:rsidR="008730F0">
        <w:rPr>
          <w:rFonts w:ascii="Arial" w:hAnsi="Arial" w:cs="Arial"/>
          <w:b/>
          <w:sz w:val="24"/>
          <w:szCs w:val="28"/>
        </w:rPr>
        <w:t>1</w:t>
      </w:r>
      <w:r w:rsidR="002B29DF">
        <w:rPr>
          <w:rFonts w:ascii="Arial" w:hAnsi="Arial" w:cs="Arial"/>
          <w:b/>
          <w:sz w:val="24"/>
          <w:szCs w:val="28"/>
        </w:rPr>
        <w:t>7</w:t>
      </w:r>
      <w:r w:rsidRPr="00C23FCA">
        <w:rPr>
          <w:rFonts w:ascii="Arial" w:hAnsi="Arial" w:cs="Arial"/>
          <w:b/>
          <w:sz w:val="24"/>
          <w:szCs w:val="28"/>
        </w:rPr>
        <w:t xml:space="preserve"> : </w:t>
      </w:r>
      <w:r w:rsidRPr="00310CD6">
        <w:rPr>
          <w:rFonts w:ascii="Arial" w:hAnsi="Arial" w:cs="Arial"/>
          <w:b/>
          <w:sz w:val="24"/>
          <w:szCs w:val="28"/>
        </w:rPr>
        <w:t>Arrêté du 2 mai 2005 relatif aux missions, à l'emploi et à la qualification du personnel permanent des services de sécurité incendie des établissements recevant du public et des immeubles de grande hauteur</w:t>
      </w:r>
    </w:p>
    <w:p w14:paraId="58DC343A" w14:textId="77777777" w:rsidR="00310CD6" w:rsidRPr="00310CD6" w:rsidRDefault="00310CD6" w:rsidP="00310CD6">
      <w:pPr>
        <w:shd w:val="clear" w:color="auto" w:fill="FFFFFF"/>
        <w:ind w:left="426"/>
        <w:jc w:val="both"/>
        <w:rPr>
          <w:rFonts w:ascii="Arial" w:eastAsia="Calibri" w:hAnsi="Arial" w:cs="Arial"/>
          <w:sz w:val="12"/>
          <w:szCs w:val="24"/>
          <w:lang w:eastAsia="en-US"/>
        </w:rPr>
      </w:pPr>
    </w:p>
    <w:p w14:paraId="4980EE36" w14:textId="50A62241" w:rsidR="00310CD6" w:rsidRPr="007319FD" w:rsidRDefault="00310CD6" w:rsidP="00310CD6">
      <w:pPr>
        <w:shd w:val="clear" w:color="auto" w:fill="FFFFFF"/>
        <w:ind w:left="426"/>
        <w:rPr>
          <w:rFonts w:ascii="Arial" w:eastAsia="Calibri" w:hAnsi="Arial" w:cs="Arial"/>
          <w:b/>
          <w:sz w:val="24"/>
          <w:szCs w:val="24"/>
          <w:lang w:eastAsia="en-US"/>
        </w:rPr>
      </w:pPr>
      <w:r>
        <w:rPr>
          <w:rFonts w:ascii="Arial" w:eastAsia="Calibri" w:hAnsi="Arial" w:cs="Arial"/>
          <w:sz w:val="24"/>
          <w:szCs w:val="24"/>
          <w:lang w:eastAsia="en-US"/>
        </w:rPr>
        <w:t xml:space="preserve">[…] </w:t>
      </w:r>
      <w:hyperlink r:id="rId30" w:history="1">
        <w:r w:rsidRPr="007319FD">
          <w:rPr>
            <w:rFonts w:ascii="Arial" w:eastAsia="Calibri" w:hAnsi="Arial" w:cs="Arial"/>
            <w:b/>
            <w:sz w:val="24"/>
            <w:szCs w:val="24"/>
            <w:lang w:eastAsia="en-US"/>
          </w:rPr>
          <w:t>Article 7</w:t>
        </w:r>
      </w:hyperlink>
      <w:r>
        <w:rPr>
          <w:rFonts w:ascii="Arial" w:eastAsia="Calibri" w:hAnsi="Arial" w:cs="Arial"/>
          <w:b/>
          <w:sz w:val="24"/>
          <w:szCs w:val="24"/>
          <w:lang w:eastAsia="en-US"/>
        </w:rPr>
        <w:t xml:space="preserve"> </w:t>
      </w:r>
      <w:r w:rsidRPr="00310CD6">
        <w:rPr>
          <w:rFonts w:ascii="Arial" w:eastAsia="Calibri" w:hAnsi="Arial" w:cs="Arial"/>
          <w:sz w:val="24"/>
          <w:szCs w:val="24"/>
          <w:lang w:eastAsia="en-US"/>
        </w:rPr>
        <w:t>(</w:t>
      </w:r>
      <w:r w:rsidR="00CE0DA3">
        <w:rPr>
          <w:rFonts w:ascii="Arial" w:eastAsia="Calibri" w:hAnsi="Arial" w:cs="Arial"/>
          <w:sz w:val="24"/>
          <w:szCs w:val="24"/>
          <w:lang w:eastAsia="en-US"/>
        </w:rPr>
        <w:t>m</w:t>
      </w:r>
      <w:hyperlink r:id="rId31" w:history="1">
        <w:r w:rsidRPr="007319FD">
          <w:rPr>
            <w:rFonts w:ascii="Arial" w:eastAsia="Calibri" w:hAnsi="Arial" w:cs="Arial"/>
            <w:sz w:val="24"/>
            <w:szCs w:val="24"/>
            <w:lang w:eastAsia="en-US"/>
          </w:rPr>
          <w:t xml:space="preserve">odifié par </w:t>
        </w:r>
        <w:r w:rsidR="00CE0DA3">
          <w:rPr>
            <w:rFonts w:ascii="Arial" w:eastAsia="Calibri" w:hAnsi="Arial" w:cs="Arial"/>
            <w:sz w:val="24"/>
            <w:szCs w:val="24"/>
            <w:lang w:eastAsia="en-US"/>
          </w:rPr>
          <w:t>l’a</w:t>
        </w:r>
        <w:r w:rsidRPr="007319FD">
          <w:rPr>
            <w:rFonts w:ascii="Arial" w:eastAsia="Calibri" w:hAnsi="Arial" w:cs="Arial"/>
            <w:sz w:val="24"/>
            <w:szCs w:val="24"/>
            <w:lang w:eastAsia="en-US"/>
          </w:rPr>
          <w:t>rrêté du 30 décembre 2010 - art. 1</w:t>
        </w:r>
        <w:r>
          <w:rPr>
            <w:rFonts w:ascii="Arial" w:eastAsia="Calibri" w:hAnsi="Arial" w:cs="Arial"/>
            <w:sz w:val="24"/>
            <w:szCs w:val="24"/>
            <w:lang w:eastAsia="en-US"/>
          </w:rPr>
          <w:t>)</w:t>
        </w:r>
        <w:r w:rsidRPr="007319FD">
          <w:rPr>
            <w:rFonts w:ascii="Arial" w:eastAsia="Calibri" w:hAnsi="Arial" w:cs="Arial"/>
            <w:sz w:val="24"/>
            <w:szCs w:val="24"/>
            <w:lang w:eastAsia="en-US"/>
          </w:rPr>
          <w:br/>
        </w:r>
      </w:hyperlink>
      <w:r w:rsidRPr="007319FD">
        <w:rPr>
          <w:rFonts w:ascii="Arial" w:eastAsia="Calibri" w:hAnsi="Arial" w:cs="Arial"/>
          <w:b/>
          <w:sz w:val="24"/>
          <w:szCs w:val="24"/>
          <w:lang w:eastAsia="en-US"/>
        </w:rPr>
        <w:t>Maintien des connaissances et obligations.</w:t>
      </w:r>
    </w:p>
    <w:p w14:paraId="723F7C5C" w14:textId="6EE26001" w:rsidR="00310CD6" w:rsidRPr="007319FD" w:rsidRDefault="00310CD6" w:rsidP="00310CD6">
      <w:pPr>
        <w:shd w:val="clear" w:color="auto" w:fill="FFFFFF"/>
        <w:ind w:left="426"/>
        <w:jc w:val="both"/>
        <w:rPr>
          <w:rFonts w:ascii="Arial" w:eastAsia="Calibri" w:hAnsi="Arial" w:cs="Arial"/>
          <w:sz w:val="24"/>
          <w:szCs w:val="24"/>
          <w:lang w:eastAsia="en-US"/>
        </w:rPr>
      </w:pPr>
      <w:r w:rsidRPr="007319FD">
        <w:rPr>
          <w:rFonts w:ascii="Arial" w:eastAsia="Calibri" w:hAnsi="Arial" w:cs="Arial"/>
          <w:sz w:val="24"/>
          <w:szCs w:val="24"/>
          <w:lang w:eastAsia="en-US"/>
        </w:rPr>
        <w:t>Les personnels des services de sécurité incendie en exercice conformément au présent arrêté doivent se soumettre, en matière de sécurité incendie, à un recyclage triennal organisé par un centre de formation agréé conformément aux</w:t>
      </w:r>
      <w:r w:rsidR="00CE0DA3">
        <w:rPr>
          <w:rFonts w:ascii="Arial" w:eastAsia="Calibri" w:hAnsi="Arial" w:cs="Arial"/>
          <w:sz w:val="24"/>
          <w:szCs w:val="24"/>
          <w:lang w:eastAsia="en-US"/>
        </w:rPr>
        <w:t xml:space="preserve"> dispositions du présent arrêté</w:t>
      </w:r>
      <w:r w:rsidRPr="007319FD">
        <w:rPr>
          <w:rFonts w:ascii="Arial" w:eastAsia="Calibri" w:hAnsi="Arial" w:cs="Arial"/>
          <w:sz w:val="24"/>
          <w:szCs w:val="24"/>
          <w:lang w:eastAsia="en-US"/>
        </w:rPr>
        <w:t>.</w:t>
      </w:r>
      <w:r>
        <w:rPr>
          <w:rFonts w:ascii="Arial" w:eastAsia="Calibri" w:hAnsi="Arial" w:cs="Arial"/>
          <w:sz w:val="24"/>
          <w:szCs w:val="24"/>
          <w:lang w:eastAsia="en-US"/>
        </w:rPr>
        <w:t xml:space="preserve"> </w:t>
      </w:r>
      <w:r w:rsidR="00CE0DA3" w:rsidRPr="007319FD">
        <w:rPr>
          <w:rFonts w:ascii="Arial" w:eastAsia="Calibri" w:hAnsi="Arial" w:cs="Arial"/>
          <w:sz w:val="24"/>
          <w:szCs w:val="24"/>
          <w:lang w:eastAsia="en-US"/>
        </w:rPr>
        <w:t>À</w:t>
      </w:r>
      <w:r w:rsidRPr="007319FD">
        <w:rPr>
          <w:rFonts w:ascii="Arial" w:eastAsia="Calibri" w:hAnsi="Arial" w:cs="Arial"/>
          <w:sz w:val="24"/>
          <w:szCs w:val="24"/>
          <w:lang w:eastAsia="en-US"/>
        </w:rPr>
        <w:t xml:space="preserve"> l'issue du stage, une attestation</w:t>
      </w:r>
      <w:r w:rsidR="00CE0DA3">
        <w:rPr>
          <w:rFonts w:ascii="Arial" w:eastAsia="Calibri" w:hAnsi="Arial" w:cs="Arial"/>
          <w:sz w:val="24"/>
          <w:szCs w:val="24"/>
          <w:lang w:eastAsia="en-US"/>
        </w:rPr>
        <w:t xml:space="preserve"> </w:t>
      </w:r>
      <w:r w:rsidRPr="007319FD">
        <w:rPr>
          <w:rFonts w:ascii="Arial" w:eastAsia="Calibri" w:hAnsi="Arial" w:cs="Arial"/>
          <w:sz w:val="24"/>
          <w:szCs w:val="24"/>
          <w:lang w:eastAsia="en-US"/>
        </w:rPr>
        <w:t>est délivrée par le centre de formation.</w:t>
      </w:r>
    </w:p>
    <w:p w14:paraId="0892C119" w14:textId="77777777" w:rsidR="00310CD6" w:rsidRPr="007319FD" w:rsidRDefault="00310CD6" w:rsidP="00310CD6">
      <w:pPr>
        <w:shd w:val="clear" w:color="auto" w:fill="FFFFFF"/>
        <w:ind w:left="426"/>
        <w:jc w:val="both"/>
        <w:rPr>
          <w:rFonts w:ascii="Arial" w:eastAsia="Calibri" w:hAnsi="Arial" w:cs="Arial"/>
          <w:sz w:val="24"/>
          <w:szCs w:val="24"/>
          <w:lang w:eastAsia="en-US"/>
        </w:rPr>
      </w:pPr>
      <w:r w:rsidRPr="007319FD">
        <w:rPr>
          <w:rFonts w:ascii="Arial" w:eastAsia="Calibri" w:hAnsi="Arial" w:cs="Arial"/>
          <w:sz w:val="24"/>
          <w:szCs w:val="24"/>
          <w:lang w:eastAsia="en-US"/>
        </w:rPr>
        <w:t>Les personnels des services de sécurité incendie sont soumis, tous les deux ans, à l'obligation de recyclage en matière de secourisme.</w:t>
      </w:r>
    </w:p>
    <w:p w14:paraId="01069050" w14:textId="77777777" w:rsidR="00310CD6" w:rsidRPr="007319FD" w:rsidRDefault="00310CD6" w:rsidP="00310CD6">
      <w:pPr>
        <w:shd w:val="clear" w:color="auto" w:fill="FFFFFF"/>
        <w:ind w:left="426"/>
        <w:jc w:val="both"/>
        <w:rPr>
          <w:rFonts w:ascii="Arial" w:eastAsia="Calibri" w:hAnsi="Arial" w:cs="Arial"/>
          <w:sz w:val="24"/>
          <w:szCs w:val="24"/>
          <w:lang w:eastAsia="en-US"/>
        </w:rPr>
      </w:pPr>
      <w:r w:rsidRPr="007319FD">
        <w:rPr>
          <w:rFonts w:ascii="Arial" w:eastAsia="Calibri" w:hAnsi="Arial" w:cs="Arial"/>
          <w:sz w:val="24"/>
          <w:szCs w:val="24"/>
          <w:lang w:eastAsia="en-US"/>
        </w:rPr>
        <w:t>Ces recyclages doivent avoir lieu au plus tard le jour de la date anniversaire de la délivrance du diplôme SSIAP ou de la qualification de secourisme.</w:t>
      </w:r>
    </w:p>
    <w:p w14:paraId="73DAF153" w14:textId="04486745" w:rsidR="00310CD6" w:rsidRPr="007319FD" w:rsidRDefault="00310CD6" w:rsidP="00310CD6">
      <w:pPr>
        <w:shd w:val="clear" w:color="auto" w:fill="FFFFFF"/>
        <w:ind w:left="426"/>
        <w:jc w:val="both"/>
        <w:rPr>
          <w:rFonts w:ascii="Arial" w:eastAsia="Calibri" w:hAnsi="Arial" w:cs="Arial"/>
          <w:sz w:val="24"/>
          <w:szCs w:val="24"/>
          <w:lang w:eastAsia="en-US"/>
        </w:rPr>
      </w:pPr>
      <w:r w:rsidRPr="007319FD">
        <w:rPr>
          <w:rFonts w:ascii="Arial" w:eastAsia="Calibri" w:hAnsi="Arial" w:cs="Arial"/>
          <w:sz w:val="24"/>
          <w:szCs w:val="24"/>
          <w:lang w:eastAsia="en-US"/>
        </w:rPr>
        <w:t>Les personnes titulaires du diplôme SSIAP ayant dépassé la date limite de recyclage ou ne pouvant justifier d'au moins 1 607 heures d'activité d'agent de sécurité, de chef d'équipe ou de chef de service durant les trente-six derniers mois, doivent se soumettre à une remise à</w:t>
      </w:r>
      <w:r w:rsidR="00CE0DA3">
        <w:rPr>
          <w:rFonts w:ascii="Arial" w:eastAsia="Calibri" w:hAnsi="Arial" w:cs="Arial"/>
          <w:sz w:val="24"/>
          <w:szCs w:val="24"/>
          <w:lang w:eastAsia="en-US"/>
        </w:rPr>
        <w:t xml:space="preserve"> niveau pour accéder à l'emploi</w:t>
      </w:r>
      <w:r w:rsidRPr="007319FD">
        <w:rPr>
          <w:rFonts w:ascii="Arial" w:eastAsia="Calibri" w:hAnsi="Arial" w:cs="Arial"/>
          <w:sz w:val="24"/>
          <w:szCs w:val="24"/>
          <w:lang w:eastAsia="en-US"/>
        </w:rPr>
        <w:t>.</w:t>
      </w:r>
      <w:r>
        <w:rPr>
          <w:rFonts w:ascii="Arial" w:eastAsia="Calibri" w:hAnsi="Arial" w:cs="Arial"/>
          <w:sz w:val="24"/>
          <w:szCs w:val="24"/>
          <w:lang w:eastAsia="en-US"/>
        </w:rPr>
        <w:t xml:space="preserve"> […]</w:t>
      </w:r>
    </w:p>
    <w:p w14:paraId="2F1FFA6F" w14:textId="41AA9B5D" w:rsidR="00310CD6" w:rsidRDefault="00310CD6" w:rsidP="00310CD6">
      <w:pPr>
        <w:shd w:val="clear" w:color="auto" w:fill="FFFFFF"/>
        <w:ind w:left="426"/>
        <w:rPr>
          <w:rFonts w:ascii="Arial" w:hAnsi="Arial" w:cs="Arial"/>
          <w:b/>
          <w:sz w:val="24"/>
          <w:szCs w:val="28"/>
        </w:rPr>
      </w:pPr>
    </w:p>
    <w:p w14:paraId="507F3DCB" w14:textId="75415D24" w:rsidR="008730F0" w:rsidRPr="00310CD6" w:rsidRDefault="008730F0" w:rsidP="00CE0DA3">
      <w:pPr>
        <w:pBdr>
          <w:top w:val="single" w:sz="4" w:space="0" w:color="auto"/>
          <w:left w:val="single" w:sz="4" w:space="4" w:color="auto"/>
          <w:bottom w:val="single" w:sz="4" w:space="1" w:color="auto"/>
          <w:right w:val="single" w:sz="4" w:space="4" w:color="auto"/>
        </w:pBdr>
        <w:shd w:val="clear" w:color="auto" w:fill="D9D9D9" w:themeFill="background1" w:themeFillShade="D9"/>
        <w:ind w:left="426"/>
        <w:jc w:val="both"/>
        <w:rPr>
          <w:rFonts w:ascii="Arial" w:hAnsi="Arial" w:cs="Arial"/>
          <w:b/>
          <w:sz w:val="24"/>
          <w:szCs w:val="28"/>
        </w:rPr>
      </w:pPr>
      <w:r w:rsidRPr="00C23FCA">
        <w:rPr>
          <w:rFonts w:ascii="Arial" w:hAnsi="Arial" w:cs="Arial"/>
          <w:b/>
          <w:sz w:val="24"/>
          <w:szCs w:val="28"/>
        </w:rPr>
        <w:t xml:space="preserve">Document </w:t>
      </w:r>
      <w:r>
        <w:rPr>
          <w:rFonts w:ascii="Arial" w:hAnsi="Arial" w:cs="Arial"/>
          <w:b/>
          <w:sz w:val="24"/>
          <w:szCs w:val="28"/>
        </w:rPr>
        <w:t>1</w:t>
      </w:r>
      <w:r w:rsidR="002B29DF">
        <w:rPr>
          <w:rFonts w:ascii="Arial" w:hAnsi="Arial" w:cs="Arial"/>
          <w:b/>
          <w:sz w:val="24"/>
          <w:szCs w:val="28"/>
        </w:rPr>
        <w:t>8</w:t>
      </w:r>
      <w:r w:rsidRPr="00C23FCA">
        <w:rPr>
          <w:rFonts w:ascii="Arial" w:hAnsi="Arial" w:cs="Arial"/>
          <w:b/>
          <w:sz w:val="24"/>
          <w:szCs w:val="28"/>
        </w:rPr>
        <w:t> :</w:t>
      </w:r>
      <w:r w:rsidR="009139D3">
        <w:rPr>
          <w:rFonts w:ascii="Arial" w:hAnsi="Arial" w:cs="Arial"/>
          <w:b/>
          <w:sz w:val="24"/>
          <w:szCs w:val="28"/>
        </w:rPr>
        <w:t xml:space="preserve"> </w:t>
      </w:r>
      <w:r w:rsidR="009139D3" w:rsidRPr="00CE0DA3">
        <w:rPr>
          <w:rFonts w:ascii="Arial" w:hAnsi="Arial" w:cs="Arial"/>
          <w:b/>
          <w:sz w:val="24"/>
          <w:szCs w:val="28"/>
        </w:rPr>
        <w:t xml:space="preserve">Article L6321-1 du </w:t>
      </w:r>
      <w:r w:rsidR="00CE0DA3" w:rsidRPr="00CE0DA3">
        <w:rPr>
          <w:rFonts w:ascii="Arial" w:hAnsi="Arial" w:cs="Arial"/>
          <w:b/>
          <w:sz w:val="24"/>
          <w:szCs w:val="28"/>
        </w:rPr>
        <w:t>C</w:t>
      </w:r>
      <w:r w:rsidR="009139D3" w:rsidRPr="00CE0DA3">
        <w:rPr>
          <w:rFonts w:ascii="Arial" w:hAnsi="Arial" w:cs="Arial"/>
          <w:b/>
          <w:sz w:val="24"/>
          <w:szCs w:val="28"/>
        </w:rPr>
        <w:t>ode du travail</w:t>
      </w:r>
    </w:p>
    <w:p w14:paraId="486970FE" w14:textId="245AF88E" w:rsidR="00310CD6" w:rsidRDefault="00310CD6" w:rsidP="00310CD6">
      <w:pPr>
        <w:shd w:val="clear" w:color="auto" w:fill="FFFFFF"/>
        <w:ind w:left="426"/>
        <w:rPr>
          <w:rFonts w:ascii="Arial" w:hAnsi="Arial" w:cs="Arial"/>
          <w:b/>
          <w:sz w:val="24"/>
          <w:szCs w:val="28"/>
        </w:rPr>
      </w:pPr>
    </w:p>
    <w:p w14:paraId="607356CB" w14:textId="77777777" w:rsidR="009139D3" w:rsidRPr="002B29DF" w:rsidRDefault="009139D3" w:rsidP="002B29DF">
      <w:pPr>
        <w:shd w:val="clear" w:color="auto" w:fill="FFFFFF"/>
        <w:ind w:left="426"/>
        <w:jc w:val="both"/>
        <w:rPr>
          <w:rFonts w:ascii="Arial" w:eastAsia="Calibri" w:hAnsi="Arial" w:cs="Arial"/>
          <w:sz w:val="24"/>
          <w:szCs w:val="24"/>
          <w:lang w:eastAsia="en-US"/>
        </w:rPr>
      </w:pPr>
      <w:r w:rsidRPr="002B29DF">
        <w:rPr>
          <w:rFonts w:ascii="Arial" w:eastAsia="Calibri" w:hAnsi="Arial" w:cs="Arial"/>
          <w:sz w:val="24"/>
          <w:szCs w:val="24"/>
          <w:lang w:eastAsia="en-US"/>
        </w:rPr>
        <w:t>L'employeur assure l'adaptation des salariés à leur poste de travail.</w:t>
      </w:r>
    </w:p>
    <w:p w14:paraId="43D59B43" w14:textId="77777777" w:rsidR="009139D3" w:rsidRPr="002B29DF" w:rsidRDefault="009139D3" w:rsidP="002B29DF">
      <w:pPr>
        <w:shd w:val="clear" w:color="auto" w:fill="FFFFFF"/>
        <w:ind w:left="426"/>
        <w:jc w:val="both"/>
        <w:rPr>
          <w:rFonts w:ascii="Arial" w:eastAsia="Calibri" w:hAnsi="Arial" w:cs="Arial"/>
          <w:sz w:val="24"/>
          <w:szCs w:val="24"/>
          <w:lang w:eastAsia="en-US"/>
        </w:rPr>
      </w:pPr>
      <w:r w:rsidRPr="002B29DF">
        <w:rPr>
          <w:rFonts w:ascii="Arial" w:eastAsia="Calibri" w:hAnsi="Arial" w:cs="Arial"/>
          <w:sz w:val="24"/>
          <w:szCs w:val="24"/>
          <w:lang w:eastAsia="en-US"/>
        </w:rPr>
        <w:t>Il veille au maintien de leur capacité à occuper un emploi, au regard notamment de l'évolution des emplois, des technologies et des organisations.</w:t>
      </w:r>
    </w:p>
    <w:p w14:paraId="74B23A4B" w14:textId="77777777" w:rsidR="009139D3" w:rsidRPr="002B29DF" w:rsidRDefault="009139D3" w:rsidP="002B29DF">
      <w:pPr>
        <w:shd w:val="clear" w:color="auto" w:fill="FFFFFF"/>
        <w:ind w:left="426"/>
        <w:jc w:val="both"/>
        <w:rPr>
          <w:rFonts w:ascii="Arial" w:eastAsia="Calibri" w:hAnsi="Arial" w:cs="Arial"/>
          <w:sz w:val="24"/>
          <w:szCs w:val="24"/>
          <w:lang w:eastAsia="en-US"/>
        </w:rPr>
      </w:pPr>
      <w:r w:rsidRPr="002B29DF">
        <w:rPr>
          <w:rFonts w:ascii="Arial" w:eastAsia="Calibri" w:hAnsi="Arial" w:cs="Arial"/>
          <w:sz w:val="24"/>
          <w:szCs w:val="24"/>
          <w:lang w:eastAsia="en-US"/>
        </w:rPr>
        <w:t>Il peut proposer des formations qui participent au développement des compétences, y compris numériques, ainsi qu'à la lutte contre l'illettrisme, notamment des actions d'évaluation et de formation permettant l'accès au socle de connaissances et de compétences défini par décret.</w:t>
      </w:r>
    </w:p>
    <w:p w14:paraId="74735118" w14:textId="004484EC" w:rsidR="009139D3" w:rsidRPr="002B29DF" w:rsidRDefault="009139D3" w:rsidP="002B29DF">
      <w:pPr>
        <w:shd w:val="clear" w:color="auto" w:fill="FFFFFF"/>
        <w:ind w:left="426"/>
        <w:jc w:val="both"/>
        <w:rPr>
          <w:rFonts w:ascii="Arial" w:eastAsia="Calibri" w:hAnsi="Arial" w:cs="Arial"/>
          <w:sz w:val="24"/>
          <w:szCs w:val="24"/>
          <w:lang w:eastAsia="en-US"/>
        </w:rPr>
      </w:pPr>
      <w:r w:rsidRPr="002B29DF">
        <w:rPr>
          <w:rFonts w:ascii="Arial" w:eastAsia="Calibri" w:hAnsi="Arial" w:cs="Arial"/>
          <w:sz w:val="24"/>
          <w:szCs w:val="24"/>
          <w:lang w:eastAsia="en-US"/>
        </w:rPr>
        <w:t xml:space="preserve">Les actions de formation mises en </w:t>
      </w:r>
      <w:r w:rsidR="002B29DF" w:rsidRPr="002B29DF">
        <w:rPr>
          <w:rFonts w:ascii="Arial" w:eastAsia="Calibri" w:hAnsi="Arial" w:cs="Arial"/>
          <w:sz w:val="24"/>
          <w:szCs w:val="24"/>
          <w:lang w:eastAsia="en-US"/>
        </w:rPr>
        <w:t>œuvre</w:t>
      </w:r>
      <w:r w:rsidRPr="002B29DF">
        <w:rPr>
          <w:rFonts w:ascii="Arial" w:eastAsia="Calibri" w:hAnsi="Arial" w:cs="Arial"/>
          <w:sz w:val="24"/>
          <w:szCs w:val="24"/>
          <w:lang w:eastAsia="en-US"/>
        </w:rPr>
        <w:t xml:space="preserve"> à ces fins sont prévues, le cas échéant, par le plan de développement des compétences mentionné au 1° de l'article </w:t>
      </w:r>
      <w:hyperlink r:id="rId32" w:tooltip="Code du travail - art. L6312-1 (VD)" w:history="1">
        <w:r w:rsidRPr="00CE0DA3">
          <w:rPr>
            <w:rFonts w:ascii="Arial" w:eastAsia="Calibri" w:hAnsi="Arial" w:cs="Arial"/>
            <w:sz w:val="24"/>
            <w:szCs w:val="24"/>
            <w:lang w:eastAsia="en-US"/>
          </w:rPr>
          <w:t>L. 6312-1</w:t>
        </w:r>
      </w:hyperlink>
      <w:r w:rsidRPr="002B29DF">
        <w:rPr>
          <w:rFonts w:ascii="Arial" w:eastAsia="Calibri" w:hAnsi="Arial" w:cs="Arial"/>
          <w:sz w:val="24"/>
          <w:szCs w:val="24"/>
          <w:lang w:eastAsia="en-US"/>
        </w:rPr>
        <w:t>. Elles peuvent permettre d'obtenir une partie identifiée de certification professionnelle, classée au sein du répertoire national des certifications professionnelles et visant à l'acquisition d'un bloc de compétences.</w:t>
      </w:r>
    </w:p>
    <w:p w14:paraId="76725FFA" w14:textId="78BE0C59" w:rsidR="00310CD6" w:rsidRDefault="00310CD6" w:rsidP="00310CD6">
      <w:pPr>
        <w:shd w:val="clear" w:color="auto" w:fill="FFFFFF"/>
        <w:ind w:left="426"/>
        <w:rPr>
          <w:rFonts w:ascii="Arial" w:hAnsi="Arial" w:cs="Arial"/>
          <w:b/>
          <w:sz w:val="24"/>
          <w:szCs w:val="28"/>
        </w:rPr>
      </w:pPr>
    </w:p>
    <w:p w14:paraId="6904FFCD" w14:textId="7705993C" w:rsidR="00310CD6" w:rsidRPr="009139D3" w:rsidRDefault="009139D3" w:rsidP="009139D3">
      <w:pPr>
        <w:pBdr>
          <w:top w:val="single" w:sz="4" w:space="1" w:color="auto"/>
          <w:left w:val="single" w:sz="4" w:space="4" w:color="auto"/>
          <w:bottom w:val="single" w:sz="4" w:space="1" w:color="auto"/>
          <w:right w:val="single" w:sz="4" w:space="4" w:color="auto"/>
        </w:pBdr>
        <w:shd w:val="clear" w:color="auto" w:fill="D9D9D9" w:themeFill="background1" w:themeFillShade="D9"/>
        <w:ind w:left="426"/>
        <w:rPr>
          <w:rFonts w:ascii="Arial" w:hAnsi="Arial" w:cs="Arial"/>
          <w:b/>
          <w:bCs/>
          <w:sz w:val="24"/>
          <w:szCs w:val="22"/>
        </w:rPr>
      </w:pPr>
      <w:r w:rsidRPr="009139D3">
        <w:rPr>
          <w:rFonts w:ascii="Arial" w:hAnsi="Arial" w:cs="Arial"/>
          <w:b/>
          <w:bCs/>
          <w:sz w:val="24"/>
          <w:szCs w:val="22"/>
        </w:rPr>
        <w:t xml:space="preserve">Document </w:t>
      </w:r>
      <w:r w:rsidR="002B29DF">
        <w:rPr>
          <w:rFonts w:ascii="Arial" w:hAnsi="Arial" w:cs="Arial"/>
          <w:b/>
          <w:bCs/>
          <w:sz w:val="24"/>
          <w:szCs w:val="22"/>
        </w:rPr>
        <w:t>19</w:t>
      </w:r>
      <w:r w:rsidRPr="009139D3">
        <w:rPr>
          <w:rFonts w:ascii="Arial" w:hAnsi="Arial" w:cs="Arial"/>
          <w:b/>
          <w:bCs/>
          <w:sz w:val="24"/>
          <w:szCs w:val="22"/>
        </w:rPr>
        <w:t xml:space="preserve"> : </w:t>
      </w:r>
      <w:r w:rsidR="00233EAC">
        <w:rPr>
          <w:rFonts w:ascii="Arial" w:hAnsi="Arial" w:cs="Arial"/>
          <w:b/>
          <w:bCs/>
          <w:sz w:val="24"/>
          <w:szCs w:val="22"/>
        </w:rPr>
        <w:t xml:space="preserve">Analyse d’une décision </w:t>
      </w:r>
      <w:r w:rsidR="0014118E">
        <w:rPr>
          <w:rFonts w:ascii="Arial" w:hAnsi="Arial" w:cs="Arial"/>
          <w:b/>
          <w:bCs/>
          <w:sz w:val="24"/>
          <w:szCs w:val="22"/>
        </w:rPr>
        <w:t xml:space="preserve">de justice. </w:t>
      </w:r>
    </w:p>
    <w:p w14:paraId="5A748AA0" w14:textId="77777777" w:rsidR="00310CD6" w:rsidRPr="0044571D" w:rsidRDefault="00310CD6" w:rsidP="0044571D">
      <w:pPr>
        <w:pStyle w:val="NormalWeb"/>
        <w:shd w:val="clear" w:color="auto" w:fill="FFFFFF"/>
        <w:spacing w:before="0" w:beforeAutospacing="0" w:after="0" w:afterAutospacing="0"/>
        <w:ind w:left="425"/>
        <w:jc w:val="both"/>
        <w:rPr>
          <w:rFonts w:ascii="Arial" w:hAnsi="Arial" w:cs="Arial"/>
          <w:color w:val="000000"/>
          <w:sz w:val="16"/>
          <w:szCs w:val="22"/>
        </w:rPr>
      </w:pPr>
    </w:p>
    <w:p w14:paraId="1B63A41C" w14:textId="48498FA3" w:rsidR="0014118E" w:rsidRPr="0014118E" w:rsidRDefault="0014118E" w:rsidP="0014118E">
      <w:pPr>
        <w:shd w:val="clear" w:color="auto" w:fill="FFFFFF"/>
        <w:ind w:left="426"/>
        <w:jc w:val="both"/>
        <w:rPr>
          <w:rFonts w:ascii="Arial" w:eastAsia="Calibri" w:hAnsi="Arial" w:cs="Arial"/>
          <w:sz w:val="24"/>
          <w:szCs w:val="24"/>
          <w:lang w:eastAsia="en-US"/>
        </w:rPr>
      </w:pPr>
      <w:r>
        <w:rPr>
          <w:rFonts w:ascii="Arial" w:eastAsia="Calibri" w:hAnsi="Arial" w:cs="Arial"/>
          <w:sz w:val="24"/>
          <w:szCs w:val="24"/>
          <w:lang w:eastAsia="en-US"/>
        </w:rPr>
        <w:t xml:space="preserve">Décision de la </w:t>
      </w:r>
      <w:r w:rsidRPr="0014118E">
        <w:rPr>
          <w:rFonts w:ascii="Arial" w:eastAsia="Calibri" w:hAnsi="Arial" w:cs="Arial"/>
          <w:sz w:val="24"/>
          <w:szCs w:val="24"/>
          <w:lang w:eastAsia="en-US"/>
        </w:rPr>
        <w:t>Cour de cassation, chambre sociale, 3 mai 2018, 16-26.796</w:t>
      </w:r>
      <w:r>
        <w:rPr>
          <w:rFonts w:ascii="Arial" w:eastAsia="Calibri" w:hAnsi="Arial" w:cs="Arial"/>
          <w:sz w:val="24"/>
          <w:szCs w:val="24"/>
          <w:lang w:eastAsia="en-US"/>
        </w:rPr>
        <w:t> :</w:t>
      </w:r>
    </w:p>
    <w:p w14:paraId="1F168630" w14:textId="158B1709" w:rsidR="00233EAC" w:rsidRPr="00CE0DA3" w:rsidRDefault="00233EAC" w:rsidP="00CE0DA3">
      <w:pPr>
        <w:shd w:val="clear" w:color="auto" w:fill="FFFFFF"/>
        <w:ind w:left="426"/>
        <w:jc w:val="both"/>
        <w:rPr>
          <w:rFonts w:ascii="Arial" w:eastAsia="Calibri" w:hAnsi="Arial" w:cs="Arial"/>
          <w:sz w:val="24"/>
          <w:szCs w:val="24"/>
          <w:lang w:eastAsia="en-US"/>
        </w:rPr>
      </w:pPr>
      <w:r w:rsidRPr="00CE0DA3">
        <w:rPr>
          <w:rFonts w:ascii="Arial" w:eastAsia="Calibri" w:hAnsi="Arial" w:cs="Arial"/>
          <w:sz w:val="24"/>
          <w:szCs w:val="24"/>
          <w:lang w:eastAsia="en-US"/>
        </w:rPr>
        <w:t>L’inobservation par l’employeur de son obligation de formation n’emporte pas sa condamnation</w:t>
      </w:r>
      <w:r w:rsidR="006C2245" w:rsidRPr="00CE0DA3">
        <w:rPr>
          <w:rFonts w:ascii="Arial" w:eastAsia="Calibri" w:hAnsi="Arial" w:cs="Arial"/>
          <w:sz w:val="24"/>
          <w:szCs w:val="24"/>
          <w:lang w:eastAsia="en-US"/>
        </w:rPr>
        <w:t xml:space="preserve"> automatique à verser des dommages et intérêts au salarié. Le salarié devra prouver que le manquement de l’employeur lui a caus</w:t>
      </w:r>
      <w:r w:rsidR="002B29DF" w:rsidRPr="00CE0DA3">
        <w:rPr>
          <w:rFonts w:ascii="Arial" w:eastAsia="Calibri" w:hAnsi="Arial" w:cs="Arial"/>
          <w:sz w:val="24"/>
          <w:szCs w:val="24"/>
          <w:lang w:eastAsia="en-US"/>
        </w:rPr>
        <w:t>é</w:t>
      </w:r>
      <w:r w:rsidR="006C2245" w:rsidRPr="00CE0DA3">
        <w:rPr>
          <w:rFonts w:ascii="Arial" w:eastAsia="Calibri" w:hAnsi="Arial" w:cs="Arial"/>
          <w:sz w:val="24"/>
          <w:szCs w:val="24"/>
          <w:lang w:eastAsia="en-US"/>
        </w:rPr>
        <w:t xml:space="preserve"> un préjudice.</w:t>
      </w:r>
    </w:p>
    <w:p w14:paraId="6055D0CF" w14:textId="77777777" w:rsidR="00233EAC" w:rsidRPr="00CE0DA3" w:rsidRDefault="00233EAC" w:rsidP="00CE0DA3">
      <w:pPr>
        <w:shd w:val="clear" w:color="auto" w:fill="FFFFFF"/>
        <w:ind w:left="426"/>
        <w:jc w:val="both"/>
        <w:rPr>
          <w:rFonts w:ascii="Arial" w:eastAsia="Calibri" w:hAnsi="Arial" w:cs="Arial"/>
          <w:sz w:val="24"/>
          <w:szCs w:val="24"/>
          <w:lang w:eastAsia="en-US"/>
        </w:rPr>
      </w:pPr>
    </w:p>
    <w:p w14:paraId="629AB2CC" w14:textId="77777777" w:rsidR="00233EAC" w:rsidRPr="00CE0DA3" w:rsidRDefault="00233EAC" w:rsidP="00CE0DA3">
      <w:pPr>
        <w:shd w:val="clear" w:color="auto" w:fill="FFFFFF"/>
        <w:ind w:left="426"/>
        <w:jc w:val="both"/>
        <w:rPr>
          <w:rFonts w:ascii="Arial" w:eastAsia="Calibri" w:hAnsi="Arial" w:cs="Arial"/>
          <w:sz w:val="24"/>
          <w:szCs w:val="24"/>
          <w:lang w:eastAsia="en-US"/>
        </w:rPr>
      </w:pPr>
    </w:p>
    <w:p w14:paraId="622D219E" w14:textId="722A7A17" w:rsidR="009139D3" w:rsidRDefault="00233EAC">
      <w:pPr>
        <w:rPr>
          <w:rFonts w:ascii="Arial" w:hAnsi="Arial" w:cs="Arial"/>
          <w:color w:val="000000"/>
          <w:sz w:val="21"/>
          <w:szCs w:val="21"/>
        </w:rPr>
      </w:pPr>
      <w:r>
        <w:rPr>
          <w:rFonts w:ascii="Arial" w:hAnsi="Arial" w:cs="Arial"/>
          <w:color w:val="000000"/>
          <w:sz w:val="21"/>
          <w:szCs w:val="21"/>
        </w:rPr>
        <w:t xml:space="preserve"> </w:t>
      </w:r>
      <w:r w:rsidR="009139D3">
        <w:rPr>
          <w:rFonts w:ascii="Arial" w:hAnsi="Arial" w:cs="Arial"/>
          <w:color w:val="000000"/>
          <w:sz w:val="21"/>
          <w:szCs w:val="21"/>
        </w:rPr>
        <w:br w:type="page"/>
      </w:r>
    </w:p>
    <w:p w14:paraId="1AAEDB71" w14:textId="22E4C234" w:rsidR="009139D3" w:rsidRPr="009139D3" w:rsidRDefault="009139D3" w:rsidP="009139D3">
      <w:pPr>
        <w:pBdr>
          <w:top w:val="single" w:sz="4" w:space="1" w:color="auto"/>
          <w:left w:val="single" w:sz="4" w:space="4" w:color="auto"/>
          <w:bottom w:val="single" w:sz="4" w:space="1" w:color="auto"/>
          <w:right w:val="single" w:sz="4" w:space="4" w:color="auto"/>
        </w:pBdr>
        <w:shd w:val="clear" w:color="auto" w:fill="D9D9D9" w:themeFill="background1" w:themeFillShade="D9"/>
        <w:ind w:left="426"/>
        <w:rPr>
          <w:rFonts w:ascii="Arial" w:hAnsi="Arial" w:cs="Arial"/>
          <w:b/>
          <w:bCs/>
          <w:sz w:val="24"/>
          <w:szCs w:val="22"/>
        </w:rPr>
      </w:pPr>
      <w:r w:rsidRPr="009139D3">
        <w:rPr>
          <w:rFonts w:ascii="Arial" w:hAnsi="Arial" w:cs="Arial"/>
          <w:b/>
          <w:bCs/>
          <w:sz w:val="24"/>
          <w:szCs w:val="22"/>
        </w:rPr>
        <w:lastRenderedPageBreak/>
        <w:t>Document 2</w:t>
      </w:r>
      <w:r w:rsidR="002B29DF">
        <w:rPr>
          <w:rFonts w:ascii="Arial" w:hAnsi="Arial" w:cs="Arial"/>
          <w:b/>
          <w:bCs/>
          <w:sz w:val="24"/>
          <w:szCs w:val="22"/>
        </w:rPr>
        <w:t>0</w:t>
      </w:r>
      <w:r w:rsidR="00CE0DA3">
        <w:rPr>
          <w:rFonts w:ascii="Arial" w:hAnsi="Arial" w:cs="Arial"/>
          <w:b/>
          <w:bCs/>
          <w:sz w:val="24"/>
          <w:szCs w:val="22"/>
        </w:rPr>
        <w:t> : Formation à la sécurité,</w:t>
      </w:r>
      <w:r w:rsidRPr="009139D3">
        <w:rPr>
          <w:rFonts w:ascii="Arial" w:hAnsi="Arial" w:cs="Arial"/>
          <w:b/>
          <w:bCs/>
          <w:sz w:val="24"/>
          <w:szCs w:val="22"/>
        </w:rPr>
        <w:t xml:space="preserve"> quelles obligations pour l’employeur ?</w:t>
      </w:r>
    </w:p>
    <w:p w14:paraId="5572BA61" w14:textId="2BEBFFC8" w:rsidR="00310CD6" w:rsidRDefault="00310CD6" w:rsidP="00310CD6">
      <w:pPr>
        <w:shd w:val="clear" w:color="auto" w:fill="FFFFFF"/>
        <w:ind w:left="426"/>
        <w:rPr>
          <w:rFonts w:ascii="Arial" w:hAnsi="Arial" w:cs="Arial"/>
          <w:color w:val="000000"/>
          <w:sz w:val="21"/>
          <w:szCs w:val="21"/>
        </w:rPr>
      </w:pPr>
    </w:p>
    <w:p w14:paraId="6983B0DC" w14:textId="33176088" w:rsidR="009139D3" w:rsidRPr="002B29DF" w:rsidRDefault="009139D3" w:rsidP="002B29DF">
      <w:pPr>
        <w:ind w:left="284"/>
        <w:jc w:val="both"/>
        <w:rPr>
          <w:rFonts w:ascii="Arial" w:hAnsi="Arial" w:cs="Arial"/>
          <w:b/>
          <w:bCs/>
          <w:sz w:val="24"/>
          <w:szCs w:val="22"/>
        </w:rPr>
      </w:pPr>
      <w:r w:rsidRPr="002B29DF">
        <w:rPr>
          <w:rFonts w:ascii="Arial" w:hAnsi="Arial" w:cs="Arial"/>
          <w:b/>
          <w:bCs/>
          <w:sz w:val="24"/>
          <w:szCs w:val="22"/>
        </w:rPr>
        <w:t>L’employeur a une obligation générale de formation à la sécurité de ses salariés. Son étendue varie en fonction de l’entreprise, du poste de travail ou encore du profil du salarié. Attention, comme l’illustre une décision récente de la Cour de cassation, les sanctions encourues sont lourdes lorsque cette obligation est négligée.</w:t>
      </w:r>
    </w:p>
    <w:p w14:paraId="22DF1388" w14:textId="77777777" w:rsidR="002B29DF" w:rsidRPr="002B29DF" w:rsidRDefault="002B29DF" w:rsidP="002B29DF">
      <w:pPr>
        <w:ind w:left="284"/>
        <w:jc w:val="both"/>
        <w:rPr>
          <w:rFonts w:ascii="Arial" w:hAnsi="Arial" w:cs="Arial"/>
          <w:b/>
          <w:bCs/>
          <w:sz w:val="24"/>
          <w:szCs w:val="22"/>
        </w:rPr>
      </w:pPr>
    </w:p>
    <w:p w14:paraId="7C24CDAC" w14:textId="0514F35A" w:rsidR="009139D3" w:rsidRPr="002B29DF" w:rsidRDefault="009139D3" w:rsidP="002B29DF">
      <w:pPr>
        <w:ind w:left="284"/>
        <w:jc w:val="both"/>
        <w:outlineLvl w:val="1"/>
        <w:rPr>
          <w:rFonts w:ascii="Arial" w:hAnsi="Arial" w:cs="Arial"/>
          <w:b/>
          <w:bCs/>
          <w:sz w:val="24"/>
          <w:szCs w:val="22"/>
          <w:u w:val="single"/>
        </w:rPr>
      </w:pPr>
      <w:r w:rsidRPr="002B29DF">
        <w:rPr>
          <w:rFonts w:ascii="Arial" w:hAnsi="Arial" w:cs="Arial"/>
          <w:b/>
          <w:bCs/>
          <w:sz w:val="24"/>
          <w:szCs w:val="22"/>
          <w:u w:val="single"/>
        </w:rPr>
        <w:t>Formation à la sécurité : qui est concerné ?</w:t>
      </w:r>
    </w:p>
    <w:p w14:paraId="0FC87141" w14:textId="77777777" w:rsidR="002B29DF" w:rsidRPr="002B29DF" w:rsidRDefault="002B29DF" w:rsidP="002B29DF">
      <w:pPr>
        <w:ind w:left="284"/>
        <w:jc w:val="both"/>
        <w:outlineLvl w:val="1"/>
        <w:rPr>
          <w:rFonts w:ascii="Arial" w:hAnsi="Arial" w:cs="Arial"/>
          <w:b/>
          <w:bCs/>
          <w:sz w:val="24"/>
          <w:szCs w:val="22"/>
          <w:u w:val="single"/>
        </w:rPr>
      </w:pPr>
    </w:p>
    <w:p w14:paraId="2AF332F3" w14:textId="77777777" w:rsidR="009139D3" w:rsidRPr="002B29DF" w:rsidRDefault="009139D3" w:rsidP="002B29DF">
      <w:pPr>
        <w:ind w:left="284"/>
        <w:jc w:val="both"/>
        <w:rPr>
          <w:rFonts w:ascii="Arial" w:hAnsi="Arial" w:cs="Arial"/>
          <w:sz w:val="24"/>
          <w:szCs w:val="22"/>
        </w:rPr>
      </w:pPr>
      <w:r w:rsidRPr="002B29DF">
        <w:rPr>
          <w:rFonts w:ascii="Arial" w:hAnsi="Arial" w:cs="Arial"/>
          <w:sz w:val="24"/>
          <w:szCs w:val="22"/>
        </w:rPr>
        <w:t>L’employeur doit organiser et dispenser une information des travailleurs sur les risques pour la santé et la sécurité et les mesures prises pour y remédier.</w:t>
      </w:r>
    </w:p>
    <w:p w14:paraId="4EF66AAB" w14:textId="77777777" w:rsidR="009139D3" w:rsidRPr="002B29DF" w:rsidRDefault="009139D3" w:rsidP="002B29DF">
      <w:pPr>
        <w:ind w:left="284"/>
        <w:jc w:val="both"/>
        <w:rPr>
          <w:rFonts w:ascii="Arial" w:hAnsi="Arial" w:cs="Arial"/>
          <w:sz w:val="24"/>
          <w:szCs w:val="22"/>
        </w:rPr>
      </w:pPr>
      <w:r w:rsidRPr="002B29DF">
        <w:rPr>
          <w:rFonts w:ascii="Arial" w:hAnsi="Arial" w:cs="Arial"/>
          <w:sz w:val="24"/>
          <w:szCs w:val="22"/>
        </w:rPr>
        <w:t>Il doit organiser une formation pratique à la sécurité :</w:t>
      </w:r>
    </w:p>
    <w:p w14:paraId="5E670C85" w14:textId="77777777" w:rsidR="009139D3" w:rsidRPr="002B29DF" w:rsidRDefault="009139D3" w:rsidP="002B29DF">
      <w:pPr>
        <w:numPr>
          <w:ilvl w:val="0"/>
          <w:numId w:val="41"/>
        </w:numPr>
        <w:ind w:left="851"/>
        <w:jc w:val="both"/>
        <w:rPr>
          <w:rFonts w:ascii="Arial" w:hAnsi="Arial" w:cs="Arial"/>
          <w:sz w:val="24"/>
          <w:szCs w:val="22"/>
        </w:rPr>
      </w:pPr>
      <w:r w:rsidRPr="002B29DF">
        <w:rPr>
          <w:rFonts w:ascii="Arial" w:hAnsi="Arial" w:cs="Arial"/>
          <w:sz w:val="24"/>
          <w:szCs w:val="22"/>
        </w:rPr>
        <w:t>pour les nouveaux salariés embauchés et chaque fois que cela s’avère nécessaire ;</w:t>
      </w:r>
    </w:p>
    <w:p w14:paraId="32582176" w14:textId="77777777" w:rsidR="009139D3" w:rsidRPr="002B29DF" w:rsidRDefault="009139D3" w:rsidP="002B29DF">
      <w:pPr>
        <w:numPr>
          <w:ilvl w:val="0"/>
          <w:numId w:val="41"/>
        </w:numPr>
        <w:ind w:left="851"/>
        <w:jc w:val="both"/>
        <w:rPr>
          <w:rFonts w:ascii="Arial" w:hAnsi="Arial" w:cs="Arial"/>
          <w:sz w:val="24"/>
          <w:szCs w:val="22"/>
        </w:rPr>
      </w:pPr>
      <w:r w:rsidRPr="002B29DF">
        <w:rPr>
          <w:rFonts w:ascii="Arial" w:hAnsi="Arial" w:cs="Arial"/>
          <w:sz w:val="24"/>
          <w:szCs w:val="22"/>
        </w:rPr>
        <w:t>pour ceux qui changent de poste de travail ou de technique ;</w:t>
      </w:r>
    </w:p>
    <w:p w14:paraId="7A0868DB" w14:textId="77777777" w:rsidR="009139D3" w:rsidRPr="002B29DF" w:rsidRDefault="009139D3" w:rsidP="002B29DF">
      <w:pPr>
        <w:numPr>
          <w:ilvl w:val="0"/>
          <w:numId w:val="41"/>
        </w:numPr>
        <w:ind w:left="851"/>
        <w:jc w:val="both"/>
        <w:rPr>
          <w:rFonts w:ascii="Arial" w:hAnsi="Arial" w:cs="Arial"/>
          <w:sz w:val="24"/>
          <w:szCs w:val="22"/>
        </w:rPr>
      </w:pPr>
      <w:r w:rsidRPr="002B29DF">
        <w:rPr>
          <w:rFonts w:ascii="Arial" w:hAnsi="Arial" w:cs="Arial"/>
          <w:sz w:val="24"/>
          <w:szCs w:val="22"/>
        </w:rPr>
        <w:t>pour les salariés temporaires ;</w:t>
      </w:r>
    </w:p>
    <w:p w14:paraId="2FAB9438" w14:textId="3E1CD62D" w:rsidR="009139D3" w:rsidRPr="002B29DF" w:rsidRDefault="009139D3" w:rsidP="002B29DF">
      <w:pPr>
        <w:numPr>
          <w:ilvl w:val="0"/>
          <w:numId w:val="41"/>
        </w:numPr>
        <w:ind w:left="851"/>
        <w:jc w:val="both"/>
        <w:rPr>
          <w:rFonts w:ascii="Arial" w:hAnsi="Arial" w:cs="Arial"/>
          <w:sz w:val="24"/>
          <w:szCs w:val="22"/>
        </w:rPr>
      </w:pPr>
      <w:r w:rsidRPr="002B29DF">
        <w:rPr>
          <w:rFonts w:ascii="Arial" w:hAnsi="Arial" w:cs="Arial"/>
          <w:sz w:val="24"/>
          <w:szCs w:val="22"/>
        </w:rPr>
        <w:t>à la demande du </w:t>
      </w:r>
      <w:r w:rsidRPr="002B29DF">
        <w:rPr>
          <w:rFonts w:ascii="Arial" w:hAnsi="Arial" w:cs="Arial"/>
          <w:sz w:val="24"/>
          <w:szCs w:val="22"/>
          <w:bdr w:val="single" w:sz="2" w:space="0" w:color="E5E7EB" w:frame="1"/>
        </w:rPr>
        <w:t>médecin du travail</w:t>
      </w:r>
      <w:r w:rsidRPr="002B29DF">
        <w:rPr>
          <w:rFonts w:ascii="Arial" w:hAnsi="Arial" w:cs="Arial"/>
          <w:sz w:val="24"/>
          <w:szCs w:val="22"/>
        </w:rPr>
        <w:t>, des travailleurs qui reprennent leur activité après un arrêt de travail d’une durée d’au moins 21 jours.</w:t>
      </w:r>
    </w:p>
    <w:p w14:paraId="6461E928" w14:textId="77777777" w:rsidR="009139D3" w:rsidRPr="002B29DF" w:rsidRDefault="009139D3" w:rsidP="002B29DF">
      <w:pPr>
        <w:ind w:left="284"/>
        <w:jc w:val="both"/>
        <w:rPr>
          <w:rFonts w:ascii="Arial" w:hAnsi="Arial" w:cs="Arial"/>
          <w:sz w:val="22"/>
          <w:szCs w:val="22"/>
        </w:rPr>
      </w:pPr>
      <w:r w:rsidRPr="002B29DF">
        <w:rPr>
          <w:rFonts w:ascii="Arial" w:hAnsi="Arial" w:cs="Arial"/>
          <w:sz w:val="22"/>
          <w:szCs w:val="22"/>
        </w:rPr>
        <w:t>[…]</w:t>
      </w:r>
    </w:p>
    <w:p w14:paraId="1B3A81F2" w14:textId="3356F257" w:rsidR="009139D3" w:rsidRPr="002B29DF" w:rsidRDefault="009139D3" w:rsidP="002B29DF">
      <w:pPr>
        <w:ind w:left="284"/>
        <w:jc w:val="both"/>
        <w:outlineLvl w:val="1"/>
        <w:rPr>
          <w:rFonts w:ascii="Arial" w:hAnsi="Arial" w:cs="Arial"/>
          <w:b/>
          <w:bCs/>
          <w:sz w:val="24"/>
          <w:szCs w:val="22"/>
          <w:u w:val="single"/>
        </w:rPr>
      </w:pPr>
      <w:r w:rsidRPr="002B29DF">
        <w:rPr>
          <w:rFonts w:ascii="Arial" w:hAnsi="Arial" w:cs="Arial"/>
          <w:b/>
          <w:bCs/>
          <w:sz w:val="24"/>
          <w:szCs w:val="22"/>
          <w:u w:val="single"/>
        </w:rPr>
        <w:t>Formation à la sécurité : quelle est son étendue ?</w:t>
      </w:r>
    </w:p>
    <w:p w14:paraId="299BBE9C" w14:textId="77777777" w:rsidR="002B29DF" w:rsidRPr="002B29DF" w:rsidRDefault="002B29DF" w:rsidP="002B29DF">
      <w:pPr>
        <w:ind w:left="284"/>
        <w:jc w:val="both"/>
        <w:outlineLvl w:val="1"/>
        <w:rPr>
          <w:rFonts w:ascii="Arial" w:hAnsi="Arial" w:cs="Arial"/>
          <w:b/>
          <w:bCs/>
          <w:sz w:val="24"/>
          <w:szCs w:val="22"/>
          <w:u w:val="single"/>
        </w:rPr>
      </w:pPr>
    </w:p>
    <w:p w14:paraId="2E97CF4C" w14:textId="77777777" w:rsidR="009139D3" w:rsidRPr="002B29DF" w:rsidRDefault="009139D3" w:rsidP="002B29DF">
      <w:pPr>
        <w:ind w:left="284"/>
        <w:jc w:val="both"/>
        <w:rPr>
          <w:rFonts w:ascii="Arial" w:hAnsi="Arial" w:cs="Arial"/>
          <w:sz w:val="24"/>
          <w:szCs w:val="22"/>
        </w:rPr>
      </w:pPr>
      <w:r w:rsidRPr="002B29DF">
        <w:rPr>
          <w:rFonts w:ascii="Arial" w:hAnsi="Arial" w:cs="Arial"/>
          <w:sz w:val="24"/>
          <w:szCs w:val="22"/>
        </w:rPr>
        <w:t>L’étendue de cette formation dépend de différents critères : taille et nature de l’activité de l’entreprise, risques constatés ou encore type d’emploi. Il est également tenu compte du profil du salarié formé (expérience professionnelle, qualification, langue parlée).</w:t>
      </w:r>
    </w:p>
    <w:p w14:paraId="10F85ACC" w14:textId="77777777" w:rsidR="009139D3" w:rsidRPr="002B29DF" w:rsidRDefault="009139D3" w:rsidP="002B29DF">
      <w:pPr>
        <w:ind w:left="284"/>
        <w:jc w:val="both"/>
        <w:rPr>
          <w:rFonts w:ascii="Arial" w:hAnsi="Arial" w:cs="Arial"/>
          <w:sz w:val="24"/>
          <w:szCs w:val="22"/>
        </w:rPr>
      </w:pPr>
      <w:r w:rsidRPr="002B29DF">
        <w:rPr>
          <w:rFonts w:ascii="Arial" w:hAnsi="Arial" w:cs="Arial"/>
          <w:sz w:val="24"/>
          <w:szCs w:val="22"/>
        </w:rPr>
        <w:t>Dans tous les cas, la formation doit être renouvelée périodiquement.</w:t>
      </w:r>
    </w:p>
    <w:p w14:paraId="22C002D4" w14:textId="3EB8E38A" w:rsidR="009139D3" w:rsidRPr="002B29DF" w:rsidRDefault="009139D3" w:rsidP="002B29DF">
      <w:pPr>
        <w:ind w:left="284"/>
        <w:jc w:val="both"/>
        <w:rPr>
          <w:rFonts w:ascii="Arial" w:hAnsi="Arial" w:cs="Arial"/>
          <w:sz w:val="24"/>
          <w:szCs w:val="22"/>
        </w:rPr>
      </w:pPr>
      <w:r w:rsidRPr="002B29DF">
        <w:rPr>
          <w:rFonts w:ascii="Arial" w:hAnsi="Arial" w:cs="Arial"/>
          <w:sz w:val="24"/>
          <w:szCs w:val="22"/>
        </w:rPr>
        <w:t>La jurisprudence de la Cour de cassation insiste pour que l’employeur assure une formation pratique et efficiente au salarié dès son arrivée sur le site par une personne qualifiée de l’entreprise et dûment mandatée à cet effet. La formation ainsi dispensée consiste à mettre le salarié en situation de maîtriser le poste de travail ou la mission confiée.</w:t>
      </w:r>
    </w:p>
    <w:p w14:paraId="55FE0258" w14:textId="77777777" w:rsidR="002B29DF" w:rsidRPr="002B29DF" w:rsidRDefault="002B29DF" w:rsidP="002B29DF">
      <w:pPr>
        <w:ind w:left="284"/>
        <w:jc w:val="both"/>
        <w:rPr>
          <w:rFonts w:ascii="Arial" w:hAnsi="Arial" w:cs="Arial"/>
          <w:sz w:val="24"/>
          <w:szCs w:val="22"/>
        </w:rPr>
      </w:pPr>
    </w:p>
    <w:p w14:paraId="3B3933C4" w14:textId="376D65EF" w:rsidR="009139D3" w:rsidRPr="002B29DF" w:rsidRDefault="009139D3" w:rsidP="002B29DF">
      <w:pPr>
        <w:ind w:left="284"/>
        <w:jc w:val="both"/>
        <w:outlineLvl w:val="1"/>
        <w:rPr>
          <w:rFonts w:ascii="Arial" w:hAnsi="Arial" w:cs="Arial"/>
          <w:b/>
          <w:bCs/>
          <w:sz w:val="24"/>
          <w:szCs w:val="22"/>
          <w:u w:val="single"/>
        </w:rPr>
      </w:pPr>
      <w:r w:rsidRPr="002B29DF">
        <w:rPr>
          <w:rFonts w:ascii="Arial" w:hAnsi="Arial" w:cs="Arial"/>
          <w:b/>
          <w:bCs/>
          <w:sz w:val="24"/>
          <w:szCs w:val="22"/>
          <w:u w:val="single"/>
        </w:rPr>
        <w:t>Défaut de formation à la sécurité : quelles sanctions si rien n’est fait ?</w:t>
      </w:r>
    </w:p>
    <w:p w14:paraId="7AEC6194" w14:textId="77777777" w:rsidR="002B29DF" w:rsidRPr="002B29DF" w:rsidRDefault="002B29DF" w:rsidP="002B29DF">
      <w:pPr>
        <w:ind w:left="284"/>
        <w:jc w:val="both"/>
        <w:outlineLvl w:val="1"/>
        <w:rPr>
          <w:rFonts w:ascii="Arial" w:hAnsi="Arial" w:cs="Arial"/>
          <w:b/>
          <w:bCs/>
          <w:sz w:val="24"/>
          <w:szCs w:val="22"/>
          <w:u w:val="single"/>
        </w:rPr>
      </w:pPr>
    </w:p>
    <w:p w14:paraId="1C83BB40" w14:textId="4F3A02F0" w:rsidR="009139D3" w:rsidRPr="002B29DF" w:rsidRDefault="009139D3" w:rsidP="002B29DF">
      <w:pPr>
        <w:ind w:left="284"/>
        <w:jc w:val="both"/>
        <w:rPr>
          <w:rFonts w:ascii="Arial" w:hAnsi="Arial" w:cs="Arial"/>
          <w:sz w:val="24"/>
          <w:szCs w:val="22"/>
        </w:rPr>
      </w:pPr>
      <w:r w:rsidRPr="002B29DF">
        <w:rPr>
          <w:rFonts w:ascii="Arial" w:hAnsi="Arial" w:cs="Arial"/>
          <w:sz w:val="24"/>
          <w:szCs w:val="22"/>
        </w:rPr>
        <w:t>L’absence de formation à la sécurité est sanctionnée p</w:t>
      </w:r>
      <w:r w:rsidR="00E84FBF" w:rsidRPr="002B29DF">
        <w:rPr>
          <w:rFonts w:ascii="Arial" w:hAnsi="Arial" w:cs="Arial"/>
          <w:sz w:val="24"/>
          <w:szCs w:val="22"/>
        </w:rPr>
        <w:t>ar une amende de 10 00</w:t>
      </w:r>
      <w:r w:rsidRPr="002B29DF">
        <w:rPr>
          <w:rFonts w:ascii="Arial" w:hAnsi="Arial" w:cs="Arial"/>
          <w:sz w:val="24"/>
          <w:szCs w:val="22"/>
        </w:rPr>
        <w:t>0 euros, même en l’absence d’accident (amende à multiplier par le nombre de salariés concernés).</w:t>
      </w:r>
    </w:p>
    <w:p w14:paraId="04B33FF3" w14:textId="77777777" w:rsidR="009139D3" w:rsidRPr="002B29DF" w:rsidRDefault="009139D3" w:rsidP="002B29DF">
      <w:pPr>
        <w:ind w:left="284"/>
        <w:jc w:val="both"/>
        <w:rPr>
          <w:rFonts w:ascii="Arial" w:hAnsi="Arial" w:cs="Arial"/>
          <w:sz w:val="24"/>
          <w:szCs w:val="22"/>
        </w:rPr>
      </w:pPr>
      <w:r w:rsidRPr="002B29DF">
        <w:rPr>
          <w:rFonts w:ascii="Arial" w:hAnsi="Arial" w:cs="Arial"/>
          <w:sz w:val="24"/>
          <w:szCs w:val="22"/>
        </w:rPr>
        <w:t>Au niveau civil, en cas d‘accident et d’absence de formation à la sécurité, la faute inexcusable peut être retenue contre le chef d’entreprise.</w:t>
      </w:r>
    </w:p>
    <w:p w14:paraId="4CC586D6" w14:textId="5AC0C362" w:rsidR="009139D3" w:rsidRPr="002B29DF" w:rsidRDefault="009139D3" w:rsidP="002B29DF">
      <w:pPr>
        <w:ind w:left="284"/>
        <w:jc w:val="both"/>
        <w:rPr>
          <w:rFonts w:ascii="Arial" w:hAnsi="Arial" w:cs="Arial"/>
          <w:b/>
          <w:bCs/>
          <w:sz w:val="24"/>
          <w:szCs w:val="22"/>
        </w:rPr>
      </w:pPr>
      <w:r w:rsidRPr="002B29DF">
        <w:rPr>
          <w:rFonts w:ascii="Arial" w:hAnsi="Arial" w:cs="Arial"/>
          <w:sz w:val="24"/>
          <w:szCs w:val="22"/>
        </w:rPr>
        <w:t>De plus, à la suite d’un accident du travail dont l’absence de formation à la sécurité est l’une des causes directes, le chef d’entreprise peut être poursuivi au titre de sa responsabilité pénale.</w:t>
      </w:r>
    </w:p>
    <w:p w14:paraId="52285A01" w14:textId="678090E2" w:rsidR="00E84FBF" w:rsidRPr="002B29DF" w:rsidRDefault="00E84FBF" w:rsidP="002B29DF">
      <w:pPr>
        <w:ind w:left="284"/>
        <w:rPr>
          <w:rFonts w:ascii="Arial" w:hAnsi="Arial" w:cs="Arial"/>
          <w:sz w:val="24"/>
          <w:szCs w:val="22"/>
        </w:rPr>
      </w:pPr>
      <w:r w:rsidRPr="002B29DF">
        <w:rPr>
          <w:rFonts w:ascii="Arial" w:hAnsi="Arial" w:cs="Arial"/>
          <w:sz w:val="24"/>
          <w:szCs w:val="22"/>
        </w:rPr>
        <w:t>Selon la gravité du dommage subi par le salarié, l’employeur engage sa responsabilité pour homicide ou blessures involontaires et encourt jusqu’à une peine</w:t>
      </w:r>
      <w:r w:rsidR="00CE0DA3">
        <w:rPr>
          <w:rFonts w:ascii="Arial" w:hAnsi="Arial" w:cs="Arial"/>
          <w:sz w:val="24"/>
          <w:szCs w:val="22"/>
        </w:rPr>
        <w:t xml:space="preserve"> </w:t>
      </w:r>
      <w:r w:rsidRPr="002B29DF">
        <w:rPr>
          <w:rFonts w:ascii="Arial" w:hAnsi="Arial" w:cs="Arial"/>
          <w:sz w:val="24"/>
          <w:szCs w:val="22"/>
        </w:rPr>
        <w:t>d’emprisonnement de 3 ans et une amende délictuelle de 45.000 €.</w:t>
      </w:r>
    </w:p>
    <w:p w14:paraId="57DEC33C" w14:textId="692C848D" w:rsidR="00E84FBF" w:rsidRDefault="00E84FBF" w:rsidP="009139D3">
      <w:pPr>
        <w:ind w:left="2410"/>
        <w:jc w:val="right"/>
        <w:rPr>
          <w:rFonts w:ascii="Arial" w:hAnsi="Arial" w:cs="Arial"/>
          <w:b/>
          <w:bCs/>
        </w:rPr>
      </w:pPr>
    </w:p>
    <w:p w14:paraId="673C42A3" w14:textId="77777777" w:rsidR="009139D3" w:rsidRPr="00CE0DA3" w:rsidRDefault="009139D3" w:rsidP="00CE0DA3">
      <w:pPr>
        <w:spacing w:line="256" w:lineRule="auto"/>
        <w:ind w:left="426"/>
        <w:jc w:val="both"/>
        <w:rPr>
          <w:rFonts w:ascii="Arial" w:hAnsi="Arial" w:cs="Arial"/>
          <w:i/>
          <w:sz w:val="21"/>
          <w:szCs w:val="21"/>
        </w:rPr>
      </w:pPr>
      <w:r w:rsidRPr="00CE0DA3">
        <w:rPr>
          <w:rFonts w:ascii="Arial" w:hAnsi="Arial" w:cs="Arial"/>
          <w:i/>
          <w:sz w:val="21"/>
          <w:szCs w:val="21"/>
        </w:rPr>
        <w:t xml:space="preserve">Source : </w:t>
      </w:r>
      <w:hyperlink r:id="rId33" w:history="1">
        <w:r w:rsidRPr="00CE0DA3">
          <w:rPr>
            <w:i/>
            <w:sz w:val="21"/>
            <w:szCs w:val="21"/>
          </w:rPr>
          <w:t>https://www.editions-tissot.fr/actualite/sante-securite/formation-a-la-securite-quelles-obligations-pesent-sur-l-employeur</w:t>
        </w:r>
      </w:hyperlink>
    </w:p>
    <w:sectPr w:rsidR="009139D3" w:rsidRPr="00CE0DA3" w:rsidSect="00CE0DA3">
      <w:footerReference w:type="default" r:id="rId34"/>
      <w:pgSz w:w="12240" w:h="15840"/>
      <w:pgMar w:top="426" w:right="1325" w:bottom="278"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9185BD" w14:textId="77777777" w:rsidR="003A5586" w:rsidRDefault="003A5586">
      <w:r>
        <w:separator/>
      </w:r>
    </w:p>
  </w:endnote>
  <w:endnote w:type="continuationSeparator" w:id="0">
    <w:p w14:paraId="4D8648EE" w14:textId="77777777" w:rsidR="003A5586" w:rsidRDefault="003A55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DaxOT-Black">
    <w:altName w:val="DaxOT-Black"/>
    <w:panose1 w:val="00000000000000000000"/>
    <w:charset w:val="00"/>
    <w:family w:val="swiss"/>
    <w:notTrueType/>
    <w:pitch w:val="default"/>
    <w:sig w:usb0="00000003" w:usb1="00000000" w:usb2="00000000" w:usb3="00000000" w:csb0="00000001" w:csb1="00000000"/>
  </w:font>
  <w:font w:name="Amiri">
    <w:panose1 w:val="00000500000000000000"/>
    <w:charset w:val="00"/>
    <w:family w:val="auto"/>
    <w:pitch w:val="variable"/>
    <w:sig w:usb0="A000206F" w:usb1="82002042" w:usb2="00000008" w:usb3="00000000" w:csb0="000000D3" w:csb1="00000000"/>
  </w:font>
  <w:font w:name="Segoe Script">
    <w:panose1 w:val="030B0504020000000003"/>
    <w:charset w:val="00"/>
    <w:family w:val="script"/>
    <w:pitch w:val="variable"/>
    <w:sig w:usb0="0000028F"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498" w:type="dxa"/>
      <w:tblInd w:w="10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932"/>
      <w:gridCol w:w="2796"/>
      <w:gridCol w:w="1770"/>
    </w:tblGrid>
    <w:tr w:rsidR="00B65B2B" w:rsidRPr="008C2942" w14:paraId="0E6BF022" w14:textId="77777777" w:rsidTr="00A73A26">
      <w:trPr>
        <w:cantSplit/>
      </w:trPr>
      <w:tc>
        <w:tcPr>
          <w:tcW w:w="7728" w:type="dxa"/>
          <w:gridSpan w:val="2"/>
          <w:tcBorders>
            <w:right w:val="single" w:sz="4" w:space="0" w:color="auto"/>
          </w:tcBorders>
          <w:vAlign w:val="center"/>
        </w:tcPr>
        <w:p w14:paraId="64999907" w14:textId="77777777" w:rsidR="00B65B2B" w:rsidRPr="00685621" w:rsidRDefault="00B65B2B" w:rsidP="00A73A26">
          <w:pPr>
            <w:rPr>
              <w:rFonts w:ascii="Arial" w:hAnsi="Arial" w:cs="Arial"/>
              <w:kern w:val="28"/>
              <w:szCs w:val="24"/>
            </w:rPr>
          </w:pPr>
          <w:r w:rsidRPr="00685621">
            <w:rPr>
              <w:rFonts w:ascii="Arial" w:hAnsi="Arial" w:cs="Arial"/>
              <w:kern w:val="28"/>
              <w:szCs w:val="24"/>
            </w:rPr>
            <w:t>BTS MANAGEMENT OPÉRATIONNEL DE LA SÉCURITÉ</w:t>
          </w:r>
        </w:p>
      </w:tc>
      <w:tc>
        <w:tcPr>
          <w:tcW w:w="1770" w:type="dxa"/>
          <w:tcBorders>
            <w:top w:val="single" w:sz="4" w:space="0" w:color="auto"/>
            <w:left w:val="single" w:sz="4" w:space="0" w:color="auto"/>
            <w:bottom w:val="single" w:sz="4" w:space="0" w:color="auto"/>
            <w:right w:val="single" w:sz="4" w:space="0" w:color="auto"/>
          </w:tcBorders>
          <w:vAlign w:val="center"/>
        </w:tcPr>
        <w:p w14:paraId="7390A08B" w14:textId="5E01CF60" w:rsidR="00B65B2B" w:rsidRPr="00685621" w:rsidRDefault="00B65B2B" w:rsidP="0062719E">
          <w:pPr>
            <w:jc w:val="center"/>
            <w:rPr>
              <w:rFonts w:ascii="Arial" w:hAnsi="Arial" w:cs="Arial"/>
              <w:kern w:val="28"/>
              <w:szCs w:val="24"/>
            </w:rPr>
          </w:pPr>
          <w:r>
            <w:rPr>
              <w:rFonts w:ascii="Arial" w:hAnsi="Arial" w:cs="Arial"/>
              <w:kern w:val="28"/>
              <w:szCs w:val="24"/>
            </w:rPr>
            <w:t>Session : 2024</w:t>
          </w:r>
        </w:p>
      </w:tc>
    </w:tr>
    <w:tr w:rsidR="00B65B2B" w:rsidRPr="008C2942" w14:paraId="001068BC" w14:textId="77777777" w:rsidTr="00A73A26">
      <w:trPr>
        <w:cantSplit/>
      </w:trPr>
      <w:tc>
        <w:tcPr>
          <w:tcW w:w="4932" w:type="dxa"/>
          <w:vAlign w:val="center"/>
        </w:tcPr>
        <w:p w14:paraId="5DE7F0BD" w14:textId="77777777" w:rsidR="00B65B2B" w:rsidRPr="00685621" w:rsidRDefault="00B65B2B" w:rsidP="00A73A26">
          <w:pPr>
            <w:rPr>
              <w:rFonts w:ascii="Arial" w:hAnsi="Arial" w:cs="Arial"/>
              <w:kern w:val="28"/>
              <w:szCs w:val="24"/>
            </w:rPr>
          </w:pPr>
          <w:r w:rsidRPr="00685621">
            <w:rPr>
              <w:rFonts w:ascii="Arial" w:hAnsi="Arial" w:cs="Arial"/>
              <w:kern w:val="28"/>
              <w:szCs w:val="24"/>
            </w:rPr>
            <w:t>U.6 : Participation à la sécurité globale</w:t>
          </w:r>
        </w:p>
      </w:tc>
      <w:tc>
        <w:tcPr>
          <w:tcW w:w="2796" w:type="dxa"/>
          <w:vAlign w:val="center"/>
        </w:tcPr>
        <w:p w14:paraId="260B58D4" w14:textId="4B8D06D5" w:rsidR="00B65B2B" w:rsidRPr="00685621" w:rsidRDefault="00B65B2B" w:rsidP="0062719E">
          <w:pPr>
            <w:jc w:val="both"/>
            <w:rPr>
              <w:rFonts w:ascii="Arial" w:hAnsi="Arial" w:cs="Arial"/>
              <w:kern w:val="28"/>
            </w:rPr>
          </w:pPr>
          <w:r>
            <w:rPr>
              <w:rFonts w:ascii="Arial" w:hAnsi="Arial" w:cs="Arial"/>
              <w:kern w:val="28"/>
            </w:rPr>
            <w:t>Code : 24</w:t>
          </w:r>
          <w:r w:rsidRPr="00685621">
            <w:rPr>
              <w:rFonts w:ascii="Arial" w:hAnsi="Arial" w:cs="Arial"/>
              <w:kern w:val="28"/>
            </w:rPr>
            <w:t>MOSPSG</w:t>
          </w:r>
        </w:p>
      </w:tc>
      <w:tc>
        <w:tcPr>
          <w:tcW w:w="1770" w:type="dxa"/>
          <w:tcBorders>
            <w:top w:val="single" w:sz="4" w:space="0" w:color="auto"/>
          </w:tcBorders>
          <w:vAlign w:val="center"/>
        </w:tcPr>
        <w:p w14:paraId="1C5B9283" w14:textId="71B648E5" w:rsidR="00B65B2B" w:rsidRPr="00685621" w:rsidRDefault="00B65B2B" w:rsidP="00A73A26">
          <w:pPr>
            <w:jc w:val="center"/>
            <w:rPr>
              <w:rFonts w:ascii="Arial" w:hAnsi="Arial" w:cs="Arial"/>
              <w:kern w:val="28"/>
              <w:szCs w:val="24"/>
            </w:rPr>
          </w:pPr>
          <w:r w:rsidRPr="00685621">
            <w:rPr>
              <w:rFonts w:ascii="Arial" w:hAnsi="Arial" w:cs="Arial"/>
              <w:kern w:val="28"/>
              <w:szCs w:val="24"/>
            </w:rPr>
            <w:t xml:space="preserve">Page : </w:t>
          </w:r>
          <w:r w:rsidRPr="00685621">
            <w:rPr>
              <w:rFonts w:ascii="Arial" w:hAnsi="Arial" w:cs="Arial"/>
              <w:kern w:val="28"/>
              <w:szCs w:val="24"/>
            </w:rPr>
            <w:fldChar w:fldCharType="begin"/>
          </w:r>
          <w:r w:rsidRPr="00685621">
            <w:rPr>
              <w:rFonts w:ascii="Arial" w:hAnsi="Arial" w:cs="Arial"/>
              <w:kern w:val="28"/>
              <w:szCs w:val="24"/>
            </w:rPr>
            <w:instrText xml:space="preserve"> PAGE  \* Arabic  \* MERGEFORMAT </w:instrText>
          </w:r>
          <w:r w:rsidRPr="00685621">
            <w:rPr>
              <w:rFonts w:ascii="Arial" w:hAnsi="Arial" w:cs="Arial"/>
              <w:kern w:val="28"/>
              <w:szCs w:val="24"/>
            </w:rPr>
            <w:fldChar w:fldCharType="separate"/>
          </w:r>
          <w:r w:rsidR="00C51319">
            <w:rPr>
              <w:rFonts w:ascii="Arial" w:hAnsi="Arial" w:cs="Arial"/>
              <w:noProof/>
              <w:kern w:val="28"/>
              <w:szCs w:val="24"/>
            </w:rPr>
            <w:t>1</w:t>
          </w:r>
          <w:r w:rsidRPr="00685621">
            <w:rPr>
              <w:rFonts w:ascii="Arial" w:hAnsi="Arial" w:cs="Arial"/>
              <w:kern w:val="28"/>
              <w:szCs w:val="24"/>
            </w:rPr>
            <w:fldChar w:fldCharType="end"/>
          </w:r>
          <w:r w:rsidRPr="00685621">
            <w:rPr>
              <w:rFonts w:ascii="Arial" w:hAnsi="Arial" w:cs="Arial"/>
              <w:kern w:val="28"/>
              <w:szCs w:val="24"/>
            </w:rPr>
            <w:t>/</w:t>
          </w:r>
          <w:r w:rsidRPr="00685621">
            <w:rPr>
              <w:rFonts w:ascii="Arial" w:hAnsi="Arial" w:cs="Arial"/>
              <w:kern w:val="28"/>
              <w:szCs w:val="24"/>
            </w:rPr>
            <w:fldChar w:fldCharType="begin"/>
          </w:r>
          <w:r w:rsidRPr="00685621">
            <w:rPr>
              <w:rFonts w:ascii="Arial" w:hAnsi="Arial" w:cs="Arial"/>
              <w:kern w:val="28"/>
              <w:szCs w:val="24"/>
            </w:rPr>
            <w:instrText xml:space="preserve"> NUMPAGES  \# "0" \* Arabic  \* MERGEFORMAT </w:instrText>
          </w:r>
          <w:r w:rsidRPr="00685621">
            <w:rPr>
              <w:rFonts w:ascii="Arial" w:hAnsi="Arial" w:cs="Arial"/>
              <w:kern w:val="28"/>
              <w:szCs w:val="24"/>
            </w:rPr>
            <w:fldChar w:fldCharType="separate"/>
          </w:r>
          <w:r w:rsidR="00C51319">
            <w:rPr>
              <w:rFonts w:ascii="Arial" w:hAnsi="Arial" w:cs="Arial"/>
              <w:noProof/>
              <w:kern w:val="28"/>
              <w:szCs w:val="24"/>
            </w:rPr>
            <w:t>21</w:t>
          </w:r>
          <w:r w:rsidRPr="00685621">
            <w:rPr>
              <w:rFonts w:ascii="Arial" w:hAnsi="Arial" w:cs="Arial"/>
              <w:kern w:val="28"/>
              <w:szCs w:val="24"/>
            </w:rPr>
            <w:fldChar w:fldCharType="end"/>
          </w:r>
        </w:p>
      </w:tc>
    </w:tr>
  </w:tbl>
  <w:p w14:paraId="465A1DFF" w14:textId="77777777" w:rsidR="00B65B2B" w:rsidRDefault="00B65B2B">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932"/>
      <w:gridCol w:w="2796"/>
      <w:gridCol w:w="1770"/>
    </w:tblGrid>
    <w:tr w:rsidR="00B65B2B" w:rsidRPr="008C2942" w14:paraId="1842BCF3" w14:textId="77777777" w:rsidTr="00E402ED">
      <w:trPr>
        <w:cantSplit/>
      </w:trPr>
      <w:tc>
        <w:tcPr>
          <w:tcW w:w="7728" w:type="dxa"/>
          <w:gridSpan w:val="2"/>
          <w:tcBorders>
            <w:right w:val="single" w:sz="4" w:space="0" w:color="auto"/>
          </w:tcBorders>
          <w:vAlign w:val="center"/>
        </w:tcPr>
        <w:p w14:paraId="70B8FD12" w14:textId="77777777" w:rsidR="00B65B2B" w:rsidRPr="00685621" w:rsidRDefault="00B65B2B" w:rsidP="00A73A26">
          <w:pPr>
            <w:rPr>
              <w:rFonts w:ascii="Arial" w:hAnsi="Arial" w:cs="Arial"/>
              <w:kern w:val="28"/>
              <w:szCs w:val="24"/>
            </w:rPr>
          </w:pPr>
          <w:r w:rsidRPr="00685621">
            <w:rPr>
              <w:rFonts w:ascii="Arial" w:hAnsi="Arial" w:cs="Arial"/>
              <w:kern w:val="28"/>
              <w:szCs w:val="24"/>
            </w:rPr>
            <w:t>BTS MANAGEMENT OPÉRATIONNEL DE LA SÉCURITÉ</w:t>
          </w:r>
        </w:p>
      </w:tc>
      <w:tc>
        <w:tcPr>
          <w:tcW w:w="1770" w:type="dxa"/>
          <w:tcBorders>
            <w:top w:val="single" w:sz="4" w:space="0" w:color="auto"/>
            <w:left w:val="single" w:sz="4" w:space="0" w:color="auto"/>
            <w:bottom w:val="single" w:sz="4" w:space="0" w:color="auto"/>
            <w:right w:val="single" w:sz="4" w:space="0" w:color="auto"/>
          </w:tcBorders>
          <w:vAlign w:val="center"/>
        </w:tcPr>
        <w:p w14:paraId="03D1875D" w14:textId="2027DB87" w:rsidR="00B65B2B" w:rsidRPr="00685621" w:rsidRDefault="00B65B2B" w:rsidP="0062719E">
          <w:pPr>
            <w:jc w:val="center"/>
            <w:rPr>
              <w:rFonts w:ascii="Arial" w:hAnsi="Arial" w:cs="Arial"/>
              <w:kern w:val="28"/>
              <w:szCs w:val="24"/>
            </w:rPr>
          </w:pPr>
          <w:r>
            <w:rPr>
              <w:rFonts w:ascii="Arial" w:hAnsi="Arial" w:cs="Arial"/>
              <w:kern w:val="28"/>
              <w:szCs w:val="24"/>
            </w:rPr>
            <w:t>Session : 2024</w:t>
          </w:r>
        </w:p>
      </w:tc>
    </w:tr>
    <w:tr w:rsidR="00B65B2B" w:rsidRPr="008C2942" w14:paraId="07E66CB9" w14:textId="77777777" w:rsidTr="00E402ED">
      <w:trPr>
        <w:cantSplit/>
      </w:trPr>
      <w:tc>
        <w:tcPr>
          <w:tcW w:w="4932" w:type="dxa"/>
          <w:vAlign w:val="center"/>
        </w:tcPr>
        <w:p w14:paraId="535778AA" w14:textId="77777777" w:rsidR="00B65B2B" w:rsidRPr="00685621" w:rsidRDefault="00B65B2B" w:rsidP="00A73A26">
          <w:pPr>
            <w:rPr>
              <w:rFonts w:ascii="Arial" w:hAnsi="Arial" w:cs="Arial"/>
              <w:kern w:val="28"/>
              <w:szCs w:val="24"/>
            </w:rPr>
          </w:pPr>
          <w:r w:rsidRPr="00685621">
            <w:rPr>
              <w:rFonts w:ascii="Arial" w:hAnsi="Arial" w:cs="Arial"/>
              <w:kern w:val="28"/>
              <w:szCs w:val="24"/>
            </w:rPr>
            <w:t>U.6 : Participation à la sécurité globale</w:t>
          </w:r>
        </w:p>
      </w:tc>
      <w:tc>
        <w:tcPr>
          <w:tcW w:w="2796" w:type="dxa"/>
          <w:vAlign w:val="center"/>
        </w:tcPr>
        <w:p w14:paraId="5DBCE90C" w14:textId="1BF46F14" w:rsidR="00B65B2B" w:rsidRPr="00685621" w:rsidRDefault="00B65B2B" w:rsidP="0062719E">
          <w:pPr>
            <w:jc w:val="both"/>
            <w:rPr>
              <w:rFonts w:ascii="Arial" w:hAnsi="Arial" w:cs="Arial"/>
              <w:kern w:val="28"/>
            </w:rPr>
          </w:pPr>
          <w:r>
            <w:rPr>
              <w:rFonts w:ascii="Arial" w:hAnsi="Arial" w:cs="Arial"/>
              <w:kern w:val="28"/>
            </w:rPr>
            <w:t>Code : 24</w:t>
          </w:r>
          <w:r w:rsidRPr="00685621">
            <w:rPr>
              <w:rFonts w:ascii="Arial" w:hAnsi="Arial" w:cs="Arial"/>
              <w:kern w:val="28"/>
            </w:rPr>
            <w:t>MOSPSG</w:t>
          </w:r>
        </w:p>
      </w:tc>
      <w:tc>
        <w:tcPr>
          <w:tcW w:w="1770" w:type="dxa"/>
          <w:tcBorders>
            <w:top w:val="single" w:sz="4" w:space="0" w:color="auto"/>
          </w:tcBorders>
          <w:vAlign w:val="center"/>
        </w:tcPr>
        <w:p w14:paraId="334562A7" w14:textId="128FE066" w:rsidR="00B65B2B" w:rsidRPr="00685621" w:rsidRDefault="00B65B2B" w:rsidP="00A73A26">
          <w:pPr>
            <w:jc w:val="center"/>
            <w:rPr>
              <w:rFonts w:ascii="Arial" w:hAnsi="Arial" w:cs="Arial"/>
              <w:kern w:val="28"/>
              <w:szCs w:val="24"/>
            </w:rPr>
          </w:pPr>
          <w:r w:rsidRPr="00685621">
            <w:rPr>
              <w:rFonts w:ascii="Arial" w:hAnsi="Arial" w:cs="Arial"/>
              <w:kern w:val="28"/>
              <w:szCs w:val="24"/>
            </w:rPr>
            <w:t xml:space="preserve">Page : </w:t>
          </w:r>
          <w:r w:rsidRPr="00685621">
            <w:rPr>
              <w:rFonts w:ascii="Arial" w:hAnsi="Arial" w:cs="Arial"/>
              <w:kern w:val="28"/>
              <w:szCs w:val="24"/>
            </w:rPr>
            <w:fldChar w:fldCharType="begin"/>
          </w:r>
          <w:r w:rsidRPr="00685621">
            <w:rPr>
              <w:rFonts w:ascii="Arial" w:hAnsi="Arial" w:cs="Arial"/>
              <w:kern w:val="28"/>
              <w:szCs w:val="24"/>
            </w:rPr>
            <w:instrText xml:space="preserve"> PAGE  \* Arabic  \* MERGEFORMAT </w:instrText>
          </w:r>
          <w:r w:rsidRPr="00685621">
            <w:rPr>
              <w:rFonts w:ascii="Arial" w:hAnsi="Arial" w:cs="Arial"/>
              <w:kern w:val="28"/>
              <w:szCs w:val="24"/>
            </w:rPr>
            <w:fldChar w:fldCharType="separate"/>
          </w:r>
          <w:r w:rsidR="00C51319">
            <w:rPr>
              <w:rFonts w:ascii="Arial" w:hAnsi="Arial" w:cs="Arial"/>
              <w:noProof/>
              <w:kern w:val="28"/>
              <w:szCs w:val="24"/>
            </w:rPr>
            <w:t>8</w:t>
          </w:r>
          <w:r w:rsidRPr="00685621">
            <w:rPr>
              <w:rFonts w:ascii="Arial" w:hAnsi="Arial" w:cs="Arial"/>
              <w:kern w:val="28"/>
              <w:szCs w:val="24"/>
            </w:rPr>
            <w:fldChar w:fldCharType="end"/>
          </w:r>
          <w:r w:rsidRPr="00685621">
            <w:rPr>
              <w:rFonts w:ascii="Arial" w:hAnsi="Arial" w:cs="Arial"/>
              <w:kern w:val="28"/>
              <w:szCs w:val="24"/>
            </w:rPr>
            <w:t>/</w:t>
          </w:r>
          <w:r w:rsidRPr="00685621">
            <w:rPr>
              <w:rFonts w:ascii="Arial" w:hAnsi="Arial" w:cs="Arial"/>
              <w:kern w:val="28"/>
              <w:szCs w:val="24"/>
            </w:rPr>
            <w:fldChar w:fldCharType="begin"/>
          </w:r>
          <w:r w:rsidRPr="00685621">
            <w:rPr>
              <w:rFonts w:ascii="Arial" w:hAnsi="Arial" w:cs="Arial"/>
              <w:kern w:val="28"/>
              <w:szCs w:val="24"/>
            </w:rPr>
            <w:instrText xml:space="preserve"> NUMPAGES  \# "0" \* Arabic  \* MERGEFORMAT </w:instrText>
          </w:r>
          <w:r w:rsidRPr="00685621">
            <w:rPr>
              <w:rFonts w:ascii="Arial" w:hAnsi="Arial" w:cs="Arial"/>
              <w:kern w:val="28"/>
              <w:szCs w:val="24"/>
            </w:rPr>
            <w:fldChar w:fldCharType="separate"/>
          </w:r>
          <w:r w:rsidR="00C51319">
            <w:rPr>
              <w:rFonts w:ascii="Arial" w:hAnsi="Arial" w:cs="Arial"/>
              <w:noProof/>
              <w:kern w:val="28"/>
              <w:szCs w:val="24"/>
            </w:rPr>
            <w:t>21</w:t>
          </w:r>
          <w:r w:rsidRPr="00685621">
            <w:rPr>
              <w:rFonts w:ascii="Arial" w:hAnsi="Arial" w:cs="Arial"/>
              <w:kern w:val="28"/>
              <w:szCs w:val="24"/>
            </w:rPr>
            <w:fldChar w:fldCharType="end"/>
          </w:r>
        </w:p>
      </w:tc>
    </w:tr>
  </w:tbl>
  <w:p w14:paraId="24B6B7F0" w14:textId="77777777" w:rsidR="00B65B2B" w:rsidRDefault="00B65B2B">
    <w:pPr>
      <w:pStyle w:val="Corpsdetexte"/>
      <w:spacing w:line="14" w:lineRule="auto"/>
      <w:rPr>
        <w:sz w:val="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932"/>
      <w:gridCol w:w="2796"/>
      <w:gridCol w:w="1770"/>
    </w:tblGrid>
    <w:tr w:rsidR="00B65B2B" w:rsidRPr="008C2942" w14:paraId="5C9FC114" w14:textId="77777777" w:rsidTr="00E402ED">
      <w:trPr>
        <w:cantSplit/>
      </w:trPr>
      <w:tc>
        <w:tcPr>
          <w:tcW w:w="7728" w:type="dxa"/>
          <w:gridSpan w:val="2"/>
          <w:tcBorders>
            <w:right w:val="single" w:sz="4" w:space="0" w:color="auto"/>
          </w:tcBorders>
          <w:vAlign w:val="center"/>
        </w:tcPr>
        <w:p w14:paraId="08E47E10" w14:textId="77777777" w:rsidR="00B65B2B" w:rsidRPr="00873C7B" w:rsidRDefault="00B65B2B" w:rsidP="00A73A26">
          <w:pPr>
            <w:rPr>
              <w:rFonts w:ascii="Arial" w:hAnsi="Arial" w:cs="Arial"/>
              <w:kern w:val="28"/>
              <w:szCs w:val="24"/>
            </w:rPr>
          </w:pPr>
          <w:r w:rsidRPr="00873C7B">
            <w:rPr>
              <w:rFonts w:ascii="Arial" w:hAnsi="Arial" w:cs="Arial"/>
              <w:kern w:val="28"/>
              <w:szCs w:val="24"/>
            </w:rPr>
            <w:t>BTS MANAGEMENT OPÉRATIONNEL DE LA SÉCURITÉ</w:t>
          </w:r>
        </w:p>
      </w:tc>
      <w:tc>
        <w:tcPr>
          <w:tcW w:w="1770" w:type="dxa"/>
          <w:tcBorders>
            <w:top w:val="single" w:sz="4" w:space="0" w:color="auto"/>
            <w:left w:val="single" w:sz="4" w:space="0" w:color="auto"/>
            <w:bottom w:val="single" w:sz="4" w:space="0" w:color="auto"/>
            <w:right w:val="single" w:sz="4" w:space="0" w:color="auto"/>
          </w:tcBorders>
          <w:vAlign w:val="center"/>
        </w:tcPr>
        <w:p w14:paraId="40C4E55C" w14:textId="77777777" w:rsidR="00B65B2B" w:rsidRPr="00873C7B" w:rsidRDefault="00B65B2B" w:rsidP="00A73A26">
          <w:pPr>
            <w:jc w:val="center"/>
            <w:rPr>
              <w:rFonts w:ascii="Arial" w:hAnsi="Arial" w:cs="Arial"/>
              <w:kern w:val="28"/>
              <w:szCs w:val="24"/>
            </w:rPr>
          </w:pPr>
          <w:r w:rsidRPr="00873C7B">
            <w:rPr>
              <w:rFonts w:ascii="Arial" w:hAnsi="Arial" w:cs="Arial"/>
              <w:kern w:val="28"/>
              <w:szCs w:val="24"/>
            </w:rPr>
            <w:t>Session : 2022</w:t>
          </w:r>
        </w:p>
      </w:tc>
    </w:tr>
    <w:tr w:rsidR="00B65B2B" w:rsidRPr="008C2942" w14:paraId="5E430FE1" w14:textId="77777777" w:rsidTr="00E402ED">
      <w:trPr>
        <w:cantSplit/>
      </w:trPr>
      <w:tc>
        <w:tcPr>
          <w:tcW w:w="4932" w:type="dxa"/>
          <w:vAlign w:val="center"/>
        </w:tcPr>
        <w:p w14:paraId="77BF011E" w14:textId="77777777" w:rsidR="00B65B2B" w:rsidRPr="00873C7B" w:rsidRDefault="00B65B2B" w:rsidP="00A73A26">
          <w:pPr>
            <w:rPr>
              <w:rFonts w:ascii="Arial" w:hAnsi="Arial" w:cs="Arial"/>
              <w:kern w:val="28"/>
              <w:szCs w:val="24"/>
            </w:rPr>
          </w:pPr>
          <w:r w:rsidRPr="00873C7B">
            <w:rPr>
              <w:rFonts w:ascii="Arial" w:hAnsi="Arial" w:cs="Arial"/>
              <w:kern w:val="28"/>
              <w:szCs w:val="24"/>
            </w:rPr>
            <w:t>U.6 : Participation à la sécurité globale</w:t>
          </w:r>
        </w:p>
      </w:tc>
      <w:tc>
        <w:tcPr>
          <w:tcW w:w="2796" w:type="dxa"/>
          <w:vAlign w:val="center"/>
        </w:tcPr>
        <w:p w14:paraId="759AC877" w14:textId="77777777" w:rsidR="00B65B2B" w:rsidRPr="00873C7B" w:rsidRDefault="00B65B2B" w:rsidP="00A73A26">
          <w:pPr>
            <w:jc w:val="both"/>
            <w:rPr>
              <w:rFonts w:ascii="Arial" w:hAnsi="Arial" w:cs="Arial"/>
              <w:kern w:val="28"/>
            </w:rPr>
          </w:pPr>
          <w:r w:rsidRPr="00873C7B">
            <w:rPr>
              <w:rFonts w:ascii="Arial" w:hAnsi="Arial" w:cs="Arial"/>
              <w:kern w:val="28"/>
            </w:rPr>
            <w:t>Code : 22MOSPSG</w:t>
          </w:r>
        </w:p>
      </w:tc>
      <w:tc>
        <w:tcPr>
          <w:tcW w:w="1770" w:type="dxa"/>
          <w:tcBorders>
            <w:top w:val="single" w:sz="4" w:space="0" w:color="auto"/>
          </w:tcBorders>
          <w:vAlign w:val="center"/>
        </w:tcPr>
        <w:p w14:paraId="4E098513" w14:textId="4EF6B75D" w:rsidR="00B65B2B" w:rsidRPr="00873C7B" w:rsidRDefault="00B65B2B" w:rsidP="00A73A26">
          <w:pPr>
            <w:jc w:val="center"/>
            <w:rPr>
              <w:rFonts w:ascii="Arial" w:hAnsi="Arial" w:cs="Arial"/>
              <w:kern w:val="28"/>
              <w:szCs w:val="24"/>
            </w:rPr>
          </w:pPr>
          <w:r w:rsidRPr="00873C7B">
            <w:rPr>
              <w:rFonts w:ascii="Arial" w:hAnsi="Arial" w:cs="Arial"/>
              <w:kern w:val="28"/>
              <w:szCs w:val="24"/>
            </w:rPr>
            <w:t xml:space="preserve">Page : </w:t>
          </w:r>
          <w:r w:rsidRPr="00873C7B">
            <w:rPr>
              <w:rFonts w:ascii="Arial" w:hAnsi="Arial" w:cs="Arial"/>
              <w:kern w:val="28"/>
              <w:szCs w:val="24"/>
            </w:rPr>
            <w:fldChar w:fldCharType="begin"/>
          </w:r>
          <w:r w:rsidRPr="00873C7B">
            <w:rPr>
              <w:rFonts w:ascii="Arial" w:hAnsi="Arial" w:cs="Arial"/>
              <w:kern w:val="28"/>
              <w:szCs w:val="24"/>
            </w:rPr>
            <w:instrText xml:space="preserve"> PAGE  \* Arabic  \* MERGEFORMAT </w:instrText>
          </w:r>
          <w:r w:rsidRPr="00873C7B">
            <w:rPr>
              <w:rFonts w:ascii="Arial" w:hAnsi="Arial" w:cs="Arial"/>
              <w:kern w:val="28"/>
              <w:szCs w:val="24"/>
            </w:rPr>
            <w:fldChar w:fldCharType="separate"/>
          </w:r>
          <w:r w:rsidR="00C51319">
            <w:rPr>
              <w:rFonts w:ascii="Arial" w:hAnsi="Arial" w:cs="Arial"/>
              <w:noProof/>
              <w:kern w:val="28"/>
              <w:szCs w:val="24"/>
            </w:rPr>
            <w:t>21</w:t>
          </w:r>
          <w:r w:rsidRPr="00873C7B">
            <w:rPr>
              <w:rFonts w:ascii="Arial" w:hAnsi="Arial" w:cs="Arial"/>
              <w:kern w:val="28"/>
              <w:szCs w:val="24"/>
            </w:rPr>
            <w:fldChar w:fldCharType="end"/>
          </w:r>
          <w:r w:rsidRPr="00873C7B">
            <w:rPr>
              <w:rFonts w:ascii="Arial" w:hAnsi="Arial" w:cs="Arial"/>
              <w:kern w:val="28"/>
              <w:szCs w:val="24"/>
            </w:rPr>
            <w:t>/</w:t>
          </w:r>
          <w:r w:rsidRPr="00873C7B">
            <w:rPr>
              <w:rFonts w:ascii="Arial" w:hAnsi="Arial" w:cs="Arial"/>
              <w:kern w:val="28"/>
              <w:szCs w:val="24"/>
            </w:rPr>
            <w:fldChar w:fldCharType="begin"/>
          </w:r>
          <w:r w:rsidRPr="00873C7B">
            <w:rPr>
              <w:rFonts w:ascii="Arial" w:hAnsi="Arial" w:cs="Arial"/>
              <w:kern w:val="28"/>
              <w:szCs w:val="24"/>
            </w:rPr>
            <w:instrText xml:space="preserve"> NUMPAGES  \# "0" \* Arabic  \* MERGEFORMAT </w:instrText>
          </w:r>
          <w:r w:rsidRPr="00873C7B">
            <w:rPr>
              <w:rFonts w:ascii="Arial" w:hAnsi="Arial" w:cs="Arial"/>
              <w:kern w:val="28"/>
              <w:szCs w:val="24"/>
            </w:rPr>
            <w:fldChar w:fldCharType="separate"/>
          </w:r>
          <w:r w:rsidR="00C51319">
            <w:rPr>
              <w:rFonts w:ascii="Arial" w:hAnsi="Arial" w:cs="Arial"/>
              <w:noProof/>
              <w:kern w:val="28"/>
              <w:szCs w:val="24"/>
            </w:rPr>
            <w:t>21</w:t>
          </w:r>
          <w:r w:rsidRPr="00873C7B">
            <w:rPr>
              <w:rFonts w:ascii="Arial" w:hAnsi="Arial" w:cs="Arial"/>
              <w:kern w:val="28"/>
              <w:szCs w:val="24"/>
            </w:rPr>
            <w:fldChar w:fldCharType="end"/>
          </w:r>
        </w:p>
      </w:tc>
    </w:tr>
  </w:tbl>
  <w:p w14:paraId="465A1E01" w14:textId="77777777" w:rsidR="00B65B2B" w:rsidRDefault="00B65B2B">
    <w:pPr>
      <w:pStyle w:val="Corpsdetexte"/>
      <w:spacing w:line="14" w:lineRule="auto"/>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A3B413" w14:textId="77777777" w:rsidR="003A5586" w:rsidRDefault="003A5586">
      <w:r>
        <w:separator/>
      </w:r>
    </w:p>
  </w:footnote>
  <w:footnote w:type="continuationSeparator" w:id="0">
    <w:p w14:paraId="17BE965A" w14:textId="77777777" w:rsidR="003A5586" w:rsidRDefault="003A5586">
      <w:r>
        <w:continuationSeparator/>
      </w:r>
    </w:p>
  </w:footnote>
  <w:footnote w:id="1">
    <w:p w14:paraId="0BD70330" w14:textId="339D22D0" w:rsidR="00B65B2B" w:rsidRDefault="00B65B2B">
      <w:pPr>
        <w:pStyle w:val="Notedebasdepage"/>
      </w:pPr>
      <w:r>
        <w:rPr>
          <w:rStyle w:val="Appelnotedebasdep"/>
        </w:rPr>
        <w:footnoteRef/>
      </w:r>
      <w:r>
        <w:t xml:space="preserve"> SSIAP : service de sécurité incendie et d’assistance à personne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9A006AF2"/>
    <w:lvl w:ilvl="0">
      <w:start w:val="1"/>
      <w:numFmt w:val="decimal"/>
      <w:pStyle w:val="Listenumros5"/>
      <w:lvlText w:val="%1."/>
      <w:lvlJc w:val="left"/>
      <w:pPr>
        <w:tabs>
          <w:tab w:val="num" w:pos="2769"/>
        </w:tabs>
        <w:ind w:left="2769" w:hanging="360"/>
      </w:pPr>
    </w:lvl>
  </w:abstractNum>
  <w:abstractNum w:abstractNumId="1" w15:restartNumberingAfterBreak="0">
    <w:nsid w:val="FFFFFF7D"/>
    <w:multiLevelType w:val="singleLevel"/>
    <w:tmpl w:val="3C0CEC2E"/>
    <w:lvl w:ilvl="0">
      <w:start w:val="1"/>
      <w:numFmt w:val="decimal"/>
      <w:pStyle w:val="Listenumros4"/>
      <w:lvlText w:val="%1."/>
      <w:lvlJc w:val="left"/>
      <w:pPr>
        <w:tabs>
          <w:tab w:val="num" w:pos="1209"/>
        </w:tabs>
        <w:ind w:left="1209" w:hanging="360"/>
      </w:pPr>
    </w:lvl>
  </w:abstractNum>
  <w:abstractNum w:abstractNumId="2" w15:restartNumberingAfterBreak="0">
    <w:nsid w:val="FFFFFF7E"/>
    <w:multiLevelType w:val="singleLevel"/>
    <w:tmpl w:val="BA5E3836"/>
    <w:lvl w:ilvl="0">
      <w:start w:val="1"/>
      <w:numFmt w:val="decimal"/>
      <w:pStyle w:val="Listenumros3"/>
      <w:lvlText w:val="%1."/>
      <w:lvlJc w:val="left"/>
      <w:pPr>
        <w:tabs>
          <w:tab w:val="num" w:pos="926"/>
        </w:tabs>
        <w:ind w:left="926" w:hanging="360"/>
      </w:pPr>
    </w:lvl>
  </w:abstractNum>
  <w:abstractNum w:abstractNumId="3" w15:restartNumberingAfterBreak="0">
    <w:nsid w:val="FFFFFF7F"/>
    <w:multiLevelType w:val="singleLevel"/>
    <w:tmpl w:val="4B741990"/>
    <w:lvl w:ilvl="0">
      <w:start w:val="1"/>
      <w:numFmt w:val="decimal"/>
      <w:pStyle w:val="Listenumros2"/>
      <w:lvlText w:val="%1."/>
      <w:lvlJc w:val="left"/>
      <w:pPr>
        <w:tabs>
          <w:tab w:val="num" w:pos="643"/>
        </w:tabs>
        <w:ind w:left="643" w:hanging="360"/>
      </w:pPr>
    </w:lvl>
  </w:abstractNum>
  <w:abstractNum w:abstractNumId="4" w15:restartNumberingAfterBreak="0">
    <w:nsid w:val="FFFFFF80"/>
    <w:multiLevelType w:val="singleLevel"/>
    <w:tmpl w:val="564C1DF4"/>
    <w:lvl w:ilvl="0">
      <w:start w:val="1"/>
      <w:numFmt w:val="bullet"/>
      <w:pStyle w:val="Listepuces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CF9C1BC0"/>
    <w:lvl w:ilvl="0">
      <w:start w:val="1"/>
      <w:numFmt w:val="bullet"/>
      <w:pStyle w:val="Listepuces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ABFC5D20"/>
    <w:lvl w:ilvl="0">
      <w:start w:val="1"/>
      <w:numFmt w:val="bullet"/>
      <w:pStyle w:val="Listepuces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30A23F02"/>
    <w:lvl w:ilvl="0">
      <w:start w:val="1"/>
      <w:numFmt w:val="bullet"/>
      <w:pStyle w:val="Listepuces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9A26476E"/>
    <w:lvl w:ilvl="0">
      <w:start w:val="1"/>
      <w:numFmt w:val="decimal"/>
      <w:pStyle w:val="Listenumros"/>
      <w:lvlText w:val="%1."/>
      <w:lvlJc w:val="left"/>
      <w:pPr>
        <w:tabs>
          <w:tab w:val="num" w:pos="360"/>
        </w:tabs>
        <w:ind w:left="360" w:hanging="360"/>
      </w:pPr>
    </w:lvl>
  </w:abstractNum>
  <w:abstractNum w:abstractNumId="9" w15:restartNumberingAfterBreak="0">
    <w:nsid w:val="FFFFFF89"/>
    <w:multiLevelType w:val="singleLevel"/>
    <w:tmpl w:val="13700E56"/>
    <w:lvl w:ilvl="0">
      <w:start w:val="1"/>
      <w:numFmt w:val="bullet"/>
      <w:pStyle w:val="Listepuces"/>
      <w:lvlText w:val=""/>
      <w:lvlJc w:val="left"/>
      <w:pPr>
        <w:tabs>
          <w:tab w:val="num" w:pos="360"/>
        </w:tabs>
        <w:ind w:left="360" w:hanging="360"/>
      </w:pPr>
      <w:rPr>
        <w:rFonts w:ascii="Symbol" w:hAnsi="Symbol" w:hint="default"/>
      </w:rPr>
    </w:lvl>
  </w:abstractNum>
  <w:abstractNum w:abstractNumId="10" w15:restartNumberingAfterBreak="0">
    <w:nsid w:val="03772A29"/>
    <w:multiLevelType w:val="hybridMultilevel"/>
    <w:tmpl w:val="2F367BA8"/>
    <w:lvl w:ilvl="0" w:tplc="3E0A979E">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06F225DF"/>
    <w:multiLevelType w:val="hybridMultilevel"/>
    <w:tmpl w:val="45AC696E"/>
    <w:lvl w:ilvl="0" w:tplc="3E0A979E">
      <w:start w:val="1"/>
      <w:numFmt w:val="bullet"/>
      <w:lvlText w:val=""/>
      <w:lvlJc w:val="left"/>
      <w:pPr>
        <w:ind w:left="1494" w:hanging="360"/>
      </w:pPr>
      <w:rPr>
        <w:rFonts w:ascii="Wingdings" w:hAnsi="Wingdings" w:hint="default"/>
      </w:rPr>
    </w:lvl>
    <w:lvl w:ilvl="1" w:tplc="040C0003" w:tentative="1">
      <w:start w:val="1"/>
      <w:numFmt w:val="bullet"/>
      <w:lvlText w:val="o"/>
      <w:lvlJc w:val="left"/>
      <w:pPr>
        <w:ind w:left="2214" w:hanging="360"/>
      </w:pPr>
      <w:rPr>
        <w:rFonts w:ascii="Courier New" w:hAnsi="Courier New" w:cs="Courier New" w:hint="default"/>
      </w:rPr>
    </w:lvl>
    <w:lvl w:ilvl="2" w:tplc="040C0005" w:tentative="1">
      <w:start w:val="1"/>
      <w:numFmt w:val="bullet"/>
      <w:lvlText w:val=""/>
      <w:lvlJc w:val="left"/>
      <w:pPr>
        <w:ind w:left="2934" w:hanging="360"/>
      </w:pPr>
      <w:rPr>
        <w:rFonts w:ascii="Wingdings" w:hAnsi="Wingdings" w:hint="default"/>
      </w:rPr>
    </w:lvl>
    <w:lvl w:ilvl="3" w:tplc="040C0001" w:tentative="1">
      <w:start w:val="1"/>
      <w:numFmt w:val="bullet"/>
      <w:lvlText w:val=""/>
      <w:lvlJc w:val="left"/>
      <w:pPr>
        <w:ind w:left="3654" w:hanging="360"/>
      </w:pPr>
      <w:rPr>
        <w:rFonts w:ascii="Symbol" w:hAnsi="Symbol" w:hint="default"/>
      </w:rPr>
    </w:lvl>
    <w:lvl w:ilvl="4" w:tplc="040C0003" w:tentative="1">
      <w:start w:val="1"/>
      <w:numFmt w:val="bullet"/>
      <w:lvlText w:val="o"/>
      <w:lvlJc w:val="left"/>
      <w:pPr>
        <w:ind w:left="4374" w:hanging="360"/>
      </w:pPr>
      <w:rPr>
        <w:rFonts w:ascii="Courier New" w:hAnsi="Courier New" w:cs="Courier New" w:hint="default"/>
      </w:rPr>
    </w:lvl>
    <w:lvl w:ilvl="5" w:tplc="040C0005" w:tentative="1">
      <w:start w:val="1"/>
      <w:numFmt w:val="bullet"/>
      <w:lvlText w:val=""/>
      <w:lvlJc w:val="left"/>
      <w:pPr>
        <w:ind w:left="5094" w:hanging="360"/>
      </w:pPr>
      <w:rPr>
        <w:rFonts w:ascii="Wingdings" w:hAnsi="Wingdings" w:hint="default"/>
      </w:rPr>
    </w:lvl>
    <w:lvl w:ilvl="6" w:tplc="040C0001" w:tentative="1">
      <w:start w:val="1"/>
      <w:numFmt w:val="bullet"/>
      <w:lvlText w:val=""/>
      <w:lvlJc w:val="left"/>
      <w:pPr>
        <w:ind w:left="5814" w:hanging="360"/>
      </w:pPr>
      <w:rPr>
        <w:rFonts w:ascii="Symbol" w:hAnsi="Symbol" w:hint="default"/>
      </w:rPr>
    </w:lvl>
    <w:lvl w:ilvl="7" w:tplc="040C0003" w:tentative="1">
      <w:start w:val="1"/>
      <w:numFmt w:val="bullet"/>
      <w:lvlText w:val="o"/>
      <w:lvlJc w:val="left"/>
      <w:pPr>
        <w:ind w:left="6534" w:hanging="360"/>
      </w:pPr>
      <w:rPr>
        <w:rFonts w:ascii="Courier New" w:hAnsi="Courier New" w:cs="Courier New" w:hint="default"/>
      </w:rPr>
    </w:lvl>
    <w:lvl w:ilvl="8" w:tplc="040C0005" w:tentative="1">
      <w:start w:val="1"/>
      <w:numFmt w:val="bullet"/>
      <w:lvlText w:val=""/>
      <w:lvlJc w:val="left"/>
      <w:pPr>
        <w:ind w:left="7254" w:hanging="360"/>
      </w:pPr>
      <w:rPr>
        <w:rFonts w:ascii="Wingdings" w:hAnsi="Wingdings" w:hint="default"/>
      </w:rPr>
    </w:lvl>
  </w:abstractNum>
  <w:abstractNum w:abstractNumId="12" w15:restartNumberingAfterBreak="0">
    <w:nsid w:val="0BC00913"/>
    <w:multiLevelType w:val="hybridMultilevel"/>
    <w:tmpl w:val="DA488074"/>
    <w:lvl w:ilvl="0" w:tplc="0BF40660">
      <w:start w:val="1"/>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12B31BCC"/>
    <w:multiLevelType w:val="hybridMultilevel"/>
    <w:tmpl w:val="4CEA064C"/>
    <w:lvl w:ilvl="0" w:tplc="9E0819DE">
      <w:start w:val="2"/>
      <w:numFmt w:val="bullet"/>
      <w:lvlText w:val=""/>
      <w:lvlJc w:val="left"/>
      <w:pPr>
        <w:ind w:left="720" w:hanging="360"/>
      </w:pPr>
      <w:rPr>
        <w:rFonts w:ascii="Symbol" w:eastAsia="Times New Roman" w:hAnsi="Symbo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14146ED0"/>
    <w:multiLevelType w:val="hybridMultilevel"/>
    <w:tmpl w:val="D9E230F4"/>
    <w:lvl w:ilvl="0" w:tplc="3E0A979E">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15CA25A7"/>
    <w:multiLevelType w:val="hybridMultilevel"/>
    <w:tmpl w:val="58DC8806"/>
    <w:lvl w:ilvl="0" w:tplc="3E0A979E">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6" w15:restartNumberingAfterBreak="0">
    <w:nsid w:val="23192C45"/>
    <w:multiLevelType w:val="hybridMultilevel"/>
    <w:tmpl w:val="303E1F50"/>
    <w:lvl w:ilvl="0" w:tplc="8D348A56">
      <w:start w:val="3"/>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25C81B7F"/>
    <w:multiLevelType w:val="hybridMultilevel"/>
    <w:tmpl w:val="FC2CD66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15:restartNumberingAfterBreak="0">
    <w:nsid w:val="271C130F"/>
    <w:multiLevelType w:val="hybridMultilevel"/>
    <w:tmpl w:val="86B42EF8"/>
    <w:lvl w:ilvl="0" w:tplc="1CA8DA90">
      <w:start w:val="1"/>
      <w:numFmt w:val="decimal"/>
      <w:lvlText w:val="%1."/>
      <w:lvlJc w:val="left"/>
      <w:pPr>
        <w:ind w:left="218" w:hanging="360"/>
      </w:pPr>
      <w:rPr>
        <w:rFonts w:hint="default"/>
      </w:rPr>
    </w:lvl>
    <w:lvl w:ilvl="1" w:tplc="040C0019" w:tentative="1">
      <w:start w:val="1"/>
      <w:numFmt w:val="lowerLetter"/>
      <w:lvlText w:val="%2."/>
      <w:lvlJc w:val="left"/>
      <w:pPr>
        <w:ind w:left="938" w:hanging="360"/>
      </w:pPr>
    </w:lvl>
    <w:lvl w:ilvl="2" w:tplc="040C001B" w:tentative="1">
      <w:start w:val="1"/>
      <w:numFmt w:val="lowerRoman"/>
      <w:lvlText w:val="%3."/>
      <w:lvlJc w:val="right"/>
      <w:pPr>
        <w:ind w:left="1658" w:hanging="180"/>
      </w:pPr>
    </w:lvl>
    <w:lvl w:ilvl="3" w:tplc="040C000F" w:tentative="1">
      <w:start w:val="1"/>
      <w:numFmt w:val="decimal"/>
      <w:lvlText w:val="%4."/>
      <w:lvlJc w:val="left"/>
      <w:pPr>
        <w:ind w:left="2378" w:hanging="360"/>
      </w:pPr>
    </w:lvl>
    <w:lvl w:ilvl="4" w:tplc="040C0019" w:tentative="1">
      <w:start w:val="1"/>
      <w:numFmt w:val="lowerLetter"/>
      <w:lvlText w:val="%5."/>
      <w:lvlJc w:val="left"/>
      <w:pPr>
        <w:ind w:left="3098" w:hanging="360"/>
      </w:pPr>
    </w:lvl>
    <w:lvl w:ilvl="5" w:tplc="040C001B" w:tentative="1">
      <w:start w:val="1"/>
      <w:numFmt w:val="lowerRoman"/>
      <w:lvlText w:val="%6."/>
      <w:lvlJc w:val="right"/>
      <w:pPr>
        <w:ind w:left="3818" w:hanging="180"/>
      </w:pPr>
    </w:lvl>
    <w:lvl w:ilvl="6" w:tplc="040C000F" w:tentative="1">
      <w:start w:val="1"/>
      <w:numFmt w:val="decimal"/>
      <w:lvlText w:val="%7."/>
      <w:lvlJc w:val="left"/>
      <w:pPr>
        <w:ind w:left="4538" w:hanging="360"/>
      </w:pPr>
    </w:lvl>
    <w:lvl w:ilvl="7" w:tplc="040C0019" w:tentative="1">
      <w:start w:val="1"/>
      <w:numFmt w:val="lowerLetter"/>
      <w:lvlText w:val="%8."/>
      <w:lvlJc w:val="left"/>
      <w:pPr>
        <w:ind w:left="5258" w:hanging="360"/>
      </w:pPr>
    </w:lvl>
    <w:lvl w:ilvl="8" w:tplc="040C001B" w:tentative="1">
      <w:start w:val="1"/>
      <w:numFmt w:val="lowerRoman"/>
      <w:lvlText w:val="%9."/>
      <w:lvlJc w:val="right"/>
      <w:pPr>
        <w:ind w:left="5978" w:hanging="180"/>
      </w:pPr>
    </w:lvl>
  </w:abstractNum>
  <w:abstractNum w:abstractNumId="19" w15:restartNumberingAfterBreak="0">
    <w:nsid w:val="27871A60"/>
    <w:multiLevelType w:val="hybridMultilevel"/>
    <w:tmpl w:val="282454E8"/>
    <w:lvl w:ilvl="0" w:tplc="C9E85BB8">
      <w:numFmt w:val="bullet"/>
      <w:lvlText w:val="►"/>
      <w:lvlJc w:val="left"/>
      <w:pPr>
        <w:ind w:left="475" w:hanging="360"/>
      </w:pPr>
      <w:rPr>
        <w:rFonts w:ascii="Arial" w:eastAsia="Arial" w:hAnsi="Arial" w:cs="Arial" w:hint="default"/>
        <w:b w:val="0"/>
        <w:bCs w:val="0"/>
        <w:i w:val="0"/>
        <w:iCs w:val="0"/>
        <w:w w:val="80"/>
        <w:sz w:val="21"/>
        <w:szCs w:val="21"/>
      </w:rPr>
    </w:lvl>
    <w:lvl w:ilvl="1" w:tplc="351274C4">
      <w:numFmt w:val="bullet"/>
      <w:lvlText w:val="•"/>
      <w:lvlJc w:val="left"/>
      <w:pPr>
        <w:ind w:left="1432" w:hanging="360"/>
      </w:pPr>
      <w:rPr>
        <w:rFonts w:hint="default"/>
      </w:rPr>
    </w:lvl>
    <w:lvl w:ilvl="2" w:tplc="EDC0627E">
      <w:numFmt w:val="bullet"/>
      <w:lvlText w:val="•"/>
      <w:lvlJc w:val="left"/>
      <w:pPr>
        <w:ind w:left="2384" w:hanging="360"/>
      </w:pPr>
      <w:rPr>
        <w:rFonts w:hint="default"/>
      </w:rPr>
    </w:lvl>
    <w:lvl w:ilvl="3" w:tplc="E29036FE">
      <w:numFmt w:val="bullet"/>
      <w:lvlText w:val="•"/>
      <w:lvlJc w:val="left"/>
      <w:pPr>
        <w:ind w:left="3336" w:hanging="360"/>
      </w:pPr>
      <w:rPr>
        <w:rFonts w:hint="default"/>
      </w:rPr>
    </w:lvl>
    <w:lvl w:ilvl="4" w:tplc="FF66B0D6">
      <w:numFmt w:val="bullet"/>
      <w:lvlText w:val="•"/>
      <w:lvlJc w:val="left"/>
      <w:pPr>
        <w:ind w:left="4288" w:hanging="360"/>
      </w:pPr>
      <w:rPr>
        <w:rFonts w:hint="default"/>
      </w:rPr>
    </w:lvl>
    <w:lvl w:ilvl="5" w:tplc="B922CE70">
      <w:numFmt w:val="bullet"/>
      <w:lvlText w:val="•"/>
      <w:lvlJc w:val="left"/>
      <w:pPr>
        <w:ind w:left="5240" w:hanging="360"/>
      </w:pPr>
      <w:rPr>
        <w:rFonts w:hint="default"/>
      </w:rPr>
    </w:lvl>
    <w:lvl w:ilvl="6" w:tplc="4274C578">
      <w:numFmt w:val="bullet"/>
      <w:lvlText w:val="•"/>
      <w:lvlJc w:val="left"/>
      <w:pPr>
        <w:ind w:left="6192" w:hanging="360"/>
      </w:pPr>
      <w:rPr>
        <w:rFonts w:hint="default"/>
      </w:rPr>
    </w:lvl>
    <w:lvl w:ilvl="7" w:tplc="2F308992">
      <w:numFmt w:val="bullet"/>
      <w:lvlText w:val="•"/>
      <w:lvlJc w:val="left"/>
      <w:pPr>
        <w:ind w:left="7144" w:hanging="360"/>
      </w:pPr>
      <w:rPr>
        <w:rFonts w:hint="default"/>
      </w:rPr>
    </w:lvl>
    <w:lvl w:ilvl="8" w:tplc="1F7AE0B8">
      <w:numFmt w:val="bullet"/>
      <w:lvlText w:val="•"/>
      <w:lvlJc w:val="left"/>
      <w:pPr>
        <w:ind w:left="8096" w:hanging="360"/>
      </w:pPr>
      <w:rPr>
        <w:rFonts w:hint="default"/>
      </w:rPr>
    </w:lvl>
  </w:abstractNum>
  <w:abstractNum w:abstractNumId="20" w15:restartNumberingAfterBreak="0">
    <w:nsid w:val="281E2EC1"/>
    <w:multiLevelType w:val="hybridMultilevel"/>
    <w:tmpl w:val="9E106B1C"/>
    <w:lvl w:ilvl="0" w:tplc="8D348A56">
      <w:start w:val="3"/>
      <w:numFmt w:val="bullet"/>
      <w:lvlText w:val="-"/>
      <w:lvlJc w:val="left"/>
      <w:pPr>
        <w:ind w:left="1571" w:hanging="360"/>
      </w:pPr>
      <w:rPr>
        <w:rFonts w:ascii="Arial" w:eastAsiaTheme="minorHAnsi" w:hAnsi="Arial" w:cs="Arial" w:hint="default"/>
      </w:rPr>
    </w:lvl>
    <w:lvl w:ilvl="1" w:tplc="040C0003" w:tentative="1">
      <w:start w:val="1"/>
      <w:numFmt w:val="bullet"/>
      <w:lvlText w:val="o"/>
      <w:lvlJc w:val="left"/>
      <w:pPr>
        <w:ind w:left="2291" w:hanging="360"/>
      </w:pPr>
      <w:rPr>
        <w:rFonts w:ascii="Courier New" w:hAnsi="Courier New" w:cs="Courier New" w:hint="default"/>
      </w:rPr>
    </w:lvl>
    <w:lvl w:ilvl="2" w:tplc="040C0005" w:tentative="1">
      <w:start w:val="1"/>
      <w:numFmt w:val="bullet"/>
      <w:lvlText w:val=""/>
      <w:lvlJc w:val="left"/>
      <w:pPr>
        <w:ind w:left="3011" w:hanging="360"/>
      </w:pPr>
      <w:rPr>
        <w:rFonts w:ascii="Wingdings" w:hAnsi="Wingdings" w:hint="default"/>
      </w:rPr>
    </w:lvl>
    <w:lvl w:ilvl="3" w:tplc="040C0001" w:tentative="1">
      <w:start w:val="1"/>
      <w:numFmt w:val="bullet"/>
      <w:lvlText w:val=""/>
      <w:lvlJc w:val="left"/>
      <w:pPr>
        <w:ind w:left="3731" w:hanging="360"/>
      </w:pPr>
      <w:rPr>
        <w:rFonts w:ascii="Symbol" w:hAnsi="Symbol" w:hint="default"/>
      </w:rPr>
    </w:lvl>
    <w:lvl w:ilvl="4" w:tplc="040C0003" w:tentative="1">
      <w:start w:val="1"/>
      <w:numFmt w:val="bullet"/>
      <w:lvlText w:val="o"/>
      <w:lvlJc w:val="left"/>
      <w:pPr>
        <w:ind w:left="4451" w:hanging="360"/>
      </w:pPr>
      <w:rPr>
        <w:rFonts w:ascii="Courier New" w:hAnsi="Courier New" w:cs="Courier New" w:hint="default"/>
      </w:rPr>
    </w:lvl>
    <w:lvl w:ilvl="5" w:tplc="040C0005" w:tentative="1">
      <w:start w:val="1"/>
      <w:numFmt w:val="bullet"/>
      <w:lvlText w:val=""/>
      <w:lvlJc w:val="left"/>
      <w:pPr>
        <w:ind w:left="5171" w:hanging="360"/>
      </w:pPr>
      <w:rPr>
        <w:rFonts w:ascii="Wingdings" w:hAnsi="Wingdings" w:hint="default"/>
      </w:rPr>
    </w:lvl>
    <w:lvl w:ilvl="6" w:tplc="040C0001" w:tentative="1">
      <w:start w:val="1"/>
      <w:numFmt w:val="bullet"/>
      <w:lvlText w:val=""/>
      <w:lvlJc w:val="left"/>
      <w:pPr>
        <w:ind w:left="5891" w:hanging="360"/>
      </w:pPr>
      <w:rPr>
        <w:rFonts w:ascii="Symbol" w:hAnsi="Symbol" w:hint="default"/>
      </w:rPr>
    </w:lvl>
    <w:lvl w:ilvl="7" w:tplc="040C0003" w:tentative="1">
      <w:start w:val="1"/>
      <w:numFmt w:val="bullet"/>
      <w:lvlText w:val="o"/>
      <w:lvlJc w:val="left"/>
      <w:pPr>
        <w:ind w:left="6611" w:hanging="360"/>
      </w:pPr>
      <w:rPr>
        <w:rFonts w:ascii="Courier New" w:hAnsi="Courier New" w:cs="Courier New" w:hint="default"/>
      </w:rPr>
    </w:lvl>
    <w:lvl w:ilvl="8" w:tplc="040C0005" w:tentative="1">
      <w:start w:val="1"/>
      <w:numFmt w:val="bullet"/>
      <w:lvlText w:val=""/>
      <w:lvlJc w:val="left"/>
      <w:pPr>
        <w:ind w:left="7331" w:hanging="360"/>
      </w:pPr>
      <w:rPr>
        <w:rFonts w:ascii="Wingdings" w:hAnsi="Wingdings" w:hint="default"/>
      </w:rPr>
    </w:lvl>
  </w:abstractNum>
  <w:abstractNum w:abstractNumId="21" w15:restartNumberingAfterBreak="0">
    <w:nsid w:val="28296839"/>
    <w:multiLevelType w:val="hybridMultilevel"/>
    <w:tmpl w:val="4592846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15:restartNumberingAfterBreak="0">
    <w:nsid w:val="35D6229A"/>
    <w:multiLevelType w:val="hybridMultilevel"/>
    <w:tmpl w:val="A2B232DC"/>
    <w:lvl w:ilvl="0" w:tplc="9E0819DE">
      <w:start w:val="2"/>
      <w:numFmt w:val="bullet"/>
      <w:lvlText w:val=""/>
      <w:lvlJc w:val="left"/>
      <w:pPr>
        <w:ind w:left="720" w:hanging="360"/>
      </w:pPr>
      <w:rPr>
        <w:rFonts w:ascii="Symbol" w:eastAsia="Times New Roman" w:hAnsi="Symbo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15:restartNumberingAfterBreak="0">
    <w:nsid w:val="3CC4698D"/>
    <w:multiLevelType w:val="hybridMultilevel"/>
    <w:tmpl w:val="251850E8"/>
    <w:lvl w:ilvl="0" w:tplc="3E0A979E">
      <w:start w:val="1"/>
      <w:numFmt w:val="bullet"/>
      <w:lvlText w:val=""/>
      <w:lvlJc w:val="left"/>
      <w:pPr>
        <w:ind w:left="1931" w:hanging="360"/>
      </w:pPr>
      <w:rPr>
        <w:rFonts w:ascii="Wingdings" w:hAnsi="Wingdings" w:hint="default"/>
      </w:rPr>
    </w:lvl>
    <w:lvl w:ilvl="1" w:tplc="040C0003" w:tentative="1">
      <w:start w:val="1"/>
      <w:numFmt w:val="bullet"/>
      <w:lvlText w:val="o"/>
      <w:lvlJc w:val="left"/>
      <w:pPr>
        <w:ind w:left="2651" w:hanging="360"/>
      </w:pPr>
      <w:rPr>
        <w:rFonts w:ascii="Courier New" w:hAnsi="Courier New" w:cs="Courier New" w:hint="default"/>
      </w:rPr>
    </w:lvl>
    <w:lvl w:ilvl="2" w:tplc="040C0005" w:tentative="1">
      <w:start w:val="1"/>
      <w:numFmt w:val="bullet"/>
      <w:lvlText w:val=""/>
      <w:lvlJc w:val="left"/>
      <w:pPr>
        <w:ind w:left="3371" w:hanging="360"/>
      </w:pPr>
      <w:rPr>
        <w:rFonts w:ascii="Wingdings" w:hAnsi="Wingdings" w:hint="default"/>
      </w:rPr>
    </w:lvl>
    <w:lvl w:ilvl="3" w:tplc="040C0001" w:tentative="1">
      <w:start w:val="1"/>
      <w:numFmt w:val="bullet"/>
      <w:lvlText w:val=""/>
      <w:lvlJc w:val="left"/>
      <w:pPr>
        <w:ind w:left="4091" w:hanging="360"/>
      </w:pPr>
      <w:rPr>
        <w:rFonts w:ascii="Symbol" w:hAnsi="Symbol" w:hint="default"/>
      </w:rPr>
    </w:lvl>
    <w:lvl w:ilvl="4" w:tplc="040C0003" w:tentative="1">
      <w:start w:val="1"/>
      <w:numFmt w:val="bullet"/>
      <w:lvlText w:val="o"/>
      <w:lvlJc w:val="left"/>
      <w:pPr>
        <w:ind w:left="4811" w:hanging="360"/>
      </w:pPr>
      <w:rPr>
        <w:rFonts w:ascii="Courier New" w:hAnsi="Courier New" w:cs="Courier New" w:hint="default"/>
      </w:rPr>
    </w:lvl>
    <w:lvl w:ilvl="5" w:tplc="040C0005" w:tentative="1">
      <w:start w:val="1"/>
      <w:numFmt w:val="bullet"/>
      <w:lvlText w:val=""/>
      <w:lvlJc w:val="left"/>
      <w:pPr>
        <w:ind w:left="5531" w:hanging="360"/>
      </w:pPr>
      <w:rPr>
        <w:rFonts w:ascii="Wingdings" w:hAnsi="Wingdings" w:hint="default"/>
      </w:rPr>
    </w:lvl>
    <w:lvl w:ilvl="6" w:tplc="040C0001" w:tentative="1">
      <w:start w:val="1"/>
      <w:numFmt w:val="bullet"/>
      <w:lvlText w:val=""/>
      <w:lvlJc w:val="left"/>
      <w:pPr>
        <w:ind w:left="6251" w:hanging="360"/>
      </w:pPr>
      <w:rPr>
        <w:rFonts w:ascii="Symbol" w:hAnsi="Symbol" w:hint="default"/>
      </w:rPr>
    </w:lvl>
    <w:lvl w:ilvl="7" w:tplc="040C0003" w:tentative="1">
      <w:start w:val="1"/>
      <w:numFmt w:val="bullet"/>
      <w:lvlText w:val="o"/>
      <w:lvlJc w:val="left"/>
      <w:pPr>
        <w:ind w:left="6971" w:hanging="360"/>
      </w:pPr>
      <w:rPr>
        <w:rFonts w:ascii="Courier New" w:hAnsi="Courier New" w:cs="Courier New" w:hint="default"/>
      </w:rPr>
    </w:lvl>
    <w:lvl w:ilvl="8" w:tplc="040C0005" w:tentative="1">
      <w:start w:val="1"/>
      <w:numFmt w:val="bullet"/>
      <w:lvlText w:val=""/>
      <w:lvlJc w:val="left"/>
      <w:pPr>
        <w:ind w:left="7691" w:hanging="360"/>
      </w:pPr>
      <w:rPr>
        <w:rFonts w:ascii="Wingdings" w:hAnsi="Wingdings" w:hint="default"/>
      </w:rPr>
    </w:lvl>
  </w:abstractNum>
  <w:abstractNum w:abstractNumId="24" w15:restartNumberingAfterBreak="0">
    <w:nsid w:val="432C372A"/>
    <w:multiLevelType w:val="hybridMultilevel"/>
    <w:tmpl w:val="ECF03500"/>
    <w:lvl w:ilvl="0" w:tplc="3E0A979E">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5" w15:restartNumberingAfterBreak="0">
    <w:nsid w:val="4502301A"/>
    <w:multiLevelType w:val="hybridMultilevel"/>
    <w:tmpl w:val="B2C48898"/>
    <w:lvl w:ilvl="0" w:tplc="E20097B6">
      <w:start w:val="1"/>
      <w:numFmt w:val="decimal"/>
      <w:lvlText w:val="%1)"/>
      <w:lvlJc w:val="left"/>
      <w:pPr>
        <w:ind w:left="1211" w:hanging="360"/>
      </w:pPr>
      <w:rPr>
        <w:rFonts w:hint="default"/>
      </w:rPr>
    </w:lvl>
    <w:lvl w:ilvl="1" w:tplc="040C0019" w:tentative="1">
      <w:start w:val="1"/>
      <w:numFmt w:val="lowerLetter"/>
      <w:lvlText w:val="%2."/>
      <w:lvlJc w:val="left"/>
      <w:pPr>
        <w:ind w:left="1931" w:hanging="360"/>
      </w:pPr>
    </w:lvl>
    <w:lvl w:ilvl="2" w:tplc="040C001B" w:tentative="1">
      <w:start w:val="1"/>
      <w:numFmt w:val="lowerRoman"/>
      <w:lvlText w:val="%3."/>
      <w:lvlJc w:val="right"/>
      <w:pPr>
        <w:ind w:left="2651" w:hanging="180"/>
      </w:pPr>
    </w:lvl>
    <w:lvl w:ilvl="3" w:tplc="040C000F" w:tentative="1">
      <w:start w:val="1"/>
      <w:numFmt w:val="decimal"/>
      <w:lvlText w:val="%4."/>
      <w:lvlJc w:val="left"/>
      <w:pPr>
        <w:ind w:left="3371" w:hanging="360"/>
      </w:pPr>
    </w:lvl>
    <w:lvl w:ilvl="4" w:tplc="040C0019" w:tentative="1">
      <w:start w:val="1"/>
      <w:numFmt w:val="lowerLetter"/>
      <w:lvlText w:val="%5."/>
      <w:lvlJc w:val="left"/>
      <w:pPr>
        <w:ind w:left="4091" w:hanging="360"/>
      </w:pPr>
    </w:lvl>
    <w:lvl w:ilvl="5" w:tplc="040C001B" w:tentative="1">
      <w:start w:val="1"/>
      <w:numFmt w:val="lowerRoman"/>
      <w:lvlText w:val="%6."/>
      <w:lvlJc w:val="right"/>
      <w:pPr>
        <w:ind w:left="4811" w:hanging="180"/>
      </w:pPr>
    </w:lvl>
    <w:lvl w:ilvl="6" w:tplc="040C000F" w:tentative="1">
      <w:start w:val="1"/>
      <w:numFmt w:val="decimal"/>
      <w:lvlText w:val="%7."/>
      <w:lvlJc w:val="left"/>
      <w:pPr>
        <w:ind w:left="5531" w:hanging="360"/>
      </w:pPr>
    </w:lvl>
    <w:lvl w:ilvl="7" w:tplc="040C0019" w:tentative="1">
      <w:start w:val="1"/>
      <w:numFmt w:val="lowerLetter"/>
      <w:lvlText w:val="%8."/>
      <w:lvlJc w:val="left"/>
      <w:pPr>
        <w:ind w:left="6251" w:hanging="360"/>
      </w:pPr>
    </w:lvl>
    <w:lvl w:ilvl="8" w:tplc="040C001B" w:tentative="1">
      <w:start w:val="1"/>
      <w:numFmt w:val="lowerRoman"/>
      <w:lvlText w:val="%9."/>
      <w:lvlJc w:val="right"/>
      <w:pPr>
        <w:ind w:left="6971" w:hanging="180"/>
      </w:pPr>
    </w:lvl>
  </w:abstractNum>
  <w:abstractNum w:abstractNumId="26" w15:restartNumberingAfterBreak="0">
    <w:nsid w:val="48D3157C"/>
    <w:multiLevelType w:val="hybridMultilevel"/>
    <w:tmpl w:val="DE4A6386"/>
    <w:lvl w:ilvl="0" w:tplc="2F6CA67E">
      <w:start w:val="1"/>
      <w:numFmt w:val="bullet"/>
      <w:lvlText w:val=""/>
      <w:lvlJc w:val="left"/>
      <w:pPr>
        <w:ind w:left="1571" w:hanging="360"/>
      </w:pPr>
      <w:rPr>
        <w:rFonts w:ascii="Wingdings 2" w:hAnsi="Wingdings 2" w:hint="default"/>
      </w:rPr>
    </w:lvl>
    <w:lvl w:ilvl="1" w:tplc="040C0003" w:tentative="1">
      <w:start w:val="1"/>
      <w:numFmt w:val="bullet"/>
      <w:lvlText w:val="o"/>
      <w:lvlJc w:val="left"/>
      <w:pPr>
        <w:ind w:left="2291" w:hanging="360"/>
      </w:pPr>
      <w:rPr>
        <w:rFonts w:ascii="Courier New" w:hAnsi="Courier New" w:cs="Courier New" w:hint="default"/>
      </w:rPr>
    </w:lvl>
    <w:lvl w:ilvl="2" w:tplc="040C0005" w:tentative="1">
      <w:start w:val="1"/>
      <w:numFmt w:val="bullet"/>
      <w:lvlText w:val=""/>
      <w:lvlJc w:val="left"/>
      <w:pPr>
        <w:ind w:left="3011" w:hanging="360"/>
      </w:pPr>
      <w:rPr>
        <w:rFonts w:ascii="Wingdings" w:hAnsi="Wingdings" w:hint="default"/>
      </w:rPr>
    </w:lvl>
    <w:lvl w:ilvl="3" w:tplc="040C0001" w:tentative="1">
      <w:start w:val="1"/>
      <w:numFmt w:val="bullet"/>
      <w:lvlText w:val=""/>
      <w:lvlJc w:val="left"/>
      <w:pPr>
        <w:ind w:left="3731" w:hanging="360"/>
      </w:pPr>
      <w:rPr>
        <w:rFonts w:ascii="Symbol" w:hAnsi="Symbol" w:hint="default"/>
      </w:rPr>
    </w:lvl>
    <w:lvl w:ilvl="4" w:tplc="040C0003" w:tentative="1">
      <w:start w:val="1"/>
      <w:numFmt w:val="bullet"/>
      <w:lvlText w:val="o"/>
      <w:lvlJc w:val="left"/>
      <w:pPr>
        <w:ind w:left="4451" w:hanging="360"/>
      </w:pPr>
      <w:rPr>
        <w:rFonts w:ascii="Courier New" w:hAnsi="Courier New" w:cs="Courier New" w:hint="default"/>
      </w:rPr>
    </w:lvl>
    <w:lvl w:ilvl="5" w:tplc="040C0005" w:tentative="1">
      <w:start w:val="1"/>
      <w:numFmt w:val="bullet"/>
      <w:lvlText w:val=""/>
      <w:lvlJc w:val="left"/>
      <w:pPr>
        <w:ind w:left="5171" w:hanging="360"/>
      </w:pPr>
      <w:rPr>
        <w:rFonts w:ascii="Wingdings" w:hAnsi="Wingdings" w:hint="default"/>
      </w:rPr>
    </w:lvl>
    <w:lvl w:ilvl="6" w:tplc="040C0001" w:tentative="1">
      <w:start w:val="1"/>
      <w:numFmt w:val="bullet"/>
      <w:lvlText w:val=""/>
      <w:lvlJc w:val="left"/>
      <w:pPr>
        <w:ind w:left="5891" w:hanging="360"/>
      </w:pPr>
      <w:rPr>
        <w:rFonts w:ascii="Symbol" w:hAnsi="Symbol" w:hint="default"/>
      </w:rPr>
    </w:lvl>
    <w:lvl w:ilvl="7" w:tplc="040C0003" w:tentative="1">
      <w:start w:val="1"/>
      <w:numFmt w:val="bullet"/>
      <w:lvlText w:val="o"/>
      <w:lvlJc w:val="left"/>
      <w:pPr>
        <w:ind w:left="6611" w:hanging="360"/>
      </w:pPr>
      <w:rPr>
        <w:rFonts w:ascii="Courier New" w:hAnsi="Courier New" w:cs="Courier New" w:hint="default"/>
      </w:rPr>
    </w:lvl>
    <w:lvl w:ilvl="8" w:tplc="040C0005" w:tentative="1">
      <w:start w:val="1"/>
      <w:numFmt w:val="bullet"/>
      <w:lvlText w:val=""/>
      <w:lvlJc w:val="left"/>
      <w:pPr>
        <w:ind w:left="7331" w:hanging="360"/>
      </w:pPr>
      <w:rPr>
        <w:rFonts w:ascii="Wingdings" w:hAnsi="Wingdings" w:hint="default"/>
      </w:rPr>
    </w:lvl>
  </w:abstractNum>
  <w:abstractNum w:abstractNumId="27" w15:restartNumberingAfterBreak="0">
    <w:nsid w:val="4D810A71"/>
    <w:multiLevelType w:val="hybridMultilevel"/>
    <w:tmpl w:val="81041DDA"/>
    <w:lvl w:ilvl="0" w:tplc="3E0A979E">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8" w15:restartNumberingAfterBreak="0">
    <w:nsid w:val="53940C5F"/>
    <w:multiLevelType w:val="hybridMultilevel"/>
    <w:tmpl w:val="AAF053E8"/>
    <w:lvl w:ilvl="0" w:tplc="4E44E3E2">
      <w:numFmt w:val="bullet"/>
      <w:lvlText w:val="-"/>
      <w:lvlJc w:val="left"/>
      <w:pPr>
        <w:ind w:left="1249" w:hanging="93"/>
      </w:pPr>
      <w:rPr>
        <w:rFonts w:ascii="Verdana" w:eastAsia="Verdana" w:hAnsi="Verdana" w:cs="Verdana" w:hint="default"/>
        <w:color w:val="262526"/>
        <w:w w:val="45"/>
        <w:sz w:val="18"/>
        <w:szCs w:val="18"/>
        <w:lang w:val="fr-FR" w:eastAsia="en-US" w:bidi="ar-SA"/>
      </w:rPr>
    </w:lvl>
    <w:lvl w:ilvl="1" w:tplc="FF7839DE">
      <w:numFmt w:val="bullet"/>
      <w:lvlText w:val="•"/>
      <w:lvlJc w:val="left"/>
      <w:pPr>
        <w:ind w:left="2306" w:hanging="93"/>
      </w:pPr>
      <w:rPr>
        <w:rFonts w:hint="default"/>
        <w:lang w:val="fr-FR" w:eastAsia="en-US" w:bidi="ar-SA"/>
      </w:rPr>
    </w:lvl>
    <w:lvl w:ilvl="2" w:tplc="523E8028">
      <w:numFmt w:val="bullet"/>
      <w:lvlText w:val="•"/>
      <w:lvlJc w:val="left"/>
      <w:pPr>
        <w:ind w:left="3373" w:hanging="93"/>
      </w:pPr>
      <w:rPr>
        <w:rFonts w:hint="default"/>
        <w:lang w:val="fr-FR" w:eastAsia="en-US" w:bidi="ar-SA"/>
      </w:rPr>
    </w:lvl>
    <w:lvl w:ilvl="3" w:tplc="0C08FEAE">
      <w:numFmt w:val="bullet"/>
      <w:lvlText w:val="•"/>
      <w:lvlJc w:val="left"/>
      <w:pPr>
        <w:ind w:left="4439" w:hanging="93"/>
      </w:pPr>
      <w:rPr>
        <w:rFonts w:hint="default"/>
        <w:lang w:val="fr-FR" w:eastAsia="en-US" w:bidi="ar-SA"/>
      </w:rPr>
    </w:lvl>
    <w:lvl w:ilvl="4" w:tplc="F752A280">
      <w:numFmt w:val="bullet"/>
      <w:lvlText w:val="•"/>
      <w:lvlJc w:val="left"/>
      <w:pPr>
        <w:ind w:left="5506" w:hanging="93"/>
      </w:pPr>
      <w:rPr>
        <w:rFonts w:hint="default"/>
        <w:lang w:val="fr-FR" w:eastAsia="en-US" w:bidi="ar-SA"/>
      </w:rPr>
    </w:lvl>
    <w:lvl w:ilvl="5" w:tplc="B9DA97FE">
      <w:numFmt w:val="bullet"/>
      <w:lvlText w:val="•"/>
      <w:lvlJc w:val="left"/>
      <w:pPr>
        <w:ind w:left="6572" w:hanging="93"/>
      </w:pPr>
      <w:rPr>
        <w:rFonts w:hint="default"/>
        <w:lang w:val="fr-FR" w:eastAsia="en-US" w:bidi="ar-SA"/>
      </w:rPr>
    </w:lvl>
    <w:lvl w:ilvl="6" w:tplc="65E45AAC">
      <w:numFmt w:val="bullet"/>
      <w:lvlText w:val="•"/>
      <w:lvlJc w:val="left"/>
      <w:pPr>
        <w:ind w:left="7639" w:hanging="93"/>
      </w:pPr>
      <w:rPr>
        <w:rFonts w:hint="default"/>
        <w:lang w:val="fr-FR" w:eastAsia="en-US" w:bidi="ar-SA"/>
      </w:rPr>
    </w:lvl>
    <w:lvl w:ilvl="7" w:tplc="0E4A9070">
      <w:numFmt w:val="bullet"/>
      <w:lvlText w:val="•"/>
      <w:lvlJc w:val="left"/>
      <w:pPr>
        <w:ind w:left="8705" w:hanging="93"/>
      </w:pPr>
      <w:rPr>
        <w:rFonts w:hint="default"/>
        <w:lang w:val="fr-FR" w:eastAsia="en-US" w:bidi="ar-SA"/>
      </w:rPr>
    </w:lvl>
    <w:lvl w:ilvl="8" w:tplc="A6D4B5C8">
      <w:numFmt w:val="bullet"/>
      <w:lvlText w:val="•"/>
      <w:lvlJc w:val="left"/>
      <w:pPr>
        <w:ind w:left="9772" w:hanging="93"/>
      </w:pPr>
      <w:rPr>
        <w:rFonts w:hint="default"/>
        <w:lang w:val="fr-FR" w:eastAsia="en-US" w:bidi="ar-SA"/>
      </w:rPr>
    </w:lvl>
  </w:abstractNum>
  <w:abstractNum w:abstractNumId="29" w15:restartNumberingAfterBreak="0">
    <w:nsid w:val="565A0F56"/>
    <w:multiLevelType w:val="hybridMultilevel"/>
    <w:tmpl w:val="0FB25AB8"/>
    <w:lvl w:ilvl="0" w:tplc="E09C3B7A">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15:restartNumberingAfterBreak="0">
    <w:nsid w:val="59B65DE2"/>
    <w:multiLevelType w:val="hybridMultilevel"/>
    <w:tmpl w:val="0F9AE79C"/>
    <w:lvl w:ilvl="0" w:tplc="D4E03690">
      <w:start w:val="1"/>
      <w:numFmt w:val="decimal"/>
      <w:lvlText w:val="%1)"/>
      <w:lvlJc w:val="left"/>
      <w:pPr>
        <w:ind w:left="835" w:hanging="360"/>
      </w:pPr>
      <w:rPr>
        <w:rFonts w:ascii="Arial" w:eastAsia="Times New Roman" w:hAnsi="Arial" w:cs="Arial"/>
        <w:b/>
        <w:bCs/>
        <w:i w:val="0"/>
        <w:iCs w:val="0"/>
        <w:w w:val="100"/>
        <w:sz w:val="21"/>
        <w:szCs w:val="21"/>
      </w:rPr>
    </w:lvl>
    <w:lvl w:ilvl="1" w:tplc="EA380876">
      <w:numFmt w:val="bullet"/>
      <w:lvlText w:val="•"/>
      <w:lvlJc w:val="left"/>
      <w:pPr>
        <w:ind w:left="1756" w:hanging="360"/>
      </w:pPr>
      <w:rPr>
        <w:rFonts w:hint="default"/>
      </w:rPr>
    </w:lvl>
    <w:lvl w:ilvl="2" w:tplc="D278CF8A">
      <w:numFmt w:val="bullet"/>
      <w:lvlText w:val="•"/>
      <w:lvlJc w:val="left"/>
      <w:pPr>
        <w:ind w:left="2672" w:hanging="360"/>
      </w:pPr>
      <w:rPr>
        <w:rFonts w:hint="default"/>
      </w:rPr>
    </w:lvl>
    <w:lvl w:ilvl="3" w:tplc="80CA59F6">
      <w:numFmt w:val="bullet"/>
      <w:lvlText w:val="•"/>
      <w:lvlJc w:val="left"/>
      <w:pPr>
        <w:ind w:left="3588" w:hanging="360"/>
      </w:pPr>
      <w:rPr>
        <w:rFonts w:hint="default"/>
      </w:rPr>
    </w:lvl>
    <w:lvl w:ilvl="4" w:tplc="BA26E84C">
      <w:numFmt w:val="bullet"/>
      <w:lvlText w:val="•"/>
      <w:lvlJc w:val="left"/>
      <w:pPr>
        <w:ind w:left="4504" w:hanging="360"/>
      </w:pPr>
      <w:rPr>
        <w:rFonts w:hint="default"/>
      </w:rPr>
    </w:lvl>
    <w:lvl w:ilvl="5" w:tplc="35FC4FFE">
      <w:numFmt w:val="bullet"/>
      <w:lvlText w:val="•"/>
      <w:lvlJc w:val="left"/>
      <w:pPr>
        <w:ind w:left="5420" w:hanging="360"/>
      </w:pPr>
      <w:rPr>
        <w:rFonts w:hint="default"/>
      </w:rPr>
    </w:lvl>
    <w:lvl w:ilvl="6" w:tplc="3866EC50">
      <w:numFmt w:val="bullet"/>
      <w:lvlText w:val="•"/>
      <w:lvlJc w:val="left"/>
      <w:pPr>
        <w:ind w:left="6336" w:hanging="360"/>
      </w:pPr>
      <w:rPr>
        <w:rFonts w:hint="default"/>
      </w:rPr>
    </w:lvl>
    <w:lvl w:ilvl="7" w:tplc="6E540FDC">
      <w:numFmt w:val="bullet"/>
      <w:lvlText w:val="•"/>
      <w:lvlJc w:val="left"/>
      <w:pPr>
        <w:ind w:left="7252" w:hanging="360"/>
      </w:pPr>
      <w:rPr>
        <w:rFonts w:hint="default"/>
      </w:rPr>
    </w:lvl>
    <w:lvl w:ilvl="8" w:tplc="D898E452">
      <w:numFmt w:val="bullet"/>
      <w:lvlText w:val="•"/>
      <w:lvlJc w:val="left"/>
      <w:pPr>
        <w:ind w:left="8168" w:hanging="360"/>
      </w:pPr>
      <w:rPr>
        <w:rFonts w:hint="default"/>
      </w:rPr>
    </w:lvl>
  </w:abstractNum>
  <w:abstractNum w:abstractNumId="31" w15:restartNumberingAfterBreak="0">
    <w:nsid w:val="5F0D5154"/>
    <w:multiLevelType w:val="hybridMultilevel"/>
    <w:tmpl w:val="9DB24CF6"/>
    <w:lvl w:ilvl="0" w:tplc="3E0A979E">
      <w:start w:val="1"/>
      <w:numFmt w:val="bullet"/>
      <w:lvlText w:val=""/>
      <w:lvlJc w:val="left"/>
      <w:pPr>
        <w:ind w:left="1571" w:hanging="360"/>
      </w:pPr>
      <w:rPr>
        <w:rFonts w:ascii="Wingdings" w:hAnsi="Wingdings" w:hint="default"/>
      </w:rPr>
    </w:lvl>
    <w:lvl w:ilvl="1" w:tplc="2F6CA67E">
      <w:start w:val="1"/>
      <w:numFmt w:val="bullet"/>
      <w:lvlText w:val=""/>
      <w:lvlJc w:val="left"/>
      <w:pPr>
        <w:ind w:left="2291" w:hanging="360"/>
      </w:pPr>
      <w:rPr>
        <w:rFonts w:ascii="Wingdings 2" w:hAnsi="Wingdings 2" w:hint="default"/>
      </w:rPr>
    </w:lvl>
    <w:lvl w:ilvl="2" w:tplc="040C0005" w:tentative="1">
      <w:start w:val="1"/>
      <w:numFmt w:val="bullet"/>
      <w:lvlText w:val=""/>
      <w:lvlJc w:val="left"/>
      <w:pPr>
        <w:ind w:left="3011" w:hanging="360"/>
      </w:pPr>
      <w:rPr>
        <w:rFonts w:ascii="Wingdings" w:hAnsi="Wingdings" w:hint="default"/>
      </w:rPr>
    </w:lvl>
    <w:lvl w:ilvl="3" w:tplc="040C0001" w:tentative="1">
      <w:start w:val="1"/>
      <w:numFmt w:val="bullet"/>
      <w:lvlText w:val=""/>
      <w:lvlJc w:val="left"/>
      <w:pPr>
        <w:ind w:left="3731" w:hanging="360"/>
      </w:pPr>
      <w:rPr>
        <w:rFonts w:ascii="Symbol" w:hAnsi="Symbol" w:hint="default"/>
      </w:rPr>
    </w:lvl>
    <w:lvl w:ilvl="4" w:tplc="040C0003" w:tentative="1">
      <w:start w:val="1"/>
      <w:numFmt w:val="bullet"/>
      <w:lvlText w:val="o"/>
      <w:lvlJc w:val="left"/>
      <w:pPr>
        <w:ind w:left="4451" w:hanging="360"/>
      </w:pPr>
      <w:rPr>
        <w:rFonts w:ascii="Courier New" w:hAnsi="Courier New" w:cs="Courier New" w:hint="default"/>
      </w:rPr>
    </w:lvl>
    <w:lvl w:ilvl="5" w:tplc="040C0005" w:tentative="1">
      <w:start w:val="1"/>
      <w:numFmt w:val="bullet"/>
      <w:lvlText w:val=""/>
      <w:lvlJc w:val="left"/>
      <w:pPr>
        <w:ind w:left="5171" w:hanging="360"/>
      </w:pPr>
      <w:rPr>
        <w:rFonts w:ascii="Wingdings" w:hAnsi="Wingdings" w:hint="default"/>
      </w:rPr>
    </w:lvl>
    <w:lvl w:ilvl="6" w:tplc="040C0001" w:tentative="1">
      <w:start w:val="1"/>
      <w:numFmt w:val="bullet"/>
      <w:lvlText w:val=""/>
      <w:lvlJc w:val="left"/>
      <w:pPr>
        <w:ind w:left="5891" w:hanging="360"/>
      </w:pPr>
      <w:rPr>
        <w:rFonts w:ascii="Symbol" w:hAnsi="Symbol" w:hint="default"/>
      </w:rPr>
    </w:lvl>
    <w:lvl w:ilvl="7" w:tplc="040C0003" w:tentative="1">
      <w:start w:val="1"/>
      <w:numFmt w:val="bullet"/>
      <w:lvlText w:val="o"/>
      <w:lvlJc w:val="left"/>
      <w:pPr>
        <w:ind w:left="6611" w:hanging="360"/>
      </w:pPr>
      <w:rPr>
        <w:rFonts w:ascii="Courier New" w:hAnsi="Courier New" w:cs="Courier New" w:hint="default"/>
      </w:rPr>
    </w:lvl>
    <w:lvl w:ilvl="8" w:tplc="040C0005" w:tentative="1">
      <w:start w:val="1"/>
      <w:numFmt w:val="bullet"/>
      <w:lvlText w:val=""/>
      <w:lvlJc w:val="left"/>
      <w:pPr>
        <w:ind w:left="7331" w:hanging="360"/>
      </w:pPr>
      <w:rPr>
        <w:rFonts w:ascii="Wingdings" w:hAnsi="Wingdings" w:hint="default"/>
      </w:rPr>
    </w:lvl>
  </w:abstractNum>
  <w:abstractNum w:abstractNumId="32" w15:restartNumberingAfterBreak="0">
    <w:nsid w:val="5F7D76E1"/>
    <w:multiLevelType w:val="hybridMultilevel"/>
    <w:tmpl w:val="E74E61F4"/>
    <w:lvl w:ilvl="0" w:tplc="8D348A56">
      <w:start w:val="3"/>
      <w:numFmt w:val="bullet"/>
      <w:lvlText w:val="-"/>
      <w:lvlJc w:val="left"/>
      <w:pPr>
        <w:ind w:left="1571" w:hanging="360"/>
      </w:pPr>
      <w:rPr>
        <w:rFonts w:ascii="Arial" w:eastAsiaTheme="minorHAnsi" w:hAnsi="Arial" w:cs="Arial" w:hint="default"/>
      </w:rPr>
    </w:lvl>
    <w:lvl w:ilvl="1" w:tplc="040C0003" w:tentative="1">
      <w:start w:val="1"/>
      <w:numFmt w:val="bullet"/>
      <w:lvlText w:val="o"/>
      <w:lvlJc w:val="left"/>
      <w:pPr>
        <w:ind w:left="2291" w:hanging="360"/>
      </w:pPr>
      <w:rPr>
        <w:rFonts w:ascii="Courier New" w:hAnsi="Courier New" w:cs="Courier New" w:hint="default"/>
      </w:rPr>
    </w:lvl>
    <w:lvl w:ilvl="2" w:tplc="040C0005" w:tentative="1">
      <w:start w:val="1"/>
      <w:numFmt w:val="bullet"/>
      <w:lvlText w:val=""/>
      <w:lvlJc w:val="left"/>
      <w:pPr>
        <w:ind w:left="3011" w:hanging="360"/>
      </w:pPr>
      <w:rPr>
        <w:rFonts w:ascii="Wingdings" w:hAnsi="Wingdings" w:hint="default"/>
      </w:rPr>
    </w:lvl>
    <w:lvl w:ilvl="3" w:tplc="040C0001" w:tentative="1">
      <w:start w:val="1"/>
      <w:numFmt w:val="bullet"/>
      <w:lvlText w:val=""/>
      <w:lvlJc w:val="left"/>
      <w:pPr>
        <w:ind w:left="3731" w:hanging="360"/>
      </w:pPr>
      <w:rPr>
        <w:rFonts w:ascii="Symbol" w:hAnsi="Symbol" w:hint="default"/>
      </w:rPr>
    </w:lvl>
    <w:lvl w:ilvl="4" w:tplc="040C0003" w:tentative="1">
      <w:start w:val="1"/>
      <w:numFmt w:val="bullet"/>
      <w:lvlText w:val="o"/>
      <w:lvlJc w:val="left"/>
      <w:pPr>
        <w:ind w:left="4451" w:hanging="360"/>
      </w:pPr>
      <w:rPr>
        <w:rFonts w:ascii="Courier New" w:hAnsi="Courier New" w:cs="Courier New" w:hint="default"/>
      </w:rPr>
    </w:lvl>
    <w:lvl w:ilvl="5" w:tplc="040C0005" w:tentative="1">
      <w:start w:val="1"/>
      <w:numFmt w:val="bullet"/>
      <w:lvlText w:val=""/>
      <w:lvlJc w:val="left"/>
      <w:pPr>
        <w:ind w:left="5171" w:hanging="360"/>
      </w:pPr>
      <w:rPr>
        <w:rFonts w:ascii="Wingdings" w:hAnsi="Wingdings" w:hint="default"/>
      </w:rPr>
    </w:lvl>
    <w:lvl w:ilvl="6" w:tplc="040C0001" w:tentative="1">
      <w:start w:val="1"/>
      <w:numFmt w:val="bullet"/>
      <w:lvlText w:val=""/>
      <w:lvlJc w:val="left"/>
      <w:pPr>
        <w:ind w:left="5891" w:hanging="360"/>
      </w:pPr>
      <w:rPr>
        <w:rFonts w:ascii="Symbol" w:hAnsi="Symbol" w:hint="default"/>
      </w:rPr>
    </w:lvl>
    <w:lvl w:ilvl="7" w:tplc="040C0003" w:tentative="1">
      <w:start w:val="1"/>
      <w:numFmt w:val="bullet"/>
      <w:lvlText w:val="o"/>
      <w:lvlJc w:val="left"/>
      <w:pPr>
        <w:ind w:left="6611" w:hanging="360"/>
      </w:pPr>
      <w:rPr>
        <w:rFonts w:ascii="Courier New" w:hAnsi="Courier New" w:cs="Courier New" w:hint="default"/>
      </w:rPr>
    </w:lvl>
    <w:lvl w:ilvl="8" w:tplc="040C0005" w:tentative="1">
      <w:start w:val="1"/>
      <w:numFmt w:val="bullet"/>
      <w:lvlText w:val=""/>
      <w:lvlJc w:val="left"/>
      <w:pPr>
        <w:ind w:left="7331" w:hanging="360"/>
      </w:pPr>
      <w:rPr>
        <w:rFonts w:ascii="Wingdings" w:hAnsi="Wingdings" w:hint="default"/>
      </w:rPr>
    </w:lvl>
  </w:abstractNum>
  <w:abstractNum w:abstractNumId="33" w15:restartNumberingAfterBreak="0">
    <w:nsid w:val="690244F3"/>
    <w:multiLevelType w:val="hybridMultilevel"/>
    <w:tmpl w:val="B8D6A3E6"/>
    <w:lvl w:ilvl="0" w:tplc="3E0A979E">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4" w15:restartNumberingAfterBreak="0">
    <w:nsid w:val="695E10E7"/>
    <w:multiLevelType w:val="hybridMultilevel"/>
    <w:tmpl w:val="50D42CE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15:restartNumberingAfterBreak="0">
    <w:nsid w:val="6C891582"/>
    <w:multiLevelType w:val="hybridMultilevel"/>
    <w:tmpl w:val="8A36AD96"/>
    <w:lvl w:ilvl="0" w:tplc="F8A46E48">
      <w:numFmt w:val="bullet"/>
      <w:lvlText w:val="►"/>
      <w:lvlJc w:val="left"/>
      <w:pPr>
        <w:ind w:left="115" w:hanging="231"/>
      </w:pPr>
      <w:rPr>
        <w:rFonts w:ascii="Arial" w:eastAsia="Arial" w:hAnsi="Arial" w:cs="Arial" w:hint="default"/>
        <w:b w:val="0"/>
        <w:bCs w:val="0"/>
        <w:i w:val="0"/>
        <w:iCs w:val="0"/>
        <w:w w:val="80"/>
        <w:sz w:val="21"/>
        <w:szCs w:val="21"/>
      </w:rPr>
    </w:lvl>
    <w:lvl w:ilvl="1" w:tplc="4EAC79D8">
      <w:numFmt w:val="bullet"/>
      <w:lvlText w:val="•"/>
      <w:lvlJc w:val="left"/>
      <w:pPr>
        <w:ind w:left="1108" w:hanging="231"/>
      </w:pPr>
      <w:rPr>
        <w:rFonts w:hint="default"/>
      </w:rPr>
    </w:lvl>
    <w:lvl w:ilvl="2" w:tplc="E11223AE">
      <w:numFmt w:val="bullet"/>
      <w:lvlText w:val="•"/>
      <w:lvlJc w:val="left"/>
      <w:pPr>
        <w:ind w:left="2096" w:hanging="231"/>
      </w:pPr>
      <w:rPr>
        <w:rFonts w:hint="default"/>
      </w:rPr>
    </w:lvl>
    <w:lvl w:ilvl="3" w:tplc="43D22ABC">
      <w:numFmt w:val="bullet"/>
      <w:lvlText w:val="•"/>
      <w:lvlJc w:val="left"/>
      <w:pPr>
        <w:ind w:left="3084" w:hanging="231"/>
      </w:pPr>
      <w:rPr>
        <w:rFonts w:hint="default"/>
      </w:rPr>
    </w:lvl>
    <w:lvl w:ilvl="4" w:tplc="C6B47A32">
      <w:numFmt w:val="bullet"/>
      <w:lvlText w:val="•"/>
      <w:lvlJc w:val="left"/>
      <w:pPr>
        <w:ind w:left="4072" w:hanging="231"/>
      </w:pPr>
      <w:rPr>
        <w:rFonts w:hint="default"/>
      </w:rPr>
    </w:lvl>
    <w:lvl w:ilvl="5" w:tplc="741E1AB0">
      <w:numFmt w:val="bullet"/>
      <w:lvlText w:val="•"/>
      <w:lvlJc w:val="left"/>
      <w:pPr>
        <w:ind w:left="5060" w:hanging="231"/>
      </w:pPr>
      <w:rPr>
        <w:rFonts w:hint="default"/>
      </w:rPr>
    </w:lvl>
    <w:lvl w:ilvl="6" w:tplc="27E033EA">
      <w:numFmt w:val="bullet"/>
      <w:lvlText w:val="•"/>
      <w:lvlJc w:val="left"/>
      <w:pPr>
        <w:ind w:left="6048" w:hanging="231"/>
      </w:pPr>
      <w:rPr>
        <w:rFonts w:hint="default"/>
      </w:rPr>
    </w:lvl>
    <w:lvl w:ilvl="7" w:tplc="17BE4EC2">
      <w:numFmt w:val="bullet"/>
      <w:lvlText w:val="•"/>
      <w:lvlJc w:val="left"/>
      <w:pPr>
        <w:ind w:left="7036" w:hanging="231"/>
      </w:pPr>
      <w:rPr>
        <w:rFonts w:hint="default"/>
      </w:rPr>
    </w:lvl>
    <w:lvl w:ilvl="8" w:tplc="C9C40582">
      <w:numFmt w:val="bullet"/>
      <w:lvlText w:val="•"/>
      <w:lvlJc w:val="left"/>
      <w:pPr>
        <w:ind w:left="8024" w:hanging="231"/>
      </w:pPr>
      <w:rPr>
        <w:rFonts w:hint="default"/>
      </w:rPr>
    </w:lvl>
  </w:abstractNum>
  <w:abstractNum w:abstractNumId="36" w15:restartNumberingAfterBreak="0">
    <w:nsid w:val="717F6536"/>
    <w:multiLevelType w:val="hybridMultilevel"/>
    <w:tmpl w:val="2F8C55E4"/>
    <w:lvl w:ilvl="0" w:tplc="746611E0">
      <w:start w:val="1"/>
      <w:numFmt w:val="lowerLetter"/>
      <w:lvlText w:val="%1)"/>
      <w:lvlJc w:val="left"/>
      <w:pPr>
        <w:ind w:left="390" w:hanging="270"/>
      </w:pPr>
      <w:rPr>
        <w:rFonts w:ascii="Tahoma" w:eastAsia="Tahoma" w:hAnsi="Tahoma" w:cs="Tahoma" w:hint="default"/>
        <w:b/>
        <w:bCs/>
        <w:color w:val="CE403B"/>
        <w:w w:val="59"/>
        <w:sz w:val="24"/>
        <w:szCs w:val="24"/>
        <w:lang w:val="fr-FR" w:eastAsia="en-US" w:bidi="ar-SA"/>
      </w:rPr>
    </w:lvl>
    <w:lvl w:ilvl="1" w:tplc="166A5D16">
      <w:numFmt w:val="bullet"/>
      <w:lvlText w:val="•"/>
      <w:lvlJc w:val="left"/>
      <w:pPr>
        <w:ind w:left="1406" w:hanging="270"/>
      </w:pPr>
      <w:rPr>
        <w:rFonts w:hint="default"/>
        <w:lang w:val="fr-FR" w:eastAsia="en-US" w:bidi="ar-SA"/>
      </w:rPr>
    </w:lvl>
    <w:lvl w:ilvl="2" w:tplc="AF1C376E">
      <w:numFmt w:val="bullet"/>
      <w:lvlText w:val="•"/>
      <w:lvlJc w:val="left"/>
      <w:pPr>
        <w:ind w:left="2412" w:hanging="270"/>
      </w:pPr>
      <w:rPr>
        <w:rFonts w:hint="default"/>
        <w:lang w:val="fr-FR" w:eastAsia="en-US" w:bidi="ar-SA"/>
      </w:rPr>
    </w:lvl>
    <w:lvl w:ilvl="3" w:tplc="EBC6AD70">
      <w:numFmt w:val="bullet"/>
      <w:lvlText w:val="•"/>
      <w:lvlJc w:val="left"/>
      <w:pPr>
        <w:ind w:left="3418" w:hanging="270"/>
      </w:pPr>
      <w:rPr>
        <w:rFonts w:hint="default"/>
        <w:lang w:val="fr-FR" w:eastAsia="en-US" w:bidi="ar-SA"/>
      </w:rPr>
    </w:lvl>
    <w:lvl w:ilvl="4" w:tplc="2CECD5D2">
      <w:numFmt w:val="bullet"/>
      <w:lvlText w:val="•"/>
      <w:lvlJc w:val="left"/>
      <w:pPr>
        <w:ind w:left="4424" w:hanging="270"/>
      </w:pPr>
      <w:rPr>
        <w:rFonts w:hint="default"/>
        <w:lang w:val="fr-FR" w:eastAsia="en-US" w:bidi="ar-SA"/>
      </w:rPr>
    </w:lvl>
    <w:lvl w:ilvl="5" w:tplc="51F0FC14">
      <w:numFmt w:val="bullet"/>
      <w:lvlText w:val="•"/>
      <w:lvlJc w:val="left"/>
      <w:pPr>
        <w:ind w:left="5430" w:hanging="270"/>
      </w:pPr>
      <w:rPr>
        <w:rFonts w:hint="default"/>
        <w:lang w:val="fr-FR" w:eastAsia="en-US" w:bidi="ar-SA"/>
      </w:rPr>
    </w:lvl>
    <w:lvl w:ilvl="6" w:tplc="18747FD6">
      <w:numFmt w:val="bullet"/>
      <w:lvlText w:val="•"/>
      <w:lvlJc w:val="left"/>
      <w:pPr>
        <w:ind w:left="6436" w:hanging="270"/>
      </w:pPr>
      <w:rPr>
        <w:rFonts w:hint="default"/>
        <w:lang w:val="fr-FR" w:eastAsia="en-US" w:bidi="ar-SA"/>
      </w:rPr>
    </w:lvl>
    <w:lvl w:ilvl="7" w:tplc="A42CD9BC">
      <w:numFmt w:val="bullet"/>
      <w:lvlText w:val="•"/>
      <w:lvlJc w:val="left"/>
      <w:pPr>
        <w:ind w:left="7442" w:hanging="270"/>
      </w:pPr>
      <w:rPr>
        <w:rFonts w:hint="default"/>
        <w:lang w:val="fr-FR" w:eastAsia="en-US" w:bidi="ar-SA"/>
      </w:rPr>
    </w:lvl>
    <w:lvl w:ilvl="8" w:tplc="92E49F96">
      <w:numFmt w:val="bullet"/>
      <w:lvlText w:val="•"/>
      <w:lvlJc w:val="left"/>
      <w:pPr>
        <w:ind w:left="8448" w:hanging="270"/>
      </w:pPr>
      <w:rPr>
        <w:rFonts w:hint="default"/>
        <w:lang w:val="fr-FR" w:eastAsia="en-US" w:bidi="ar-SA"/>
      </w:rPr>
    </w:lvl>
  </w:abstractNum>
  <w:abstractNum w:abstractNumId="37" w15:restartNumberingAfterBreak="0">
    <w:nsid w:val="745A672A"/>
    <w:multiLevelType w:val="hybridMultilevel"/>
    <w:tmpl w:val="0228FC92"/>
    <w:lvl w:ilvl="0" w:tplc="3E0A979E">
      <w:start w:val="1"/>
      <w:numFmt w:val="bullet"/>
      <w:lvlText w:val=""/>
      <w:lvlJc w:val="left"/>
      <w:pPr>
        <w:ind w:left="1571" w:hanging="360"/>
      </w:pPr>
      <w:rPr>
        <w:rFonts w:ascii="Wingdings" w:hAnsi="Wingdings" w:hint="default"/>
      </w:rPr>
    </w:lvl>
    <w:lvl w:ilvl="1" w:tplc="040C0003" w:tentative="1">
      <w:start w:val="1"/>
      <w:numFmt w:val="bullet"/>
      <w:lvlText w:val="o"/>
      <w:lvlJc w:val="left"/>
      <w:pPr>
        <w:ind w:left="2291" w:hanging="360"/>
      </w:pPr>
      <w:rPr>
        <w:rFonts w:ascii="Courier New" w:hAnsi="Courier New" w:cs="Courier New" w:hint="default"/>
      </w:rPr>
    </w:lvl>
    <w:lvl w:ilvl="2" w:tplc="040C0005" w:tentative="1">
      <w:start w:val="1"/>
      <w:numFmt w:val="bullet"/>
      <w:lvlText w:val=""/>
      <w:lvlJc w:val="left"/>
      <w:pPr>
        <w:ind w:left="3011" w:hanging="360"/>
      </w:pPr>
      <w:rPr>
        <w:rFonts w:ascii="Wingdings" w:hAnsi="Wingdings" w:hint="default"/>
      </w:rPr>
    </w:lvl>
    <w:lvl w:ilvl="3" w:tplc="040C0001" w:tentative="1">
      <w:start w:val="1"/>
      <w:numFmt w:val="bullet"/>
      <w:lvlText w:val=""/>
      <w:lvlJc w:val="left"/>
      <w:pPr>
        <w:ind w:left="3731" w:hanging="360"/>
      </w:pPr>
      <w:rPr>
        <w:rFonts w:ascii="Symbol" w:hAnsi="Symbol" w:hint="default"/>
      </w:rPr>
    </w:lvl>
    <w:lvl w:ilvl="4" w:tplc="040C0003" w:tentative="1">
      <w:start w:val="1"/>
      <w:numFmt w:val="bullet"/>
      <w:lvlText w:val="o"/>
      <w:lvlJc w:val="left"/>
      <w:pPr>
        <w:ind w:left="4451" w:hanging="360"/>
      </w:pPr>
      <w:rPr>
        <w:rFonts w:ascii="Courier New" w:hAnsi="Courier New" w:cs="Courier New" w:hint="default"/>
      </w:rPr>
    </w:lvl>
    <w:lvl w:ilvl="5" w:tplc="040C0005" w:tentative="1">
      <w:start w:val="1"/>
      <w:numFmt w:val="bullet"/>
      <w:lvlText w:val=""/>
      <w:lvlJc w:val="left"/>
      <w:pPr>
        <w:ind w:left="5171" w:hanging="360"/>
      </w:pPr>
      <w:rPr>
        <w:rFonts w:ascii="Wingdings" w:hAnsi="Wingdings" w:hint="default"/>
      </w:rPr>
    </w:lvl>
    <w:lvl w:ilvl="6" w:tplc="040C0001" w:tentative="1">
      <w:start w:val="1"/>
      <w:numFmt w:val="bullet"/>
      <w:lvlText w:val=""/>
      <w:lvlJc w:val="left"/>
      <w:pPr>
        <w:ind w:left="5891" w:hanging="360"/>
      </w:pPr>
      <w:rPr>
        <w:rFonts w:ascii="Symbol" w:hAnsi="Symbol" w:hint="default"/>
      </w:rPr>
    </w:lvl>
    <w:lvl w:ilvl="7" w:tplc="040C0003" w:tentative="1">
      <w:start w:val="1"/>
      <w:numFmt w:val="bullet"/>
      <w:lvlText w:val="o"/>
      <w:lvlJc w:val="left"/>
      <w:pPr>
        <w:ind w:left="6611" w:hanging="360"/>
      </w:pPr>
      <w:rPr>
        <w:rFonts w:ascii="Courier New" w:hAnsi="Courier New" w:cs="Courier New" w:hint="default"/>
      </w:rPr>
    </w:lvl>
    <w:lvl w:ilvl="8" w:tplc="040C0005" w:tentative="1">
      <w:start w:val="1"/>
      <w:numFmt w:val="bullet"/>
      <w:lvlText w:val=""/>
      <w:lvlJc w:val="left"/>
      <w:pPr>
        <w:ind w:left="7331" w:hanging="360"/>
      </w:pPr>
      <w:rPr>
        <w:rFonts w:ascii="Wingdings" w:hAnsi="Wingdings" w:hint="default"/>
      </w:rPr>
    </w:lvl>
  </w:abstractNum>
  <w:abstractNum w:abstractNumId="38" w15:restartNumberingAfterBreak="0">
    <w:nsid w:val="77D57887"/>
    <w:multiLevelType w:val="hybridMultilevel"/>
    <w:tmpl w:val="74427E8E"/>
    <w:lvl w:ilvl="0" w:tplc="26888CFE">
      <w:start w:val="1"/>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15:restartNumberingAfterBreak="0">
    <w:nsid w:val="7B385662"/>
    <w:multiLevelType w:val="multilevel"/>
    <w:tmpl w:val="5D3ACE2C"/>
    <w:lvl w:ilvl="0">
      <w:start w:val="1"/>
      <w:numFmt w:val="bullet"/>
      <w:lvlText w:val=""/>
      <w:lvlJc w:val="left"/>
      <w:pPr>
        <w:tabs>
          <w:tab w:val="num" w:pos="1800"/>
        </w:tabs>
        <w:ind w:left="1800" w:hanging="360"/>
      </w:pPr>
      <w:rPr>
        <w:rFonts w:ascii="Symbol" w:hAnsi="Symbol" w:hint="default"/>
        <w:sz w:val="20"/>
      </w:rPr>
    </w:lvl>
    <w:lvl w:ilvl="1" w:tentative="1">
      <w:start w:val="1"/>
      <w:numFmt w:val="bullet"/>
      <w:lvlText w:val="o"/>
      <w:lvlJc w:val="left"/>
      <w:pPr>
        <w:tabs>
          <w:tab w:val="num" w:pos="2520"/>
        </w:tabs>
        <w:ind w:left="2520" w:hanging="360"/>
      </w:pPr>
      <w:rPr>
        <w:rFonts w:ascii="Courier New" w:hAnsi="Courier New" w:hint="default"/>
        <w:sz w:val="20"/>
      </w:rPr>
    </w:lvl>
    <w:lvl w:ilvl="2" w:tentative="1">
      <w:start w:val="1"/>
      <w:numFmt w:val="bullet"/>
      <w:lvlText w:val=""/>
      <w:lvlJc w:val="left"/>
      <w:pPr>
        <w:tabs>
          <w:tab w:val="num" w:pos="3240"/>
        </w:tabs>
        <w:ind w:left="3240" w:hanging="360"/>
      </w:pPr>
      <w:rPr>
        <w:rFonts w:ascii="Wingdings" w:hAnsi="Wingdings" w:hint="default"/>
        <w:sz w:val="20"/>
      </w:rPr>
    </w:lvl>
    <w:lvl w:ilvl="3" w:tentative="1">
      <w:start w:val="1"/>
      <w:numFmt w:val="bullet"/>
      <w:lvlText w:val=""/>
      <w:lvlJc w:val="left"/>
      <w:pPr>
        <w:tabs>
          <w:tab w:val="num" w:pos="3960"/>
        </w:tabs>
        <w:ind w:left="3960" w:hanging="360"/>
      </w:pPr>
      <w:rPr>
        <w:rFonts w:ascii="Wingdings" w:hAnsi="Wingdings" w:hint="default"/>
        <w:sz w:val="20"/>
      </w:rPr>
    </w:lvl>
    <w:lvl w:ilvl="4" w:tentative="1">
      <w:start w:val="1"/>
      <w:numFmt w:val="bullet"/>
      <w:lvlText w:val=""/>
      <w:lvlJc w:val="left"/>
      <w:pPr>
        <w:tabs>
          <w:tab w:val="num" w:pos="4680"/>
        </w:tabs>
        <w:ind w:left="4680" w:hanging="360"/>
      </w:pPr>
      <w:rPr>
        <w:rFonts w:ascii="Wingdings" w:hAnsi="Wingdings" w:hint="default"/>
        <w:sz w:val="20"/>
      </w:rPr>
    </w:lvl>
    <w:lvl w:ilvl="5" w:tentative="1">
      <w:start w:val="1"/>
      <w:numFmt w:val="bullet"/>
      <w:lvlText w:val=""/>
      <w:lvlJc w:val="left"/>
      <w:pPr>
        <w:tabs>
          <w:tab w:val="num" w:pos="5400"/>
        </w:tabs>
        <w:ind w:left="5400" w:hanging="360"/>
      </w:pPr>
      <w:rPr>
        <w:rFonts w:ascii="Wingdings" w:hAnsi="Wingdings" w:hint="default"/>
        <w:sz w:val="20"/>
      </w:rPr>
    </w:lvl>
    <w:lvl w:ilvl="6" w:tentative="1">
      <w:start w:val="1"/>
      <w:numFmt w:val="bullet"/>
      <w:lvlText w:val=""/>
      <w:lvlJc w:val="left"/>
      <w:pPr>
        <w:tabs>
          <w:tab w:val="num" w:pos="6120"/>
        </w:tabs>
        <w:ind w:left="6120" w:hanging="360"/>
      </w:pPr>
      <w:rPr>
        <w:rFonts w:ascii="Wingdings" w:hAnsi="Wingdings" w:hint="default"/>
        <w:sz w:val="20"/>
      </w:rPr>
    </w:lvl>
    <w:lvl w:ilvl="7" w:tentative="1">
      <w:start w:val="1"/>
      <w:numFmt w:val="bullet"/>
      <w:lvlText w:val=""/>
      <w:lvlJc w:val="left"/>
      <w:pPr>
        <w:tabs>
          <w:tab w:val="num" w:pos="6840"/>
        </w:tabs>
        <w:ind w:left="6840" w:hanging="360"/>
      </w:pPr>
      <w:rPr>
        <w:rFonts w:ascii="Wingdings" w:hAnsi="Wingdings" w:hint="default"/>
        <w:sz w:val="20"/>
      </w:rPr>
    </w:lvl>
    <w:lvl w:ilvl="8" w:tentative="1">
      <w:start w:val="1"/>
      <w:numFmt w:val="bullet"/>
      <w:lvlText w:val=""/>
      <w:lvlJc w:val="left"/>
      <w:pPr>
        <w:tabs>
          <w:tab w:val="num" w:pos="7560"/>
        </w:tabs>
        <w:ind w:left="7560" w:hanging="360"/>
      </w:pPr>
      <w:rPr>
        <w:rFonts w:ascii="Wingdings" w:hAnsi="Wingdings" w:hint="default"/>
        <w:sz w:val="20"/>
      </w:rPr>
    </w:lvl>
  </w:abstractNum>
  <w:abstractNum w:abstractNumId="40" w15:restartNumberingAfterBreak="0">
    <w:nsid w:val="7EA716A1"/>
    <w:multiLevelType w:val="hybridMultilevel"/>
    <w:tmpl w:val="BA48F4B8"/>
    <w:lvl w:ilvl="0" w:tplc="3E0A979E">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41" w15:restartNumberingAfterBreak="0">
    <w:nsid w:val="7F1A67F6"/>
    <w:multiLevelType w:val="hybridMultilevel"/>
    <w:tmpl w:val="A00A44AA"/>
    <w:lvl w:ilvl="0" w:tplc="3E0A979E">
      <w:start w:val="1"/>
      <w:numFmt w:val="bullet"/>
      <w:lvlText w:val=""/>
      <w:lvlJc w:val="left"/>
      <w:pPr>
        <w:ind w:left="1571" w:hanging="360"/>
      </w:pPr>
      <w:rPr>
        <w:rFonts w:ascii="Wingdings" w:hAnsi="Wingdings" w:hint="default"/>
      </w:rPr>
    </w:lvl>
    <w:lvl w:ilvl="1" w:tplc="040C0003" w:tentative="1">
      <w:start w:val="1"/>
      <w:numFmt w:val="bullet"/>
      <w:lvlText w:val="o"/>
      <w:lvlJc w:val="left"/>
      <w:pPr>
        <w:ind w:left="2291" w:hanging="360"/>
      </w:pPr>
      <w:rPr>
        <w:rFonts w:ascii="Courier New" w:hAnsi="Courier New" w:cs="Courier New" w:hint="default"/>
      </w:rPr>
    </w:lvl>
    <w:lvl w:ilvl="2" w:tplc="040C0005" w:tentative="1">
      <w:start w:val="1"/>
      <w:numFmt w:val="bullet"/>
      <w:lvlText w:val=""/>
      <w:lvlJc w:val="left"/>
      <w:pPr>
        <w:ind w:left="3011" w:hanging="360"/>
      </w:pPr>
      <w:rPr>
        <w:rFonts w:ascii="Wingdings" w:hAnsi="Wingdings" w:hint="default"/>
      </w:rPr>
    </w:lvl>
    <w:lvl w:ilvl="3" w:tplc="040C0001" w:tentative="1">
      <w:start w:val="1"/>
      <w:numFmt w:val="bullet"/>
      <w:lvlText w:val=""/>
      <w:lvlJc w:val="left"/>
      <w:pPr>
        <w:ind w:left="3731" w:hanging="360"/>
      </w:pPr>
      <w:rPr>
        <w:rFonts w:ascii="Symbol" w:hAnsi="Symbol" w:hint="default"/>
      </w:rPr>
    </w:lvl>
    <w:lvl w:ilvl="4" w:tplc="040C0003" w:tentative="1">
      <w:start w:val="1"/>
      <w:numFmt w:val="bullet"/>
      <w:lvlText w:val="o"/>
      <w:lvlJc w:val="left"/>
      <w:pPr>
        <w:ind w:left="4451" w:hanging="360"/>
      </w:pPr>
      <w:rPr>
        <w:rFonts w:ascii="Courier New" w:hAnsi="Courier New" w:cs="Courier New" w:hint="default"/>
      </w:rPr>
    </w:lvl>
    <w:lvl w:ilvl="5" w:tplc="040C0005" w:tentative="1">
      <w:start w:val="1"/>
      <w:numFmt w:val="bullet"/>
      <w:lvlText w:val=""/>
      <w:lvlJc w:val="left"/>
      <w:pPr>
        <w:ind w:left="5171" w:hanging="360"/>
      </w:pPr>
      <w:rPr>
        <w:rFonts w:ascii="Wingdings" w:hAnsi="Wingdings" w:hint="default"/>
      </w:rPr>
    </w:lvl>
    <w:lvl w:ilvl="6" w:tplc="040C0001" w:tentative="1">
      <w:start w:val="1"/>
      <w:numFmt w:val="bullet"/>
      <w:lvlText w:val=""/>
      <w:lvlJc w:val="left"/>
      <w:pPr>
        <w:ind w:left="5891" w:hanging="360"/>
      </w:pPr>
      <w:rPr>
        <w:rFonts w:ascii="Symbol" w:hAnsi="Symbol" w:hint="default"/>
      </w:rPr>
    </w:lvl>
    <w:lvl w:ilvl="7" w:tplc="040C0003" w:tentative="1">
      <w:start w:val="1"/>
      <w:numFmt w:val="bullet"/>
      <w:lvlText w:val="o"/>
      <w:lvlJc w:val="left"/>
      <w:pPr>
        <w:ind w:left="6611" w:hanging="360"/>
      </w:pPr>
      <w:rPr>
        <w:rFonts w:ascii="Courier New" w:hAnsi="Courier New" w:cs="Courier New" w:hint="default"/>
      </w:rPr>
    </w:lvl>
    <w:lvl w:ilvl="8" w:tplc="040C0005" w:tentative="1">
      <w:start w:val="1"/>
      <w:numFmt w:val="bullet"/>
      <w:lvlText w:val=""/>
      <w:lvlJc w:val="left"/>
      <w:pPr>
        <w:ind w:left="7331" w:hanging="360"/>
      </w:pPr>
      <w:rPr>
        <w:rFonts w:ascii="Wingdings" w:hAnsi="Wingdings" w:hint="default"/>
      </w:rPr>
    </w:lvl>
  </w:abstractNum>
  <w:num w:numId="1">
    <w:abstractNumId w:val="14"/>
  </w:num>
  <w:num w:numId="2">
    <w:abstractNumId w:val="41"/>
  </w:num>
  <w:num w:numId="3">
    <w:abstractNumId w:val="10"/>
  </w:num>
  <w:num w:numId="4">
    <w:abstractNumId w:val="33"/>
  </w:num>
  <w:num w:numId="5">
    <w:abstractNumId w:val="15"/>
  </w:num>
  <w:num w:numId="6">
    <w:abstractNumId w:val="27"/>
  </w:num>
  <w:num w:numId="7">
    <w:abstractNumId w:val="40"/>
  </w:num>
  <w:num w:numId="8">
    <w:abstractNumId w:val="24"/>
  </w:num>
  <w:num w:numId="9">
    <w:abstractNumId w:val="25"/>
  </w:num>
  <w:num w:numId="10">
    <w:abstractNumId w:val="37"/>
  </w:num>
  <w:num w:numId="11">
    <w:abstractNumId w:val="36"/>
  </w:num>
  <w:num w:numId="12">
    <w:abstractNumId w:val="28"/>
  </w:num>
  <w:num w:numId="13">
    <w:abstractNumId w:val="11"/>
  </w:num>
  <w:num w:numId="14">
    <w:abstractNumId w:val="26"/>
  </w:num>
  <w:num w:numId="15">
    <w:abstractNumId w:val="31"/>
  </w:num>
  <w:num w:numId="16">
    <w:abstractNumId w:val="23"/>
  </w:num>
  <w:num w:numId="17">
    <w:abstractNumId w:val="22"/>
  </w:num>
  <w:num w:numId="18">
    <w:abstractNumId w:val="13"/>
  </w:num>
  <w:num w:numId="19">
    <w:abstractNumId w:val="19"/>
  </w:num>
  <w:num w:numId="20">
    <w:abstractNumId w:val="30"/>
  </w:num>
  <w:num w:numId="21">
    <w:abstractNumId w:val="35"/>
  </w:num>
  <w:num w:numId="22">
    <w:abstractNumId w:val="12"/>
  </w:num>
  <w:num w:numId="23">
    <w:abstractNumId w:val="38"/>
  </w:num>
  <w:num w:numId="24">
    <w:abstractNumId w:val="18"/>
  </w:num>
  <w:num w:numId="25">
    <w:abstractNumId w:val="32"/>
  </w:num>
  <w:num w:numId="26">
    <w:abstractNumId w:val="20"/>
  </w:num>
  <w:num w:numId="27">
    <w:abstractNumId w:val="21"/>
  </w:num>
  <w:num w:numId="28">
    <w:abstractNumId w:val="16"/>
  </w:num>
  <w:num w:numId="29">
    <w:abstractNumId w:val="8"/>
  </w:num>
  <w:num w:numId="30">
    <w:abstractNumId w:val="3"/>
  </w:num>
  <w:num w:numId="31">
    <w:abstractNumId w:val="2"/>
  </w:num>
  <w:num w:numId="32">
    <w:abstractNumId w:val="1"/>
  </w:num>
  <w:num w:numId="33">
    <w:abstractNumId w:val="0"/>
  </w:num>
  <w:num w:numId="34">
    <w:abstractNumId w:val="9"/>
  </w:num>
  <w:num w:numId="35">
    <w:abstractNumId w:val="7"/>
  </w:num>
  <w:num w:numId="36">
    <w:abstractNumId w:val="6"/>
  </w:num>
  <w:num w:numId="37">
    <w:abstractNumId w:val="5"/>
  </w:num>
  <w:num w:numId="38">
    <w:abstractNumId w:val="4"/>
  </w:num>
  <w:num w:numId="39">
    <w:abstractNumId w:val="29"/>
  </w:num>
  <w:num w:numId="40">
    <w:abstractNumId w:val="34"/>
  </w:num>
  <w:num w:numId="41">
    <w:abstractNumId w:val="39"/>
  </w:num>
  <w:num w:numId="42">
    <w:abstractNumId w:val="17"/>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FR" w:vendorID="64" w:dllVersion="6" w:nlCheck="1" w:checkStyle="0"/>
  <w:activeWritingStyle w:appName="MSWord" w:lang="en-US" w:vendorID="64" w:dllVersion="6" w:nlCheck="1" w:checkStyle="1"/>
  <w:activeWritingStyle w:appName="MSWord" w:lang="fr-FR" w:vendorID="64" w:dllVersion="131078"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57"/>
  <w:drawingGridVerticalSpacing w:val="57"/>
  <w:displayHorizontalDrawingGridEvery w:val="0"/>
  <w:displayVerticalDrawingGridEvery w:val="0"/>
  <w:doNotUseMarginsForDrawingGridOrigin/>
  <w:drawingGridVerticalOrigin w:val="198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7F47"/>
    <w:rsid w:val="0000577E"/>
    <w:rsid w:val="000058BA"/>
    <w:rsid w:val="00006322"/>
    <w:rsid w:val="00011D85"/>
    <w:rsid w:val="00011DBC"/>
    <w:rsid w:val="00016AEF"/>
    <w:rsid w:val="00021C8C"/>
    <w:rsid w:val="00022019"/>
    <w:rsid w:val="00024D75"/>
    <w:rsid w:val="000276D7"/>
    <w:rsid w:val="0003084E"/>
    <w:rsid w:val="000321D5"/>
    <w:rsid w:val="00032AE0"/>
    <w:rsid w:val="00034613"/>
    <w:rsid w:val="000354A7"/>
    <w:rsid w:val="000407CF"/>
    <w:rsid w:val="000419EC"/>
    <w:rsid w:val="00042C52"/>
    <w:rsid w:val="0004546D"/>
    <w:rsid w:val="00046D25"/>
    <w:rsid w:val="00047B09"/>
    <w:rsid w:val="0005000C"/>
    <w:rsid w:val="00050567"/>
    <w:rsid w:val="00051215"/>
    <w:rsid w:val="00052A87"/>
    <w:rsid w:val="00053282"/>
    <w:rsid w:val="0005558F"/>
    <w:rsid w:val="0005579C"/>
    <w:rsid w:val="00057BA4"/>
    <w:rsid w:val="000605F1"/>
    <w:rsid w:val="00060AED"/>
    <w:rsid w:val="0006582B"/>
    <w:rsid w:val="00065C98"/>
    <w:rsid w:val="00071694"/>
    <w:rsid w:val="000717B4"/>
    <w:rsid w:val="00071C68"/>
    <w:rsid w:val="00072D5D"/>
    <w:rsid w:val="00081730"/>
    <w:rsid w:val="00082230"/>
    <w:rsid w:val="00082F60"/>
    <w:rsid w:val="0008771A"/>
    <w:rsid w:val="00087C6B"/>
    <w:rsid w:val="00090F50"/>
    <w:rsid w:val="0009283B"/>
    <w:rsid w:val="00092F82"/>
    <w:rsid w:val="00093CB1"/>
    <w:rsid w:val="00093DC1"/>
    <w:rsid w:val="0009452F"/>
    <w:rsid w:val="00094B36"/>
    <w:rsid w:val="00094BAC"/>
    <w:rsid w:val="000A0C7D"/>
    <w:rsid w:val="000A21A1"/>
    <w:rsid w:val="000A2FBA"/>
    <w:rsid w:val="000A4F92"/>
    <w:rsid w:val="000A690F"/>
    <w:rsid w:val="000A74F8"/>
    <w:rsid w:val="000B093E"/>
    <w:rsid w:val="000B0D88"/>
    <w:rsid w:val="000B28CF"/>
    <w:rsid w:val="000B2BEE"/>
    <w:rsid w:val="000B3D6F"/>
    <w:rsid w:val="000B5516"/>
    <w:rsid w:val="000B55DF"/>
    <w:rsid w:val="000B70EE"/>
    <w:rsid w:val="000B748C"/>
    <w:rsid w:val="000B7821"/>
    <w:rsid w:val="000C0B5F"/>
    <w:rsid w:val="000C10AB"/>
    <w:rsid w:val="000C2060"/>
    <w:rsid w:val="000C315B"/>
    <w:rsid w:val="000C387F"/>
    <w:rsid w:val="000C4E18"/>
    <w:rsid w:val="000C6A3E"/>
    <w:rsid w:val="000C6C21"/>
    <w:rsid w:val="000D150C"/>
    <w:rsid w:val="000D183C"/>
    <w:rsid w:val="000D2966"/>
    <w:rsid w:val="000D2F6C"/>
    <w:rsid w:val="000D4302"/>
    <w:rsid w:val="000D438D"/>
    <w:rsid w:val="000E0B27"/>
    <w:rsid w:val="000E5FDE"/>
    <w:rsid w:val="000E7407"/>
    <w:rsid w:val="000F3B89"/>
    <w:rsid w:val="000F4C45"/>
    <w:rsid w:val="000F546F"/>
    <w:rsid w:val="000F7458"/>
    <w:rsid w:val="0010229E"/>
    <w:rsid w:val="00104422"/>
    <w:rsid w:val="0011592C"/>
    <w:rsid w:val="00115A8E"/>
    <w:rsid w:val="00120794"/>
    <w:rsid w:val="001218E6"/>
    <w:rsid w:val="00122E2A"/>
    <w:rsid w:val="001248D9"/>
    <w:rsid w:val="001248E7"/>
    <w:rsid w:val="001255E4"/>
    <w:rsid w:val="00127E7F"/>
    <w:rsid w:val="001309EA"/>
    <w:rsid w:val="00131EF7"/>
    <w:rsid w:val="00133605"/>
    <w:rsid w:val="0013437C"/>
    <w:rsid w:val="00135F83"/>
    <w:rsid w:val="0013630C"/>
    <w:rsid w:val="001370FC"/>
    <w:rsid w:val="00137BD9"/>
    <w:rsid w:val="0014118E"/>
    <w:rsid w:val="001424DA"/>
    <w:rsid w:val="0014270E"/>
    <w:rsid w:val="0014461F"/>
    <w:rsid w:val="001447AD"/>
    <w:rsid w:val="0014658C"/>
    <w:rsid w:val="00146CA1"/>
    <w:rsid w:val="00150568"/>
    <w:rsid w:val="00150ECB"/>
    <w:rsid w:val="00153E0F"/>
    <w:rsid w:val="00154E9A"/>
    <w:rsid w:val="001553CA"/>
    <w:rsid w:val="0015568B"/>
    <w:rsid w:val="00156FD7"/>
    <w:rsid w:val="00160A33"/>
    <w:rsid w:val="00160BFB"/>
    <w:rsid w:val="00162563"/>
    <w:rsid w:val="00162CB7"/>
    <w:rsid w:val="0016312E"/>
    <w:rsid w:val="0016315B"/>
    <w:rsid w:val="001648E9"/>
    <w:rsid w:val="00164FED"/>
    <w:rsid w:val="00171A42"/>
    <w:rsid w:val="00172217"/>
    <w:rsid w:val="0017261D"/>
    <w:rsid w:val="0017334C"/>
    <w:rsid w:val="00173EC3"/>
    <w:rsid w:val="00174314"/>
    <w:rsid w:val="00183A1C"/>
    <w:rsid w:val="00185479"/>
    <w:rsid w:val="00185E75"/>
    <w:rsid w:val="0019092E"/>
    <w:rsid w:val="00191A06"/>
    <w:rsid w:val="00192FC1"/>
    <w:rsid w:val="00195457"/>
    <w:rsid w:val="001979CE"/>
    <w:rsid w:val="001A1B46"/>
    <w:rsid w:val="001A2CE7"/>
    <w:rsid w:val="001A4338"/>
    <w:rsid w:val="001A6A1E"/>
    <w:rsid w:val="001B0DA3"/>
    <w:rsid w:val="001B1EBA"/>
    <w:rsid w:val="001B438F"/>
    <w:rsid w:val="001B549E"/>
    <w:rsid w:val="001C10B6"/>
    <w:rsid w:val="001C25BC"/>
    <w:rsid w:val="001C338C"/>
    <w:rsid w:val="001C56FE"/>
    <w:rsid w:val="001C5EBF"/>
    <w:rsid w:val="001C682B"/>
    <w:rsid w:val="001D00CD"/>
    <w:rsid w:val="001D1A2B"/>
    <w:rsid w:val="001D221F"/>
    <w:rsid w:val="001E1D73"/>
    <w:rsid w:val="001E3BB2"/>
    <w:rsid w:val="001E4298"/>
    <w:rsid w:val="001E590B"/>
    <w:rsid w:val="001E65E5"/>
    <w:rsid w:val="001E6B36"/>
    <w:rsid w:val="001F1627"/>
    <w:rsid w:val="001F6DAC"/>
    <w:rsid w:val="002013EB"/>
    <w:rsid w:val="002017DD"/>
    <w:rsid w:val="00203940"/>
    <w:rsid w:val="002039DB"/>
    <w:rsid w:val="0020558B"/>
    <w:rsid w:val="002060FD"/>
    <w:rsid w:val="00207006"/>
    <w:rsid w:val="0020702B"/>
    <w:rsid w:val="00211257"/>
    <w:rsid w:val="0021780A"/>
    <w:rsid w:val="00217A73"/>
    <w:rsid w:val="00222F18"/>
    <w:rsid w:val="002244FB"/>
    <w:rsid w:val="00224931"/>
    <w:rsid w:val="00224BB8"/>
    <w:rsid w:val="00226F30"/>
    <w:rsid w:val="002304C2"/>
    <w:rsid w:val="00230D45"/>
    <w:rsid w:val="00231A3A"/>
    <w:rsid w:val="0023388E"/>
    <w:rsid w:val="00233EAC"/>
    <w:rsid w:val="00235BB9"/>
    <w:rsid w:val="00236412"/>
    <w:rsid w:val="0023705F"/>
    <w:rsid w:val="0024348E"/>
    <w:rsid w:val="00243A7C"/>
    <w:rsid w:val="00244DFB"/>
    <w:rsid w:val="002457A1"/>
    <w:rsid w:val="00245994"/>
    <w:rsid w:val="0024797B"/>
    <w:rsid w:val="00252545"/>
    <w:rsid w:val="00252EFA"/>
    <w:rsid w:val="002533A1"/>
    <w:rsid w:val="002541F1"/>
    <w:rsid w:val="00254352"/>
    <w:rsid w:val="00254A9A"/>
    <w:rsid w:val="00254B9A"/>
    <w:rsid w:val="00255B0C"/>
    <w:rsid w:val="002566B0"/>
    <w:rsid w:val="00257039"/>
    <w:rsid w:val="0026206D"/>
    <w:rsid w:val="00263260"/>
    <w:rsid w:val="002649F8"/>
    <w:rsid w:val="002655DB"/>
    <w:rsid w:val="00266A04"/>
    <w:rsid w:val="00267398"/>
    <w:rsid w:val="00273C58"/>
    <w:rsid w:val="00276660"/>
    <w:rsid w:val="002807A2"/>
    <w:rsid w:val="00281593"/>
    <w:rsid w:val="0028172E"/>
    <w:rsid w:val="00281AE4"/>
    <w:rsid w:val="00283676"/>
    <w:rsid w:val="00285D47"/>
    <w:rsid w:val="002861F0"/>
    <w:rsid w:val="002865CB"/>
    <w:rsid w:val="00286FD0"/>
    <w:rsid w:val="0029490F"/>
    <w:rsid w:val="0029653C"/>
    <w:rsid w:val="002A2416"/>
    <w:rsid w:val="002A3D9C"/>
    <w:rsid w:val="002A4912"/>
    <w:rsid w:val="002A59A7"/>
    <w:rsid w:val="002A6117"/>
    <w:rsid w:val="002A6831"/>
    <w:rsid w:val="002A7DC7"/>
    <w:rsid w:val="002B03A8"/>
    <w:rsid w:val="002B1A9F"/>
    <w:rsid w:val="002B23D1"/>
    <w:rsid w:val="002B26DF"/>
    <w:rsid w:val="002B29DF"/>
    <w:rsid w:val="002B4443"/>
    <w:rsid w:val="002B617F"/>
    <w:rsid w:val="002C11CF"/>
    <w:rsid w:val="002C1372"/>
    <w:rsid w:val="002C4B69"/>
    <w:rsid w:val="002C518B"/>
    <w:rsid w:val="002C62C9"/>
    <w:rsid w:val="002C76CA"/>
    <w:rsid w:val="002D0A7A"/>
    <w:rsid w:val="002D190B"/>
    <w:rsid w:val="002D2359"/>
    <w:rsid w:val="002D5E32"/>
    <w:rsid w:val="002D6453"/>
    <w:rsid w:val="002D7BBF"/>
    <w:rsid w:val="002E5E04"/>
    <w:rsid w:val="002F1D89"/>
    <w:rsid w:val="002F23D6"/>
    <w:rsid w:val="002F3B78"/>
    <w:rsid w:val="00302F43"/>
    <w:rsid w:val="00304598"/>
    <w:rsid w:val="00304B70"/>
    <w:rsid w:val="003054F1"/>
    <w:rsid w:val="0030654D"/>
    <w:rsid w:val="0030717C"/>
    <w:rsid w:val="00310CD6"/>
    <w:rsid w:val="003112DD"/>
    <w:rsid w:val="003129AC"/>
    <w:rsid w:val="00312F21"/>
    <w:rsid w:val="00314941"/>
    <w:rsid w:val="003163EC"/>
    <w:rsid w:val="00316BF5"/>
    <w:rsid w:val="00321130"/>
    <w:rsid w:val="00322942"/>
    <w:rsid w:val="0032425C"/>
    <w:rsid w:val="003242D7"/>
    <w:rsid w:val="00325907"/>
    <w:rsid w:val="0033119F"/>
    <w:rsid w:val="00332A2D"/>
    <w:rsid w:val="00335DAE"/>
    <w:rsid w:val="00341006"/>
    <w:rsid w:val="003413EC"/>
    <w:rsid w:val="00341B6F"/>
    <w:rsid w:val="003424E3"/>
    <w:rsid w:val="00343922"/>
    <w:rsid w:val="00343E13"/>
    <w:rsid w:val="00345E00"/>
    <w:rsid w:val="003500C8"/>
    <w:rsid w:val="00350C9E"/>
    <w:rsid w:val="00350D96"/>
    <w:rsid w:val="00350E60"/>
    <w:rsid w:val="00351F44"/>
    <w:rsid w:val="00352EA8"/>
    <w:rsid w:val="00353F02"/>
    <w:rsid w:val="00354F69"/>
    <w:rsid w:val="00356CB7"/>
    <w:rsid w:val="0036365B"/>
    <w:rsid w:val="0036507D"/>
    <w:rsid w:val="00365363"/>
    <w:rsid w:val="00366100"/>
    <w:rsid w:val="00366D42"/>
    <w:rsid w:val="00370447"/>
    <w:rsid w:val="003707A0"/>
    <w:rsid w:val="00371EA4"/>
    <w:rsid w:val="00374E85"/>
    <w:rsid w:val="00374FB1"/>
    <w:rsid w:val="003758E9"/>
    <w:rsid w:val="00375CC2"/>
    <w:rsid w:val="00380E2F"/>
    <w:rsid w:val="0038123C"/>
    <w:rsid w:val="00387BF8"/>
    <w:rsid w:val="00392DA5"/>
    <w:rsid w:val="00395639"/>
    <w:rsid w:val="003A075A"/>
    <w:rsid w:val="003A12F8"/>
    <w:rsid w:val="003A1419"/>
    <w:rsid w:val="003A23CE"/>
    <w:rsid w:val="003A27C3"/>
    <w:rsid w:val="003A27C4"/>
    <w:rsid w:val="003A5586"/>
    <w:rsid w:val="003A67A6"/>
    <w:rsid w:val="003A6DF3"/>
    <w:rsid w:val="003A76CC"/>
    <w:rsid w:val="003A78B1"/>
    <w:rsid w:val="003B06E6"/>
    <w:rsid w:val="003B1AAE"/>
    <w:rsid w:val="003B2D74"/>
    <w:rsid w:val="003B5767"/>
    <w:rsid w:val="003B7E05"/>
    <w:rsid w:val="003C0FF6"/>
    <w:rsid w:val="003C3BC7"/>
    <w:rsid w:val="003C7647"/>
    <w:rsid w:val="003D1D71"/>
    <w:rsid w:val="003D3358"/>
    <w:rsid w:val="003D5868"/>
    <w:rsid w:val="003E0E12"/>
    <w:rsid w:val="003E1778"/>
    <w:rsid w:val="003E740E"/>
    <w:rsid w:val="003F1310"/>
    <w:rsid w:val="003F565F"/>
    <w:rsid w:val="003F5833"/>
    <w:rsid w:val="003F735C"/>
    <w:rsid w:val="003F79B0"/>
    <w:rsid w:val="00400722"/>
    <w:rsid w:val="004015B3"/>
    <w:rsid w:val="00401E9C"/>
    <w:rsid w:val="004037ED"/>
    <w:rsid w:val="004041FF"/>
    <w:rsid w:val="0040672D"/>
    <w:rsid w:val="00410581"/>
    <w:rsid w:val="00413579"/>
    <w:rsid w:val="00414FA5"/>
    <w:rsid w:val="00421C5B"/>
    <w:rsid w:val="00422452"/>
    <w:rsid w:val="00422C33"/>
    <w:rsid w:val="00423BE8"/>
    <w:rsid w:val="00424445"/>
    <w:rsid w:val="00432796"/>
    <w:rsid w:val="00432BAC"/>
    <w:rsid w:val="00432D35"/>
    <w:rsid w:val="00435C80"/>
    <w:rsid w:val="004365D2"/>
    <w:rsid w:val="004377AC"/>
    <w:rsid w:val="004415E4"/>
    <w:rsid w:val="0044571D"/>
    <w:rsid w:val="00451CF0"/>
    <w:rsid w:val="004539FD"/>
    <w:rsid w:val="00456B2C"/>
    <w:rsid w:val="00457BC7"/>
    <w:rsid w:val="00460B7D"/>
    <w:rsid w:val="00461731"/>
    <w:rsid w:val="00464251"/>
    <w:rsid w:val="004642E6"/>
    <w:rsid w:val="00466EF3"/>
    <w:rsid w:val="00470609"/>
    <w:rsid w:val="00472FD6"/>
    <w:rsid w:val="00473253"/>
    <w:rsid w:val="0047677F"/>
    <w:rsid w:val="00477B97"/>
    <w:rsid w:val="00480243"/>
    <w:rsid w:val="00482432"/>
    <w:rsid w:val="00483BA8"/>
    <w:rsid w:val="00487DF4"/>
    <w:rsid w:val="00492700"/>
    <w:rsid w:val="00493223"/>
    <w:rsid w:val="00494E2B"/>
    <w:rsid w:val="00496781"/>
    <w:rsid w:val="00496CD4"/>
    <w:rsid w:val="004A06E6"/>
    <w:rsid w:val="004A39F0"/>
    <w:rsid w:val="004A5135"/>
    <w:rsid w:val="004A590B"/>
    <w:rsid w:val="004B087C"/>
    <w:rsid w:val="004B134A"/>
    <w:rsid w:val="004B1686"/>
    <w:rsid w:val="004B1A80"/>
    <w:rsid w:val="004B1D34"/>
    <w:rsid w:val="004B4195"/>
    <w:rsid w:val="004B5004"/>
    <w:rsid w:val="004B641E"/>
    <w:rsid w:val="004C0E04"/>
    <w:rsid w:val="004C23EC"/>
    <w:rsid w:val="004C48C5"/>
    <w:rsid w:val="004C5637"/>
    <w:rsid w:val="004C64F6"/>
    <w:rsid w:val="004C7B1E"/>
    <w:rsid w:val="004D33B0"/>
    <w:rsid w:val="004E0C90"/>
    <w:rsid w:val="004E79EB"/>
    <w:rsid w:val="004F3DFD"/>
    <w:rsid w:val="004F4664"/>
    <w:rsid w:val="004F4732"/>
    <w:rsid w:val="004F4D49"/>
    <w:rsid w:val="004F5529"/>
    <w:rsid w:val="004F687A"/>
    <w:rsid w:val="004F759C"/>
    <w:rsid w:val="004F7E3A"/>
    <w:rsid w:val="005033C9"/>
    <w:rsid w:val="00507523"/>
    <w:rsid w:val="005076BF"/>
    <w:rsid w:val="0051001A"/>
    <w:rsid w:val="00512195"/>
    <w:rsid w:val="00513373"/>
    <w:rsid w:val="005136DB"/>
    <w:rsid w:val="00513A80"/>
    <w:rsid w:val="005236F4"/>
    <w:rsid w:val="00524210"/>
    <w:rsid w:val="00524460"/>
    <w:rsid w:val="00524D6A"/>
    <w:rsid w:val="005345E8"/>
    <w:rsid w:val="0053565C"/>
    <w:rsid w:val="00535C75"/>
    <w:rsid w:val="00536005"/>
    <w:rsid w:val="00536FDD"/>
    <w:rsid w:val="005377FC"/>
    <w:rsid w:val="00540E37"/>
    <w:rsid w:val="00542EC2"/>
    <w:rsid w:val="005438B5"/>
    <w:rsid w:val="005464D7"/>
    <w:rsid w:val="00547007"/>
    <w:rsid w:val="0054795A"/>
    <w:rsid w:val="005500B2"/>
    <w:rsid w:val="00555F9E"/>
    <w:rsid w:val="00557CB3"/>
    <w:rsid w:val="00557E67"/>
    <w:rsid w:val="00562874"/>
    <w:rsid w:val="00563153"/>
    <w:rsid w:val="005647B3"/>
    <w:rsid w:val="00566632"/>
    <w:rsid w:val="00566FFC"/>
    <w:rsid w:val="00570E10"/>
    <w:rsid w:val="005718D5"/>
    <w:rsid w:val="005735AA"/>
    <w:rsid w:val="00576A06"/>
    <w:rsid w:val="00576EDA"/>
    <w:rsid w:val="0057766F"/>
    <w:rsid w:val="00577D5F"/>
    <w:rsid w:val="0058078B"/>
    <w:rsid w:val="00583043"/>
    <w:rsid w:val="00591A68"/>
    <w:rsid w:val="00591D2D"/>
    <w:rsid w:val="00592DF4"/>
    <w:rsid w:val="005937C5"/>
    <w:rsid w:val="00595706"/>
    <w:rsid w:val="00595FD7"/>
    <w:rsid w:val="005A2196"/>
    <w:rsid w:val="005A21BC"/>
    <w:rsid w:val="005A32BF"/>
    <w:rsid w:val="005A3321"/>
    <w:rsid w:val="005A67EE"/>
    <w:rsid w:val="005A6BC4"/>
    <w:rsid w:val="005A7529"/>
    <w:rsid w:val="005B1A29"/>
    <w:rsid w:val="005B36ED"/>
    <w:rsid w:val="005B3D47"/>
    <w:rsid w:val="005B6503"/>
    <w:rsid w:val="005B77C9"/>
    <w:rsid w:val="005B7EB7"/>
    <w:rsid w:val="005C061C"/>
    <w:rsid w:val="005C1B28"/>
    <w:rsid w:val="005C3F32"/>
    <w:rsid w:val="005C4BB4"/>
    <w:rsid w:val="005C4CF2"/>
    <w:rsid w:val="005C6F83"/>
    <w:rsid w:val="005D3574"/>
    <w:rsid w:val="005D528E"/>
    <w:rsid w:val="005D577D"/>
    <w:rsid w:val="005D6C4B"/>
    <w:rsid w:val="005D6EA9"/>
    <w:rsid w:val="005D7B97"/>
    <w:rsid w:val="005E0CE4"/>
    <w:rsid w:val="005E1B6D"/>
    <w:rsid w:val="005E42A0"/>
    <w:rsid w:val="005E49E4"/>
    <w:rsid w:val="005E5393"/>
    <w:rsid w:val="005E7917"/>
    <w:rsid w:val="005E7C1F"/>
    <w:rsid w:val="005F4232"/>
    <w:rsid w:val="005F600C"/>
    <w:rsid w:val="005F7A40"/>
    <w:rsid w:val="00600A58"/>
    <w:rsid w:val="00602346"/>
    <w:rsid w:val="00603FEE"/>
    <w:rsid w:val="00606375"/>
    <w:rsid w:val="00610B40"/>
    <w:rsid w:val="0061210D"/>
    <w:rsid w:val="00612E76"/>
    <w:rsid w:val="0061302C"/>
    <w:rsid w:val="0061369F"/>
    <w:rsid w:val="00614642"/>
    <w:rsid w:val="00614CA3"/>
    <w:rsid w:val="006162C2"/>
    <w:rsid w:val="00616F38"/>
    <w:rsid w:val="00617E55"/>
    <w:rsid w:val="006211BA"/>
    <w:rsid w:val="00622FF6"/>
    <w:rsid w:val="006235B0"/>
    <w:rsid w:val="0062383D"/>
    <w:rsid w:val="0062389A"/>
    <w:rsid w:val="00623F04"/>
    <w:rsid w:val="0062442C"/>
    <w:rsid w:val="006265CA"/>
    <w:rsid w:val="0062719E"/>
    <w:rsid w:val="00627576"/>
    <w:rsid w:val="00627F29"/>
    <w:rsid w:val="00633E5E"/>
    <w:rsid w:val="00635C7A"/>
    <w:rsid w:val="006366E3"/>
    <w:rsid w:val="00636ECF"/>
    <w:rsid w:val="00640B79"/>
    <w:rsid w:val="00642608"/>
    <w:rsid w:val="00644300"/>
    <w:rsid w:val="006472AD"/>
    <w:rsid w:val="0065163F"/>
    <w:rsid w:val="00651C6E"/>
    <w:rsid w:val="006522EB"/>
    <w:rsid w:val="00653DB1"/>
    <w:rsid w:val="006540BA"/>
    <w:rsid w:val="006636D2"/>
    <w:rsid w:val="00665024"/>
    <w:rsid w:val="00665841"/>
    <w:rsid w:val="00665F6F"/>
    <w:rsid w:val="00666B97"/>
    <w:rsid w:val="00673315"/>
    <w:rsid w:val="00674633"/>
    <w:rsid w:val="00675114"/>
    <w:rsid w:val="00675EE9"/>
    <w:rsid w:val="00681800"/>
    <w:rsid w:val="0068208A"/>
    <w:rsid w:val="00682856"/>
    <w:rsid w:val="00685621"/>
    <w:rsid w:val="00691767"/>
    <w:rsid w:val="0069314C"/>
    <w:rsid w:val="00694CE0"/>
    <w:rsid w:val="00696BB2"/>
    <w:rsid w:val="00696FF9"/>
    <w:rsid w:val="006A0C42"/>
    <w:rsid w:val="006A24AD"/>
    <w:rsid w:val="006A2D42"/>
    <w:rsid w:val="006A3B46"/>
    <w:rsid w:val="006A468C"/>
    <w:rsid w:val="006A578B"/>
    <w:rsid w:val="006A7E3F"/>
    <w:rsid w:val="006B16BB"/>
    <w:rsid w:val="006B4AD7"/>
    <w:rsid w:val="006B4EE7"/>
    <w:rsid w:val="006B52A3"/>
    <w:rsid w:val="006B5CC7"/>
    <w:rsid w:val="006B6D5A"/>
    <w:rsid w:val="006C11A5"/>
    <w:rsid w:val="006C1AFC"/>
    <w:rsid w:val="006C2245"/>
    <w:rsid w:val="006C4824"/>
    <w:rsid w:val="006C4996"/>
    <w:rsid w:val="006C5245"/>
    <w:rsid w:val="006D70A1"/>
    <w:rsid w:val="006D7619"/>
    <w:rsid w:val="006E1104"/>
    <w:rsid w:val="006E2C40"/>
    <w:rsid w:val="006E46A3"/>
    <w:rsid w:val="006E5BCA"/>
    <w:rsid w:val="006E7884"/>
    <w:rsid w:val="006F1E85"/>
    <w:rsid w:val="006F2ED9"/>
    <w:rsid w:val="006F3530"/>
    <w:rsid w:val="006F5858"/>
    <w:rsid w:val="00700ED4"/>
    <w:rsid w:val="00702408"/>
    <w:rsid w:val="007033A7"/>
    <w:rsid w:val="00704B3B"/>
    <w:rsid w:val="00706510"/>
    <w:rsid w:val="00711753"/>
    <w:rsid w:val="007120EC"/>
    <w:rsid w:val="00712CF7"/>
    <w:rsid w:val="00714E0F"/>
    <w:rsid w:val="00715538"/>
    <w:rsid w:val="00715F6A"/>
    <w:rsid w:val="00717D63"/>
    <w:rsid w:val="007207E1"/>
    <w:rsid w:val="00720F9A"/>
    <w:rsid w:val="00721305"/>
    <w:rsid w:val="0072513C"/>
    <w:rsid w:val="00725392"/>
    <w:rsid w:val="007274C1"/>
    <w:rsid w:val="00727BC7"/>
    <w:rsid w:val="00727DC2"/>
    <w:rsid w:val="007339FF"/>
    <w:rsid w:val="0073542B"/>
    <w:rsid w:val="00736291"/>
    <w:rsid w:val="0074117C"/>
    <w:rsid w:val="00742B40"/>
    <w:rsid w:val="00746185"/>
    <w:rsid w:val="00750202"/>
    <w:rsid w:val="00751403"/>
    <w:rsid w:val="007521D9"/>
    <w:rsid w:val="007622B8"/>
    <w:rsid w:val="00762D80"/>
    <w:rsid w:val="00763187"/>
    <w:rsid w:val="007642CD"/>
    <w:rsid w:val="00764D23"/>
    <w:rsid w:val="00766EF9"/>
    <w:rsid w:val="00771FAF"/>
    <w:rsid w:val="00772178"/>
    <w:rsid w:val="00772414"/>
    <w:rsid w:val="00773947"/>
    <w:rsid w:val="00774082"/>
    <w:rsid w:val="00774448"/>
    <w:rsid w:val="00774907"/>
    <w:rsid w:val="00774D31"/>
    <w:rsid w:val="00775770"/>
    <w:rsid w:val="00775902"/>
    <w:rsid w:val="00777911"/>
    <w:rsid w:val="00784AFF"/>
    <w:rsid w:val="00785FDF"/>
    <w:rsid w:val="00785FFA"/>
    <w:rsid w:val="0079006C"/>
    <w:rsid w:val="007909F4"/>
    <w:rsid w:val="0079107F"/>
    <w:rsid w:val="00791F5B"/>
    <w:rsid w:val="00792329"/>
    <w:rsid w:val="00794713"/>
    <w:rsid w:val="00794A53"/>
    <w:rsid w:val="00794BA6"/>
    <w:rsid w:val="007957A9"/>
    <w:rsid w:val="00797E12"/>
    <w:rsid w:val="007A2480"/>
    <w:rsid w:val="007A37DD"/>
    <w:rsid w:val="007A3A50"/>
    <w:rsid w:val="007A4A55"/>
    <w:rsid w:val="007A54C6"/>
    <w:rsid w:val="007B0283"/>
    <w:rsid w:val="007B7B66"/>
    <w:rsid w:val="007C04D4"/>
    <w:rsid w:val="007C0746"/>
    <w:rsid w:val="007C1782"/>
    <w:rsid w:val="007C29AC"/>
    <w:rsid w:val="007C5672"/>
    <w:rsid w:val="007C635C"/>
    <w:rsid w:val="007C6E93"/>
    <w:rsid w:val="007C7EC0"/>
    <w:rsid w:val="007D0366"/>
    <w:rsid w:val="007D0CD6"/>
    <w:rsid w:val="007D3290"/>
    <w:rsid w:val="007E3FBF"/>
    <w:rsid w:val="007E72D7"/>
    <w:rsid w:val="007F008A"/>
    <w:rsid w:val="007F012E"/>
    <w:rsid w:val="007F5DF7"/>
    <w:rsid w:val="007F6833"/>
    <w:rsid w:val="007F688D"/>
    <w:rsid w:val="007F69D3"/>
    <w:rsid w:val="007F7843"/>
    <w:rsid w:val="008009B9"/>
    <w:rsid w:val="00801587"/>
    <w:rsid w:val="00801AC7"/>
    <w:rsid w:val="008045DD"/>
    <w:rsid w:val="00812872"/>
    <w:rsid w:val="008134A5"/>
    <w:rsid w:val="008233B4"/>
    <w:rsid w:val="00826412"/>
    <w:rsid w:val="0082711E"/>
    <w:rsid w:val="00831287"/>
    <w:rsid w:val="00831B6D"/>
    <w:rsid w:val="00833608"/>
    <w:rsid w:val="00837AEB"/>
    <w:rsid w:val="008405F7"/>
    <w:rsid w:val="008452FB"/>
    <w:rsid w:val="00846A4E"/>
    <w:rsid w:val="008503E3"/>
    <w:rsid w:val="00852730"/>
    <w:rsid w:val="00852F66"/>
    <w:rsid w:val="00853239"/>
    <w:rsid w:val="008538CA"/>
    <w:rsid w:val="00854412"/>
    <w:rsid w:val="00863CEC"/>
    <w:rsid w:val="00864FEC"/>
    <w:rsid w:val="00870C41"/>
    <w:rsid w:val="008718C0"/>
    <w:rsid w:val="008730F0"/>
    <w:rsid w:val="00873C7B"/>
    <w:rsid w:val="0087635B"/>
    <w:rsid w:val="008769B8"/>
    <w:rsid w:val="00876D7C"/>
    <w:rsid w:val="008779BD"/>
    <w:rsid w:val="00881721"/>
    <w:rsid w:val="00884933"/>
    <w:rsid w:val="00884BB6"/>
    <w:rsid w:val="008866C6"/>
    <w:rsid w:val="00890065"/>
    <w:rsid w:val="008919BA"/>
    <w:rsid w:val="00894FC3"/>
    <w:rsid w:val="008950B2"/>
    <w:rsid w:val="00895463"/>
    <w:rsid w:val="008A3002"/>
    <w:rsid w:val="008A5A6F"/>
    <w:rsid w:val="008A5FEF"/>
    <w:rsid w:val="008B2B9A"/>
    <w:rsid w:val="008B2F0D"/>
    <w:rsid w:val="008B33E2"/>
    <w:rsid w:val="008B4969"/>
    <w:rsid w:val="008B5090"/>
    <w:rsid w:val="008B5EBB"/>
    <w:rsid w:val="008B7135"/>
    <w:rsid w:val="008B7A70"/>
    <w:rsid w:val="008C1B5E"/>
    <w:rsid w:val="008C312D"/>
    <w:rsid w:val="008C589D"/>
    <w:rsid w:val="008C72D0"/>
    <w:rsid w:val="008D24D2"/>
    <w:rsid w:val="008D426F"/>
    <w:rsid w:val="008D5E5F"/>
    <w:rsid w:val="008D737F"/>
    <w:rsid w:val="008D7868"/>
    <w:rsid w:val="008D7AB2"/>
    <w:rsid w:val="008E0098"/>
    <w:rsid w:val="008E3AD9"/>
    <w:rsid w:val="008E3EE7"/>
    <w:rsid w:val="008E3F56"/>
    <w:rsid w:val="008E554E"/>
    <w:rsid w:val="008F0704"/>
    <w:rsid w:val="008F0B8A"/>
    <w:rsid w:val="008F1F80"/>
    <w:rsid w:val="008F2D98"/>
    <w:rsid w:val="008F2FF6"/>
    <w:rsid w:val="0090027D"/>
    <w:rsid w:val="009011D3"/>
    <w:rsid w:val="00901EA2"/>
    <w:rsid w:val="00903036"/>
    <w:rsid w:val="009071A7"/>
    <w:rsid w:val="00911DB2"/>
    <w:rsid w:val="009139D3"/>
    <w:rsid w:val="00914243"/>
    <w:rsid w:val="009147DA"/>
    <w:rsid w:val="009173B3"/>
    <w:rsid w:val="0092003B"/>
    <w:rsid w:val="00920316"/>
    <w:rsid w:val="00920B85"/>
    <w:rsid w:val="00921BA3"/>
    <w:rsid w:val="00922F26"/>
    <w:rsid w:val="0092406D"/>
    <w:rsid w:val="00926BED"/>
    <w:rsid w:val="00927954"/>
    <w:rsid w:val="00927C54"/>
    <w:rsid w:val="00930E88"/>
    <w:rsid w:val="00932850"/>
    <w:rsid w:val="009330F6"/>
    <w:rsid w:val="00933209"/>
    <w:rsid w:val="0093444A"/>
    <w:rsid w:val="00934ED1"/>
    <w:rsid w:val="009357C2"/>
    <w:rsid w:val="009367E3"/>
    <w:rsid w:val="00936D58"/>
    <w:rsid w:val="00944383"/>
    <w:rsid w:val="00944D73"/>
    <w:rsid w:val="00945F37"/>
    <w:rsid w:val="00952050"/>
    <w:rsid w:val="00955EBF"/>
    <w:rsid w:val="00956151"/>
    <w:rsid w:val="009601BE"/>
    <w:rsid w:val="0096266D"/>
    <w:rsid w:val="0096339A"/>
    <w:rsid w:val="00972CCB"/>
    <w:rsid w:val="00974238"/>
    <w:rsid w:val="00980652"/>
    <w:rsid w:val="0098760E"/>
    <w:rsid w:val="00991256"/>
    <w:rsid w:val="00991DC8"/>
    <w:rsid w:val="00992755"/>
    <w:rsid w:val="00995481"/>
    <w:rsid w:val="00997B18"/>
    <w:rsid w:val="009A28B2"/>
    <w:rsid w:val="009A34B1"/>
    <w:rsid w:val="009A3AD6"/>
    <w:rsid w:val="009A6C30"/>
    <w:rsid w:val="009A7F16"/>
    <w:rsid w:val="009B306A"/>
    <w:rsid w:val="009B7573"/>
    <w:rsid w:val="009C008D"/>
    <w:rsid w:val="009C06AB"/>
    <w:rsid w:val="009C1FA2"/>
    <w:rsid w:val="009C3F40"/>
    <w:rsid w:val="009C43B3"/>
    <w:rsid w:val="009C648C"/>
    <w:rsid w:val="009D2A9B"/>
    <w:rsid w:val="009D3CC9"/>
    <w:rsid w:val="009D7FEB"/>
    <w:rsid w:val="009E1913"/>
    <w:rsid w:val="009E2111"/>
    <w:rsid w:val="009E3037"/>
    <w:rsid w:val="009E4C6B"/>
    <w:rsid w:val="009E4E28"/>
    <w:rsid w:val="009E66E3"/>
    <w:rsid w:val="009F3C2C"/>
    <w:rsid w:val="009F58F4"/>
    <w:rsid w:val="009F5D73"/>
    <w:rsid w:val="009F62B1"/>
    <w:rsid w:val="009F729E"/>
    <w:rsid w:val="00A00ACB"/>
    <w:rsid w:val="00A02353"/>
    <w:rsid w:val="00A026EE"/>
    <w:rsid w:val="00A02945"/>
    <w:rsid w:val="00A0308D"/>
    <w:rsid w:val="00A03281"/>
    <w:rsid w:val="00A0383E"/>
    <w:rsid w:val="00A06727"/>
    <w:rsid w:val="00A06743"/>
    <w:rsid w:val="00A10C58"/>
    <w:rsid w:val="00A1110F"/>
    <w:rsid w:val="00A11D5C"/>
    <w:rsid w:val="00A12808"/>
    <w:rsid w:val="00A14120"/>
    <w:rsid w:val="00A1656F"/>
    <w:rsid w:val="00A22240"/>
    <w:rsid w:val="00A22C61"/>
    <w:rsid w:val="00A23F20"/>
    <w:rsid w:val="00A24927"/>
    <w:rsid w:val="00A24F4B"/>
    <w:rsid w:val="00A2534B"/>
    <w:rsid w:val="00A265F5"/>
    <w:rsid w:val="00A32578"/>
    <w:rsid w:val="00A3440F"/>
    <w:rsid w:val="00A34B4B"/>
    <w:rsid w:val="00A351A1"/>
    <w:rsid w:val="00A35B57"/>
    <w:rsid w:val="00A36A5E"/>
    <w:rsid w:val="00A40732"/>
    <w:rsid w:val="00A4180A"/>
    <w:rsid w:val="00A41F74"/>
    <w:rsid w:val="00A4358B"/>
    <w:rsid w:val="00A43FD6"/>
    <w:rsid w:val="00A445D8"/>
    <w:rsid w:val="00A44D85"/>
    <w:rsid w:val="00A44E3D"/>
    <w:rsid w:val="00A44F11"/>
    <w:rsid w:val="00A45382"/>
    <w:rsid w:val="00A45B42"/>
    <w:rsid w:val="00A46876"/>
    <w:rsid w:val="00A46FA3"/>
    <w:rsid w:val="00A47915"/>
    <w:rsid w:val="00A4791F"/>
    <w:rsid w:val="00A47B69"/>
    <w:rsid w:val="00A47D48"/>
    <w:rsid w:val="00A53BB0"/>
    <w:rsid w:val="00A53EFB"/>
    <w:rsid w:val="00A54F5B"/>
    <w:rsid w:val="00A55C5E"/>
    <w:rsid w:val="00A56502"/>
    <w:rsid w:val="00A569F0"/>
    <w:rsid w:val="00A57D2E"/>
    <w:rsid w:val="00A61715"/>
    <w:rsid w:val="00A62AF1"/>
    <w:rsid w:val="00A71AD3"/>
    <w:rsid w:val="00A724E5"/>
    <w:rsid w:val="00A72F62"/>
    <w:rsid w:val="00A73621"/>
    <w:rsid w:val="00A73727"/>
    <w:rsid w:val="00A73A26"/>
    <w:rsid w:val="00A73F91"/>
    <w:rsid w:val="00A75233"/>
    <w:rsid w:val="00A76B92"/>
    <w:rsid w:val="00A770D9"/>
    <w:rsid w:val="00A77584"/>
    <w:rsid w:val="00A811C4"/>
    <w:rsid w:val="00A824E4"/>
    <w:rsid w:val="00A84DD2"/>
    <w:rsid w:val="00A85E50"/>
    <w:rsid w:val="00A87832"/>
    <w:rsid w:val="00A90809"/>
    <w:rsid w:val="00A913FF"/>
    <w:rsid w:val="00A9150B"/>
    <w:rsid w:val="00A92174"/>
    <w:rsid w:val="00A93C08"/>
    <w:rsid w:val="00A95502"/>
    <w:rsid w:val="00A96189"/>
    <w:rsid w:val="00A97D87"/>
    <w:rsid w:val="00AA0876"/>
    <w:rsid w:val="00AA0C6F"/>
    <w:rsid w:val="00AA1411"/>
    <w:rsid w:val="00AA3A78"/>
    <w:rsid w:val="00AA45DC"/>
    <w:rsid w:val="00AA5B35"/>
    <w:rsid w:val="00AB3FA6"/>
    <w:rsid w:val="00AB66EC"/>
    <w:rsid w:val="00AC2028"/>
    <w:rsid w:val="00AC2634"/>
    <w:rsid w:val="00AC38F8"/>
    <w:rsid w:val="00AC4D8F"/>
    <w:rsid w:val="00AC5883"/>
    <w:rsid w:val="00AD04A4"/>
    <w:rsid w:val="00AD128F"/>
    <w:rsid w:val="00AD1847"/>
    <w:rsid w:val="00AD20FA"/>
    <w:rsid w:val="00AD439D"/>
    <w:rsid w:val="00AD4CB7"/>
    <w:rsid w:val="00AD5FDF"/>
    <w:rsid w:val="00AE162E"/>
    <w:rsid w:val="00AE3E5D"/>
    <w:rsid w:val="00AE4279"/>
    <w:rsid w:val="00AE4DEE"/>
    <w:rsid w:val="00AE5597"/>
    <w:rsid w:val="00AF0993"/>
    <w:rsid w:val="00AF2973"/>
    <w:rsid w:val="00AF33FE"/>
    <w:rsid w:val="00AF418C"/>
    <w:rsid w:val="00AF49F1"/>
    <w:rsid w:val="00AF5442"/>
    <w:rsid w:val="00AF7105"/>
    <w:rsid w:val="00AF7B54"/>
    <w:rsid w:val="00B006A5"/>
    <w:rsid w:val="00B03952"/>
    <w:rsid w:val="00B172E0"/>
    <w:rsid w:val="00B209B2"/>
    <w:rsid w:val="00B22AC8"/>
    <w:rsid w:val="00B25197"/>
    <w:rsid w:val="00B27705"/>
    <w:rsid w:val="00B30C4C"/>
    <w:rsid w:val="00B315EB"/>
    <w:rsid w:val="00B31810"/>
    <w:rsid w:val="00B32A8A"/>
    <w:rsid w:val="00B33512"/>
    <w:rsid w:val="00B358FE"/>
    <w:rsid w:val="00B363A7"/>
    <w:rsid w:val="00B36D06"/>
    <w:rsid w:val="00B36FED"/>
    <w:rsid w:val="00B4176C"/>
    <w:rsid w:val="00B42321"/>
    <w:rsid w:val="00B43340"/>
    <w:rsid w:val="00B46C40"/>
    <w:rsid w:val="00B53FC1"/>
    <w:rsid w:val="00B557D1"/>
    <w:rsid w:val="00B56D1B"/>
    <w:rsid w:val="00B61965"/>
    <w:rsid w:val="00B61FE8"/>
    <w:rsid w:val="00B631AB"/>
    <w:rsid w:val="00B63602"/>
    <w:rsid w:val="00B637F9"/>
    <w:rsid w:val="00B638F7"/>
    <w:rsid w:val="00B65B2B"/>
    <w:rsid w:val="00B67076"/>
    <w:rsid w:val="00B70269"/>
    <w:rsid w:val="00B709E7"/>
    <w:rsid w:val="00B72A68"/>
    <w:rsid w:val="00B75DEF"/>
    <w:rsid w:val="00B76064"/>
    <w:rsid w:val="00B76A78"/>
    <w:rsid w:val="00B85664"/>
    <w:rsid w:val="00B8660B"/>
    <w:rsid w:val="00B86A71"/>
    <w:rsid w:val="00B86E12"/>
    <w:rsid w:val="00B87CAA"/>
    <w:rsid w:val="00B87E85"/>
    <w:rsid w:val="00B91045"/>
    <w:rsid w:val="00B956A7"/>
    <w:rsid w:val="00B975EF"/>
    <w:rsid w:val="00BA1092"/>
    <w:rsid w:val="00BA31CC"/>
    <w:rsid w:val="00BA43BF"/>
    <w:rsid w:val="00BA4956"/>
    <w:rsid w:val="00BA6242"/>
    <w:rsid w:val="00BB1C19"/>
    <w:rsid w:val="00BB1E95"/>
    <w:rsid w:val="00BB1F4E"/>
    <w:rsid w:val="00BB2A95"/>
    <w:rsid w:val="00BB4293"/>
    <w:rsid w:val="00BB44FC"/>
    <w:rsid w:val="00BB5B3A"/>
    <w:rsid w:val="00BB6A45"/>
    <w:rsid w:val="00BC0696"/>
    <w:rsid w:val="00BC3764"/>
    <w:rsid w:val="00BC4270"/>
    <w:rsid w:val="00BC77CD"/>
    <w:rsid w:val="00BD08C6"/>
    <w:rsid w:val="00BD1EEA"/>
    <w:rsid w:val="00BD28EF"/>
    <w:rsid w:val="00BD6BCD"/>
    <w:rsid w:val="00BE03C4"/>
    <w:rsid w:val="00BE1A4A"/>
    <w:rsid w:val="00BE24CF"/>
    <w:rsid w:val="00BE4AB2"/>
    <w:rsid w:val="00BE50E0"/>
    <w:rsid w:val="00BE58AE"/>
    <w:rsid w:val="00BE6099"/>
    <w:rsid w:val="00BF1BC6"/>
    <w:rsid w:val="00BF286F"/>
    <w:rsid w:val="00BF2A67"/>
    <w:rsid w:val="00BF3297"/>
    <w:rsid w:val="00BF4D66"/>
    <w:rsid w:val="00BF5FE4"/>
    <w:rsid w:val="00BF6F7E"/>
    <w:rsid w:val="00C00872"/>
    <w:rsid w:val="00C0200E"/>
    <w:rsid w:val="00C0258F"/>
    <w:rsid w:val="00C03806"/>
    <w:rsid w:val="00C04865"/>
    <w:rsid w:val="00C0488C"/>
    <w:rsid w:val="00C079C1"/>
    <w:rsid w:val="00C14F44"/>
    <w:rsid w:val="00C1745C"/>
    <w:rsid w:val="00C20C90"/>
    <w:rsid w:val="00C21FF7"/>
    <w:rsid w:val="00C2220B"/>
    <w:rsid w:val="00C223CD"/>
    <w:rsid w:val="00C23FCA"/>
    <w:rsid w:val="00C24476"/>
    <w:rsid w:val="00C25076"/>
    <w:rsid w:val="00C2667E"/>
    <w:rsid w:val="00C271E2"/>
    <w:rsid w:val="00C27EE5"/>
    <w:rsid w:val="00C3012A"/>
    <w:rsid w:val="00C31BFA"/>
    <w:rsid w:val="00C321C7"/>
    <w:rsid w:val="00C3306B"/>
    <w:rsid w:val="00C330CF"/>
    <w:rsid w:val="00C34255"/>
    <w:rsid w:val="00C3468B"/>
    <w:rsid w:val="00C354EB"/>
    <w:rsid w:val="00C35807"/>
    <w:rsid w:val="00C37371"/>
    <w:rsid w:val="00C403D8"/>
    <w:rsid w:val="00C41E7C"/>
    <w:rsid w:val="00C47B4B"/>
    <w:rsid w:val="00C50194"/>
    <w:rsid w:val="00C50757"/>
    <w:rsid w:val="00C51319"/>
    <w:rsid w:val="00C514FD"/>
    <w:rsid w:val="00C5240C"/>
    <w:rsid w:val="00C556C7"/>
    <w:rsid w:val="00C5754E"/>
    <w:rsid w:val="00C62C4D"/>
    <w:rsid w:val="00C6440C"/>
    <w:rsid w:val="00C6497A"/>
    <w:rsid w:val="00C65758"/>
    <w:rsid w:val="00C66B90"/>
    <w:rsid w:val="00C67D6C"/>
    <w:rsid w:val="00C70AC9"/>
    <w:rsid w:val="00C71463"/>
    <w:rsid w:val="00C72B4D"/>
    <w:rsid w:val="00C74201"/>
    <w:rsid w:val="00C7680B"/>
    <w:rsid w:val="00C77096"/>
    <w:rsid w:val="00C8040D"/>
    <w:rsid w:val="00C80EC9"/>
    <w:rsid w:val="00C853A0"/>
    <w:rsid w:val="00C8619D"/>
    <w:rsid w:val="00C8749A"/>
    <w:rsid w:val="00C90119"/>
    <w:rsid w:val="00C90AF2"/>
    <w:rsid w:val="00C95330"/>
    <w:rsid w:val="00C9573A"/>
    <w:rsid w:val="00C95D48"/>
    <w:rsid w:val="00C95EC4"/>
    <w:rsid w:val="00CA11FC"/>
    <w:rsid w:val="00CA380D"/>
    <w:rsid w:val="00CA48CB"/>
    <w:rsid w:val="00CA5101"/>
    <w:rsid w:val="00CA6A48"/>
    <w:rsid w:val="00CB10E3"/>
    <w:rsid w:val="00CB78E6"/>
    <w:rsid w:val="00CB7ADD"/>
    <w:rsid w:val="00CC0031"/>
    <w:rsid w:val="00CC0AB0"/>
    <w:rsid w:val="00CC0F7D"/>
    <w:rsid w:val="00CC17C6"/>
    <w:rsid w:val="00CC213D"/>
    <w:rsid w:val="00CC2EF2"/>
    <w:rsid w:val="00CC6B6A"/>
    <w:rsid w:val="00CC6FDA"/>
    <w:rsid w:val="00CC767E"/>
    <w:rsid w:val="00CC7AC4"/>
    <w:rsid w:val="00CD0266"/>
    <w:rsid w:val="00CD0C11"/>
    <w:rsid w:val="00CD0D11"/>
    <w:rsid w:val="00CD1EFC"/>
    <w:rsid w:val="00CD2067"/>
    <w:rsid w:val="00CD3BC3"/>
    <w:rsid w:val="00CD535B"/>
    <w:rsid w:val="00CE0DA3"/>
    <w:rsid w:val="00CE1580"/>
    <w:rsid w:val="00CE2B37"/>
    <w:rsid w:val="00CE32B8"/>
    <w:rsid w:val="00CE349E"/>
    <w:rsid w:val="00CE4C6F"/>
    <w:rsid w:val="00CE5D24"/>
    <w:rsid w:val="00CE603F"/>
    <w:rsid w:val="00CF3B2B"/>
    <w:rsid w:val="00CF466B"/>
    <w:rsid w:val="00CF4A16"/>
    <w:rsid w:val="00CF4BDF"/>
    <w:rsid w:val="00CF5083"/>
    <w:rsid w:val="00D01119"/>
    <w:rsid w:val="00D02961"/>
    <w:rsid w:val="00D02A9C"/>
    <w:rsid w:val="00D02EEF"/>
    <w:rsid w:val="00D04833"/>
    <w:rsid w:val="00D059AA"/>
    <w:rsid w:val="00D07664"/>
    <w:rsid w:val="00D100EB"/>
    <w:rsid w:val="00D13528"/>
    <w:rsid w:val="00D14780"/>
    <w:rsid w:val="00D14BD5"/>
    <w:rsid w:val="00D164AD"/>
    <w:rsid w:val="00D165E6"/>
    <w:rsid w:val="00D1682A"/>
    <w:rsid w:val="00D20126"/>
    <w:rsid w:val="00D23B9B"/>
    <w:rsid w:val="00D24A06"/>
    <w:rsid w:val="00D25D50"/>
    <w:rsid w:val="00D266E8"/>
    <w:rsid w:val="00D311D9"/>
    <w:rsid w:val="00D31FC3"/>
    <w:rsid w:val="00D32DF6"/>
    <w:rsid w:val="00D368B5"/>
    <w:rsid w:val="00D462EC"/>
    <w:rsid w:val="00D4756E"/>
    <w:rsid w:val="00D5273B"/>
    <w:rsid w:val="00D52DBD"/>
    <w:rsid w:val="00D53CCD"/>
    <w:rsid w:val="00D548C7"/>
    <w:rsid w:val="00D55C19"/>
    <w:rsid w:val="00D55C41"/>
    <w:rsid w:val="00D5651F"/>
    <w:rsid w:val="00D56BF5"/>
    <w:rsid w:val="00D571EB"/>
    <w:rsid w:val="00D61FE1"/>
    <w:rsid w:val="00D625E4"/>
    <w:rsid w:val="00D64578"/>
    <w:rsid w:val="00D66831"/>
    <w:rsid w:val="00D66BA7"/>
    <w:rsid w:val="00D675EC"/>
    <w:rsid w:val="00D723A4"/>
    <w:rsid w:val="00D7274F"/>
    <w:rsid w:val="00D75564"/>
    <w:rsid w:val="00D772BB"/>
    <w:rsid w:val="00D77665"/>
    <w:rsid w:val="00D80960"/>
    <w:rsid w:val="00D81C09"/>
    <w:rsid w:val="00D825CB"/>
    <w:rsid w:val="00D82DB2"/>
    <w:rsid w:val="00D8351B"/>
    <w:rsid w:val="00D8674F"/>
    <w:rsid w:val="00D92B55"/>
    <w:rsid w:val="00D94D62"/>
    <w:rsid w:val="00D967C5"/>
    <w:rsid w:val="00D96E9E"/>
    <w:rsid w:val="00D9758F"/>
    <w:rsid w:val="00D976A9"/>
    <w:rsid w:val="00DA02DB"/>
    <w:rsid w:val="00DA1F66"/>
    <w:rsid w:val="00DA2101"/>
    <w:rsid w:val="00DA2152"/>
    <w:rsid w:val="00DA28F4"/>
    <w:rsid w:val="00DA2D67"/>
    <w:rsid w:val="00DA3757"/>
    <w:rsid w:val="00DA522E"/>
    <w:rsid w:val="00DA6009"/>
    <w:rsid w:val="00DB27B6"/>
    <w:rsid w:val="00DB35E8"/>
    <w:rsid w:val="00DB47FC"/>
    <w:rsid w:val="00DC14D8"/>
    <w:rsid w:val="00DC2725"/>
    <w:rsid w:val="00DC380E"/>
    <w:rsid w:val="00DD0B8C"/>
    <w:rsid w:val="00DD4875"/>
    <w:rsid w:val="00DD625E"/>
    <w:rsid w:val="00DE16EF"/>
    <w:rsid w:val="00DE1A80"/>
    <w:rsid w:val="00DE20C9"/>
    <w:rsid w:val="00DE25D8"/>
    <w:rsid w:val="00DE3970"/>
    <w:rsid w:val="00DF4D4F"/>
    <w:rsid w:val="00DF4E72"/>
    <w:rsid w:val="00DF5112"/>
    <w:rsid w:val="00DF59DF"/>
    <w:rsid w:val="00DF6683"/>
    <w:rsid w:val="00E02173"/>
    <w:rsid w:val="00E02735"/>
    <w:rsid w:val="00E031AE"/>
    <w:rsid w:val="00E03E22"/>
    <w:rsid w:val="00E04091"/>
    <w:rsid w:val="00E06765"/>
    <w:rsid w:val="00E06FAF"/>
    <w:rsid w:val="00E07009"/>
    <w:rsid w:val="00E10C57"/>
    <w:rsid w:val="00E11E3B"/>
    <w:rsid w:val="00E14109"/>
    <w:rsid w:val="00E1458B"/>
    <w:rsid w:val="00E155B0"/>
    <w:rsid w:val="00E1791E"/>
    <w:rsid w:val="00E20441"/>
    <w:rsid w:val="00E211A7"/>
    <w:rsid w:val="00E248F8"/>
    <w:rsid w:val="00E26AD4"/>
    <w:rsid w:val="00E27316"/>
    <w:rsid w:val="00E330DF"/>
    <w:rsid w:val="00E37270"/>
    <w:rsid w:val="00E37D1D"/>
    <w:rsid w:val="00E402ED"/>
    <w:rsid w:val="00E43E48"/>
    <w:rsid w:val="00E44B99"/>
    <w:rsid w:val="00E46FA1"/>
    <w:rsid w:val="00E516D1"/>
    <w:rsid w:val="00E5366C"/>
    <w:rsid w:val="00E545CC"/>
    <w:rsid w:val="00E54C27"/>
    <w:rsid w:val="00E56EF1"/>
    <w:rsid w:val="00E63A75"/>
    <w:rsid w:val="00E63E7C"/>
    <w:rsid w:val="00E650FC"/>
    <w:rsid w:val="00E67A6B"/>
    <w:rsid w:val="00E72A5E"/>
    <w:rsid w:val="00E73CDE"/>
    <w:rsid w:val="00E751A5"/>
    <w:rsid w:val="00E77B0A"/>
    <w:rsid w:val="00E77BFE"/>
    <w:rsid w:val="00E80DCE"/>
    <w:rsid w:val="00E84FBF"/>
    <w:rsid w:val="00E861D2"/>
    <w:rsid w:val="00E86870"/>
    <w:rsid w:val="00E92D50"/>
    <w:rsid w:val="00E96B0A"/>
    <w:rsid w:val="00EA2C76"/>
    <w:rsid w:val="00EA34E1"/>
    <w:rsid w:val="00EA63D6"/>
    <w:rsid w:val="00EB0FAD"/>
    <w:rsid w:val="00EB102F"/>
    <w:rsid w:val="00EB3BDC"/>
    <w:rsid w:val="00EB673F"/>
    <w:rsid w:val="00EB715E"/>
    <w:rsid w:val="00EC0480"/>
    <w:rsid w:val="00EC2004"/>
    <w:rsid w:val="00EC40A1"/>
    <w:rsid w:val="00EC74FB"/>
    <w:rsid w:val="00ED066B"/>
    <w:rsid w:val="00ED1A78"/>
    <w:rsid w:val="00ED1F08"/>
    <w:rsid w:val="00ED3412"/>
    <w:rsid w:val="00ED3474"/>
    <w:rsid w:val="00ED3A82"/>
    <w:rsid w:val="00ED591E"/>
    <w:rsid w:val="00ED6E4E"/>
    <w:rsid w:val="00EE0323"/>
    <w:rsid w:val="00EE1331"/>
    <w:rsid w:val="00EE5FE4"/>
    <w:rsid w:val="00EF41D7"/>
    <w:rsid w:val="00EF5DDD"/>
    <w:rsid w:val="00EF69F2"/>
    <w:rsid w:val="00EF74E7"/>
    <w:rsid w:val="00EF76DC"/>
    <w:rsid w:val="00F00C6D"/>
    <w:rsid w:val="00F00CD3"/>
    <w:rsid w:val="00F0142C"/>
    <w:rsid w:val="00F0188B"/>
    <w:rsid w:val="00F03ED3"/>
    <w:rsid w:val="00F07BC3"/>
    <w:rsid w:val="00F11A88"/>
    <w:rsid w:val="00F13CD4"/>
    <w:rsid w:val="00F148B5"/>
    <w:rsid w:val="00F151DC"/>
    <w:rsid w:val="00F15C90"/>
    <w:rsid w:val="00F171B4"/>
    <w:rsid w:val="00F171D0"/>
    <w:rsid w:val="00F17C24"/>
    <w:rsid w:val="00F230A9"/>
    <w:rsid w:val="00F244C6"/>
    <w:rsid w:val="00F25672"/>
    <w:rsid w:val="00F26259"/>
    <w:rsid w:val="00F26ADD"/>
    <w:rsid w:val="00F3215A"/>
    <w:rsid w:val="00F33A19"/>
    <w:rsid w:val="00F3504F"/>
    <w:rsid w:val="00F43D72"/>
    <w:rsid w:val="00F44862"/>
    <w:rsid w:val="00F4505C"/>
    <w:rsid w:val="00F453A7"/>
    <w:rsid w:val="00F45B44"/>
    <w:rsid w:val="00F4668B"/>
    <w:rsid w:val="00F507AD"/>
    <w:rsid w:val="00F508B9"/>
    <w:rsid w:val="00F51954"/>
    <w:rsid w:val="00F548C9"/>
    <w:rsid w:val="00F54C30"/>
    <w:rsid w:val="00F553A7"/>
    <w:rsid w:val="00F553CA"/>
    <w:rsid w:val="00F56C83"/>
    <w:rsid w:val="00F626C4"/>
    <w:rsid w:val="00F716E3"/>
    <w:rsid w:val="00F7190F"/>
    <w:rsid w:val="00F72600"/>
    <w:rsid w:val="00F7380B"/>
    <w:rsid w:val="00F77601"/>
    <w:rsid w:val="00F77A07"/>
    <w:rsid w:val="00F77F12"/>
    <w:rsid w:val="00F83D34"/>
    <w:rsid w:val="00F83FAD"/>
    <w:rsid w:val="00F8466F"/>
    <w:rsid w:val="00F86B15"/>
    <w:rsid w:val="00F87A5A"/>
    <w:rsid w:val="00F90323"/>
    <w:rsid w:val="00F90CE6"/>
    <w:rsid w:val="00F90E01"/>
    <w:rsid w:val="00F916EE"/>
    <w:rsid w:val="00F9505C"/>
    <w:rsid w:val="00F960F7"/>
    <w:rsid w:val="00F96BC0"/>
    <w:rsid w:val="00F97F47"/>
    <w:rsid w:val="00FA15EF"/>
    <w:rsid w:val="00FA1A91"/>
    <w:rsid w:val="00FA1E30"/>
    <w:rsid w:val="00FA21BC"/>
    <w:rsid w:val="00FA4010"/>
    <w:rsid w:val="00FA432C"/>
    <w:rsid w:val="00FB0048"/>
    <w:rsid w:val="00FB1DDE"/>
    <w:rsid w:val="00FB5108"/>
    <w:rsid w:val="00FB521B"/>
    <w:rsid w:val="00FB5370"/>
    <w:rsid w:val="00FB6ACD"/>
    <w:rsid w:val="00FB70F5"/>
    <w:rsid w:val="00FB767F"/>
    <w:rsid w:val="00FB7711"/>
    <w:rsid w:val="00FB7A73"/>
    <w:rsid w:val="00FC0A0A"/>
    <w:rsid w:val="00FC0B2D"/>
    <w:rsid w:val="00FC1E66"/>
    <w:rsid w:val="00FC1E69"/>
    <w:rsid w:val="00FC46B0"/>
    <w:rsid w:val="00FC6B6B"/>
    <w:rsid w:val="00FC6E1E"/>
    <w:rsid w:val="00FD06F2"/>
    <w:rsid w:val="00FD1A23"/>
    <w:rsid w:val="00FD1B82"/>
    <w:rsid w:val="00FD3627"/>
    <w:rsid w:val="00FD79BF"/>
    <w:rsid w:val="00FE078C"/>
    <w:rsid w:val="00FE0CE1"/>
    <w:rsid w:val="00FE10BA"/>
    <w:rsid w:val="00FE4F9A"/>
    <w:rsid w:val="00FE5C9A"/>
    <w:rsid w:val="00FE625B"/>
    <w:rsid w:val="00FF1766"/>
    <w:rsid w:val="00FF69BF"/>
    <w:rsid w:val="00FF7977"/>
  </w:rsids>
  <m:mathPr>
    <m:mathFont m:val="Cambria Math"/>
    <m:brkBin m:val="before"/>
    <m:brkBinSub m:val="--"/>
    <m:smallFrac/>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65A1BD2"/>
  <w15:docId w15:val="{62EA53A4-2FED-4AF3-A4CF-0F443C48EA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4658C"/>
  </w:style>
  <w:style w:type="paragraph" w:styleId="Titre1">
    <w:name w:val="heading 1"/>
    <w:basedOn w:val="Normal"/>
    <w:next w:val="Normal"/>
    <w:link w:val="Titre1Car"/>
    <w:uiPriority w:val="9"/>
    <w:qFormat/>
    <w:rsid w:val="00774082"/>
    <w:pPr>
      <w:keepNext/>
      <w:spacing w:before="120"/>
      <w:ind w:left="136"/>
      <w:outlineLvl w:val="0"/>
    </w:pPr>
    <w:rPr>
      <w:sz w:val="24"/>
    </w:rPr>
  </w:style>
  <w:style w:type="paragraph" w:styleId="Titre2">
    <w:name w:val="heading 2"/>
    <w:basedOn w:val="Normal"/>
    <w:next w:val="Normal"/>
    <w:link w:val="Titre2Car"/>
    <w:uiPriority w:val="9"/>
    <w:qFormat/>
    <w:rsid w:val="00831287"/>
    <w:pPr>
      <w:keepNext/>
      <w:spacing w:before="240" w:after="60"/>
      <w:outlineLvl w:val="1"/>
    </w:pPr>
    <w:rPr>
      <w:rFonts w:ascii="Arial" w:hAnsi="Arial" w:cs="Arial"/>
      <w:b/>
      <w:bCs/>
      <w:i/>
      <w:iCs/>
      <w:sz w:val="28"/>
      <w:szCs w:val="28"/>
    </w:rPr>
  </w:style>
  <w:style w:type="paragraph" w:styleId="Titre3">
    <w:name w:val="heading 3"/>
    <w:basedOn w:val="Normal"/>
    <w:next w:val="Normal"/>
    <w:qFormat/>
    <w:rsid w:val="00774082"/>
    <w:pPr>
      <w:keepNext/>
      <w:spacing w:before="120"/>
      <w:ind w:left="136"/>
      <w:jc w:val="center"/>
      <w:outlineLvl w:val="2"/>
    </w:pPr>
    <w:rPr>
      <w:sz w:val="24"/>
    </w:rPr>
  </w:style>
  <w:style w:type="paragraph" w:styleId="Titre4">
    <w:name w:val="heading 4"/>
    <w:basedOn w:val="Normal"/>
    <w:next w:val="Normal"/>
    <w:qFormat/>
    <w:rsid w:val="00774082"/>
    <w:pPr>
      <w:keepNext/>
      <w:outlineLvl w:val="3"/>
    </w:pPr>
    <w:rPr>
      <w:b/>
      <w:caps/>
      <w:sz w:val="18"/>
    </w:rPr>
  </w:style>
  <w:style w:type="paragraph" w:styleId="Titre5">
    <w:name w:val="heading 5"/>
    <w:basedOn w:val="Normal"/>
    <w:next w:val="Normal"/>
    <w:qFormat/>
    <w:rsid w:val="00774082"/>
    <w:pPr>
      <w:keepNext/>
      <w:jc w:val="center"/>
      <w:outlineLvl w:val="4"/>
    </w:pPr>
    <w:rPr>
      <w:b/>
    </w:rPr>
  </w:style>
  <w:style w:type="paragraph" w:styleId="Titre6">
    <w:name w:val="heading 6"/>
    <w:basedOn w:val="Normal"/>
    <w:next w:val="Normal"/>
    <w:link w:val="Titre6Car"/>
    <w:qFormat/>
    <w:rsid w:val="00774082"/>
    <w:pPr>
      <w:keepNext/>
      <w:jc w:val="center"/>
      <w:outlineLvl w:val="5"/>
    </w:pPr>
    <w:rPr>
      <w:b/>
      <w:sz w:val="40"/>
    </w:rPr>
  </w:style>
  <w:style w:type="paragraph" w:styleId="Titre7">
    <w:name w:val="heading 7"/>
    <w:basedOn w:val="Normal"/>
    <w:next w:val="Normal"/>
    <w:link w:val="Titre7Car"/>
    <w:semiHidden/>
    <w:unhideWhenUsed/>
    <w:qFormat/>
    <w:rsid w:val="00D53CCD"/>
    <w:pPr>
      <w:keepNext/>
      <w:keepLines/>
      <w:spacing w:before="40"/>
      <w:outlineLvl w:val="6"/>
    </w:pPr>
    <w:rPr>
      <w:rFonts w:asciiTheme="majorHAnsi" w:eastAsiaTheme="majorEastAsia" w:hAnsiTheme="majorHAnsi" w:cstheme="majorBidi"/>
      <w:i/>
      <w:iCs/>
      <w:color w:val="243F60" w:themeColor="accent1" w:themeShade="7F"/>
    </w:rPr>
  </w:style>
  <w:style w:type="paragraph" w:styleId="Titre8">
    <w:name w:val="heading 8"/>
    <w:basedOn w:val="Normal"/>
    <w:next w:val="Normal"/>
    <w:link w:val="Titre8Car"/>
    <w:semiHidden/>
    <w:unhideWhenUsed/>
    <w:qFormat/>
    <w:rsid w:val="00D53CCD"/>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Titre9">
    <w:name w:val="heading 9"/>
    <w:basedOn w:val="Normal"/>
    <w:next w:val="Normal"/>
    <w:link w:val="Titre9Car"/>
    <w:uiPriority w:val="9"/>
    <w:qFormat/>
    <w:rsid w:val="00831287"/>
    <w:pPr>
      <w:spacing w:before="240" w:after="60"/>
      <w:outlineLvl w:val="8"/>
    </w:pPr>
    <w:rPr>
      <w:rFonts w:ascii="Arial" w:hAnsi="Arial" w:cs="Arial"/>
      <w:sz w:val="22"/>
      <w:szCs w:val="2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rsid w:val="00774082"/>
    <w:pPr>
      <w:tabs>
        <w:tab w:val="center" w:pos="4536"/>
        <w:tab w:val="right" w:pos="9072"/>
      </w:tabs>
    </w:pPr>
  </w:style>
  <w:style w:type="paragraph" w:styleId="Pieddepage">
    <w:name w:val="footer"/>
    <w:basedOn w:val="Normal"/>
    <w:link w:val="PieddepageCar"/>
    <w:uiPriority w:val="99"/>
    <w:rsid w:val="00774082"/>
    <w:pPr>
      <w:tabs>
        <w:tab w:val="center" w:pos="4536"/>
        <w:tab w:val="right" w:pos="9072"/>
      </w:tabs>
    </w:pPr>
  </w:style>
  <w:style w:type="paragraph" w:styleId="Lgende">
    <w:name w:val="caption"/>
    <w:basedOn w:val="Normal"/>
    <w:next w:val="Normal"/>
    <w:qFormat/>
    <w:rsid w:val="00774082"/>
    <w:pPr>
      <w:spacing w:before="40"/>
      <w:ind w:right="-142"/>
    </w:pPr>
    <w:rPr>
      <w:b/>
      <w:sz w:val="18"/>
    </w:rPr>
  </w:style>
  <w:style w:type="character" w:styleId="Numrodepage">
    <w:name w:val="page number"/>
    <w:basedOn w:val="Policepardfaut"/>
    <w:rsid w:val="00774082"/>
  </w:style>
  <w:style w:type="paragraph" w:styleId="Textedebulles">
    <w:name w:val="Balloon Text"/>
    <w:basedOn w:val="Normal"/>
    <w:link w:val="TextedebullesCar"/>
    <w:uiPriority w:val="99"/>
    <w:semiHidden/>
    <w:rsid w:val="00A56502"/>
    <w:rPr>
      <w:rFonts w:ascii="Tahoma" w:hAnsi="Tahoma" w:cs="Tahoma"/>
      <w:sz w:val="16"/>
      <w:szCs w:val="16"/>
    </w:rPr>
  </w:style>
  <w:style w:type="paragraph" w:styleId="Corpsdetexte">
    <w:name w:val="Body Text"/>
    <w:basedOn w:val="Normal"/>
    <w:link w:val="CorpsdetexteCar"/>
    <w:rsid w:val="0017334C"/>
    <w:rPr>
      <w:b/>
      <w:bCs/>
      <w:sz w:val="24"/>
      <w:szCs w:val="24"/>
    </w:rPr>
  </w:style>
  <w:style w:type="paragraph" w:styleId="Corpsdetexte2">
    <w:name w:val="Body Text 2"/>
    <w:basedOn w:val="Normal"/>
    <w:rsid w:val="0017334C"/>
    <w:pPr>
      <w:jc w:val="both"/>
    </w:pPr>
    <w:rPr>
      <w:sz w:val="24"/>
      <w:szCs w:val="24"/>
    </w:rPr>
  </w:style>
  <w:style w:type="table" w:styleId="Grilledutableau">
    <w:name w:val="Table Grid"/>
    <w:basedOn w:val="TableauNormal"/>
    <w:uiPriority w:val="59"/>
    <w:rsid w:val="00FB537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phedeliste">
    <w:name w:val="List Paragraph"/>
    <w:basedOn w:val="Normal"/>
    <w:uiPriority w:val="1"/>
    <w:qFormat/>
    <w:rsid w:val="00DA2101"/>
    <w:pPr>
      <w:spacing w:after="200" w:line="276" w:lineRule="auto"/>
      <w:ind w:left="720"/>
      <w:contextualSpacing/>
    </w:pPr>
    <w:rPr>
      <w:rFonts w:ascii="Calibri" w:eastAsia="Calibri" w:hAnsi="Calibri"/>
      <w:sz w:val="22"/>
      <w:szCs w:val="22"/>
      <w:lang w:eastAsia="en-US"/>
    </w:rPr>
  </w:style>
  <w:style w:type="character" w:styleId="lev">
    <w:name w:val="Strong"/>
    <w:uiPriority w:val="22"/>
    <w:qFormat/>
    <w:rsid w:val="00B87E85"/>
    <w:rPr>
      <w:b/>
      <w:bCs/>
    </w:rPr>
  </w:style>
  <w:style w:type="paragraph" w:styleId="NormalWeb">
    <w:name w:val="Normal (Web)"/>
    <w:basedOn w:val="Normal"/>
    <w:uiPriority w:val="99"/>
    <w:rsid w:val="00B87E85"/>
    <w:pPr>
      <w:spacing w:before="100" w:beforeAutospacing="1" w:after="100" w:afterAutospacing="1"/>
    </w:pPr>
    <w:rPr>
      <w:sz w:val="24"/>
      <w:szCs w:val="24"/>
    </w:rPr>
  </w:style>
  <w:style w:type="character" w:customStyle="1" w:styleId="widget-pane-section-facts-description-text">
    <w:name w:val="widget-pane-section-facts-description-text"/>
    <w:rsid w:val="00162CB7"/>
  </w:style>
  <w:style w:type="character" w:customStyle="1" w:styleId="En-tteCar">
    <w:name w:val="En-tête Car"/>
    <w:link w:val="En-tte"/>
    <w:rsid w:val="00A87832"/>
  </w:style>
  <w:style w:type="character" w:customStyle="1" w:styleId="Titre6Car">
    <w:name w:val="Titre 6 Car"/>
    <w:basedOn w:val="Policepardfaut"/>
    <w:link w:val="Titre6"/>
    <w:rsid w:val="00794A53"/>
    <w:rPr>
      <w:b/>
      <w:sz w:val="40"/>
    </w:rPr>
  </w:style>
  <w:style w:type="character" w:customStyle="1" w:styleId="PieddepageCar">
    <w:name w:val="Pied de page Car"/>
    <w:basedOn w:val="Policepardfaut"/>
    <w:link w:val="Pieddepage"/>
    <w:uiPriority w:val="99"/>
    <w:rsid w:val="00172217"/>
  </w:style>
  <w:style w:type="character" w:customStyle="1" w:styleId="Titre2Car">
    <w:name w:val="Titre 2 Car"/>
    <w:basedOn w:val="Policepardfaut"/>
    <w:link w:val="Titre2"/>
    <w:uiPriority w:val="9"/>
    <w:rsid w:val="00172217"/>
    <w:rPr>
      <w:rFonts w:ascii="Arial" w:hAnsi="Arial" w:cs="Arial"/>
      <w:b/>
      <w:bCs/>
      <w:i/>
      <w:iCs/>
      <w:sz w:val="28"/>
      <w:szCs w:val="28"/>
    </w:rPr>
  </w:style>
  <w:style w:type="character" w:customStyle="1" w:styleId="TextedebullesCar">
    <w:name w:val="Texte de bulles Car"/>
    <w:basedOn w:val="Policepardfaut"/>
    <w:link w:val="Textedebulles"/>
    <w:uiPriority w:val="99"/>
    <w:semiHidden/>
    <w:rsid w:val="00172217"/>
    <w:rPr>
      <w:rFonts w:ascii="Tahoma" w:hAnsi="Tahoma" w:cs="Tahoma"/>
      <w:sz w:val="16"/>
      <w:szCs w:val="16"/>
    </w:rPr>
  </w:style>
  <w:style w:type="character" w:customStyle="1" w:styleId="Titre9Car">
    <w:name w:val="Titre 9 Car"/>
    <w:basedOn w:val="Policepardfaut"/>
    <w:link w:val="Titre9"/>
    <w:uiPriority w:val="9"/>
    <w:rsid w:val="00172217"/>
    <w:rPr>
      <w:rFonts w:ascii="Arial" w:hAnsi="Arial" w:cs="Arial"/>
      <w:sz w:val="22"/>
      <w:szCs w:val="22"/>
    </w:rPr>
  </w:style>
  <w:style w:type="character" w:customStyle="1" w:styleId="Titre1Car">
    <w:name w:val="Titre 1 Car"/>
    <w:basedOn w:val="Policepardfaut"/>
    <w:link w:val="Titre1"/>
    <w:uiPriority w:val="9"/>
    <w:rsid w:val="00172217"/>
    <w:rPr>
      <w:sz w:val="24"/>
    </w:rPr>
  </w:style>
  <w:style w:type="character" w:styleId="Lienhypertexte">
    <w:name w:val="Hyperlink"/>
    <w:basedOn w:val="Policepardfaut"/>
    <w:uiPriority w:val="99"/>
    <w:rsid w:val="006E46A3"/>
    <w:rPr>
      <w:color w:val="0000FF"/>
      <w:u w:val="single"/>
    </w:rPr>
  </w:style>
  <w:style w:type="paragraph" w:customStyle="1" w:styleId="opened">
    <w:name w:val="opened"/>
    <w:basedOn w:val="Normal"/>
    <w:rsid w:val="00094B36"/>
    <w:pPr>
      <w:spacing w:before="100" w:beforeAutospacing="1" w:after="100" w:afterAutospacing="1"/>
    </w:pPr>
    <w:rPr>
      <w:sz w:val="24"/>
      <w:szCs w:val="24"/>
    </w:rPr>
  </w:style>
  <w:style w:type="character" w:customStyle="1" w:styleId="hidden-element">
    <w:name w:val="hidden-element"/>
    <w:basedOn w:val="Policepardfaut"/>
    <w:rsid w:val="00094B36"/>
  </w:style>
  <w:style w:type="character" w:customStyle="1" w:styleId="print-title-summary">
    <w:name w:val="print-title-summary"/>
    <w:basedOn w:val="Policepardfaut"/>
    <w:rsid w:val="00094B36"/>
  </w:style>
  <w:style w:type="paragraph" w:customStyle="1" w:styleId="item-current">
    <w:name w:val="item-current"/>
    <w:basedOn w:val="Normal"/>
    <w:rsid w:val="00094B36"/>
    <w:pPr>
      <w:spacing w:before="100" w:beforeAutospacing="1" w:after="100" w:afterAutospacing="1"/>
    </w:pPr>
    <w:rPr>
      <w:sz w:val="24"/>
      <w:szCs w:val="24"/>
    </w:rPr>
  </w:style>
  <w:style w:type="paragraph" w:customStyle="1" w:styleId="name-article">
    <w:name w:val="name-article"/>
    <w:basedOn w:val="Normal"/>
    <w:rsid w:val="00094B36"/>
    <w:pPr>
      <w:spacing w:before="100" w:beforeAutospacing="1" w:after="100" w:afterAutospacing="1"/>
    </w:pPr>
    <w:rPr>
      <w:sz w:val="24"/>
      <w:szCs w:val="24"/>
    </w:rPr>
  </w:style>
  <w:style w:type="paragraph" w:customStyle="1" w:styleId="Date1">
    <w:name w:val="Date1"/>
    <w:basedOn w:val="Normal"/>
    <w:rsid w:val="00094B36"/>
    <w:pPr>
      <w:spacing w:before="100" w:beforeAutospacing="1" w:after="100" w:afterAutospacing="1"/>
    </w:pPr>
    <w:rPr>
      <w:sz w:val="24"/>
      <w:szCs w:val="24"/>
    </w:rPr>
  </w:style>
  <w:style w:type="paragraph" w:styleId="Commentaire">
    <w:name w:val="annotation text"/>
    <w:basedOn w:val="Normal"/>
    <w:link w:val="CommentaireCar"/>
    <w:semiHidden/>
    <w:rsid w:val="00CE32B8"/>
    <w:pPr>
      <w:suppressAutoHyphens/>
    </w:pPr>
    <w:rPr>
      <w:lang w:eastAsia="ar-SA"/>
    </w:rPr>
  </w:style>
  <w:style w:type="character" w:customStyle="1" w:styleId="CommentaireCar">
    <w:name w:val="Commentaire Car"/>
    <w:basedOn w:val="Policepardfaut"/>
    <w:link w:val="Commentaire"/>
    <w:semiHidden/>
    <w:rsid w:val="00CE32B8"/>
    <w:rPr>
      <w:lang w:eastAsia="ar-SA"/>
    </w:rPr>
  </w:style>
  <w:style w:type="table" w:customStyle="1" w:styleId="TableNormal">
    <w:name w:val="Table Normal"/>
    <w:uiPriority w:val="2"/>
    <w:semiHidden/>
    <w:unhideWhenUsed/>
    <w:qFormat/>
    <w:rsid w:val="0061210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61210D"/>
    <w:pPr>
      <w:widowControl w:val="0"/>
      <w:autoSpaceDE w:val="0"/>
      <w:autoSpaceDN w:val="0"/>
    </w:pPr>
    <w:rPr>
      <w:rFonts w:ascii="Comic Sans MS" w:eastAsia="Comic Sans MS" w:hAnsi="Comic Sans MS" w:cs="Comic Sans MS"/>
      <w:sz w:val="22"/>
      <w:szCs w:val="22"/>
      <w:lang w:eastAsia="en-US"/>
    </w:rPr>
  </w:style>
  <w:style w:type="paragraph" w:styleId="Retraitcorpsdetexte">
    <w:name w:val="Body Text Indent"/>
    <w:basedOn w:val="Normal"/>
    <w:link w:val="RetraitcorpsdetexteCar"/>
    <w:semiHidden/>
    <w:unhideWhenUsed/>
    <w:rsid w:val="003A1419"/>
    <w:pPr>
      <w:spacing w:after="120"/>
      <w:ind w:left="283"/>
    </w:pPr>
  </w:style>
  <w:style w:type="character" w:customStyle="1" w:styleId="RetraitcorpsdetexteCar">
    <w:name w:val="Retrait corps de texte Car"/>
    <w:basedOn w:val="Policepardfaut"/>
    <w:link w:val="Retraitcorpsdetexte"/>
    <w:semiHidden/>
    <w:rsid w:val="003A1419"/>
  </w:style>
  <w:style w:type="paragraph" w:styleId="Retraitcorpsdetexte2">
    <w:name w:val="Body Text Indent 2"/>
    <w:basedOn w:val="Normal"/>
    <w:link w:val="Retraitcorpsdetexte2Car"/>
    <w:semiHidden/>
    <w:unhideWhenUsed/>
    <w:rsid w:val="003A1419"/>
    <w:pPr>
      <w:spacing w:after="120" w:line="480" w:lineRule="auto"/>
      <w:ind w:left="283"/>
    </w:pPr>
  </w:style>
  <w:style w:type="character" w:customStyle="1" w:styleId="Retraitcorpsdetexte2Car">
    <w:name w:val="Retrait corps de texte 2 Car"/>
    <w:basedOn w:val="Policepardfaut"/>
    <w:link w:val="Retraitcorpsdetexte2"/>
    <w:semiHidden/>
    <w:rsid w:val="003A1419"/>
  </w:style>
  <w:style w:type="paragraph" w:styleId="Retraitcorpsdetexte3">
    <w:name w:val="Body Text Indent 3"/>
    <w:basedOn w:val="Normal"/>
    <w:link w:val="Retraitcorpsdetexte3Car"/>
    <w:semiHidden/>
    <w:unhideWhenUsed/>
    <w:rsid w:val="003A1419"/>
    <w:pPr>
      <w:spacing w:after="120"/>
      <w:ind w:left="283"/>
    </w:pPr>
    <w:rPr>
      <w:sz w:val="16"/>
      <w:szCs w:val="16"/>
    </w:rPr>
  </w:style>
  <w:style w:type="character" w:customStyle="1" w:styleId="Retraitcorpsdetexte3Car">
    <w:name w:val="Retrait corps de texte 3 Car"/>
    <w:basedOn w:val="Policepardfaut"/>
    <w:link w:val="Retraitcorpsdetexte3"/>
    <w:semiHidden/>
    <w:rsid w:val="003A1419"/>
    <w:rPr>
      <w:sz w:val="16"/>
      <w:szCs w:val="16"/>
    </w:rPr>
  </w:style>
  <w:style w:type="paragraph" w:styleId="Titre">
    <w:name w:val="Title"/>
    <w:basedOn w:val="Normal"/>
    <w:link w:val="TitreCar"/>
    <w:uiPriority w:val="1"/>
    <w:qFormat/>
    <w:rsid w:val="00DE1A80"/>
    <w:pPr>
      <w:widowControl w:val="0"/>
      <w:autoSpaceDE w:val="0"/>
      <w:autoSpaceDN w:val="0"/>
      <w:spacing w:before="107"/>
      <w:ind w:left="883"/>
    </w:pPr>
    <w:rPr>
      <w:rFonts w:ascii="Tahoma" w:eastAsia="Tahoma" w:hAnsi="Tahoma" w:cs="Tahoma"/>
      <w:b/>
      <w:bCs/>
      <w:sz w:val="24"/>
      <w:szCs w:val="24"/>
      <w:lang w:eastAsia="en-US"/>
    </w:rPr>
  </w:style>
  <w:style w:type="character" w:customStyle="1" w:styleId="TitreCar">
    <w:name w:val="Titre Car"/>
    <w:basedOn w:val="Policepardfaut"/>
    <w:link w:val="Titre"/>
    <w:uiPriority w:val="1"/>
    <w:rsid w:val="00DE1A80"/>
    <w:rPr>
      <w:rFonts w:ascii="Tahoma" w:eastAsia="Tahoma" w:hAnsi="Tahoma" w:cs="Tahoma"/>
      <w:b/>
      <w:bCs/>
      <w:sz w:val="24"/>
      <w:szCs w:val="24"/>
      <w:lang w:eastAsia="en-US"/>
    </w:rPr>
  </w:style>
  <w:style w:type="character" w:customStyle="1" w:styleId="Mentionnonrsolue1">
    <w:name w:val="Mention non résolue1"/>
    <w:basedOn w:val="Policepardfaut"/>
    <w:uiPriority w:val="99"/>
    <w:semiHidden/>
    <w:unhideWhenUsed/>
    <w:rsid w:val="002A7DC7"/>
    <w:rPr>
      <w:color w:val="605E5C"/>
      <w:shd w:val="clear" w:color="auto" w:fill="E1DFDD"/>
    </w:rPr>
  </w:style>
  <w:style w:type="table" w:customStyle="1" w:styleId="Grilledutableau1">
    <w:name w:val="Grille du tableau1"/>
    <w:basedOn w:val="TableauNormal"/>
    <w:next w:val="Grilledutableau"/>
    <w:uiPriority w:val="39"/>
    <w:rsid w:val="00203940"/>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ressedestinataire">
    <w:name w:val="envelope address"/>
    <w:basedOn w:val="Normal"/>
    <w:semiHidden/>
    <w:unhideWhenUsed/>
    <w:rsid w:val="00D53CCD"/>
    <w:pPr>
      <w:framePr w:w="7938" w:h="1985" w:hRule="exact" w:hSpace="141" w:wrap="auto" w:hAnchor="page" w:xAlign="center" w:yAlign="bottom"/>
      <w:ind w:left="2835"/>
    </w:pPr>
    <w:rPr>
      <w:rFonts w:asciiTheme="majorHAnsi" w:eastAsiaTheme="majorEastAsia" w:hAnsiTheme="majorHAnsi" w:cstheme="majorBidi"/>
      <w:sz w:val="24"/>
      <w:szCs w:val="24"/>
    </w:rPr>
  </w:style>
  <w:style w:type="paragraph" w:styleId="Adresseexpditeur">
    <w:name w:val="envelope return"/>
    <w:basedOn w:val="Normal"/>
    <w:semiHidden/>
    <w:unhideWhenUsed/>
    <w:rsid w:val="00D53CCD"/>
    <w:rPr>
      <w:rFonts w:asciiTheme="majorHAnsi" w:eastAsiaTheme="majorEastAsia" w:hAnsiTheme="majorHAnsi" w:cstheme="majorBidi"/>
    </w:rPr>
  </w:style>
  <w:style w:type="paragraph" w:styleId="AdresseHTML">
    <w:name w:val="HTML Address"/>
    <w:basedOn w:val="Normal"/>
    <w:link w:val="AdresseHTMLCar"/>
    <w:semiHidden/>
    <w:unhideWhenUsed/>
    <w:rsid w:val="00D53CCD"/>
    <w:rPr>
      <w:i/>
      <w:iCs/>
    </w:rPr>
  </w:style>
  <w:style w:type="character" w:customStyle="1" w:styleId="AdresseHTMLCar">
    <w:name w:val="Adresse HTML Car"/>
    <w:basedOn w:val="Policepardfaut"/>
    <w:link w:val="AdresseHTML"/>
    <w:semiHidden/>
    <w:rsid w:val="00D53CCD"/>
    <w:rPr>
      <w:i/>
      <w:iCs/>
    </w:rPr>
  </w:style>
  <w:style w:type="paragraph" w:styleId="Bibliographie">
    <w:name w:val="Bibliography"/>
    <w:basedOn w:val="Normal"/>
    <w:next w:val="Normal"/>
    <w:uiPriority w:val="37"/>
    <w:semiHidden/>
    <w:unhideWhenUsed/>
    <w:rsid w:val="00D53CCD"/>
  </w:style>
  <w:style w:type="paragraph" w:styleId="Citation">
    <w:name w:val="Quote"/>
    <w:basedOn w:val="Normal"/>
    <w:next w:val="Normal"/>
    <w:link w:val="CitationCar"/>
    <w:uiPriority w:val="29"/>
    <w:qFormat/>
    <w:rsid w:val="00D53CCD"/>
    <w:pPr>
      <w:spacing w:before="200" w:after="160"/>
      <w:ind w:left="864" w:right="864"/>
      <w:jc w:val="center"/>
    </w:pPr>
    <w:rPr>
      <w:i/>
      <w:iCs/>
      <w:color w:val="404040" w:themeColor="text1" w:themeTint="BF"/>
    </w:rPr>
  </w:style>
  <w:style w:type="character" w:customStyle="1" w:styleId="CitationCar">
    <w:name w:val="Citation Car"/>
    <w:basedOn w:val="Policepardfaut"/>
    <w:link w:val="Citation"/>
    <w:uiPriority w:val="29"/>
    <w:rsid w:val="00D53CCD"/>
    <w:rPr>
      <w:i/>
      <w:iCs/>
      <w:color w:val="404040" w:themeColor="text1" w:themeTint="BF"/>
    </w:rPr>
  </w:style>
  <w:style w:type="paragraph" w:styleId="Citationintense">
    <w:name w:val="Intense Quote"/>
    <w:basedOn w:val="Normal"/>
    <w:next w:val="Normal"/>
    <w:link w:val="CitationintenseCar"/>
    <w:uiPriority w:val="30"/>
    <w:qFormat/>
    <w:rsid w:val="00D53CCD"/>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CitationintenseCar">
    <w:name w:val="Citation intense Car"/>
    <w:basedOn w:val="Policepardfaut"/>
    <w:link w:val="Citationintense"/>
    <w:uiPriority w:val="30"/>
    <w:rsid w:val="00D53CCD"/>
    <w:rPr>
      <w:i/>
      <w:iCs/>
      <w:color w:val="4F81BD" w:themeColor="accent1"/>
    </w:rPr>
  </w:style>
  <w:style w:type="paragraph" w:styleId="Corpsdetexte3">
    <w:name w:val="Body Text 3"/>
    <w:basedOn w:val="Normal"/>
    <w:link w:val="Corpsdetexte3Car"/>
    <w:semiHidden/>
    <w:unhideWhenUsed/>
    <w:rsid w:val="00D53CCD"/>
    <w:pPr>
      <w:spacing w:after="120"/>
    </w:pPr>
    <w:rPr>
      <w:sz w:val="16"/>
      <w:szCs w:val="16"/>
    </w:rPr>
  </w:style>
  <w:style w:type="character" w:customStyle="1" w:styleId="Corpsdetexte3Car">
    <w:name w:val="Corps de texte 3 Car"/>
    <w:basedOn w:val="Policepardfaut"/>
    <w:link w:val="Corpsdetexte3"/>
    <w:semiHidden/>
    <w:rsid w:val="00D53CCD"/>
    <w:rPr>
      <w:sz w:val="16"/>
      <w:szCs w:val="16"/>
    </w:rPr>
  </w:style>
  <w:style w:type="paragraph" w:styleId="Date">
    <w:name w:val="Date"/>
    <w:basedOn w:val="Normal"/>
    <w:next w:val="Normal"/>
    <w:link w:val="DateCar"/>
    <w:semiHidden/>
    <w:unhideWhenUsed/>
    <w:rsid w:val="00D53CCD"/>
  </w:style>
  <w:style w:type="character" w:customStyle="1" w:styleId="DateCar">
    <w:name w:val="Date Car"/>
    <w:basedOn w:val="Policepardfaut"/>
    <w:link w:val="Date"/>
    <w:semiHidden/>
    <w:rsid w:val="00D53CCD"/>
  </w:style>
  <w:style w:type="paragraph" w:styleId="En-ttedemessage">
    <w:name w:val="Message Header"/>
    <w:basedOn w:val="Normal"/>
    <w:link w:val="En-ttedemessageCar"/>
    <w:semiHidden/>
    <w:unhideWhenUsed/>
    <w:rsid w:val="00D53CCD"/>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 w:val="24"/>
      <w:szCs w:val="24"/>
    </w:rPr>
  </w:style>
  <w:style w:type="character" w:customStyle="1" w:styleId="En-ttedemessageCar">
    <w:name w:val="En-tête de message Car"/>
    <w:basedOn w:val="Policepardfaut"/>
    <w:link w:val="En-ttedemessage"/>
    <w:semiHidden/>
    <w:rsid w:val="00D53CCD"/>
    <w:rPr>
      <w:rFonts w:asciiTheme="majorHAnsi" w:eastAsiaTheme="majorEastAsia" w:hAnsiTheme="majorHAnsi" w:cstheme="majorBidi"/>
      <w:sz w:val="24"/>
      <w:szCs w:val="24"/>
      <w:shd w:val="pct20" w:color="auto" w:fill="auto"/>
    </w:rPr>
  </w:style>
  <w:style w:type="paragraph" w:styleId="En-ttedetabledesmatires">
    <w:name w:val="TOC Heading"/>
    <w:basedOn w:val="Titre1"/>
    <w:next w:val="Normal"/>
    <w:uiPriority w:val="39"/>
    <w:semiHidden/>
    <w:unhideWhenUsed/>
    <w:qFormat/>
    <w:rsid w:val="00D53CCD"/>
    <w:pPr>
      <w:keepLines/>
      <w:spacing w:before="240"/>
      <w:ind w:left="0"/>
      <w:outlineLvl w:val="9"/>
    </w:pPr>
    <w:rPr>
      <w:rFonts w:asciiTheme="majorHAnsi" w:eastAsiaTheme="majorEastAsia" w:hAnsiTheme="majorHAnsi" w:cstheme="majorBidi"/>
      <w:color w:val="365F91" w:themeColor="accent1" w:themeShade="BF"/>
      <w:sz w:val="32"/>
      <w:szCs w:val="32"/>
    </w:rPr>
  </w:style>
  <w:style w:type="paragraph" w:styleId="Explorateurdedocuments">
    <w:name w:val="Document Map"/>
    <w:basedOn w:val="Normal"/>
    <w:link w:val="ExplorateurdedocumentsCar"/>
    <w:semiHidden/>
    <w:unhideWhenUsed/>
    <w:rsid w:val="00D53CCD"/>
    <w:rPr>
      <w:rFonts w:ascii="Segoe UI" w:hAnsi="Segoe UI" w:cs="Segoe UI"/>
      <w:sz w:val="16"/>
      <w:szCs w:val="16"/>
    </w:rPr>
  </w:style>
  <w:style w:type="character" w:customStyle="1" w:styleId="ExplorateurdedocumentsCar">
    <w:name w:val="Explorateur de documents Car"/>
    <w:basedOn w:val="Policepardfaut"/>
    <w:link w:val="Explorateurdedocuments"/>
    <w:semiHidden/>
    <w:rsid w:val="00D53CCD"/>
    <w:rPr>
      <w:rFonts w:ascii="Segoe UI" w:hAnsi="Segoe UI" w:cs="Segoe UI"/>
      <w:sz w:val="16"/>
      <w:szCs w:val="16"/>
    </w:rPr>
  </w:style>
  <w:style w:type="paragraph" w:styleId="Formuledepolitesse">
    <w:name w:val="Closing"/>
    <w:basedOn w:val="Normal"/>
    <w:link w:val="FormuledepolitesseCar"/>
    <w:semiHidden/>
    <w:unhideWhenUsed/>
    <w:rsid w:val="00D53CCD"/>
    <w:pPr>
      <w:ind w:left="4252"/>
    </w:pPr>
  </w:style>
  <w:style w:type="character" w:customStyle="1" w:styleId="FormuledepolitesseCar">
    <w:name w:val="Formule de politesse Car"/>
    <w:basedOn w:val="Policepardfaut"/>
    <w:link w:val="Formuledepolitesse"/>
    <w:semiHidden/>
    <w:rsid w:val="00D53CCD"/>
  </w:style>
  <w:style w:type="paragraph" w:styleId="Index1">
    <w:name w:val="index 1"/>
    <w:basedOn w:val="Normal"/>
    <w:next w:val="Normal"/>
    <w:autoRedefine/>
    <w:semiHidden/>
    <w:unhideWhenUsed/>
    <w:rsid w:val="00D53CCD"/>
    <w:pPr>
      <w:ind w:left="200" w:hanging="200"/>
    </w:pPr>
  </w:style>
  <w:style w:type="paragraph" w:styleId="Index2">
    <w:name w:val="index 2"/>
    <w:basedOn w:val="Normal"/>
    <w:next w:val="Normal"/>
    <w:autoRedefine/>
    <w:semiHidden/>
    <w:unhideWhenUsed/>
    <w:rsid w:val="00D53CCD"/>
    <w:pPr>
      <w:ind w:left="400" w:hanging="200"/>
    </w:pPr>
  </w:style>
  <w:style w:type="paragraph" w:styleId="Index3">
    <w:name w:val="index 3"/>
    <w:basedOn w:val="Normal"/>
    <w:next w:val="Normal"/>
    <w:autoRedefine/>
    <w:semiHidden/>
    <w:unhideWhenUsed/>
    <w:rsid w:val="00D53CCD"/>
    <w:pPr>
      <w:ind w:left="600" w:hanging="200"/>
    </w:pPr>
  </w:style>
  <w:style w:type="paragraph" w:styleId="Index4">
    <w:name w:val="index 4"/>
    <w:basedOn w:val="Normal"/>
    <w:next w:val="Normal"/>
    <w:autoRedefine/>
    <w:semiHidden/>
    <w:unhideWhenUsed/>
    <w:rsid w:val="00D53CCD"/>
    <w:pPr>
      <w:ind w:left="800" w:hanging="200"/>
    </w:pPr>
  </w:style>
  <w:style w:type="paragraph" w:styleId="Index5">
    <w:name w:val="index 5"/>
    <w:basedOn w:val="Normal"/>
    <w:next w:val="Normal"/>
    <w:autoRedefine/>
    <w:semiHidden/>
    <w:unhideWhenUsed/>
    <w:rsid w:val="00D53CCD"/>
    <w:pPr>
      <w:ind w:left="1000" w:hanging="200"/>
    </w:pPr>
  </w:style>
  <w:style w:type="paragraph" w:styleId="Index6">
    <w:name w:val="index 6"/>
    <w:basedOn w:val="Normal"/>
    <w:next w:val="Normal"/>
    <w:autoRedefine/>
    <w:semiHidden/>
    <w:unhideWhenUsed/>
    <w:rsid w:val="00D53CCD"/>
    <w:pPr>
      <w:ind w:left="1200" w:hanging="200"/>
    </w:pPr>
  </w:style>
  <w:style w:type="paragraph" w:styleId="Index7">
    <w:name w:val="index 7"/>
    <w:basedOn w:val="Normal"/>
    <w:next w:val="Normal"/>
    <w:autoRedefine/>
    <w:semiHidden/>
    <w:unhideWhenUsed/>
    <w:rsid w:val="00D53CCD"/>
    <w:pPr>
      <w:ind w:left="1400" w:hanging="200"/>
    </w:pPr>
  </w:style>
  <w:style w:type="paragraph" w:styleId="Index8">
    <w:name w:val="index 8"/>
    <w:basedOn w:val="Normal"/>
    <w:next w:val="Normal"/>
    <w:autoRedefine/>
    <w:semiHidden/>
    <w:unhideWhenUsed/>
    <w:rsid w:val="00D53CCD"/>
    <w:pPr>
      <w:ind w:left="1600" w:hanging="200"/>
    </w:pPr>
  </w:style>
  <w:style w:type="paragraph" w:styleId="Index9">
    <w:name w:val="index 9"/>
    <w:basedOn w:val="Normal"/>
    <w:next w:val="Normal"/>
    <w:autoRedefine/>
    <w:semiHidden/>
    <w:unhideWhenUsed/>
    <w:rsid w:val="00D53CCD"/>
    <w:pPr>
      <w:ind w:left="1800" w:hanging="200"/>
    </w:pPr>
  </w:style>
  <w:style w:type="paragraph" w:styleId="Liste">
    <w:name w:val="List"/>
    <w:basedOn w:val="Normal"/>
    <w:rsid w:val="00D53CCD"/>
    <w:pPr>
      <w:ind w:left="283" w:hanging="283"/>
      <w:contextualSpacing/>
    </w:pPr>
  </w:style>
  <w:style w:type="paragraph" w:styleId="Liste2">
    <w:name w:val="List 2"/>
    <w:basedOn w:val="Normal"/>
    <w:semiHidden/>
    <w:unhideWhenUsed/>
    <w:rsid w:val="00D53CCD"/>
    <w:pPr>
      <w:ind w:left="566" w:hanging="283"/>
      <w:contextualSpacing/>
    </w:pPr>
  </w:style>
  <w:style w:type="paragraph" w:styleId="Liste3">
    <w:name w:val="List 3"/>
    <w:basedOn w:val="Normal"/>
    <w:semiHidden/>
    <w:unhideWhenUsed/>
    <w:rsid w:val="00D53CCD"/>
    <w:pPr>
      <w:ind w:left="849" w:hanging="283"/>
      <w:contextualSpacing/>
    </w:pPr>
  </w:style>
  <w:style w:type="paragraph" w:styleId="Liste4">
    <w:name w:val="List 4"/>
    <w:basedOn w:val="Normal"/>
    <w:semiHidden/>
    <w:unhideWhenUsed/>
    <w:rsid w:val="00D53CCD"/>
    <w:pPr>
      <w:ind w:left="1132" w:hanging="283"/>
      <w:contextualSpacing/>
    </w:pPr>
  </w:style>
  <w:style w:type="paragraph" w:styleId="Liste5">
    <w:name w:val="List 5"/>
    <w:basedOn w:val="Normal"/>
    <w:semiHidden/>
    <w:unhideWhenUsed/>
    <w:rsid w:val="00D53CCD"/>
    <w:pPr>
      <w:ind w:left="1415" w:hanging="283"/>
      <w:contextualSpacing/>
    </w:pPr>
  </w:style>
  <w:style w:type="paragraph" w:styleId="Listenumros">
    <w:name w:val="List Number"/>
    <w:basedOn w:val="Normal"/>
    <w:semiHidden/>
    <w:unhideWhenUsed/>
    <w:rsid w:val="00D53CCD"/>
    <w:pPr>
      <w:numPr>
        <w:numId w:val="29"/>
      </w:numPr>
      <w:contextualSpacing/>
    </w:pPr>
  </w:style>
  <w:style w:type="paragraph" w:styleId="Listenumros2">
    <w:name w:val="List Number 2"/>
    <w:basedOn w:val="Normal"/>
    <w:semiHidden/>
    <w:unhideWhenUsed/>
    <w:rsid w:val="00D53CCD"/>
    <w:pPr>
      <w:numPr>
        <w:numId w:val="30"/>
      </w:numPr>
      <w:contextualSpacing/>
    </w:pPr>
  </w:style>
  <w:style w:type="paragraph" w:styleId="Listenumros3">
    <w:name w:val="List Number 3"/>
    <w:basedOn w:val="Normal"/>
    <w:semiHidden/>
    <w:unhideWhenUsed/>
    <w:rsid w:val="00D53CCD"/>
    <w:pPr>
      <w:numPr>
        <w:numId w:val="31"/>
      </w:numPr>
      <w:contextualSpacing/>
    </w:pPr>
  </w:style>
  <w:style w:type="paragraph" w:styleId="Listenumros4">
    <w:name w:val="List Number 4"/>
    <w:basedOn w:val="Normal"/>
    <w:semiHidden/>
    <w:unhideWhenUsed/>
    <w:rsid w:val="00D53CCD"/>
    <w:pPr>
      <w:numPr>
        <w:numId w:val="32"/>
      </w:numPr>
      <w:contextualSpacing/>
    </w:pPr>
  </w:style>
  <w:style w:type="paragraph" w:styleId="Listenumros5">
    <w:name w:val="List Number 5"/>
    <w:basedOn w:val="Normal"/>
    <w:semiHidden/>
    <w:unhideWhenUsed/>
    <w:rsid w:val="00D53CCD"/>
    <w:pPr>
      <w:numPr>
        <w:numId w:val="33"/>
      </w:numPr>
      <w:contextualSpacing/>
    </w:pPr>
  </w:style>
  <w:style w:type="paragraph" w:styleId="Listepuces">
    <w:name w:val="List Bullet"/>
    <w:basedOn w:val="Normal"/>
    <w:rsid w:val="00D53CCD"/>
    <w:pPr>
      <w:numPr>
        <w:numId w:val="34"/>
      </w:numPr>
      <w:contextualSpacing/>
    </w:pPr>
  </w:style>
  <w:style w:type="paragraph" w:styleId="Listepuces2">
    <w:name w:val="List Bullet 2"/>
    <w:basedOn w:val="Normal"/>
    <w:semiHidden/>
    <w:unhideWhenUsed/>
    <w:rsid w:val="00D53CCD"/>
    <w:pPr>
      <w:numPr>
        <w:numId w:val="35"/>
      </w:numPr>
      <w:contextualSpacing/>
    </w:pPr>
  </w:style>
  <w:style w:type="paragraph" w:styleId="Listepuces3">
    <w:name w:val="List Bullet 3"/>
    <w:basedOn w:val="Normal"/>
    <w:semiHidden/>
    <w:unhideWhenUsed/>
    <w:rsid w:val="00D53CCD"/>
    <w:pPr>
      <w:numPr>
        <w:numId w:val="36"/>
      </w:numPr>
      <w:contextualSpacing/>
    </w:pPr>
  </w:style>
  <w:style w:type="paragraph" w:styleId="Listepuces4">
    <w:name w:val="List Bullet 4"/>
    <w:basedOn w:val="Normal"/>
    <w:semiHidden/>
    <w:unhideWhenUsed/>
    <w:rsid w:val="00D53CCD"/>
    <w:pPr>
      <w:numPr>
        <w:numId w:val="37"/>
      </w:numPr>
      <w:contextualSpacing/>
    </w:pPr>
  </w:style>
  <w:style w:type="paragraph" w:styleId="Listepuces5">
    <w:name w:val="List Bullet 5"/>
    <w:basedOn w:val="Normal"/>
    <w:semiHidden/>
    <w:unhideWhenUsed/>
    <w:rsid w:val="00D53CCD"/>
    <w:pPr>
      <w:numPr>
        <w:numId w:val="38"/>
      </w:numPr>
      <w:contextualSpacing/>
    </w:pPr>
  </w:style>
  <w:style w:type="paragraph" w:styleId="Listecontinue">
    <w:name w:val="List Continue"/>
    <w:basedOn w:val="Normal"/>
    <w:semiHidden/>
    <w:unhideWhenUsed/>
    <w:rsid w:val="00D53CCD"/>
    <w:pPr>
      <w:spacing w:after="120"/>
      <w:ind w:left="283"/>
      <w:contextualSpacing/>
    </w:pPr>
  </w:style>
  <w:style w:type="paragraph" w:styleId="Listecontinue2">
    <w:name w:val="List Continue 2"/>
    <w:basedOn w:val="Normal"/>
    <w:rsid w:val="00D53CCD"/>
    <w:pPr>
      <w:spacing w:after="120"/>
      <w:ind w:left="566"/>
      <w:contextualSpacing/>
    </w:pPr>
  </w:style>
  <w:style w:type="paragraph" w:styleId="Listecontinue3">
    <w:name w:val="List Continue 3"/>
    <w:basedOn w:val="Normal"/>
    <w:rsid w:val="00D53CCD"/>
    <w:pPr>
      <w:spacing w:after="120"/>
      <w:ind w:left="849"/>
      <w:contextualSpacing/>
    </w:pPr>
  </w:style>
  <w:style w:type="paragraph" w:styleId="Listecontinue4">
    <w:name w:val="List Continue 4"/>
    <w:basedOn w:val="Normal"/>
    <w:rsid w:val="00D53CCD"/>
    <w:pPr>
      <w:spacing w:after="120"/>
      <w:ind w:left="1132"/>
      <w:contextualSpacing/>
    </w:pPr>
  </w:style>
  <w:style w:type="paragraph" w:styleId="Listecontinue5">
    <w:name w:val="List Continue 5"/>
    <w:basedOn w:val="Normal"/>
    <w:rsid w:val="00D53CCD"/>
    <w:pPr>
      <w:spacing w:after="120"/>
      <w:ind w:left="1415"/>
      <w:contextualSpacing/>
    </w:pPr>
  </w:style>
  <w:style w:type="paragraph" w:styleId="Normalcentr">
    <w:name w:val="Block Text"/>
    <w:basedOn w:val="Normal"/>
    <w:semiHidden/>
    <w:unhideWhenUsed/>
    <w:rsid w:val="00D53CCD"/>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Notedebasdepage">
    <w:name w:val="footnote text"/>
    <w:basedOn w:val="Normal"/>
    <w:link w:val="NotedebasdepageCar"/>
    <w:semiHidden/>
    <w:unhideWhenUsed/>
    <w:rsid w:val="00D53CCD"/>
  </w:style>
  <w:style w:type="character" w:customStyle="1" w:styleId="NotedebasdepageCar">
    <w:name w:val="Note de bas de page Car"/>
    <w:basedOn w:val="Policepardfaut"/>
    <w:link w:val="Notedebasdepage"/>
    <w:semiHidden/>
    <w:rsid w:val="00D53CCD"/>
  </w:style>
  <w:style w:type="paragraph" w:styleId="Notedefin">
    <w:name w:val="endnote text"/>
    <w:basedOn w:val="Normal"/>
    <w:link w:val="NotedefinCar"/>
    <w:semiHidden/>
    <w:unhideWhenUsed/>
    <w:rsid w:val="00D53CCD"/>
  </w:style>
  <w:style w:type="character" w:customStyle="1" w:styleId="NotedefinCar">
    <w:name w:val="Note de fin Car"/>
    <w:basedOn w:val="Policepardfaut"/>
    <w:link w:val="Notedefin"/>
    <w:semiHidden/>
    <w:rsid w:val="00D53CCD"/>
  </w:style>
  <w:style w:type="paragraph" w:styleId="Objetducommentaire">
    <w:name w:val="annotation subject"/>
    <w:basedOn w:val="Commentaire"/>
    <w:next w:val="Commentaire"/>
    <w:link w:val="ObjetducommentaireCar"/>
    <w:semiHidden/>
    <w:unhideWhenUsed/>
    <w:rsid w:val="00D53CCD"/>
    <w:pPr>
      <w:suppressAutoHyphens w:val="0"/>
    </w:pPr>
    <w:rPr>
      <w:b/>
      <w:bCs/>
      <w:lang w:eastAsia="fr-FR"/>
    </w:rPr>
  </w:style>
  <w:style w:type="character" w:customStyle="1" w:styleId="ObjetducommentaireCar">
    <w:name w:val="Objet du commentaire Car"/>
    <w:basedOn w:val="CommentaireCar"/>
    <w:link w:val="Objetducommentaire"/>
    <w:semiHidden/>
    <w:rsid w:val="00D53CCD"/>
    <w:rPr>
      <w:b/>
      <w:bCs/>
      <w:lang w:eastAsia="ar-SA"/>
    </w:rPr>
  </w:style>
  <w:style w:type="paragraph" w:styleId="PrformatHTML">
    <w:name w:val="HTML Preformatted"/>
    <w:basedOn w:val="Normal"/>
    <w:link w:val="PrformatHTMLCar"/>
    <w:semiHidden/>
    <w:unhideWhenUsed/>
    <w:rsid w:val="00D53CCD"/>
    <w:rPr>
      <w:rFonts w:ascii="Consolas" w:hAnsi="Consolas"/>
    </w:rPr>
  </w:style>
  <w:style w:type="character" w:customStyle="1" w:styleId="PrformatHTMLCar">
    <w:name w:val="Préformaté HTML Car"/>
    <w:basedOn w:val="Policepardfaut"/>
    <w:link w:val="PrformatHTML"/>
    <w:semiHidden/>
    <w:rsid w:val="00D53CCD"/>
    <w:rPr>
      <w:rFonts w:ascii="Consolas" w:hAnsi="Consolas"/>
    </w:rPr>
  </w:style>
  <w:style w:type="paragraph" w:styleId="Retrait1religne">
    <w:name w:val="Body Text First Indent"/>
    <w:basedOn w:val="Corpsdetexte"/>
    <w:link w:val="Retrait1religneCar"/>
    <w:semiHidden/>
    <w:unhideWhenUsed/>
    <w:rsid w:val="00D53CCD"/>
    <w:pPr>
      <w:ind w:firstLine="360"/>
    </w:pPr>
    <w:rPr>
      <w:b w:val="0"/>
      <w:bCs w:val="0"/>
      <w:sz w:val="20"/>
      <w:szCs w:val="20"/>
    </w:rPr>
  </w:style>
  <w:style w:type="character" w:customStyle="1" w:styleId="CorpsdetexteCar">
    <w:name w:val="Corps de texte Car"/>
    <w:basedOn w:val="Policepardfaut"/>
    <w:link w:val="Corpsdetexte"/>
    <w:rsid w:val="00D53CCD"/>
    <w:rPr>
      <w:b/>
      <w:bCs/>
      <w:sz w:val="24"/>
      <w:szCs w:val="24"/>
    </w:rPr>
  </w:style>
  <w:style w:type="character" w:customStyle="1" w:styleId="Retrait1religneCar">
    <w:name w:val="Retrait 1re ligne Car"/>
    <w:basedOn w:val="CorpsdetexteCar"/>
    <w:link w:val="Retrait1religne"/>
    <w:semiHidden/>
    <w:rsid w:val="00D53CCD"/>
    <w:rPr>
      <w:b w:val="0"/>
      <w:bCs w:val="0"/>
      <w:sz w:val="24"/>
      <w:szCs w:val="24"/>
    </w:rPr>
  </w:style>
  <w:style w:type="paragraph" w:styleId="Retraitcorpset1relig">
    <w:name w:val="Body Text First Indent 2"/>
    <w:basedOn w:val="Retraitcorpsdetexte"/>
    <w:link w:val="Retraitcorpset1religCar"/>
    <w:semiHidden/>
    <w:unhideWhenUsed/>
    <w:rsid w:val="00D53CCD"/>
    <w:pPr>
      <w:spacing w:after="0"/>
      <w:ind w:left="360" w:firstLine="360"/>
    </w:pPr>
  </w:style>
  <w:style w:type="character" w:customStyle="1" w:styleId="Retraitcorpset1religCar">
    <w:name w:val="Retrait corps et 1re lig. Car"/>
    <w:basedOn w:val="RetraitcorpsdetexteCar"/>
    <w:link w:val="Retraitcorpset1relig"/>
    <w:semiHidden/>
    <w:rsid w:val="00D53CCD"/>
  </w:style>
  <w:style w:type="paragraph" w:styleId="Retraitnormal">
    <w:name w:val="Normal Indent"/>
    <w:basedOn w:val="Normal"/>
    <w:semiHidden/>
    <w:unhideWhenUsed/>
    <w:rsid w:val="00D53CCD"/>
    <w:pPr>
      <w:ind w:left="708"/>
    </w:pPr>
  </w:style>
  <w:style w:type="paragraph" w:styleId="Salutations">
    <w:name w:val="Salutation"/>
    <w:basedOn w:val="Normal"/>
    <w:next w:val="Normal"/>
    <w:link w:val="SalutationsCar"/>
    <w:semiHidden/>
    <w:unhideWhenUsed/>
    <w:rsid w:val="00D53CCD"/>
  </w:style>
  <w:style w:type="character" w:customStyle="1" w:styleId="SalutationsCar">
    <w:name w:val="Salutations Car"/>
    <w:basedOn w:val="Policepardfaut"/>
    <w:link w:val="Salutations"/>
    <w:semiHidden/>
    <w:rsid w:val="00D53CCD"/>
  </w:style>
  <w:style w:type="paragraph" w:styleId="Sansinterligne">
    <w:name w:val="No Spacing"/>
    <w:uiPriority w:val="1"/>
    <w:qFormat/>
    <w:rsid w:val="00D53CCD"/>
  </w:style>
  <w:style w:type="paragraph" w:styleId="Signature">
    <w:name w:val="Signature"/>
    <w:basedOn w:val="Normal"/>
    <w:link w:val="SignatureCar"/>
    <w:semiHidden/>
    <w:unhideWhenUsed/>
    <w:rsid w:val="00D53CCD"/>
    <w:pPr>
      <w:ind w:left="4252"/>
    </w:pPr>
  </w:style>
  <w:style w:type="character" w:customStyle="1" w:styleId="SignatureCar">
    <w:name w:val="Signature Car"/>
    <w:basedOn w:val="Policepardfaut"/>
    <w:link w:val="Signature"/>
    <w:semiHidden/>
    <w:rsid w:val="00D53CCD"/>
  </w:style>
  <w:style w:type="paragraph" w:styleId="Signaturelectronique">
    <w:name w:val="E-mail Signature"/>
    <w:basedOn w:val="Normal"/>
    <w:link w:val="SignaturelectroniqueCar"/>
    <w:semiHidden/>
    <w:unhideWhenUsed/>
    <w:rsid w:val="00D53CCD"/>
  </w:style>
  <w:style w:type="character" w:customStyle="1" w:styleId="SignaturelectroniqueCar">
    <w:name w:val="Signature électronique Car"/>
    <w:basedOn w:val="Policepardfaut"/>
    <w:link w:val="Signaturelectronique"/>
    <w:semiHidden/>
    <w:rsid w:val="00D53CCD"/>
  </w:style>
  <w:style w:type="paragraph" w:styleId="Sous-titre">
    <w:name w:val="Subtitle"/>
    <w:basedOn w:val="Normal"/>
    <w:next w:val="Normal"/>
    <w:link w:val="Sous-titreCar"/>
    <w:qFormat/>
    <w:rsid w:val="00D53CCD"/>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ous-titreCar">
    <w:name w:val="Sous-titre Car"/>
    <w:basedOn w:val="Policepardfaut"/>
    <w:link w:val="Sous-titre"/>
    <w:rsid w:val="00D53CCD"/>
    <w:rPr>
      <w:rFonts w:asciiTheme="minorHAnsi" w:eastAsiaTheme="minorEastAsia" w:hAnsiTheme="minorHAnsi" w:cstheme="minorBidi"/>
      <w:color w:val="5A5A5A" w:themeColor="text1" w:themeTint="A5"/>
      <w:spacing w:val="15"/>
      <w:sz w:val="22"/>
      <w:szCs w:val="22"/>
    </w:rPr>
  </w:style>
  <w:style w:type="paragraph" w:styleId="Tabledesillustrations">
    <w:name w:val="table of figures"/>
    <w:basedOn w:val="Normal"/>
    <w:next w:val="Normal"/>
    <w:semiHidden/>
    <w:unhideWhenUsed/>
    <w:rsid w:val="00D53CCD"/>
  </w:style>
  <w:style w:type="paragraph" w:styleId="Tabledesrfrencesjuridiques">
    <w:name w:val="table of authorities"/>
    <w:basedOn w:val="Normal"/>
    <w:next w:val="Normal"/>
    <w:rsid w:val="00D53CCD"/>
    <w:pPr>
      <w:ind w:left="200" w:hanging="200"/>
    </w:pPr>
  </w:style>
  <w:style w:type="paragraph" w:styleId="Textebrut">
    <w:name w:val="Plain Text"/>
    <w:basedOn w:val="Normal"/>
    <w:link w:val="TextebrutCar"/>
    <w:semiHidden/>
    <w:unhideWhenUsed/>
    <w:rsid w:val="00D53CCD"/>
    <w:rPr>
      <w:rFonts w:ascii="Consolas" w:hAnsi="Consolas"/>
      <w:sz w:val="21"/>
      <w:szCs w:val="21"/>
    </w:rPr>
  </w:style>
  <w:style w:type="character" w:customStyle="1" w:styleId="TextebrutCar">
    <w:name w:val="Texte brut Car"/>
    <w:basedOn w:val="Policepardfaut"/>
    <w:link w:val="Textebrut"/>
    <w:semiHidden/>
    <w:rsid w:val="00D53CCD"/>
    <w:rPr>
      <w:rFonts w:ascii="Consolas" w:hAnsi="Consolas"/>
      <w:sz w:val="21"/>
      <w:szCs w:val="21"/>
    </w:rPr>
  </w:style>
  <w:style w:type="paragraph" w:styleId="Textedemacro">
    <w:name w:val="macro"/>
    <w:link w:val="TextedemacroCar"/>
    <w:semiHidden/>
    <w:unhideWhenUsed/>
    <w:rsid w:val="00D53CCD"/>
    <w:pPr>
      <w:tabs>
        <w:tab w:val="left" w:pos="480"/>
        <w:tab w:val="left" w:pos="960"/>
        <w:tab w:val="left" w:pos="1440"/>
        <w:tab w:val="left" w:pos="1920"/>
        <w:tab w:val="left" w:pos="2400"/>
        <w:tab w:val="left" w:pos="2880"/>
        <w:tab w:val="left" w:pos="3360"/>
        <w:tab w:val="left" w:pos="3840"/>
        <w:tab w:val="left" w:pos="4320"/>
      </w:tabs>
    </w:pPr>
    <w:rPr>
      <w:rFonts w:ascii="Consolas" w:hAnsi="Consolas"/>
    </w:rPr>
  </w:style>
  <w:style w:type="character" w:customStyle="1" w:styleId="TextedemacroCar">
    <w:name w:val="Texte de macro Car"/>
    <w:basedOn w:val="Policepardfaut"/>
    <w:link w:val="Textedemacro"/>
    <w:semiHidden/>
    <w:rsid w:val="00D53CCD"/>
    <w:rPr>
      <w:rFonts w:ascii="Consolas" w:hAnsi="Consolas"/>
    </w:rPr>
  </w:style>
  <w:style w:type="character" w:customStyle="1" w:styleId="Titre7Car">
    <w:name w:val="Titre 7 Car"/>
    <w:basedOn w:val="Policepardfaut"/>
    <w:link w:val="Titre7"/>
    <w:semiHidden/>
    <w:rsid w:val="00D53CCD"/>
    <w:rPr>
      <w:rFonts w:asciiTheme="majorHAnsi" w:eastAsiaTheme="majorEastAsia" w:hAnsiTheme="majorHAnsi" w:cstheme="majorBidi"/>
      <w:i/>
      <w:iCs/>
      <w:color w:val="243F60" w:themeColor="accent1" w:themeShade="7F"/>
    </w:rPr>
  </w:style>
  <w:style w:type="character" w:customStyle="1" w:styleId="Titre8Car">
    <w:name w:val="Titre 8 Car"/>
    <w:basedOn w:val="Policepardfaut"/>
    <w:link w:val="Titre8"/>
    <w:semiHidden/>
    <w:rsid w:val="00D53CCD"/>
    <w:rPr>
      <w:rFonts w:asciiTheme="majorHAnsi" w:eastAsiaTheme="majorEastAsia" w:hAnsiTheme="majorHAnsi" w:cstheme="majorBidi"/>
      <w:color w:val="272727" w:themeColor="text1" w:themeTint="D8"/>
      <w:sz w:val="21"/>
      <w:szCs w:val="21"/>
    </w:rPr>
  </w:style>
  <w:style w:type="paragraph" w:styleId="Titredenote">
    <w:name w:val="Note Heading"/>
    <w:basedOn w:val="Normal"/>
    <w:next w:val="Normal"/>
    <w:link w:val="TitredenoteCar"/>
    <w:semiHidden/>
    <w:unhideWhenUsed/>
    <w:rsid w:val="00D53CCD"/>
  </w:style>
  <w:style w:type="character" w:customStyle="1" w:styleId="TitredenoteCar">
    <w:name w:val="Titre de note Car"/>
    <w:basedOn w:val="Policepardfaut"/>
    <w:link w:val="Titredenote"/>
    <w:semiHidden/>
    <w:rsid w:val="00D53CCD"/>
  </w:style>
  <w:style w:type="paragraph" w:styleId="Titreindex">
    <w:name w:val="index heading"/>
    <w:basedOn w:val="Normal"/>
    <w:next w:val="Index1"/>
    <w:semiHidden/>
    <w:unhideWhenUsed/>
    <w:rsid w:val="00D53CCD"/>
    <w:rPr>
      <w:rFonts w:asciiTheme="majorHAnsi" w:eastAsiaTheme="majorEastAsia" w:hAnsiTheme="majorHAnsi" w:cstheme="majorBidi"/>
      <w:b/>
      <w:bCs/>
    </w:rPr>
  </w:style>
  <w:style w:type="paragraph" w:styleId="TitreTR">
    <w:name w:val="toa heading"/>
    <w:basedOn w:val="Normal"/>
    <w:next w:val="Normal"/>
    <w:semiHidden/>
    <w:unhideWhenUsed/>
    <w:rsid w:val="00D53CCD"/>
    <w:pPr>
      <w:spacing w:before="120"/>
    </w:pPr>
    <w:rPr>
      <w:rFonts w:asciiTheme="majorHAnsi" w:eastAsiaTheme="majorEastAsia" w:hAnsiTheme="majorHAnsi" w:cstheme="majorBidi"/>
      <w:b/>
      <w:bCs/>
      <w:sz w:val="24"/>
      <w:szCs w:val="24"/>
    </w:rPr>
  </w:style>
  <w:style w:type="paragraph" w:styleId="TM1">
    <w:name w:val="toc 1"/>
    <w:basedOn w:val="Normal"/>
    <w:next w:val="Normal"/>
    <w:autoRedefine/>
    <w:semiHidden/>
    <w:unhideWhenUsed/>
    <w:rsid w:val="00D53CCD"/>
    <w:pPr>
      <w:spacing w:after="100"/>
    </w:pPr>
  </w:style>
  <w:style w:type="paragraph" w:styleId="TM2">
    <w:name w:val="toc 2"/>
    <w:basedOn w:val="Normal"/>
    <w:next w:val="Normal"/>
    <w:autoRedefine/>
    <w:semiHidden/>
    <w:unhideWhenUsed/>
    <w:rsid w:val="00D53CCD"/>
    <w:pPr>
      <w:spacing w:after="100"/>
      <w:ind w:left="200"/>
    </w:pPr>
  </w:style>
  <w:style w:type="paragraph" w:styleId="TM3">
    <w:name w:val="toc 3"/>
    <w:basedOn w:val="Normal"/>
    <w:next w:val="Normal"/>
    <w:autoRedefine/>
    <w:semiHidden/>
    <w:unhideWhenUsed/>
    <w:rsid w:val="00D53CCD"/>
    <w:pPr>
      <w:spacing w:after="100"/>
      <w:ind w:left="400"/>
    </w:pPr>
  </w:style>
  <w:style w:type="paragraph" w:styleId="TM4">
    <w:name w:val="toc 4"/>
    <w:basedOn w:val="Normal"/>
    <w:next w:val="Normal"/>
    <w:autoRedefine/>
    <w:semiHidden/>
    <w:unhideWhenUsed/>
    <w:rsid w:val="00D53CCD"/>
    <w:pPr>
      <w:spacing w:after="100"/>
      <w:ind w:left="600"/>
    </w:pPr>
  </w:style>
  <w:style w:type="paragraph" w:styleId="TM5">
    <w:name w:val="toc 5"/>
    <w:basedOn w:val="Normal"/>
    <w:next w:val="Normal"/>
    <w:autoRedefine/>
    <w:semiHidden/>
    <w:unhideWhenUsed/>
    <w:rsid w:val="00D53CCD"/>
    <w:pPr>
      <w:spacing w:after="100"/>
      <w:ind w:left="800"/>
    </w:pPr>
  </w:style>
  <w:style w:type="paragraph" w:styleId="TM6">
    <w:name w:val="toc 6"/>
    <w:basedOn w:val="Normal"/>
    <w:next w:val="Normal"/>
    <w:autoRedefine/>
    <w:semiHidden/>
    <w:unhideWhenUsed/>
    <w:rsid w:val="00D53CCD"/>
    <w:pPr>
      <w:spacing w:after="100"/>
      <w:ind w:left="1000"/>
    </w:pPr>
  </w:style>
  <w:style w:type="paragraph" w:styleId="TM7">
    <w:name w:val="toc 7"/>
    <w:basedOn w:val="Normal"/>
    <w:next w:val="Normal"/>
    <w:autoRedefine/>
    <w:semiHidden/>
    <w:unhideWhenUsed/>
    <w:rsid w:val="00D53CCD"/>
    <w:pPr>
      <w:spacing w:after="100"/>
      <w:ind w:left="1200"/>
    </w:pPr>
  </w:style>
  <w:style w:type="paragraph" w:styleId="TM8">
    <w:name w:val="toc 8"/>
    <w:basedOn w:val="Normal"/>
    <w:next w:val="Normal"/>
    <w:autoRedefine/>
    <w:semiHidden/>
    <w:unhideWhenUsed/>
    <w:rsid w:val="00D53CCD"/>
    <w:pPr>
      <w:spacing w:after="100"/>
      <w:ind w:left="1400"/>
    </w:pPr>
  </w:style>
  <w:style w:type="paragraph" w:styleId="TM9">
    <w:name w:val="toc 9"/>
    <w:basedOn w:val="Normal"/>
    <w:next w:val="Normal"/>
    <w:autoRedefine/>
    <w:semiHidden/>
    <w:unhideWhenUsed/>
    <w:rsid w:val="00D53CCD"/>
    <w:pPr>
      <w:spacing w:after="100"/>
      <w:ind w:left="1600"/>
    </w:pPr>
  </w:style>
  <w:style w:type="paragraph" w:customStyle="1" w:styleId="Pa3">
    <w:name w:val="Pa3"/>
    <w:basedOn w:val="Normal"/>
    <w:next w:val="Normal"/>
    <w:uiPriority w:val="99"/>
    <w:rsid w:val="00A811C4"/>
    <w:pPr>
      <w:autoSpaceDE w:val="0"/>
      <w:autoSpaceDN w:val="0"/>
      <w:adjustRightInd w:val="0"/>
      <w:spacing w:line="241" w:lineRule="atLeast"/>
    </w:pPr>
    <w:rPr>
      <w:rFonts w:ascii="DaxOT-Black" w:hAnsi="DaxOT-Black"/>
      <w:sz w:val="24"/>
      <w:szCs w:val="24"/>
    </w:rPr>
  </w:style>
  <w:style w:type="paragraph" w:customStyle="1" w:styleId="Pa1">
    <w:name w:val="Pa1"/>
    <w:basedOn w:val="Normal"/>
    <w:next w:val="Normal"/>
    <w:uiPriority w:val="99"/>
    <w:rsid w:val="00A811C4"/>
    <w:pPr>
      <w:autoSpaceDE w:val="0"/>
      <w:autoSpaceDN w:val="0"/>
      <w:adjustRightInd w:val="0"/>
      <w:spacing w:line="181" w:lineRule="atLeast"/>
    </w:pPr>
    <w:rPr>
      <w:rFonts w:ascii="DaxOT-Black" w:hAnsi="DaxOT-Black"/>
      <w:sz w:val="24"/>
      <w:szCs w:val="24"/>
    </w:rPr>
  </w:style>
  <w:style w:type="character" w:styleId="Appelnotedebasdep">
    <w:name w:val="footnote reference"/>
    <w:basedOn w:val="Policepardfaut"/>
    <w:semiHidden/>
    <w:unhideWhenUsed/>
    <w:rsid w:val="0077590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812019">
      <w:bodyDiv w:val="1"/>
      <w:marLeft w:val="0"/>
      <w:marRight w:val="0"/>
      <w:marTop w:val="0"/>
      <w:marBottom w:val="0"/>
      <w:divBdr>
        <w:top w:val="none" w:sz="0" w:space="0" w:color="auto"/>
        <w:left w:val="none" w:sz="0" w:space="0" w:color="auto"/>
        <w:bottom w:val="none" w:sz="0" w:space="0" w:color="auto"/>
        <w:right w:val="none" w:sz="0" w:space="0" w:color="auto"/>
      </w:divBdr>
    </w:div>
    <w:div w:id="57752761">
      <w:bodyDiv w:val="1"/>
      <w:marLeft w:val="0"/>
      <w:marRight w:val="0"/>
      <w:marTop w:val="0"/>
      <w:marBottom w:val="0"/>
      <w:divBdr>
        <w:top w:val="none" w:sz="0" w:space="0" w:color="auto"/>
        <w:left w:val="none" w:sz="0" w:space="0" w:color="auto"/>
        <w:bottom w:val="none" w:sz="0" w:space="0" w:color="auto"/>
        <w:right w:val="none" w:sz="0" w:space="0" w:color="auto"/>
      </w:divBdr>
    </w:div>
    <w:div w:id="108815405">
      <w:bodyDiv w:val="1"/>
      <w:marLeft w:val="0"/>
      <w:marRight w:val="0"/>
      <w:marTop w:val="0"/>
      <w:marBottom w:val="0"/>
      <w:divBdr>
        <w:top w:val="none" w:sz="0" w:space="0" w:color="auto"/>
        <w:left w:val="none" w:sz="0" w:space="0" w:color="auto"/>
        <w:bottom w:val="none" w:sz="0" w:space="0" w:color="auto"/>
        <w:right w:val="none" w:sz="0" w:space="0" w:color="auto"/>
      </w:divBdr>
    </w:div>
    <w:div w:id="126168251">
      <w:bodyDiv w:val="1"/>
      <w:marLeft w:val="0"/>
      <w:marRight w:val="0"/>
      <w:marTop w:val="0"/>
      <w:marBottom w:val="0"/>
      <w:divBdr>
        <w:top w:val="none" w:sz="0" w:space="0" w:color="auto"/>
        <w:left w:val="none" w:sz="0" w:space="0" w:color="auto"/>
        <w:bottom w:val="none" w:sz="0" w:space="0" w:color="auto"/>
        <w:right w:val="none" w:sz="0" w:space="0" w:color="auto"/>
      </w:divBdr>
    </w:div>
    <w:div w:id="256135202">
      <w:bodyDiv w:val="1"/>
      <w:marLeft w:val="0"/>
      <w:marRight w:val="0"/>
      <w:marTop w:val="0"/>
      <w:marBottom w:val="0"/>
      <w:divBdr>
        <w:top w:val="none" w:sz="0" w:space="0" w:color="auto"/>
        <w:left w:val="none" w:sz="0" w:space="0" w:color="auto"/>
        <w:bottom w:val="none" w:sz="0" w:space="0" w:color="auto"/>
        <w:right w:val="none" w:sz="0" w:space="0" w:color="auto"/>
      </w:divBdr>
    </w:div>
    <w:div w:id="279992300">
      <w:bodyDiv w:val="1"/>
      <w:marLeft w:val="0"/>
      <w:marRight w:val="0"/>
      <w:marTop w:val="0"/>
      <w:marBottom w:val="0"/>
      <w:divBdr>
        <w:top w:val="none" w:sz="0" w:space="0" w:color="auto"/>
        <w:left w:val="none" w:sz="0" w:space="0" w:color="auto"/>
        <w:bottom w:val="none" w:sz="0" w:space="0" w:color="auto"/>
        <w:right w:val="none" w:sz="0" w:space="0" w:color="auto"/>
      </w:divBdr>
    </w:div>
    <w:div w:id="495800189">
      <w:bodyDiv w:val="1"/>
      <w:marLeft w:val="0"/>
      <w:marRight w:val="0"/>
      <w:marTop w:val="0"/>
      <w:marBottom w:val="0"/>
      <w:divBdr>
        <w:top w:val="none" w:sz="0" w:space="0" w:color="auto"/>
        <w:left w:val="none" w:sz="0" w:space="0" w:color="auto"/>
        <w:bottom w:val="none" w:sz="0" w:space="0" w:color="auto"/>
        <w:right w:val="none" w:sz="0" w:space="0" w:color="auto"/>
      </w:divBdr>
    </w:div>
    <w:div w:id="498421193">
      <w:bodyDiv w:val="1"/>
      <w:marLeft w:val="0"/>
      <w:marRight w:val="0"/>
      <w:marTop w:val="0"/>
      <w:marBottom w:val="0"/>
      <w:divBdr>
        <w:top w:val="none" w:sz="0" w:space="0" w:color="auto"/>
        <w:left w:val="none" w:sz="0" w:space="0" w:color="auto"/>
        <w:bottom w:val="none" w:sz="0" w:space="0" w:color="auto"/>
        <w:right w:val="none" w:sz="0" w:space="0" w:color="auto"/>
      </w:divBdr>
    </w:div>
    <w:div w:id="498934095">
      <w:bodyDiv w:val="1"/>
      <w:marLeft w:val="0"/>
      <w:marRight w:val="0"/>
      <w:marTop w:val="0"/>
      <w:marBottom w:val="0"/>
      <w:divBdr>
        <w:top w:val="none" w:sz="0" w:space="0" w:color="auto"/>
        <w:left w:val="none" w:sz="0" w:space="0" w:color="auto"/>
        <w:bottom w:val="none" w:sz="0" w:space="0" w:color="auto"/>
        <w:right w:val="none" w:sz="0" w:space="0" w:color="auto"/>
      </w:divBdr>
    </w:div>
    <w:div w:id="499395716">
      <w:bodyDiv w:val="1"/>
      <w:marLeft w:val="0"/>
      <w:marRight w:val="0"/>
      <w:marTop w:val="0"/>
      <w:marBottom w:val="0"/>
      <w:divBdr>
        <w:top w:val="none" w:sz="0" w:space="0" w:color="auto"/>
        <w:left w:val="none" w:sz="0" w:space="0" w:color="auto"/>
        <w:bottom w:val="none" w:sz="0" w:space="0" w:color="auto"/>
        <w:right w:val="none" w:sz="0" w:space="0" w:color="auto"/>
      </w:divBdr>
      <w:divsChild>
        <w:div w:id="696352507">
          <w:marLeft w:val="0"/>
          <w:marRight w:val="0"/>
          <w:marTop w:val="0"/>
          <w:marBottom w:val="0"/>
          <w:divBdr>
            <w:top w:val="none" w:sz="0" w:space="0" w:color="auto"/>
            <w:left w:val="none" w:sz="0" w:space="0" w:color="auto"/>
            <w:bottom w:val="single" w:sz="6" w:space="8" w:color="EBE8E6"/>
            <w:right w:val="none" w:sz="0" w:space="0" w:color="auto"/>
          </w:divBdr>
          <w:divsChild>
            <w:div w:id="1475757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7209075">
      <w:bodyDiv w:val="1"/>
      <w:marLeft w:val="0"/>
      <w:marRight w:val="0"/>
      <w:marTop w:val="0"/>
      <w:marBottom w:val="0"/>
      <w:divBdr>
        <w:top w:val="none" w:sz="0" w:space="0" w:color="auto"/>
        <w:left w:val="none" w:sz="0" w:space="0" w:color="auto"/>
        <w:bottom w:val="none" w:sz="0" w:space="0" w:color="auto"/>
        <w:right w:val="none" w:sz="0" w:space="0" w:color="auto"/>
      </w:divBdr>
    </w:div>
    <w:div w:id="522402092">
      <w:bodyDiv w:val="1"/>
      <w:marLeft w:val="0"/>
      <w:marRight w:val="0"/>
      <w:marTop w:val="0"/>
      <w:marBottom w:val="0"/>
      <w:divBdr>
        <w:top w:val="none" w:sz="0" w:space="0" w:color="auto"/>
        <w:left w:val="none" w:sz="0" w:space="0" w:color="auto"/>
        <w:bottom w:val="none" w:sz="0" w:space="0" w:color="auto"/>
        <w:right w:val="none" w:sz="0" w:space="0" w:color="auto"/>
      </w:divBdr>
    </w:div>
    <w:div w:id="639387294">
      <w:bodyDiv w:val="1"/>
      <w:marLeft w:val="0"/>
      <w:marRight w:val="0"/>
      <w:marTop w:val="0"/>
      <w:marBottom w:val="0"/>
      <w:divBdr>
        <w:top w:val="none" w:sz="0" w:space="0" w:color="auto"/>
        <w:left w:val="none" w:sz="0" w:space="0" w:color="auto"/>
        <w:bottom w:val="none" w:sz="0" w:space="0" w:color="auto"/>
        <w:right w:val="none" w:sz="0" w:space="0" w:color="auto"/>
      </w:divBdr>
    </w:div>
    <w:div w:id="673000106">
      <w:bodyDiv w:val="1"/>
      <w:marLeft w:val="0"/>
      <w:marRight w:val="0"/>
      <w:marTop w:val="0"/>
      <w:marBottom w:val="0"/>
      <w:divBdr>
        <w:top w:val="none" w:sz="0" w:space="0" w:color="auto"/>
        <w:left w:val="none" w:sz="0" w:space="0" w:color="auto"/>
        <w:bottom w:val="none" w:sz="0" w:space="0" w:color="auto"/>
        <w:right w:val="none" w:sz="0" w:space="0" w:color="auto"/>
      </w:divBdr>
    </w:div>
    <w:div w:id="702100817">
      <w:bodyDiv w:val="1"/>
      <w:marLeft w:val="0"/>
      <w:marRight w:val="0"/>
      <w:marTop w:val="0"/>
      <w:marBottom w:val="0"/>
      <w:divBdr>
        <w:top w:val="none" w:sz="0" w:space="0" w:color="auto"/>
        <w:left w:val="none" w:sz="0" w:space="0" w:color="auto"/>
        <w:bottom w:val="none" w:sz="0" w:space="0" w:color="auto"/>
        <w:right w:val="none" w:sz="0" w:space="0" w:color="auto"/>
      </w:divBdr>
    </w:div>
    <w:div w:id="751857987">
      <w:bodyDiv w:val="1"/>
      <w:marLeft w:val="0"/>
      <w:marRight w:val="0"/>
      <w:marTop w:val="0"/>
      <w:marBottom w:val="0"/>
      <w:divBdr>
        <w:top w:val="none" w:sz="0" w:space="0" w:color="auto"/>
        <w:left w:val="none" w:sz="0" w:space="0" w:color="auto"/>
        <w:bottom w:val="none" w:sz="0" w:space="0" w:color="auto"/>
        <w:right w:val="none" w:sz="0" w:space="0" w:color="auto"/>
      </w:divBdr>
    </w:div>
    <w:div w:id="854731399">
      <w:bodyDiv w:val="1"/>
      <w:marLeft w:val="0"/>
      <w:marRight w:val="0"/>
      <w:marTop w:val="0"/>
      <w:marBottom w:val="0"/>
      <w:divBdr>
        <w:top w:val="none" w:sz="0" w:space="0" w:color="auto"/>
        <w:left w:val="none" w:sz="0" w:space="0" w:color="auto"/>
        <w:bottom w:val="none" w:sz="0" w:space="0" w:color="auto"/>
        <w:right w:val="none" w:sz="0" w:space="0" w:color="auto"/>
      </w:divBdr>
    </w:div>
    <w:div w:id="1130512028">
      <w:bodyDiv w:val="1"/>
      <w:marLeft w:val="0"/>
      <w:marRight w:val="0"/>
      <w:marTop w:val="0"/>
      <w:marBottom w:val="0"/>
      <w:divBdr>
        <w:top w:val="none" w:sz="0" w:space="0" w:color="auto"/>
        <w:left w:val="none" w:sz="0" w:space="0" w:color="auto"/>
        <w:bottom w:val="none" w:sz="0" w:space="0" w:color="auto"/>
        <w:right w:val="none" w:sz="0" w:space="0" w:color="auto"/>
      </w:divBdr>
    </w:div>
    <w:div w:id="1150901508">
      <w:bodyDiv w:val="1"/>
      <w:marLeft w:val="0"/>
      <w:marRight w:val="0"/>
      <w:marTop w:val="0"/>
      <w:marBottom w:val="0"/>
      <w:divBdr>
        <w:top w:val="none" w:sz="0" w:space="0" w:color="auto"/>
        <w:left w:val="none" w:sz="0" w:space="0" w:color="auto"/>
        <w:bottom w:val="none" w:sz="0" w:space="0" w:color="auto"/>
        <w:right w:val="none" w:sz="0" w:space="0" w:color="auto"/>
      </w:divBdr>
    </w:div>
    <w:div w:id="1211502841">
      <w:bodyDiv w:val="1"/>
      <w:marLeft w:val="0"/>
      <w:marRight w:val="0"/>
      <w:marTop w:val="0"/>
      <w:marBottom w:val="0"/>
      <w:divBdr>
        <w:top w:val="none" w:sz="0" w:space="0" w:color="auto"/>
        <w:left w:val="none" w:sz="0" w:space="0" w:color="auto"/>
        <w:bottom w:val="none" w:sz="0" w:space="0" w:color="auto"/>
        <w:right w:val="none" w:sz="0" w:space="0" w:color="auto"/>
      </w:divBdr>
    </w:div>
    <w:div w:id="1236091544">
      <w:bodyDiv w:val="1"/>
      <w:marLeft w:val="0"/>
      <w:marRight w:val="0"/>
      <w:marTop w:val="0"/>
      <w:marBottom w:val="0"/>
      <w:divBdr>
        <w:top w:val="none" w:sz="0" w:space="0" w:color="auto"/>
        <w:left w:val="none" w:sz="0" w:space="0" w:color="auto"/>
        <w:bottom w:val="none" w:sz="0" w:space="0" w:color="auto"/>
        <w:right w:val="none" w:sz="0" w:space="0" w:color="auto"/>
      </w:divBdr>
    </w:div>
    <w:div w:id="1270890000">
      <w:bodyDiv w:val="1"/>
      <w:marLeft w:val="0"/>
      <w:marRight w:val="0"/>
      <w:marTop w:val="0"/>
      <w:marBottom w:val="0"/>
      <w:divBdr>
        <w:top w:val="none" w:sz="0" w:space="0" w:color="auto"/>
        <w:left w:val="none" w:sz="0" w:space="0" w:color="auto"/>
        <w:bottom w:val="none" w:sz="0" w:space="0" w:color="auto"/>
        <w:right w:val="none" w:sz="0" w:space="0" w:color="auto"/>
      </w:divBdr>
      <w:divsChild>
        <w:div w:id="2028406531">
          <w:marLeft w:val="0"/>
          <w:marRight w:val="0"/>
          <w:marTop w:val="0"/>
          <w:marBottom w:val="0"/>
          <w:divBdr>
            <w:top w:val="none" w:sz="0" w:space="0" w:color="auto"/>
            <w:left w:val="none" w:sz="0" w:space="0" w:color="auto"/>
            <w:bottom w:val="none" w:sz="0" w:space="0" w:color="auto"/>
            <w:right w:val="none" w:sz="0" w:space="0" w:color="auto"/>
          </w:divBdr>
          <w:divsChild>
            <w:div w:id="533808032">
              <w:marLeft w:val="0"/>
              <w:marRight w:val="0"/>
              <w:marTop w:val="0"/>
              <w:marBottom w:val="0"/>
              <w:divBdr>
                <w:top w:val="none" w:sz="0" w:space="0" w:color="auto"/>
                <w:left w:val="none" w:sz="0" w:space="0" w:color="auto"/>
                <w:bottom w:val="none" w:sz="0" w:space="0" w:color="auto"/>
                <w:right w:val="none" w:sz="0" w:space="0" w:color="auto"/>
              </w:divBdr>
              <w:divsChild>
                <w:div w:id="1501769202">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 w:id="1694651123">
          <w:marLeft w:val="0"/>
          <w:marRight w:val="0"/>
          <w:marTop w:val="0"/>
          <w:marBottom w:val="0"/>
          <w:divBdr>
            <w:top w:val="single" w:sz="6" w:space="11" w:color="DBDBDB"/>
            <w:left w:val="none" w:sz="0" w:space="0" w:color="auto"/>
            <w:bottom w:val="none" w:sz="0" w:space="0" w:color="auto"/>
            <w:right w:val="none" w:sz="0" w:space="0" w:color="auto"/>
          </w:divBdr>
          <w:divsChild>
            <w:div w:id="1624194172">
              <w:marLeft w:val="0"/>
              <w:marRight w:val="0"/>
              <w:marTop w:val="0"/>
              <w:marBottom w:val="0"/>
              <w:divBdr>
                <w:top w:val="none" w:sz="0" w:space="0" w:color="auto"/>
                <w:left w:val="none" w:sz="0" w:space="0" w:color="auto"/>
                <w:bottom w:val="none" w:sz="0" w:space="0" w:color="auto"/>
                <w:right w:val="none" w:sz="0" w:space="0" w:color="auto"/>
              </w:divBdr>
            </w:div>
            <w:div w:id="3359403">
              <w:marLeft w:val="0"/>
              <w:marRight w:val="0"/>
              <w:marTop w:val="0"/>
              <w:marBottom w:val="0"/>
              <w:divBdr>
                <w:top w:val="none" w:sz="0" w:space="0" w:color="auto"/>
                <w:left w:val="none" w:sz="0" w:space="0" w:color="auto"/>
                <w:bottom w:val="none" w:sz="0" w:space="0" w:color="auto"/>
                <w:right w:val="none" w:sz="0" w:space="0" w:color="auto"/>
              </w:divBdr>
            </w:div>
            <w:div w:id="1087536289">
              <w:marLeft w:val="0"/>
              <w:marRight w:val="0"/>
              <w:marTop w:val="75"/>
              <w:marBottom w:val="0"/>
              <w:divBdr>
                <w:top w:val="none" w:sz="0" w:space="0" w:color="auto"/>
                <w:left w:val="none" w:sz="0" w:space="0" w:color="auto"/>
                <w:bottom w:val="none" w:sz="0" w:space="0" w:color="auto"/>
                <w:right w:val="none" w:sz="0" w:space="0" w:color="auto"/>
              </w:divBdr>
            </w:div>
          </w:divsChild>
        </w:div>
        <w:div w:id="1596747738">
          <w:marLeft w:val="0"/>
          <w:marRight w:val="0"/>
          <w:marTop w:val="0"/>
          <w:marBottom w:val="0"/>
          <w:divBdr>
            <w:top w:val="single" w:sz="6" w:space="11" w:color="DBDBDB"/>
            <w:left w:val="none" w:sz="0" w:space="0" w:color="auto"/>
            <w:bottom w:val="none" w:sz="0" w:space="0" w:color="auto"/>
            <w:right w:val="none" w:sz="0" w:space="0" w:color="auto"/>
          </w:divBdr>
          <w:divsChild>
            <w:div w:id="1145897654">
              <w:marLeft w:val="0"/>
              <w:marRight w:val="0"/>
              <w:marTop w:val="0"/>
              <w:marBottom w:val="0"/>
              <w:divBdr>
                <w:top w:val="none" w:sz="0" w:space="0" w:color="auto"/>
                <w:left w:val="none" w:sz="0" w:space="0" w:color="auto"/>
                <w:bottom w:val="none" w:sz="0" w:space="0" w:color="auto"/>
                <w:right w:val="none" w:sz="0" w:space="0" w:color="auto"/>
              </w:divBdr>
            </w:div>
            <w:div w:id="35661595">
              <w:marLeft w:val="0"/>
              <w:marRight w:val="0"/>
              <w:marTop w:val="0"/>
              <w:marBottom w:val="0"/>
              <w:divBdr>
                <w:top w:val="none" w:sz="0" w:space="0" w:color="auto"/>
                <w:left w:val="none" w:sz="0" w:space="0" w:color="auto"/>
                <w:bottom w:val="none" w:sz="0" w:space="0" w:color="auto"/>
                <w:right w:val="none" w:sz="0" w:space="0" w:color="auto"/>
              </w:divBdr>
            </w:div>
            <w:div w:id="1086658948">
              <w:marLeft w:val="0"/>
              <w:marRight w:val="0"/>
              <w:marTop w:val="75"/>
              <w:marBottom w:val="0"/>
              <w:divBdr>
                <w:top w:val="none" w:sz="0" w:space="0" w:color="auto"/>
                <w:left w:val="none" w:sz="0" w:space="0" w:color="auto"/>
                <w:bottom w:val="none" w:sz="0" w:space="0" w:color="auto"/>
                <w:right w:val="none" w:sz="0" w:space="0" w:color="auto"/>
              </w:divBdr>
            </w:div>
          </w:divsChild>
        </w:div>
        <w:div w:id="1352758321">
          <w:marLeft w:val="0"/>
          <w:marRight w:val="0"/>
          <w:marTop w:val="0"/>
          <w:marBottom w:val="0"/>
          <w:divBdr>
            <w:top w:val="single" w:sz="6" w:space="11" w:color="DBDBDB"/>
            <w:left w:val="none" w:sz="0" w:space="0" w:color="auto"/>
            <w:bottom w:val="none" w:sz="0" w:space="0" w:color="auto"/>
            <w:right w:val="none" w:sz="0" w:space="0" w:color="auto"/>
          </w:divBdr>
          <w:divsChild>
            <w:div w:id="368145326">
              <w:marLeft w:val="0"/>
              <w:marRight w:val="0"/>
              <w:marTop w:val="0"/>
              <w:marBottom w:val="0"/>
              <w:divBdr>
                <w:top w:val="none" w:sz="0" w:space="0" w:color="auto"/>
                <w:left w:val="none" w:sz="0" w:space="0" w:color="auto"/>
                <w:bottom w:val="none" w:sz="0" w:space="0" w:color="auto"/>
                <w:right w:val="none" w:sz="0" w:space="0" w:color="auto"/>
              </w:divBdr>
            </w:div>
            <w:div w:id="2052149097">
              <w:marLeft w:val="0"/>
              <w:marRight w:val="0"/>
              <w:marTop w:val="0"/>
              <w:marBottom w:val="0"/>
              <w:divBdr>
                <w:top w:val="none" w:sz="0" w:space="0" w:color="auto"/>
                <w:left w:val="none" w:sz="0" w:space="0" w:color="auto"/>
                <w:bottom w:val="none" w:sz="0" w:space="0" w:color="auto"/>
                <w:right w:val="none" w:sz="0" w:space="0" w:color="auto"/>
              </w:divBdr>
            </w:div>
            <w:div w:id="151143921">
              <w:marLeft w:val="0"/>
              <w:marRight w:val="0"/>
              <w:marTop w:val="75"/>
              <w:marBottom w:val="0"/>
              <w:divBdr>
                <w:top w:val="none" w:sz="0" w:space="0" w:color="auto"/>
                <w:left w:val="none" w:sz="0" w:space="0" w:color="auto"/>
                <w:bottom w:val="none" w:sz="0" w:space="0" w:color="auto"/>
                <w:right w:val="none" w:sz="0" w:space="0" w:color="auto"/>
              </w:divBdr>
            </w:div>
          </w:divsChild>
        </w:div>
        <w:div w:id="198514885">
          <w:marLeft w:val="0"/>
          <w:marRight w:val="0"/>
          <w:marTop w:val="0"/>
          <w:marBottom w:val="0"/>
          <w:divBdr>
            <w:top w:val="single" w:sz="6" w:space="11" w:color="DBDBDB"/>
            <w:left w:val="none" w:sz="0" w:space="0" w:color="auto"/>
            <w:bottom w:val="none" w:sz="0" w:space="0" w:color="auto"/>
            <w:right w:val="none" w:sz="0" w:space="0" w:color="auto"/>
          </w:divBdr>
          <w:divsChild>
            <w:div w:id="684747583">
              <w:marLeft w:val="0"/>
              <w:marRight w:val="0"/>
              <w:marTop w:val="0"/>
              <w:marBottom w:val="0"/>
              <w:divBdr>
                <w:top w:val="none" w:sz="0" w:space="0" w:color="auto"/>
                <w:left w:val="none" w:sz="0" w:space="0" w:color="auto"/>
                <w:bottom w:val="none" w:sz="0" w:space="0" w:color="auto"/>
                <w:right w:val="none" w:sz="0" w:space="0" w:color="auto"/>
              </w:divBdr>
            </w:div>
            <w:div w:id="96103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1401393">
      <w:bodyDiv w:val="1"/>
      <w:marLeft w:val="0"/>
      <w:marRight w:val="0"/>
      <w:marTop w:val="0"/>
      <w:marBottom w:val="0"/>
      <w:divBdr>
        <w:top w:val="none" w:sz="0" w:space="0" w:color="auto"/>
        <w:left w:val="none" w:sz="0" w:space="0" w:color="auto"/>
        <w:bottom w:val="none" w:sz="0" w:space="0" w:color="auto"/>
        <w:right w:val="none" w:sz="0" w:space="0" w:color="auto"/>
      </w:divBdr>
    </w:div>
    <w:div w:id="1348144163">
      <w:bodyDiv w:val="1"/>
      <w:marLeft w:val="0"/>
      <w:marRight w:val="0"/>
      <w:marTop w:val="0"/>
      <w:marBottom w:val="0"/>
      <w:divBdr>
        <w:top w:val="none" w:sz="0" w:space="0" w:color="auto"/>
        <w:left w:val="none" w:sz="0" w:space="0" w:color="auto"/>
        <w:bottom w:val="none" w:sz="0" w:space="0" w:color="auto"/>
        <w:right w:val="none" w:sz="0" w:space="0" w:color="auto"/>
      </w:divBdr>
    </w:div>
    <w:div w:id="1359891792">
      <w:bodyDiv w:val="1"/>
      <w:marLeft w:val="0"/>
      <w:marRight w:val="0"/>
      <w:marTop w:val="0"/>
      <w:marBottom w:val="0"/>
      <w:divBdr>
        <w:top w:val="none" w:sz="0" w:space="0" w:color="auto"/>
        <w:left w:val="none" w:sz="0" w:space="0" w:color="auto"/>
        <w:bottom w:val="none" w:sz="0" w:space="0" w:color="auto"/>
        <w:right w:val="none" w:sz="0" w:space="0" w:color="auto"/>
      </w:divBdr>
      <w:divsChild>
        <w:div w:id="984118763">
          <w:marLeft w:val="0"/>
          <w:marRight w:val="0"/>
          <w:marTop w:val="0"/>
          <w:marBottom w:val="0"/>
          <w:divBdr>
            <w:top w:val="none" w:sz="0" w:space="0" w:color="auto"/>
            <w:left w:val="none" w:sz="0" w:space="0" w:color="auto"/>
            <w:bottom w:val="none" w:sz="0" w:space="0" w:color="auto"/>
            <w:right w:val="none" w:sz="0" w:space="0" w:color="auto"/>
          </w:divBdr>
        </w:div>
        <w:div w:id="1185485187">
          <w:marLeft w:val="0"/>
          <w:marRight w:val="0"/>
          <w:marTop w:val="0"/>
          <w:marBottom w:val="0"/>
          <w:divBdr>
            <w:top w:val="none" w:sz="0" w:space="0" w:color="auto"/>
            <w:left w:val="none" w:sz="0" w:space="0" w:color="auto"/>
            <w:bottom w:val="none" w:sz="0" w:space="0" w:color="auto"/>
            <w:right w:val="none" w:sz="0" w:space="0" w:color="auto"/>
          </w:divBdr>
        </w:div>
      </w:divsChild>
    </w:div>
    <w:div w:id="1367179034">
      <w:bodyDiv w:val="1"/>
      <w:marLeft w:val="0"/>
      <w:marRight w:val="0"/>
      <w:marTop w:val="0"/>
      <w:marBottom w:val="0"/>
      <w:divBdr>
        <w:top w:val="none" w:sz="0" w:space="0" w:color="auto"/>
        <w:left w:val="none" w:sz="0" w:space="0" w:color="auto"/>
        <w:bottom w:val="none" w:sz="0" w:space="0" w:color="auto"/>
        <w:right w:val="none" w:sz="0" w:space="0" w:color="auto"/>
      </w:divBdr>
    </w:div>
    <w:div w:id="1402630035">
      <w:bodyDiv w:val="1"/>
      <w:marLeft w:val="0"/>
      <w:marRight w:val="0"/>
      <w:marTop w:val="0"/>
      <w:marBottom w:val="0"/>
      <w:divBdr>
        <w:top w:val="none" w:sz="0" w:space="0" w:color="auto"/>
        <w:left w:val="none" w:sz="0" w:space="0" w:color="auto"/>
        <w:bottom w:val="none" w:sz="0" w:space="0" w:color="auto"/>
        <w:right w:val="none" w:sz="0" w:space="0" w:color="auto"/>
      </w:divBdr>
    </w:div>
    <w:div w:id="1424494626">
      <w:bodyDiv w:val="1"/>
      <w:marLeft w:val="0"/>
      <w:marRight w:val="0"/>
      <w:marTop w:val="0"/>
      <w:marBottom w:val="0"/>
      <w:divBdr>
        <w:top w:val="none" w:sz="0" w:space="0" w:color="auto"/>
        <w:left w:val="none" w:sz="0" w:space="0" w:color="auto"/>
        <w:bottom w:val="none" w:sz="0" w:space="0" w:color="auto"/>
        <w:right w:val="none" w:sz="0" w:space="0" w:color="auto"/>
      </w:divBdr>
    </w:div>
    <w:div w:id="1435590024">
      <w:bodyDiv w:val="1"/>
      <w:marLeft w:val="0"/>
      <w:marRight w:val="0"/>
      <w:marTop w:val="0"/>
      <w:marBottom w:val="0"/>
      <w:divBdr>
        <w:top w:val="none" w:sz="0" w:space="0" w:color="auto"/>
        <w:left w:val="none" w:sz="0" w:space="0" w:color="auto"/>
        <w:bottom w:val="none" w:sz="0" w:space="0" w:color="auto"/>
        <w:right w:val="none" w:sz="0" w:space="0" w:color="auto"/>
      </w:divBdr>
      <w:divsChild>
        <w:div w:id="29426049">
          <w:marLeft w:val="0"/>
          <w:marRight w:val="0"/>
          <w:marTop w:val="0"/>
          <w:marBottom w:val="0"/>
          <w:divBdr>
            <w:top w:val="none" w:sz="0" w:space="0" w:color="auto"/>
            <w:left w:val="none" w:sz="0" w:space="0" w:color="auto"/>
            <w:bottom w:val="none" w:sz="0" w:space="0" w:color="auto"/>
            <w:right w:val="none" w:sz="0" w:space="0" w:color="auto"/>
          </w:divBdr>
        </w:div>
        <w:div w:id="1267076946">
          <w:marLeft w:val="0"/>
          <w:marRight w:val="0"/>
          <w:marTop w:val="0"/>
          <w:marBottom w:val="0"/>
          <w:divBdr>
            <w:top w:val="none" w:sz="0" w:space="0" w:color="auto"/>
            <w:left w:val="none" w:sz="0" w:space="0" w:color="auto"/>
            <w:bottom w:val="none" w:sz="0" w:space="0" w:color="auto"/>
            <w:right w:val="none" w:sz="0" w:space="0" w:color="auto"/>
          </w:divBdr>
        </w:div>
      </w:divsChild>
    </w:div>
    <w:div w:id="1437753777">
      <w:bodyDiv w:val="1"/>
      <w:marLeft w:val="0"/>
      <w:marRight w:val="0"/>
      <w:marTop w:val="0"/>
      <w:marBottom w:val="0"/>
      <w:divBdr>
        <w:top w:val="none" w:sz="0" w:space="0" w:color="auto"/>
        <w:left w:val="none" w:sz="0" w:space="0" w:color="auto"/>
        <w:bottom w:val="none" w:sz="0" w:space="0" w:color="auto"/>
        <w:right w:val="none" w:sz="0" w:space="0" w:color="auto"/>
      </w:divBdr>
    </w:div>
    <w:div w:id="1502427583">
      <w:bodyDiv w:val="1"/>
      <w:marLeft w:val="0"/>
      <w:marRight w:val="0"/>
      <w:marTop w:val="0"/>
      <w:marBottom w:val="0"/>
      <w:divBdr>
        <w:top w:val="none" w:sz="0" w:space="0" w:color="auto"/>
        <w:left w:val="none" w:sz="0" w:space="0" w:color="auto"/>
        <w:bottom w:val="none" w:sz="0" w:space="0" w:color="auto"/>
        <w:right w:val="none" w:sz="0" w:space="0" w:color="auto"/>
      </w:divBdr>
    </w:div>
    <w:div w:id="1585796821">
      <w:bodyDiv w:val="1"/>
      <w:marLeft w:val="0"/>
      <w:marRight w:val="0"/>
      <w:marTop w:val="0"/>
      <w:marBottom w:val="0"/>
      <w:divBdr>
        <w:top w:val="none" w:sz="0" w:space="0" w:color="auto"/>
        <w:left w:val="none" w:sz="0" w:space="0" w:color="auto"/>
        <w:bottom w:val="none" w:sz="0" w:space="0" w:color="auto"/>
        <w:right w:val="none" w:sz="0" w:space="0" w:color="auto"/>
      </w:divBdr>
    </w:div>
    <w:div w:id="1700274598">
      <w:bodyDiv w:val="1"/>
      <w:marLeft w:val="0"/>
      <w:marRight w:val="0"/>
      <w:marTop w:val="0"/>
      <w:marBottom w:val="0"/>
      <w:divBdr>
        <w:top w:val="none" w:sz="0" w:space="0" w:color="auto"/>
        <w:left w:val="none" w:sz="0" w:space="0" w:color="auto"/>
        <w:bottom w:val="none" w:sz="0" w:space="0" w:color="auto"/>
        <w:right w:val="none" w:sz="0" w:space="0" w:color="auto"/>
      </w:divBdr>
    </w:div>
    <w:div w:id="1829785552">
      <w:bodyDiv w:val="1"/>
      <w:marLeft w:val="0"/>
      <w:marRight w:val="0"/>
      <w:marTop w:val="0"/>
      <w:marBottom w:val="0"/>
      <w:divBdr>
        <w:top w:val="none" w:sz="0" w:space="0" w:color="auto"/>
        <w:left w:val="none" w:sz="0" w:space="0" w:color="auto"/>
        <w:bottom w:val="none" w:sz="0" w:space="0" w:color="auto"/>
        <w:right w:val="none" w:sz="0" w:space="0" w:color="auto"/>
      </w:divBdr>
    </w:div>
    <w:div w:id="1880972767">
      <w:bodyDiv w:val="1"/>
      <w:marLeft w:val="0"/>
      <w:marRight w:val="0"/>
      <w:marTop w:val="0"/>
      <w:marBottom w:val="0"/>
      <w:divBdr>
        <w:top w:val="none" w:sz="0" w:space="0" w:color="auto"/>
        <w:left w:val="none" w:sz="0" w:space="0" w:color="auto"/>
        <w:bottom w:val="none" w:sz="0" w:space="0" w:color="auto"/>
        <w:right w:val="none" w:sz="0" w:space="0" w:color="auto"/>
      </w:divBdr>
    </w:div>
    <w:div w:id="1922980055">
      <w:bodyDiv w:val="1"/>
      <w:marLeft w:val="0"/>
      <w:marRight w:val="0"/>
      <w:marTop w:val="0"/>
      <w:marBottom w:val="0"/>
      <w:divBdr>
        <w:top w:val="none" w:sz="0" w:space="0" w:color="auto"/>
        <w:left w:val="none" w:sz="0" w:space="0" w:color="auto"/>
        <w:bottom w:val="none" w:sz="0" w:space="0" w:color="auto"/>
        <w:right w:val="none" w:sz="0" w:space="0" w:color="auto"/>
      </w:divBdr>
    </w:div>
    <w:div w:id="20679490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microsoft.com/office/2007/relationships/hdphoto" Target="media/hdphoto1.wdp"/><Relationship Id="rId26" Type="http://schemas.openxmlformats.org/officeDocument/2006/relationships/image" Target="media/image14.png"/><Relationship Id="rId3" Type="http://schemas.openxmlformats.org/officeDocument/2006/relationships/styles" Target="styles.xml"/><Relationship Id="rId21" Type="http://schemas.openxmlformats.org/officeDocument/2006/relationships/chart" Target="charts/chart1.xml"/><Relationship Id="rId34"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8.png"/><Relationship Id="rId25" Type="http://schemas.openxmlformats.org/officeDocument/2006/relationships/image" Target="media/image13.png"/><Relationship Id="rId33" Type="http://schemas.openxmlformats.org/officeDocument/2006/relationships/hyperlink" Target="https://www.editions-tissot.fr/actualite/sante-securite/formation-a-la-securite-quelles-obligations-pesent-sur-l-employeur" TargetMode="External"/><Relationship Id="rId2" Type="http://schemas.openxmlformats.org/officeDocument/2006/relationships/numbering" Target="numbering.xml"/><Relationship Id="rId16" Type="http://schemas.openxmlformats.org/officeDocument/2006/relationships/image" Target="media/image7.png"/><Relationship Id="rId20" Type="http://schemas.microsoft.com/office/2007/relationships/hdphoto" Target="media/hdphoto2.wdp"/><Relationship Id="rId29" Type="http://schemas.openxmlformats.org/officeDocument/2006/relationships/image" Target="media/image1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2.png"/><Relationship Id="rId32" Type="http://schemas.openxmlformats.org/officeDocument/2006/relationships/hyperlink" Target="https://www.legifrance.gouv.fr/affichCodeArticle.do?cidTexte=LEGITEXT000006072050&amp;idArticle=LEGIARTI000006904128&amp;dateTexte=&amp;categorieLien=cid" TargetMode="Externa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image" Target="media/image11.emf"/><Relationship Id="rId28" Type="http://schemas.openxmlformats.org/officeDocument/2006/relationships/image" Target="media/image16.png"/><Relationship Id="rId36"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image" Target="media/image9.png"/><Relationship Id="rId31" Type="http://schemas.openxmlformats.org/officeDocument/2006/relationships/hyperlink" Target="https://www.legifrance.gouv.fr/loda/id/LEGIARTI000023449268/2011-02-01/"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hyperlink" Target="https://www.legifrance.gouv.fr/loda/article_lc/LEGIARTI000023450173" TargetMode="External"/><Relationship Id="rId35" Type="http://schemas.openxmlformats.org/officeDocument/2006/relationships/fontTable" Target="fontTable.xml"/><Relationship Id="rId8"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package" Target="../embeddings/Feuille_de_calcul_Microsoft_Excel.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fr-FR"/>
              <a:t>Crues</a:t>
            </a:r>
            <a:r>
              <a:rPr lang="fr-FR" baseline="0"/>
              <a:t> importantes  </a:t>
            </a:r>
          </a:p>
          <a:p>
            <a:pPr>
              <a:defRPr/>
            </a:pPr>
            <a:r>
              <a:rPr lang="fr-FR" baseline="0"/>
              <a:t>du début du XVII</a:t>
            </a:r>
            <a:r>
              <a:rPr lang="fr-FR" baseline="30000"/>
              <a:t>e</a:t>
            </a:r>
            <a:r>
              <a:rPr lang="fr-FR" baseline="0"/>
              <a:t>  siècle jusqu'à 2021</a:t>
            </a:r>
          </a:p>
          <a:p>
            <a:pPr>
              <a:defRPr/>
            </a:pPr>
            <a:r>
              <a:rPr lang="fr-FR" baseline="0"/>
              <a:t>Répartiti</a:t>
            </a:r>
            <a:r>
              <a:rPr lang="fr-FR"/>
              <a:t>on mensuelle des crues (en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fr-FR"/>
        </a:p>
      </c:txPr>
    </c:title>
    <c:autoTitleDeleted val="0"/>
    <c:plotArea>
      <c:layout/>
      <c:barChart>
        <c:barDir val="col"/>
        <c:grouping val="clustered"/>
        <c:varyColors val="0"/>
        <c:ser>
          <c:idx val="3"/>
          <c:order val="2"/>
          <c:tx>
            <c:v>Répartition mensuelle des crues en %</c:v>
          </c:tx>
          <c:spPr>
            <a:solidFill>
              <a:schemeClr val="accent1"/>
            </a:solidFill>
            <a:ln>
              <a:solidFill>
                <a:schemeClr val="tx2"/>
              </a:solidFill>
            </a:ln>
            <a:effectLst/>
          </c:spPr>
          <c:invertIfNegative val="0"/>
          <c:cat>
            <c:strRef>
              <c:f>Feuil1!$B$4:$M$4</c:f>
              <c:strCache>
                <c:ptCount val="12"/>
                <c:pt idx="0">
                  <c:v>janvier</c:v>
                </c:pt>
                <c:pt idx="1">
                  <c:v>février</c:v>
                </c:pt>
                <c:pt idx="2">
                  <c:v>mars</c:v>
                </c:pt>
                <c:pt idx="3">
                  <c:v>avril</c:v>
                </c:pt>
                <c:pt idx="4">
                  <c:v>mai</c:v>
                </c:pt>
                <c:pt idx="5">
                  <c:v>juin</c:v>
                </c:pt>
                <c:pt idx="6">
                  <c:v>juillet</c:v>
                </c:pt>
                <c:pt idx="7">
                  <c:v>août</c:v>
                </c:pt>
                <c:pt idx="8">
                  <c:v>septembre</c:v>
                </c:pt>
                <c:pt idx="9">
                  <c:v>octobre</c:v>
                </c:pt>
                <c:pt idx="10">
                  <c:v>novembre</c:v>
                </c:pt>
                <c:pt idx="11">
                  <c:v>décembre</c:v>
                </c:pt>
              </c:strCache>
            </c:strRef>
          </c:cat>
          <c:val>
            <c:numRef>
              <c:f>Feuil1!$B$3:$M$3</c:f>
              <c:numCache>
                <c:formatCode>General</c:formatCode>
                <c:ptCount val="12"/>
                <c:pt idx="0">
                  <c:v>8</c:v>
                </c:pt>
                <c:pt idx="1">
                  <c:v>8</c:v>
                </c:pt>
                <c:pt idx="2">
                  <c:v>9</c:v>
                </c:pt>
                <c:pt idx="3">
                  <c:v>15</c:v>
                </c:pt>
                <c:pt idx="4">
                  <c:v>20</c:v>
                </c:pt>
                <c:pt idx="5">
                  <c:v>5</c:v>
                </c:pt>
                <c:pt idx="6">
                  <c:v>2</c:v>
                </c:pt>
                <c:pt idx="7">
                  <c:v>0</c:v>
                </c:pt>
                <c:pt idx="8">
                  <c:v>10</c:v>
                </c:pt>
                <c:pt idx="9">
                  <c:v>12</c:v>
                </c:pt>
                <c:pt idx="10">
                  <c:v>10</c:v>
                </c:pt>
                <c:pt idx="11">
                  <c:v>11</c:v>
                </c:pt>
              </c:numCache>
            </c:numRef>
          </c:val>
          <c:extLst>
            <c:ext xmlns:c16="http://schemas.microsoft.com/office/drawing/2014/chart" uri="{C3380CC4-5D6E-409C-BE32-E72D297353CC}">
              <c16:uniqueId val="{00000000-1A16-4325-A13D-F4818D52CDEF}"/>
            </c:ext>
          </c:extLst>
        </c:ser>
        <c:dLbls>
          <c:showLegendKey val="0"/>
          <c:showVal val="0"/>
          <c:showCatName val="0"/>
          <c:showSerName val="0"/>
          <c:showPercent val="0"/>
          <c:showBubbleSize val="0"/>
        </c:dLbls>
        <c:gapWidth val="219"/>
        <c:overlap val="-27"/>
        <c:axId val="295315512"/>
        <c:axId val="295315840"/>
        <c:extLst>
          <c:ext xmlns:c15="http://schemas.microsoft.com/office/drawing/2012/chart" uri="{02D57815-91ED-43cb-92C2-25804820EDAC}">
            <c15:filteredBarSeries>
              <c15:ser>
                <c:idx val="0"/>
                <c:order val="0"/>
                <c:tx>
                  <c:strRef>
                    <c:extLst>
                      <c:ext uri="{02D57815-91ED-43cb-92C2-25804820EDAC}">
                        <c15:formulaRef>
                          <c15:sqref>Feuil1!$B$4:$L$4</c15:sqref>
                        </c15:formulaRef>
                      </c:ext>
                    </c:extLst>
                    <c:strCache>
                      <c:ptCount val="11"/>
                      <c:pt idx="0">
                        <c:v>janvier</c:v>
                      </c:pt>
                      <c:pt idx="1">
                        <c:v>février</c:v>
                      </c:pt>
                      <c:pt idx="2">
                        <c:v>mars</c:v>
                      </c:pt>
                      <c:pt idx="3">
                        <c:v>avril</c:v>
                      </c:pt>
                      <c:pt idx="4">
                        <c:v>mai</c:v>
                      </c:pt>
                      <c:pt idx="5">
                        <c:v>juin</c:v>
                      </c:pt>
                      <c:pt idx="6">
                        <c:v>juillet</c:v>
                      </c:pt>
                      <c:pt idx="7">
                        <c:v>août</c:v>
                      </c:pt>
                      <c:pt idx="8">
                        <c:v>septembre</c:v>
                      </c:pt>
                      <c:pt idx="9">
                        <c:v>octobre</c:v>
                      </c:pt>
                      <c:pt idx="10">
                        <c:v>novembre</c:v>
                      </c:pt>
                    </c:strCache>
                  </c:strRef>
                </c:tx>
                <c:spPr>
                  <a:solidFill>
                    <a:schemeClr val="accent1"/>
                  </a:solidFill>
                  <a:ln>
                    <a:noFill/>
                  </a:ln>
                  <a:effectLst/>
                </c:spPr>
                <c:invertIfNegative val="0"/>
                <c:cat>
                  <c:strRef>
                    <c:extLst>
                      <c:ext uri="{02D57815-91ED-43cb-92C2-25804820EDAC}">
                        <c15:formulaRef>
                          <c15:sqref>Feuil1!$B$4:$M$4</c15:sqref>
                        </c15:formulaRef>
                      </c:ext>
                    </c:extLst>
                    <c:strCache>
                      <c:ptCount val="12"/>
                      <c:pt idx="0">
                        <c:v>janvier</c:v>
                      </c:pt>
                      <c:pt idx="1">
                        <c:v>février</c:v>
                      </c:pt>
                      <c:pt idx="2">
                        <c:v>mars</c:v>
                      </c:pt>
                      <c:pt idx="3">
                        <c:v>avril</c:v>
                      </c:pt>
                      <c:pt idx="4">
                        <c:v>mai</c:v>
                      </c:pt>
                      <c:pt idx="5">
                        <c:v>juin</c:v>
                      </c:pt>
                      <c:pt idx="6">
                        <c:v>juillet</c:v>
                      </c:pt>
                      <c:pt idx="7">
                        <c:v>août</c:v>
                      </c:pt>
                      <c:pt idx="8">
                        <c:v>septembre</c:v>
                      </c:pt>
                      <c:pt idx="9">
                        <c:v>octobre</c:v>
                      </c:pt>
                      <c:pt idx="10">
                        <c:v>novembre</c:v>
                      </c:pt>
                      <c:pt idx="11">
                        <c:v>décembre</c:v>
                      </c:pt>
                    </c:strCache>
                  </c:strRef>
                </c:cat>
                <c:val>
                  <c:numRef>
                    <c:extLst>
                      <c:ext uri="{02D57815-91ED-43cb-92C2-25804820EDAC}">
                        <c15:formulaRef>
                          <c15:sqref>Feuil1!$M$4</c15:sqref>
                        </c15:formulaRef>
                      </c:ext>
                    </c:extLst>
                    <c:numCache>
                      <c:formatCode>General</c:formatCode>
                      <c:ptCount val="1"/>
                      <c:pt idx="0">
                        <c:v>0</c:v>
                      </c:pt>
                    </c:numCache>
                  </c:numRef>
                </c:val>
                <c:extLst>
                  <c:ext xmlns:c16="http://schemas.microsoft.com/office/drawing/2014/chart" uri="{C3380CC4-5D6E-409C-BE32-E72D297353CC}">
                    <c16:uniqueId val="{00000001-1A16-4325-A13D-F4818D52CDEF}"/>
                  </c:ext>
                </c:extLst>
              </c15:ser>
            </c15:filteredBarSeries>
            <c15:filteredBarSeries>
              <c15:ser>
                <c:idx val="1"/>
                <c:order val="1"/>
                <c:tx>
                  <c:v>Mois</c:v>
                </c:tx>
                <c:spPr>
                  <a:solidFill>
                    <a:schemeClr val="accent2"/>
                  </a:solidFill>
                  <a:ln>
                    <a:noFill/>
                  </a:ln>
                  <a:effectLst/>
                </c:spPr>
                <c:invertIfNegative val="0"/>
                <c:cat>
                  <c:strRef>
                    <c:extLst xmlns:c15="http://schemas.microsoft.com/office/drawing/2012/chart">
                      <c:ext xmlns:c15="http://schemas.microsoft.com/office/drawing/2012/chart" uri="{02D57815-91ED-43cb-92C2-25804820EDAC}">
                        <c15:formulaRef>
                          <c15:sqref>Feuil1!$B$4:$M$4</c15:sqref>
                        </c15:formulaRef>
                      </c:ext>
                    </c:extLst>
                    <c:strCache>
                      <c:ptCount val="12"/>
                      <c:pt idx="0">
                        <c:v>janvier</c:v>
                      </c:pt>
                      <c:pt idx="1">
                        <c:v>février</c:v>
                      </c:pt>
                      <c:pt idx="2">
                        <c:v>mars</c:v>
                      </c:pt>
                      <c:pt idx="3">
                        <c:v>avril</c:v>
                      </c:pt>
                      <c:pt idx="4">
                        <c:v>mai</c:v>
                      </c:pt>
                      <c:pt idx="5">
                        <c:v>juin</c:v>
                      </c:pt>
                      <c:pt idx="6">
                        <c:v>juillet</c:v>
                      </c:pt>
                      <c:pt idx="7">
                        <c:v>août</c:v>
                      </c:pt>
                      <c:pt idx="8">
                        <c:v>septembre</c:v>
                      </c:pt>
                      <c:pt idx="9">
                        <c:v>octobre</c:v>
                      </c:pt>
                      <c:pt idx="10">
                        <c:v>novembre</c:v>
                      </c:pt>
                      <c:pt idx="11">
                        <c:v>décembre</c:v>
                      </c:pt>
                    </c:strCache>
                  </c:strRef>
                </c:cat>
                <c:val>
                  <c:numRef>
                    <c:extLst xmlns:c15="http://schemas.microsoft.com/office/drawing/2012/chart">
                      <c:ext xmlns:c15="http://schemas.microsoft.com/office/drawing/2012/chart" uri="{02D57815-91ED-43cb-92C2-25804820EDAC}">
                        <c15:formulaRef>
                          <c15:sqref>Feuil1!$B$4:$M$4</c15:sqref>
                        </c15:formulaRef>
                      </c:ext>
                    </c:extLst>
                    <c:numCache>
                      <c:formatCode>General</c:formatCode>
                      <c:ptCount val="12"/>
                      <c:pt idx="0">
                        <c:v>0</c:v>
                      </c:pt>
                      <c:pt idx="1">
                        <c:v>0</c:v>
                      </c:pt>
                      <c:pt idx="2">
                        <c:v>0</c:v>
                      </c:pt>
                      <c:pt idx="3">
                        <c:v>0</c:v>
                      </c:pt>
                      <c:pt idx="4">
                        <c:v>0</c:v>
                      </c:pt>
                      <c:pt idx="5">
                        <c:v>0</c:v>
                      </c:pt>
                      <c:pt idx="6">
                        <c:v>0</c:v>
                      </c:pt>
                      <c:pt idx="7">
                        <c:v>0</c:v>
                      </c:pt>
                      <c:pt idx="8">
                        <c:v>0</c:v>
                      </c:pt>
                      <c:pt idx="9">
                        <c:v>0</c:v>
                      </c:pt>
                      <c:pt idx="10">
                        <c:v>0</c:v>
                      </c:pt>
                      <c:pt idx="11">
                        <c:v>0</c:v>
                      </c:pt>
                    </c:numCache>
                  </c:numRef>
                </c:val>
                <c:extLst xmlns:c15="http://schemas.microsoft.com/office/drawing/2012/chart">
                  <c:ext xmlns:c16="http://schemas.microsoft.com/office/drawing/2014/chart" uri="{C3380CC4-5D6E-409C-BE32-E72D297353CC}">
                    <c16:uniqueId val="{00000002-1A16-4325-A13D-F4818D52CDEF}"/>
                  </c:ext>
                </c:extLst>
              </c15:ser>
            </c15:filteredBarSeries>
          </c:ext>
        </c:extLst>
      </c:barChart>
      <c:catAx>
        <c:axId val="2953155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295315840"/>
        <c:crosses val="autoZero"/>
        <c:auto val="1"/>
        <c:lblAlgn val="ctr"/>
        <c:lblOffset val="100"/>
        <c:noMultiLvlLbl val="0"/>
      </c:catAx>
      <c:valAx>
        <c:axId val="2953158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2953155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0B0388-8FD6-4B0E-8741-7B787D6B02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1794</TotalTime>
  <Pages>1</Pages>
  <Words>5289</Words>
  <Characters>29093</Characters>
  <Application>Microsoft Office Word</Application>
  <DocSecurity>0</DocSecurity>
  <Lines>242</Lines>
  <Paragraphs>68</Paragraphs>
  <ScaleCrop>false</ScaleCrop>
  <HeadingPairs>
    <vt:vector size="2" baseType="variant">
      <vt:variant>
        <vt:lpstr>Titre</vt:lpstr>
      </vt:variant>
      <vt:variant>
        <vt:i4>1</vt:i4>
      </vt:variant>
    </vt:vector>
  </HeadingPairs>
  <TitlesOfParts>
    <vt:vector size="1" baseType="lpstr">
      <vt:lpstr>Ministère de l’Éducation Nationale</vt:lpstr>
    </vt:vector>
  </TitlesOfParts>
  <Company>TOSHIBA</Company>
  <LinksUpToDate>false</LinksUpToDate>
  <CharactersWithSpaces>34314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Ministère de l’Éducation Nationale</dc:title>
  <dc:creator>Utilisateur Windows</dc:creator>
  <cp:lastModifiedBy>FLEURANCEAU THIERRY</cp:lastModifiedBy>
  <cp:revision>91</cp:revision>
  <cp:lastPrinted>2024-01-22T11:53:00Z</cp:lastPrinted>
  <dcterms:created xsi:type="dcterms:W3CDTF">2022-01-20T14:47:00Z</dcterms:created>
  <dcterms:modified xsi:type="dcterms:W3CDTF">2024-05-23T05:20:00Z</dcterms:modified>
</cp:coreProperties>
</file>