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8FB9D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1F396DB6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79329104" w14:textId="5BB13842" w:rsidR="00C5003E" w:rsidRPr="00BB4BC9" w:rsidRDefault="00564795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3F06D8">
        <w:rPr>
          <w:color w:val="000000"/>
          <w:sz w:val="24"/>
          <w:szCs w:val="24"/>
        </w:rPr>
        <w:t>F</w:t>
      </w:r>
      <w:r>
        <w:rPr>
          <w:color w:val="000000"/>
          <w:sz w:val="24"/>
          <w:szCs w:val="24"/>
        </w:rPr>
        <w:t>2</w:t>
      </w:r>
      <w:r w:rsidR="00C5003E" w:rsidRPr="00BB4BC9">
        <w:rPr>
          <w:color w:val="000000"/>
          <w:sz w:val="24"/>
          <w:szCs w:val="24"/>
        </w:rPr>
        <w:t xml:space="preserve"> : </w:t>
      </w:r>
      <w:r w:rsidR="003F06D8">
        <w:rPr>
          <w:color w:val="000000"/>
          <w:sz w:val="24"/>
          <w:szCs w:val="24"/>
        </w:rPr>
        <w:t>MODULE D’APPROFONDISSEMENT</w:t>
      </w:r>
      <w:r>
        <w:rPr>
          <w:color w:val="000000"/>
          <w:sz w:val="24"/>
          <w:szCs w:val="24"/>
        </w:rPr>
        <w:t xml:space="preserve"> </w:t>
      </w:r>
    </w:p>
    <w:p w14:paraId="23F2511C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564795">
        <w:rPr>
          <w:b/>
          <w:color w:val="000000"/>
          <w:sz w:val="24"/>
          <w:szCs w:val="24"/>
        </w:rPr>
        <w:t>Forme ponctuelle</w:t>
      </w:r>
    </w:p>
    <w:p w14:paraId="221E6AC7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3E256A22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03F31256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1F133001" w14:textId="658BCA15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A90A45">
              <w:rPr>
                <w:b/>
                <w:sz w:val="24"/>
                <w:szCs w:val="24"/>
              </w:rPr>
              <w:t>6</w:t>
            </w:r>
          </w:p>
        </w:tc>
      </w:tr>
      <w:tr w:rsidR="00874147" w14:paraId="75B82B6D" w14:textId="77777777" w:rsidTr="006E4D04">
        <w:trPr>
          <w:trHeight w:val="699"/>
        </w:trPr>
        <w:tc>
          <w:tcPr>
            <w:tcW w:w="4588" w:type="dxa"/>
          </w:tcPr>
          <w:p w14:paraId="3C65770A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1B948890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2C47AC31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54A5B043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7367D9B9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721870CF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2EACB6E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32F17F94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3566EC8F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6692"/>
        <w:gridCol w:w="819"/>
        <w:gridCol w:w="678"/>
        <w:gridCol w:w="685"/>
        <w:gridCol w:w="694"/>
        <w:gridCol w:w="672"/>
      </w:tblGrid>
      <w:tr w:rsidR="003F06D8" w:rsidRPr="00E51A8C" w14:paraId="0A1A7ABB" w14:textId="7392AF4E" w:rsidTr="003F06D8">
        <w:trPr>
          <w:trHeight w:val="460"/>
        </w:trPr>
        <w:tc>
          <w:tcPr>
            <w:tcW w:w="9568" w:type="dxa"/>
            <w:gridSpan w:val="5"/>
            <w:shd w:val="clear" w:color="auto" w:fill="D9D9D9" w:themeFill="background1" w:themeFillShade="D9"/>
            <w:vAlign w:val="center"/>
          </w:tcPr>
          <w:p w14:paraId="488DFC72" w14:textId="662B8A6E" w:rsidR="003F06D8" w:rsidRPr="00FD5C1C" w:rsidRDefault="003F06D8" w:rsidP="00564795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>
              <w:rPr>
                <w:b/>
                <w:sz w:val="24"/>
                <w:szCs w:val="24"/>
              </w:rPr>
              <w:t>des activités conduites par le candidat ou la candidate (10 minutes)</w:t>
            </w:r>
          </w:p>
        </w:tc>
        <w:tc>
          <w:tcPr>
            <w:tcW w:w="672" w:type="dxa"/>
            <w:shd w:val="clear" w:color="auto" w:fill="D9D9D9" w:themeFill="background1" w:themeFillShade="D9"/>
          </w:tcPr>
          <w:p w14:paraId="5D5C4197" w14:textId="77777777" w:rsidR="003F06D8" w:rsidRPr="00CE644E" w:rsidRDefault="003F06D8" w:rsidP="00CE644E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360"/>
              <w:contextualSpacing/>
              <w:rPr>
                <w:b/>
                <w:sz w:val="24"/>
                <w:szCs w:val="24"/>
              </w:rPr>
            </w:pPr>
          </w:p>
        </w:tc>
      </w:tr>
      <w:tr w:rsidR="003F06D8" w:rsidRPr="00E51A8C" w14:paraId="3BED5172" w14:textId="374D1A3E" w:rsidTr="003F06D8">
        <w:trPr>
          <w:trHeight w:val="2073"/>
        </w:trPr>
        <w:tc>
          <w:tcPr>
            <w:tcW w:w="9568" w:type="dxa"/>
            <w:gridSpan w:val="5"/>
          </w:tcPr>
          <w:p w14:paraId="34E31F31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8306AAE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44793A73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79C4322E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76C5F7D5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23C1A097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563A7E39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1D09217B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02563E2F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419C4407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22EA87CE" w14:textId="77777777" w:rsidR="003F06D8" w:rsidRDefault="003F06D8" w:rsidP="00797781">
            <w:pPr>
              <w:rPr>
                <w:b/>
                <w:sz w:val="24"/>
                <w:szCs w:val="24"/>
              </w:rPr>
            </w:pPr>
          </w:p>
          <w:p w14:paraId="1A68AA5A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</w:p>
          <w:p w14:paraId="3C5C013B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</w:p>
          <w:p w14:paraId="30A819AA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23F494F1" w14:textId="77777777" w:rsidR="003F06D8" w:rsidRPr="00C5003E" w:rsidRDefault="003F06D8" w:rsidP="00797781">
            <w:pPr>
              <w:rPr>
                <w:b/>
                <w:sz w:val="24"/>
                <w:szCs w:val="24"/>
              </w:rPr>
            </w:pPr>
          </w:p>
        </w:tc>
      </w:tr>
      <w:tr w:rsidR="003F06D8" w14:paraId="159DD1CA" w14:textId="7902A1E9" w:rsidTr="003F06D8">
        <w:trPr>
          <w:trHeight w:val="425"/>
        </w:trPr>
        <w:tc>
          <w:tcPr>
            <w:tcW w:w="9568" w:type="dxa"/>
            <w:gridSpan w:val="5"/>
            <w:shd w:val="clear" w:color="auto" w:fill="D9D9D9" w:themeFill="background1" w:themeFillShade="D9"/>
            <w:vAlign w:val="center"/>
          </w:tcPr>
          <w:p w14:paraId="1A5A4F38" w14:textId="2670D7E2" w:rsidR="003F06D8" w:rsidRPr="00FD5C1C" w:rsidRDefault="003F06D8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  <w:r>
              <w:rPr>
                <w:b/>
                <w:sz w:val="24"/>
                <w:szCs w:val="24"/>
              </w:rPr>
              <w:t>(10 minutes maximum)</w:t>
            </w:r>
          </w:p>
        </w:tc>
        <w:tc>
          <w:tcPr>
            <w:tcW w:w="672" w:type="dxa"/>
            <w:shd w:val="clear" w:color="auto" w:fill="D9D9D9" w:themeFill="background1" w:themeFillShade="D9"/>
          </w:tcPr>
          <w:p w14:paraId="750A68F8" w14:textId="77777777" w:rsidR="003F06D8" w:rsidRPr="00CE644E" w:rsidRDefault="003F06D8" w:rsidP="00CE644E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360"/>
              <w:contextualSpacing/>
              <w:rPr>
                <w:b/>
                <w:sz w:val="24"/>
                <w:szCs w:val="24"/>
              </w:rPr>
            </w:pPr>
          </w:p>
        </w:tc>
      </w:tr>
      <w:tr w:rsidR="003F06D8" w14:paraId="08D15B66" w14:textId="2B69DFB7" w:rsidTr="003F06D8">
        <w:trPr>
          <w:trHeight w:val="425"/>
        </w:trPr>
        <w:tc>
          <w:tcPr>
            <w:tcW w:w="9568" w:type="dxa"/>
            <w:gridSpan w:val="5"/>
            <w:shd w:val="clear" w:color="auto" w:fill="auto"/>
            <w:vAlign w:val="center"/>
          </w:tcPr>
          <w:p w14:paraId="6285FFEF" w14:textId="77777777" w:rsidR="003F06D8" w:rsidRPr="00C5003E" w:rsidRDefault="003F06D8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49B84D97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E85648F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E6F9F76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B453FB8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AAA451E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12A707C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29FDB1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9F6556F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A38269D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72E4414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F69472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2A9C9CF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6AFCF5C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1B2C900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2D5D0E8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FBC07D5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B854F05" w14:textId="5E0EA4E4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2D89631" w14:textId="77777777" w:rsidR="00CE644E" w:rsidRDefault="00CE644E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B1B4298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FD68973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63DE82" w14:textId="77777777" w:rsidR="003F06D8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65C2A59" w14:textId="77777777" w:rsidR="003F06D8" w:rsidRPr="00FD5C1C" w:rsidRDefault="003F06D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17B83F6F" w14:textId="77777777" w:rsidR="003F06D8" w:rsidRPr="00C5003E" w:rsidRDefault="003F06D8" w:rsidP="00FD5C1C">
            <w:pPr>
              <w:rPr>
                <w:b/>
                <w:sz w:val="24"/>
                <w:szCs w:val="24"/>
              </w:rPr>
            </w:pPr>
          </w:p>
        </w:tc>
      </w:tr>
      <w:tr w:rsidR="003F06D8" w14:paraId="7AC7EEA8" w14:textId="12663189" w:rsidTr="009A5DD5">
        <w:trPr>
          <w:trHeight w:val="425"/>
        </w:trPr>
        <w:tc>
          <w:tcPr>
            <w:tcW w:w="10240" w:type="dxa"/>
            <w:gridSpan w:val="6"/>
            <w:shd w:val="clear" w:color="auto" w:fill="D9D9D9" w:themeFill="background1" w:themeFillShade="D9"/>
            <w:vAlign w:val="center"/>
          </w:tcPr>
          <w:p w14:paraId="75870EB0" w14:textId="6F00B412" w:rsidR="003F06D8" w:rsidRPr="00FD5C1C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>Critères d’évaluation</w:t>
            </w:r>
          </w:p>
        </w:tc>
      </w:tr>
      <w:tr w:rsidR="003F06D8" w14:paraId="4913CF8E" w14:textId="594B5F6F" w:rsidTr="003F06D8">
        <w:tc>
          <w:tcPr>
            <w:tcW w:w="6692" w:type="dxa"/>
            <w:vAlign w:val="center"/>
          </w:tcPr>
          <w:p w14:paraId="631B98D1" w14:textId="77777777" w:rsidR="003F06D8" w:rsidRPr="00C5003E" w:rsidRDefault="003F06D8" w:rsidP="00FD5C1C">
            <w:pPr>
              <w:rPr>
                <w:sz w:val="24"/>
                <w:szCs w:val="24"/>
              </w:rPr>
            </w:pPr>
          </w:p>
        </w:tc>
        <w:tc>
          <w:tcPr>
            <w:tcW w:w="819" w:type="dxa"/>
            <w:vAlign w:val="center"/>
          </w:tcPr>
          <w:p w14:paraId="34C27872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678" w:type="dxa"/>
            <w:vAlign w:val="center"/>
          </w:tcPr>
          <w:p w14:paraId="2393842F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685" w:type="dxa"/>
            <w:vAlign w:val="center"/>
          </w:tcPr>
          <w:p w14:paraId="6D42BF96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694" w:type="dxa"/>
            <w:vAlign w:val="center"/>
          </w:tcPr>
          <w:p w14:paraId="34BCC665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  <w:tc>
          <w:tcPr>
            <w:tcW w:w="672" w:type="dxa"/>
          </w:tcPr>
          <w:p w14:paraId="3B991BF0" w14:textId="3C8F2AA3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</w:t>
            </w:r>
          </w:p>
        </w:tc>
      </w:tr>
      <w:tr w:rsidR="003F06D8" w14:paraId="20CD37ED" w14:textId="7BD18E44" w:rsidTr="003F06D8">
        <w:trPr>
          <w:trHeight w:val="571"/>
        </w:trPr>
        <w:tc>
          <w:tcPr>
            <w:tcW w:w="6692" w:type="dxa"/>
            <w:vAlign w:val="center"/>
          </w:tcPr>
          <w:p w14:paraId="05BC7AF8" w14:textId="77777777" w:rsidR="003F06D8" w:rsidRDefault="003F06D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Compétences relatives à une ou plusieurs unités du référentiel</w:t>
            </w:r>
          </w:p>
          <w:p w14:paraId="3F4B14B8" w14:textId="77777777" w:rsidR="003F06D8" w:rsidRPr="003F06D8" w:rsidRDefault="003F06D8" w:rsidP="00FD5C1C">
            <w:pPr>
              <w:rPr>
                <w:i/>
                <w:iCs/>
                <w:sz w:val="24"/>
                <w:szCs w:val="24"/>
              </w:rPr>
            </w:pPr>
            <w:r w:rsidRPr="003F06D8">
              <w:rPr>
                <w:i/>
                <w:iCs/>
                <w:sz w:val="24"/>
                <w:szCs w:val="24"/>
              </w:rPr>
              <w:t xml:space="preserve">Préciser lesquelles : </w:t>
            </w:r>
          </w:p>
          <w:p w14:paraId="05C88D69" w14:textId="77777777" w:rsidR="003F06D8" w:rsidRDefault="003F06D8" w:rsidP="00FD5C1C">
            <w:pPr>
              <w:rPr>
                <w:sz w:val="24"/>
                <w:szCs w:val="24"/>
              </w:rPr>
            </w:pPr>
          </w:p>
          <w:p w14:paraId="7D59ECB6" w14:textId="77777777" w:rsidR="003F06D8" w:rsidRDefault="003F06D8" w:rsidP="00FD5C1C">
            <w:pPr>
              <w:rPr>
                <w:sz w:val="24"/>
                <w:szCs w:val="24"/>
              </w:rPr>
            </w:pPr>
          </w:p>
          <w:p w14:paraId="278DC245" w14:textId="77777777" w:rsidR="003F06D8" w:rsidRDefault="003F06D8" w:rsidP="00FD5C1C">
            <w:pPr>
              <w:rPr>
                <w:sz w:val="24"/>
                <w:szCs w:val="24"/>
              </w:rPr>
            </w:pPr>
          </w:p>
          <w:p w14:paraId="180E63A3" w14:textId="48141C1A" w:rsidR="003F06D8" w:rsidRPr="00C5003E" w:rsidRDefault="003F06D8" w:rsidP="00FD5C1C">
            <w:pPr>
              <w:rPr>
                <w:sz w:val="24"/>
                <w:szCs w:val="24"/>
              </w:rPr>
            </w:pPr>
          </w:p>
        </w:tc>
        <w:tc>
          <w:tcPr>
            <w:tcW w:w="819" w:type="dxa"/>
            <w:vAlign w:val="center"/>
          </w:tcPr>
          <w:p w14:paraId="7B113103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5D924742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4FC4A2E4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45A9DE98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314BBCDE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5B99439A" w14:textId="4199555C" w:rsidTr="003F06D8">
        <w:trPr>
          <w:trHeight w:val="571"/>
        </w:trPr>
        <w:tc>
          <w:tcPr>
            <w:tcW w:w="6692" w:type="dxa"/>
            <w:vAlign w:val="center"/>
          </w:tcPr>
          <w:p w14:paraId="0D85BB9F" w14:textId="03C34ED1" w:rsidR="003F06D8" w:rsidRDefault="003F06D8" w:rsidP="003F06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Compétences spécifiques à un domaine ou une activité professionnelle particulière</w:t>
            </w:r>
          </w:p>
          <w:p w14:paraId="5E7B71E4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  <w:r w:rsidRPr="003F06D8">
              <w:rPr>
                <w:i/>
                <w:iCs/>
                <w:sz w:val="24"/>
                <w:szCs w:val="24"/>
              </w:rPr>
              <w:t xml:space="preserve">Préciser lesquelles : </w:t>
            </w:r>
          </w:p>
          <w:p w14:paraId="7DBA9E0C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7F5BC4FD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042FE5C1" w14:textId="77777777" w:rsidR="003F06D8" w:rsidRP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7BE7363E" w14:textId="5EDADE0F" w:rsidR="003F06D8" w:rsidRDefault="003F06D8" w:rsidP="00FD5C1C">
            <w:pPr>
              <w:rPr>
                <w:sz w:val="24"/>
                <w:szCs w:val="24"/>
              </w:rPr>
            </w:pPr>
          </w:p>
        </w:tc>
        <w:tc>
          <w:tcPr>
            <w:tcW w:w="819" w:type="dxa"/>
            <w:vAlign w:val="center"/>
          </w:tcPr>
          <w:p w14:paraId="7018DCBC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04D90E03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15FB4A5B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6460408D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326C738E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5C545E6A" w14:textId="0599CCDB" w:rsidTr="003F06D8">
        <w:trPr>
          <w:trHeight w:val="571"/>
        </w:trPr>
        <w:tc>
          <w:tcPr>
            <w:tcW w:w="6692" w:type="dxa"/>
            <w:vAlign w:val="center"/>
          </w:tcPr>
          <w:p w14:paraId="56F5E6F4" w14:textId="73881388" w:rsidR="003F06D8" w:rsidRDefault="003F06D8" w:rsidP="003F06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Compétences professionnelles liées à la mobilité internationale</w:t>
            </w:r>
          </w:p>
          <w:p w14:paraId="32AA09B7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  <w:r w:rsidRPr="003F06D8">
              <w:rPr>
                <w:i/>
                <w:iCs/>
                <w:sz w:val="24"/>
                <w:szCs w:val="24"/>
              </w:rPr>
              <w:t xml:space="preserve">Préciser lesquelles : </w:t>
            </w:r>
          </w:p>
          <w:p w14:paraId="77C3974C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29732723" w14:textId="77777777" w:rsid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4568B390" w14:textId="77777777" w:rsidR="003F06D8" w:rsidRPr="003F06D8" w:rsidRDefault="003F06D8" w:rsidP="003F06D8">
            <w:pPr>
              <w:rPr>
                <w:i/>
                <w:iCs/>
                <w:sz w:val="24"/>
                <w:szCs w:val="24"/>
              </w:rPr>
            </w:pPr>
          </w:p>
          <w:p w14:paraId="21C357BE" w14:textId="0462A238" w:rsidR="003F06D8" w:rsidRDefault="003F06D8" w:rsidP="00FD5C1C">
            <w:pPr>
              <w:rPr>
                <w:sz w:val="24"/>
                <w:szCs w:val="24"/>
              </w:rPr>
            </w:pPr>
          </w:p>
        </w:tc>
        <w:tc>
          <w:tcPr>
            <w:tcW w:w="819" w:type="dxa"/>
            <w:vAlign w:val="center"/>
          </w:tcPr>
          <w:p w14:paraId="5E09E3F8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3C7B9A07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6CD0DED3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24012E27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78549EDC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5B3CBCAB" w14:textId="615F4BB1" w:rsidTr="003F06D8">
        <w:trPr>
          <w:trHeight w:val="571"/>
        </w:trPr>
        <w:tc>
          <w:tcPr>
            <w:tcW w:w="6692" w:type="dxa"/>
            <w:vAlign w:val="center"/>
          </w:tcPr>
          <w:p w14:paraId="2BB6F6F4" w14:textId="197A5D22" w:rsidR="003F06D8" w:rsidRDefault="003F06D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Capacité à mettre en œuvre les méthodes et outils</w:t>
            </w:r>
          </w:p>
        </w:tc>
        <w:tc>
          <w:tcPr>
            <w:tcW w:w="819" w:type="dxa"/>
            <w:vAlign w:val="center"/>
          </w:tcPr>
          <w:p w14:paraId="252CBE71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4092B9AF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57EA5719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541C42D5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1FE7A330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6C028364" w14:textId="146C32C5" w:rsidTr="003F06D8">
        <w:trPr>
          <w:trHeight w:val="571"/>
        </w:trPr>
        <w:tc>
          <w:tcPr>
            <w:tcW w:w="6692" w:type="dxa"/>
            <w:vAlign w:val="center"/>
          </w:tcPr>
          <w:p w14:paraId="441EDD6A" w14:textId="5400C41E" w:rsidR="003F06D8" w:rsidRDefault="003F06D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Qualité de l’analyse </w:t>
            </w:r>
          </w:p>
        </w:tc>
        <w:tc>
          <w:tcPr>
            <w:tcW w:w="819" w:type="dxa"/>
            <w:vAlign w:val="center"/>
          </w:tcPr>
          <w:p w14:paraId="6F20F78F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5EC610CC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6F7F5905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0386F8C6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15E46A3D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1E0EC512" w14:textId="76CC6240" w:rsidTr="003F06D8">
        <w:trPr>
          <w:trHeight w:val="571"/>
        </w:trPr>
        <w:tc>
          <w:tcPr>
            <w:tcW w:w="6692" w:type="dxa"/>
            <w:vAlign w:val="center"/>
          </w:tcPr>
          <w:p w14:paraId="37778DC3" w14:textId="1002B981" w:rsidR="003F06D8" w:rsidRDefault="003F06D8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Qualité de la communication </w:t>
            </w:r>
          </w:p>
        </w:tc>
        <w:tc>
          <w:tcPr>
            <w:tcW w:w="819" w:type="dxa"/>
            <w:vAlign w:val="center"/>
          </w:tcPr>
          <w:p w14:paraId="00864431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8" w:type="dxa"/>
            <w:vAlign w:val="center"/>
          </w:tcPr>
          <w:p w14:paraId="39F2B0D1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85" w:type="dxa"/>
            <w:vAlign w:val="center"/>
          </w:tcPr>
          <w:p w14:paraId="2E76116D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94" w:type="dxa"/>
            <w:vAlign w:val="center"/>
          </w:tcPr>
          <w:p w14:paraId="02875D31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2" w:type="dxa"/>
          </w:tcPr>
          <w:p w14:paraId="19E22504" w14:textId="77777777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0DB559DC" w14:textId="63ABA6D7" w:rsidTr="004A3138">
        <w:trPr>
          <w:trHeight w:val="825"/>
        </w:trPr>
        <w:tc>
          <w:tcPr>
            <w:tcW w:w="6692" w:type="dxa"/>
            <w:vAlign w:val="center"/>
          </w:tcPr>
          <w:p w14:paraId="0466E514" w14:textId="77777777" w:rsidR="003F06D8" w:rsidRPr="00C5003E" w:rsidRDefault="003F06D8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Note sur 20 points</w:t>
            </w:r>
          </w:p>
        </w:tc>
        <w:tc>
          <w:tcPr>
            <w:tcW w:w="3548" w:type="dxa"/>
            <w:gridSpan w:val="5"/>
            <w:vAlign w:val="center"/>
          </w:tcPr>
          <w:p w14:paraId="791C5D06" w14:textId="77777777" w:rsidR="003F06D8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4B2C68DC" w14:textId="77777777" w:rsidR="003F06D8" w:rsidRDefault="003F06D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F06D8" w14:paraId="51636140" w14:textId="01BFA933" w:rsidTr="008860BD">
        <w:trPr>
          <w:trHeight w:val="411"/>
        </w:trPr>
        <w:tc>
          <w:tcPr>
            <w:tcW w:w="10240" w:type="dxa"/>
            <w:gridSpan w:val="6"/>
            <w:vAlign w:val="center"/>
          </w:tcPr>
          <w:p w14:paraId="30CAC4DF" w14:textId="03ACD9A2" w:rsidR="003F06D8" w:rsidRPr="00C5003E" w:rsidRDefault="003F06D8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  <w:r>
              <w:rPr>
                <w:sz w:val="24"/>
                <w:szCs w:val="24"/>
              </w:rPr>
              <w:t xml:space="preserve"> – </w:t>
            </w:r>
            <w:r>
              <w:rPr>
                <w:b/>
                <w:bCs/>
                <w:sz w:val="24"/>
                <w:szCs w:val="24"/>
              </w:rPr>
              <w:t>NE</w:t>
            </w:r>
            <w:r>
              <w:rPr>
                <w:sz w:val="24"/>
                <w:szCs w:val="24"/>
              </w:rPr>
              <w:t> : Non évaluable</w:t>
            </w:r>
          </w:p>
        </w:tc>
      </w:tr>
    </w:tbl>
    <w:p w14:paraId="6C96A76B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6AA1B100" w14:textId="77777777" w:rsidR="005C2DB9" w:rsidRDefault="005C2DB9" w:rsidP="0012416E"/>
    <w:p w14:paraId="58103406" w14:textId="77777777" w:rsidR="00EF19F4" w:rsidRDefault="00EF19F4" w:rsidP="0012416E"/>
    <w:p w14:paraId="00A8C105" w14:textId="77777777" w:rsidR="00EF19F4" w:rsidRDefault="00EF19F4" w:rsidP="0012416E"/>
    <w:p w14:paraId="65019370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4961"/>
        <w:gridCol w:w="5279"/>
      </w:tblGrid>
      <w:tr w:rsidR="009C14B7" w:rsidRPr="00E51A8C" w14:paraId="0218A1A3" w14:textId="77777777" w:rsidTr="001C400A">
        <w:trPr>
          <w:trHeight w:val="460"/>
        </w:trPr>
        <w:tc>
          <w:tcPr>
            <w:tcW w:w="10240" w:type="dxa"/>
            <w:gridSpan w:val="2"/>
            <w:shd w:val="clear" w:color="auto" w:fill="A6A6A6" w:themeFill="background1" w:themeFillShade="A6"/>
          </w:tcPr>
          <w:p w14:paraId="0882197E" w14:textId="77777777" w:rsidR="009C14B7" w:rsidRPr="00C5003E" w:rsidRDefault="009C14B7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564795" w:rsidRPr="00E51A8C" w14:paraId="0D755F14" w14:textId="77777777" w:rsidTr="00564795">
        <w:trPr>
          <w:trHeight w:val="460"/>
        </w:trPr>
        <w:tc>
          <w:tcPr>
            <w:tcW w:w="4961" w:type="dxa"/>
          </w:tcPr>
          <w:p w14:paraId="05FD99CC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6D01E7B3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5279" w:type="dxa"/>
          </w:tcPr>
          <w:p w14:paraId="7D229E86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342869F3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564795" w:rsidRPr="00E51A8C" w14:paraId="255FBE18" w14:textId="77777777" w:rsidTr="00564795">
        <w:trPr>
          <w:trHeight w:val="1437"/>
        </w:trPr>
        <w:tc>
          <w:tcPr>
            <w:tcW w:w="4961" w:type="dxa"/>
          </w:tcPr>
          <w:p w14:paraId="6ACD46E6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  <w:tc>
          <w:tcPr>
            <w:tcW w:w="5279" w:type="dxa"/>
          </w:tcPr>
          <w:p w14:paraId="6025CE14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</w:tr>
    </w:tbl>
    <w:p w14:paraId="650C569D" w14:textId="77777777" w:rsidR="005C2DB9" w:rsidRDefault="005C2DB9" w:rsidP="0012416E"/>
    <w:p w14:paraId="2563B235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77F2AE" w14:textId="77777777" w:rsidR="009F0E62" w:rsidRDefault="009F0E62">
      <w:r>
        <w:separator/>
      </w:r>
    </w:p>
  </w:endnote>
  <w:endnote w:type="continuationSeparator" w:id="0">
    <w:p w14:paraId="659BCCD3" w14:textId="77777777" w:rsidR="009F0E62" w:rsidRDefault="009F0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9F9872" w14:textId="77777777" w:rsidR="009F0E62" w:rsidRDefault="009F0E62">
      <w:r>
        <w:separator/>
      </w:r>
    </w:p>
  </w:footnote>
  <w:footnote w:type="continuationSeparator" w:id="0">
    <w:p w14:paraId="6E54BC8A" w14:textId="77777777" w:rsidR="009F0E62" w:rsidRDefault="009F0E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9F31D" w14:textId="1B78856E" w:rsidR="00534F97" w:rsidRPr="00723A86" w:rsidRDefault="00534F97" w:rsidP="00534F97">
    <w:pPr>
      <w:pStyle w:val="En-tte"/>
      <w:rPr>
        <w:sz w:val="18"/>
        <w:szCs w:val="18"/>
      </w:rPr>
    </w:pPr>
    <w:r w:rsidRPr="00723A86">
      <w:rPr>
        <w:sz w:val="18"/>
        <w:szCs w:val="18"/>
      </w:rPr>
      <w:t>Annexe 2</w:t>
    </w:r>
    <w:r>
      <w:rPr>
        <w:sz w:val="18"/>
        <w:szCs w:val="18"/>
      </w:rPr>
      <w:t>3</w:t>
    </w:r>
  </w:p>
  <w:p w14:paraId="7DF0FD35" w14:textId="77777777" w:rsidR="00534F97" w:rsidRDefault="00534F9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328488716">
    <w:abstractNumId w:val="18"/>
  </w:num>
  <w:num w:numId="2" w16cid:durableId="582295547">
    <w:abstractNumId w:val="35"/>
  </w:num>
  <w:num w:numId="3" w16cid:durableId="1933008672">
    <w:abstractNumId w:val="25"/>
  </w:num>
  <w:num w:numId="4" w16cid:durableId="823738183">
    <w:abstractNumId w:val="40"/>
  </w:num>
  <w:num w:numId="5" w16cid:durableId="176651465">
    <w:abstractNumId w:val="15"/>
  </w:num>
  <w:num w:numId="6" w16cid:durableId="1093163175">
    <w:abstractNumId w:val="20"/>
  </w:num>
  <w:num w:numId="7" w16cid:durableId="2015985383">
    <w:abstractNumId w:val="37"/>
  </w:num>
  <w:num w:numId="8" w16cid:durableId="1727801156">
    <w:abstractNumId w:val="34"/>
  </w:num>
  <w:num w:numId="9" w16cid:durableId="124012803">
    <w:abstractNumId w:val="36"/>
  </w:num>
  <w:num w:numId="10" w16cid:durableId="1548954530">
    <w:abstractNumId w:val="28"/>
  </w:num>
  <w:num w:numId="11" w16cid:durableId="1177186308">
    <w:abstractNumId w:val="5"/>
  </w:num>
  <w:num w:numId="12" w16cid:durableId="815025299">
    <w:abstractNumId w:val="21"/>
  </w:num>
  <w:num w:numId="13" w16cid:durableId="681393077">
    <w:abstractNumId w:val="12"/>
  </w:num>
  <w:num w:numId="14" w16cid:durableId="64885198">
    <w:abstractNumId w:val="30"/>
  </w:num>
  <w:num w:numId="15" w16cid:durableId="135228219">
    <w:abstractNumId w:val="24"/>
  </w:num>
  <w:num w:numId="16" w16cid:durableId="258952519">
    <w:abstractNumId w:val="8"/>
  </w:num>
  <w:num w:numId="17" w16cid:durableId="1969192659">
    <w:abstractNumId w:val="39"/>
  </w:num>
  <w:num w:numId="18" w16cid:durableId="505365955">
    <w:abstractNumId w:val="38"/>
  </w:num>
  <w:num w:numId="19" w16cid:durableId="806627415">
    <w:abstractNumId w:val="16"/>
  </w:num>
  <w:num w:numId="20" w16cid:durableId="631401913">
    <w:abstractNumId w:val="1"/>
  </w:num>
  <w:num w:numId="21" w16cid:durableId="1787894244">
    <w:abstractNumId w:val="4"/>
  </w:num>
  <w:num w:numId="22" w16cid:durableId="1097287113">
    <w:abstractNumId w:val="27"/>
  </w:num>
  <w:num w:numId="23" w16cid:durableId="599458686">
    <w:abstractNumId w:val="32"/>
  </w:num>
  <w:num w:numId="24" w16cid:durableId="1517886685">
    <w:abstractNumId w:val="7"/>
  </w:num>
  <w:num w:numId="25" w16cid:durableId="1205756337">
    <w:abstractNumId w:val="31"/>
  </w:num>
  <w:num w:numId="26" w16cid:durableId="1420757719">
    <w:abstractNumId w:val="10"/>
  </w:num>
  <w:num w:numId="27" w16cid:durableId="586429945">
    <w:abstractNumId w:val="23"/>
  </w:num>
  <w:num w:numId="28" w16cid:durableId="1121456677">
    <w:abstractNumId w:val="3"/>
  </w:num>
  <w:num w:numId="29" w16cid:durableId="2020546682">
    <w:abstractNumId w:val="26"/>
  </w:num>
  <w:num w:numId="30" w16cid:durableId="1206411429">
    <w:abstractNumId w:val="14"/>
  </w:num>
  <w:num w:numId="31" w16cid:durableId="1936400836">
    <w:abstractNumId w:val="17"/>
  </w:num>
  <w:num w:numId="32" w16cid:durableId="1519155830">
    <w:abstractNumId w:val="11"/>
  </w:num>
  <w:num w:numId="33" w16cid:durableId="1173834424">
    <w:abstractNumId w:val="6"/>
  </w:num>
  <w:num w:numId="34" w16cid:durableId="571307591">
    <w:abstractNumId w:val="0"/>
  </w:num>
  <w:num w:numId="35" w16cid:durableId="998311747">
    <w:abstractNumId w:val="2"/>
  </w:num>
  <w:num w:numId="36" w16cid:durableId="1671981319">
    <w:abstractNumId w:val="33"/>
  </w:num>
  <w:num w:numId="37" w16cid:durableId="244845651">
    <w:abstractNumId w:val="29"/>
  </w:num>
  <w:num w:numId="38" w16cid:durableId="492111803">
    <w:abstractNumId w:val="19"/>
  </w:num>
  <w:num w:numId="39" w16cid:durableId="2002586276">
    <w:abstractNumId w:val="13"/>
  </w:num>
  <w:num w:numId="40" w16cid:durableId="1051618339">
    <w:abstractNumId w:val="9"/>
  </w:num>
  <w:num w:numId="41" w16cid:durableId="88004756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0F3F9A"/>
    <w:rsid w:val="00100B3B"/>
    <w:rsid w:val="00103EF8"/>
    <w:rsid w:val="00120F0A"/>
    <w:rsid w:val="0012416E"/>
    <w:rsid w:val="0018356A"/>
    <w:rsid w:val="00195D46"/>
    <w:rsid w:val="001D7E79"/>
    <w:rsid w:val="001E0A5B"/>
    <w:rsid w:val="001E2789"/>
    <w:rsid w:val="001E48B7"/>
    <w:rsid w:val="002121EF"/>
    <w:rsid w:val="00240AA4"/>
    <w:rsid w:val="002618F1"/>
    <w:rsid w:val="00294CE6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3F06D8"/>
    <w:rsid w:val="00447A9D"/>
    <w:rsid w:val="0046650C"/>
    <w:rsid w:val="00474283"/>
    <w:rsid w:val="004C5AE5"/>
    <w:rsid w:val="004D43B4"/>
    <w:rsid w:val="004D6CCB"/>
    <w:rsid w:val="005061CD"/>
    <w:rsid w:val="005124E9"/>
    <w:rsid w:val="00514D26"/>
    <w:rsid w:val="00534F97"/>
    <w:rsid w:val="00537562"/>
    <w:rsid w:val="00537BBC"/>
    <w:rsid w:val="00557A6F"/>
    <w:rsid w:val="00564795"/>
    <w:rsid w:val="00567D3F"/>
    <w:rsid w:val="00573AA8"/>
    <w:rsid w:val="005C2DB9"/>
    <w:rsid w:val="005D4004"/>
    <w:rsid w:val="005F4E5A"/>
    <w:rsid w:val="006041F9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3A86"/>
    <w:rsid w:val="00727FA8"/>
    <w:rsid w:val="00735D29"/>
    <w:rsid w:val="00741F88"/>
    <w:rsid w:val="00750360"/>
    <w:rsid w:val="0077018F"/>
    <w:rsid w:val="00797781"/>
    <w:rsid w:val="007A3263"/>
    <w:rsid w:val="007A79F9"/>
    <w:rsid w:val="007C20A4"/>
    <w:rsid w:val="00813CD7"/>
    <w:rsid w:val="00813DB1"/>
    <w:rsid w:val="00817033"/>
    <w:rsid w:val="00823BAE"/>
    <w:rsid w:val="00834618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24A7E"/>
    <w:rsid w:val="009325EA"/>
    <w:rsid w:val="0095021C"/>
    <w:rsid w:val="00970787"/>
    <w:rsid w:val="009A3407"/>
    <w:rsid w:val="009A5598"/>
    <w:rsid w:val="009A7A6F"/>
    <w:rsid w:val="009C14B7"/>
    <w:rsid w:val="009F0E62"/>
    <w:rsid w:val="00A01693"/>
    <w:rsid w:val="00A07FC7"/>
    <w:rsid w:val="00A46E4B"/>
    <w:rsid w:val="00A624EC"/>
    <w:rsid w:val="00A82E41"/>
    <w:rsid w:val="00A90A45"/>
    <w:rsid w:val="00A94069"/>
    <w:rsid w:val="00AA1045"/>
    <w:rsid w:val="00AA70E8"/>
    <w:rsid w:val="00B009CD"/>
    <w:rsid w:val="00B03202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CE644E"/>
    <w:rsid w:val="00D34D98"/>
    <w:rsid w:val="00D35E1A"/>
    <w:rsid w:val="00D41BF7"/>
    <w:rsid w:val="00D57874"/>
    <w:rsid w:val="00D60E4D"/>
    <w:rsid w:val="00D6502C"/>
    <w:rsid w:val="00D846A1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2575A"/>
    <w:rsid w:val="00F353EE"/>
    <w:rsid w:val="00F71BE5"/>
    <w:rsid w:val="00F77560"/>
    <w:rsid w:val="00FC0FAF"/>
    <w:rsid w:val="00FD5C1C"/>
    <w:rsid w:val="00FF24FE"/>
    <w:rsid w:val="00FF4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6C360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86FE0E-9538-4F7B-86A5-ADB9D3098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188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5</cp:revision>
  <cp:lastPrinted>2022-01-11T13:39:00Z</cp:lastPrinted>
  <dcterms:created xsi:type="dcterms:W3CDTF">2024-05-15T13:26:00Z</dcterms:created>
  <dcterms:modified xsi:type="dcterms:W3CDTF">2025-11-26T14:32:00Z</dcterms:modified>
</cp:coreProperties>
</file>