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E6689DD" w14:textId="08E988B6" w:rsidR="00B52221" w:rsidRPr="00B52221" w:rsidRDefault="00087441" w:rsidP="00B52221">
      <w:pPr>
        <w:jc w:val="center"/>
        <w:rPr>
          <w:rStyle w:val="Lienhypertexte"/>
          <w:b/>
          <w:bCs/>
          <w:color w:val="auto"/>
          <w:sz w:val="32"/>
          <w:szCs w:val="32"/>
        </w:rPr>
      </w:pPr>
      <w:r>
        <w:rPr>
          <w:b/>
          <w:bCs/>
          <w:sz w:val="32"/>
          <w:szCs w:val="32"/>
          <w:u w:val="single"/>
        </w:rPr>
        <w:t>AVRIL</w:t>
      </w:r>
      <w:r w:rsidR="005E013A">
        <w:rPr>
          <w:b/>
          <w:bCs/>
          <w:sz w:val="32"/>
          <w:szCs w:val="32"/>
          <w:u w:val="single"/>
        </w:rPr>
        <w:t xml:space="preserve"> 2021</w:t>
      </w:r>
    </w:p>
    <w:p w14:paraId="77499B65" w14:textId="77777777" w:rsidR="003331E7" w:rsidRDefault="003331E7" w:rsidP="00E709EE">
      <w:pPr>
        <w:rPr>
          <w:b/>
          <w:bCs/>
          <w:color w:val="FF0000"/>
          <w:sz w:val="24"/>
          <w:szCs w:val="24"/>
        </w:rPr>
      </w:pPr>
    </w:p>
    <w:p w14:paraId="279ADD77" w14:textId="1204FD23" w:rsidR="00E709EE" w:rsidRPr="000050D3" w:rsidRDefault="006B087D" w:rsidP="00E709EE">
      <w:pPr>
        <w:rPr>
          <w:b/>
          <w:bCs/>
          <w:color w:val="FF0000"/>
          <w:sz w:val="24"/>
          <w:szCs w:val="24"/>
        </w:rPr>
      </w:pPr>
      <w:r w:rsidRPr="000050D3">
        <w:rPr>
          <w:b/>
          <w:bCs/>
          <w:color w:val="FF0000"/>
          <w:sz w:val="24"/>
          <w:szCs w:val="24"/>
        </w:rPr>
        <w:t>1</w:t>
      </w:r>
      <w:r w:rsidR="00E709EE" w:rsidRPr="000050D3">
        <w:rPr>
          <w:b/>
          <w:bCs/>
          <w:color w:val="FF0000"/>
          <w:sz w:val="24"/>
          <w:szCs w:val="24"/>
        </w:rPr>
        <w:t>.</w:t>
      </w:r>
      <w:r w:rsidR="008C76A7" w:rsidRPr="000050D3">
        <w:rPr>
          <w:b/>
          <w:bCs/>
          <w:color w:val="FF0000"/>
          <w:sz w:val="24"/>
          <w:szCs w:val="24"/>
        </w:rPr>
        <w:t xml:space="preserve"> </w:t>
      </w:r>
      <w:r w:rsidR="00E709EE" w:rsidRPr="000050D3">
        <w:rPr>
          <w:b/>
          <w:bCs/>
          <w:color w:val="FF0000"/>
          <w:sz w:val="24"/>
          <w:szCs w:val="24"/>
        </w:rPr>
        <w:t xml:space="preserve">Titre : </w:t>
      </w:r>
      <w:r w:rsidR="002837B9" w:rsidRPr="000050D3">
        <w:rPr>
          <w:b/>
          <w:bCs/>
          <w:color w:val="FF0000"/>
          <w:sz w:val="24"/>
          <w:szCs w:val="24"/>
        </w:rPr>
        <w:t>L</w:t>
      </w:r>
      <w:r w:rsidR="00087441" w:rsidRPr="000050D3">
        <w:rPr>
          <w:b/>
          <w:bCs/>
          <w:color w:val="FF0000"/>
          <w:sz w:val="24"/>
          <w:szCs w:val="24"/>
        </w:rPr>
        <w:t>a chute du commerce mondial est moins importante que prévu</w:t>
      </w:r>
    </w:p>
    <w:p w14:paraId="5C7E92A7" w14:textId="77777777" w:rsidR="009F4847" w:rsidRDefault="00E709EE" w:rsidP="00E709EE">
      <w:pPr>
        <w:rPr>
          <w:b/>
          <w:bCs/>
          <w:sz w:val="24"/>
          <w:szCs w:val="24"/>
        </w:rPr>
      </w:pPr>
      <w:r w:rsidRPr="00191A37">
        <w:rPr>
          <w:b/>
          <w:bCs/>
          <w:sz w:val="24"/>
          <w:szCs w:val="24"/>
        </w:rPr>
        <w:t xml:space="preserve">Paru dans Les Echos le </w:t>
      </w:r>
      <w:r w:rsidR="006B087D">
        <w:rPr>
          <w:b/>
          <w:bCs/>
          <w:sz w:val="24"/>
          <w:szCs w:val="24"/>
        </w:rPr>
        <w:t>01</w:t>
      </w:r>
      <w:r w:rsidR="006B087D" w:rsidRPr="00191A37">
        <w:rPr>
          <w:b/>
          <w:bCs/>
          <w:sz w:val="24"/>
          <w:szCs w:val="24"/>
        </w:rPr>
        <w:t>/</w:t>
      </w:r>
      <w:r w:rsidR="006B087D">
        <w:rPr>
          <w:b/>
          <w:bCs/>
          <w:sz w:val="24"/>
          <w:szCs w:val="24"/>
        </w:rPr>
        <w:t>0</w:t>
      </w:r>
      <w:r w:rsidR="009F4847">
        <w:rPr>
          <w:b/>
          <w:bCs/>
          <w:sz w:val="24"/>
          <w:szCs w:val="24"/>
        </w:rPr>
        <w:t>4</w:t>
      </w:r>
      <w:r w:rsidR="006B087D" w:rsidRPr="00191A37">
        <w:rPr>
          <w:b/>
          <w:bCs/>
          <w:sz w:val="24"/>
          <w:szCs w:val="24"/>
        </w:rPr>
        <w:t>/202</w:t>
      </w:r>
      <w:r w:rsidR="006B087D">
        <w:rPr>
          <w:b/>
          <w:bCs/>
          <w:sz w:val="24"/>
          <w:szCs w:val="24"/>
        </w:rPr>
        <w:t>1</w:t>
      </w:r>
      <w:r w:rsidR="006B087D" w:rsidRPr="00191A37">
        <w:rPr>
          <w:b/>
          <w:bCs/>
          <w:sz w:val="24"/>
          <w:szCs w:val="24"/>
        </w:rPr>
        <w:t xml:space="preserve"> </w:t>
      </w:r>
      <w:r w:rsidR="006B087D">
        <w:rPr>
          <w:b/>
          <w:bCs/>
          <w:sz w:val="24"/>
          <w:szCs w:val="24"/>
        </w:rPr>
        <w:t xml:space="preserve">Page </w:t>
      </w:r>
      <w:r w:rsidR="009F4847">
        <w:rPr>
          <w:b/>
          <w:bCs/>
          <w:sz w:val="24"/>
          <w:szCs w:val="24"/>
        </w:rPr>
        <w:t>6</w:t>
      </w:r>
    </w:p>
    <w:p w14:paraId="01A00D25" w14:textId="5483B9DF" w:rsidR="00BA5045" w:rsidRDefault="00E709EE" w:rsidP="00E709EE">
      <w:pPr>
        <w:rPr>
          <w:sz w:val="24"/>
          <w:szCs w:val="24"/>
        </w:rPr>
      </w:pPr>
      <w:r w:rsidRPr="00191A37">
        <w:rPr>
          <w:sz w:val="24"/>
          <w:szCs w:val="24"/>
        </w:rPr>
        <w:t xml:space="preserve">Thème : </w:t>
      </w:r>
      <w:r w:rsidR="00087441">
        <w:rPr>
          <w:sz w:val="24"/>
          <w:szCs w:val="24"/>
        </w:rPr>
        <w:t xml:space="preserve">Commerce mondial </w:t>
      </w:r>
    </w:p>
    <w:p w14:paraId="3EE47268" w14:textId="7CAF6124" w:rsidR="006B087D" w:rsidRPr="00087441" w:rsidRDefault="00087441" w:rsidP="00E709EE">
      <w:pPr>
        <w:rPr>
          <w:rStyle w:val="Lienhypertexte"/>
          <w:sz w:val="24"/>
          <w:szCs w:val="24"/>
        </w:rPr>
      </w:pPr>
      <w:r w:rsidRPr="00087441">
        <w:rPr>
          <w:rStyle w:val="Lienhypertexte"/>
          <w:sz w:val="24"/>
          <w:szCs w:val="24"/>
        </w:rPr>
        <w:t>https://www.lesechos.fr/monde/enjeux-internationaux/coronavirus-la-chute-du-commerce-mondial-est-moins-importante-que-prevu-1303316#</w:t>
      </w:r>
    </w:p>
    <w:p w14:paraId="6A39FFBB" w14:textId="77777777" w:rsidR="00087441" w:rsidRDefault="00087441" w:rsidP="00E709EE">
      <w:pPr>
        <w:rPr>
          <w:b/>
          <w:bCs/>
          <w:sz w:val="24"/>
          <w:szCs w:val="24"/>
        </w:rPr>
      </w:pPr>
    </w:p>
    <w:p w14:paraId="76C6DA04" w14:textId="201F2228" w:rsidR="00E709EE" w:rsidRPr="00A21432" w:rsidRDefault="006B087D" w:rsidP="00E709EE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2</w:t>
      </w:r>
      <w:r w:rsidR="00E709EE" w:rsidRPr="00A21432">
        <w:rPr>
          <w:b/>
          <w:bCs/>
          <w:sz w:val="24"/>
          <w:szCs w:val="24"/>
        </w:rPr>
        <w:t>.</w:t>
      </w:r>
      <w:r w:rsidR="008C76A7" w:rsidRPr="00A21432">
        <w:rPr>
          <w:b/>
          <w:bCs/>
          <w:sz w:val="24"/>
          <w:szCs w:val="24"/>
        </w:rPr>
        <w:t xml:space="preserve"> </w:t>
      </w:r>
      <w:r w:rsidR="00E709EE" w:rsidRPr="00A21432">
        <w:rPr>
          <w:b/>
          <w:bCs/>
          <w:sz w:val="24"/>
          <w:szCs w:val="24"/>
        </w:rPr>
        <w:t xml:space="preserve">Titre : </w:t>
      </w:r>
      <w:r w:rsidR="002837B9">
        <w:rPr>
          <w:b/>
          <w:bCs/>
          <w:sz w:val="24"/>
          <w:szCs w:val="24"/>
        </w:rPr>
        <w:t>F</w:t>
      </w:r>
      <w:r w:rsidR="00087441" w:rsidRPr="00087441">
        <w:rPr>
          <w:b/>
          <w:bCs/>
          <w:sz w:val="24"/>
          <w:szCs w:val="24"/>
        </w:rPr>
        <w:t>usions</w:t>
      </w:r>
      <w:r w:rsidR="002837B9">
        <w:rPr>
          <w:b/>
          <w:bCs/>
          <w:sz w:val="24"/>
          <w:szCs w:val="24"/>
        </w:rPr>
        <w:t>-</w:t>
      </w:r>
      <w:r w:rsidR="00087441" w:rsidRPr="00087441">
        <w:rPr>
          <w:b/>
          <w:bCs/>
          <w:sz w:val="24"/>
          <w:szCs w:val="24"/>
        </w:rPr>
        <w:t>acquisitions</w:t>
      </w:r>
      <w:r w:rsidR="002837B9">
        <w:rPr>
          <w:b/>
          <w:bCs/>
          <w:sz w:val="24"/>
          <w:szCs w:val="24"/>
        </w:rPr>
        <w:t>,</w:t>
      </w:r>
      <w:r w:rsidR="00087441" w:rsidRPr="00087441">
        <w:rPr>
          <w:b/>
          <w:bCs/>
          <w:sz w:val="24"/>
          <w:szCs w:val="24"/>
        </w:rPr>
        <w:t xml:space="preserve"> pourquoi les opérations sont si longues</w:t>
      </w:r>
    </w:p>
    <w:p w14:paraId="5C7F3FD6" w14:textId="1C430A86" w:rsidR="002837B9" w:rsidRDefault="00E709EE" w:rsidP="002837B9">
      <w:pPr>
        <w:rPr>
          <w:b/>
          <w:bCs/>
          <w:sz w:val="24"/>
          <w:szCs w:val="24"/>
        </w:rPr>
      </w:pPr>
      <w:r w:rsidRPr="00191A37">
        <w:rPr>
          <w:b/>
          <w:bCs/>
          <w:sz w:val="24"/>
          <w:szCs w:val="24"/>
        </w:rPr>
        <w:t xml:space="preserve">Paru dans Les Echos le </w:t>
      </w:r>
      <w:r w:rsidR="002837B9">
        <w:rPr>
          <w:b/>
          <w:bCs/>
          <w:sz w:val="24"/>
          <w:szCs w:val="24"/>
        </w:rPr>
        <w:t>01</w:t>
      </w:r>
      <w:r w:rsidR="002837B9" w:rsidRPr="00191A37">
        <w:rPr>
          <w:b/>
          <w:bCs/>
          <w:sz w:val="24"/>
          <w:szCs w:val="24"/>
        </w:rPr>
        <w:t>/</w:t>
      </w:r>
      <w:r w:rsidR="002837B9">
        <w:rPr>
          <w:b/>
          <w:bCs/>
          <w:sz w:val="24"/>
          <w:szCs w:val="24"/>
        </w:rPr>
        <w:t>04</w:t>
      </w:r>
      <w:r w:rsidR="002837B9" w:rsidRPr="00191A37">
        <w:rPr>
          <w:b/>
          <w:bCs/>
          <w:sz w:val="24"/>
          <w:szCs w:val="24"/>
        </w:rPr>
        <w:t>/202</w:t>
      </w:r>
      <w:r w:rsidR="002837B9">
        <w:rPr>
          <w:b/>
          <w:bCs/>
          <w:sz w:val="24"/>
          <w:szCs w:val="24"/>
        </w:rPr>
        <w:t>1</w:t>
      </w:r>
      <w:r w:rsidR="002837B9" w:rsidRPr="00191A37">
        <w:rPr>
          <w:b/>
          <w:bCs/>
          <w:sz w:val="24"/>
          <w:szCs w:val="24"/>
        </w:rPr>
        <w:t xml:space="preserve"> </w:t>
      </w:r>
      <w:r w:rsidR="002837B9">
        <w:rPr>
          <w:b/>
          <w:bCs/>
          <w:sz w:val="24"/>
          <w:szCs w:val="24"/>
        </w:rPr>
        <w:t>Page 12</w:t>
      </w:r>
    </w:p>
    <w:p w14:paraId="2AF3DCF3" w14:textId="1850A09E" w:rsidR="00FA1443" w:rsidRDefault="00E709EE" w:rsidP="00FA1443">
      <w:pPr>
        <w:rPr>
          <w:sz w:val="24"/>
          <w:szCs w:val="24"/>
        </w:rPr>
      </w:pPr>
      <w:r w:rsidRPr="00191A37">
        <w:rPr>
          <w:sz w:val="24"/>
          <w:szCs w:val="24"/>
        </w:rPr>
        <w:t>Thème :</w:t>
      </w:r>
      <w:r w:rsidR="00027F5F">
        <w:rPr>
          <w:sz w:val="24"/>
          <w:szCs w:val="24"/>
        </w:rPr>
        <w:t xml:space="preserve"> </w:t>
      </w:r>
      <w:r w:rsidR="002837B9">
        <w:rPr>
          <w:sz w:val="24"/>
          <w:szCs w:val="24"/>
        </w:rPr>
        <w:t>Fusions, acquisitions</w:t>
      </w:r>
    </w:p>
    <w:p w14:paraId="3957E184" w14:textId="0C8F77FF" w:rsidR="00087441" w:rsidRDefault="00263DC8" w:rsidP="00FA1443">
      <w:pPr>
        <w:rPr>
          <w:sz w:val="24"/>
          <w:szCs w:val="24"/>
        </w:rPr>
      </w:pPr>
      <w:hyperlink r:id="rId5" w:history="1">
        <w:r w:rsidR="00087441" w:rsidRPr="003B5FD5">
          <w:rPr>
            <w:rStyle w:val="Lienhypertexte"/>
            <w:sz w:val="24"/>
            <w:szCs w:val="24"/>
          </w:rPr>
          <w:t>https://www.lesechos.fr/idees-debats/leadership-management/fusions-acquisitions-pourquoi-les-operations-sont-si-longues-1303407#</w:t>
        </w:r>
      </w:hyperlink>
    </w:p>
    <w:p w14:paraId="2318B09A" w14:textId="77777777" w:rsidR="00087441" w:rsidRPr="00027F5F" w:rsidRDefault="00087441" w:rsidP="00FA1443">
      <w:pPr>
        <w:rPr>
          <w:sz w:val="24"/>
          <w:szCs w:val="24"/>
        </w:rPr>
      </w:pPr>
    </w:p>
    <w:p w14:paraId="4D6498F5" w14:textId="77777777" w:rsidR="00087441" w:rsidRPr="000050D3" w:rsidRDefault="006B087D" w:rsidP="00E820DE">
      <w:pPr>
        <w:rPr>
          <w:b/>
          <w:bCs/>
          <w:color w:val="FF0000"/>
          <w:sz w:val="24"/>
          <w:szCs w:val="24"/>
        </w:rPr>
      </w:pPr>
      <w:r w:rsidRPr="000050D3">
        <w:rPr>
          <w:b/>
          <w:bCs/>
          <w:color w:val="FF0000"/>
          <w:sz w:val="24"/>
          <w:szCs w:val="24"/>
        </w:rPr>
        <w:t>3</w:t>
      </w:r>
      <w:r w:rsidR="00E709EE" w:rsidRPr="000050D3">
        <w:rPr>
          <w:b/>
          <w:bCs/>
          <w:color w:val="FF0000"/>
          <w:sz w:val="24"/>
          <w:szCs w:val="24"/>
        </w:rPr>
        <w:t>.</w:t>
      </w:r>
      <w:r w:rsidR="008C76A7" w:rsidRPr="000050D3">
        <w:rPr>
          <w:b/>
          <w:bCs/>
          <w:color w:val="FF0000"/>
          <w:sz w:val="24"/>
          <w:szCs w:val="24"/>
        </w:rPr>
        <w:t xml:space="preserve"> </w:t>
      </w:r>
      <w:r w:rsidR="00E709EE" w:rsidRPr="000050D3">
        <w:rPr>
          <w:b/>
          <w:bCs/>
          <w:color w:val="FF0000"/>
          <w:sz w:val="24"/>
          <w:szCs w:val="24"/>
        </w:rPr>
        <w:t xml:space="preserve">Titre : </w:t>
      </w:r>
      <w:r w:rsidR="00087441" w:rsidRPr="000050D3">
        <w:rPr>
          <w:b/>
          <w:bCs/>
          <w:color w:val="FF0000"/>
          <w:sz w:val="24"/>
          <w:szCs w:val="24"/>
        </w:rPr>
        <w:t>Club Med continue d'avancer malgré la crise sanitaire</w:t>
      </w:r>
    </w:p>
    <w:p w14:paraId="5A580B74" w14:textId="43753DF9" w:rsidR="002837B9" w:rsidRDefault="00E709EE" w:rsidP="002837B9">
      <w:pPr>
        <w:rPr>
          <w:b/>
          <w:bCs/>
          <w:sz w:val="24"/>
          <w:szCs w:val="24"/>
        </w:rPr>
      </w:pPr>
      <w:r w:rsidRPr="00191A37">
        <w:rPr>
          <w:b/>
          <w:bCs/>
          <w:sz w:val="24"/>
          <w:szCs w:val="24"/>
        </w:rPr>
        <w:t xml:space="preserve">Paru dans Les Echos le </w:t>
      </w:r>
      <w:r w:rsidR="002837B9">
        <w:rPr>
          <w:b/>
          <w:bCs/>
          <w:sz w:val="24"/>
          <w:szCs w:val="24"/>
        </w:rPr>
        <w:t>02</w:t>
      </w:r>
      <w:r w:rsidR="002837B9" w:rsidRPr="00191A37">
        <w:rPr>
          <w:b/>
          <w:bCs/>
          <w:sz w:val="24"/>
          <w:szCs w:val="24"/>
        </w:rPr>
        <w:t>/</w:t>
      </w:r>
      <w:r w:rsidR="002837B9">
        <w:rPr>
          <w:b/>
          <w:bCs/>
          <w:sz w:val="24"/>
          <w:szCs w:val="24"/>
        </w:rPr>
        <w:t>04</w:t>
      </w:r>
      <w:r w:rsidR="002837B9" w:rsidRPr="00191A37">
        <w:rPr>
          <w:b/>
          <w:bCs/>
          <w:sz w:val="24"/>
          <w:szCs w:val="24"/>
        </w:rPr>
        <w:t>/202</w:t>
      </w:r>
      <w:r w:rsidR="002837B9">
        <w:rPr>
          <w:b/>
          <w:bCs/>
          <w:sz w:val="24"/>
          <w:szCs w:val="24"/>
        </w:rPr>
        <w:t>1</w:t>
      </w:r>
      <w:r w:rsidR="002837B9" w:rsidRPr="00191A37">
        <w:rPr>
          <w:b/>
          <w:bCs/>
          <w:sz w:val="24"/>
          <w:szCs w:val="24"/>
        </w:rPr>
        <w:t xml:space="preserve"> </w:t>
      </w:r>
      <w:r w:rsidR="002837B9">
        <w:rPr>
          <w:b/>
          <w:bCs/>
          <w:sz w:val="24"/>
          <w:szCs w:val="24"/>
        </w:rPr>
        <w:t>Page 19</w:t>
      </w:r>
    </w:p>
    <w:p w14:paraId="1B3B328C" w14:textId="10D6487F" w:rsidR="00E709EE" w:rsidRDefault="00E709EE" w:rsidP="00E709EE">
      <w:pPr>
        <w:rPr>
          <w:sz w:val="24"/>
          <w:szCs w:val="24"/>
        </w:rPr>
      </w:pPr>
      <w:r w:rsidRPr="00191A37">
        <w:rPr>
          <w:sz w:val="24"/>
          <w:szCs w:val="24"/>
        </w:rPr>
        <w:t xml:space="preserve">Thème : </w:t>
      </w:r>
      <w:r w:rsidR="000050D3">
        <w:rPr>
          <w:sz w:val="24"/>
          <w:szCs w:val="24"/>
        </w:rPr>
        <w:t>International</w:t>
      </w:r>
    </w:p>
    <w:p w14:paraId="01093571" w14:textId="120D1291" w:rsidR="006B087D" w:rsidRDefault="00263DC8">
      <w:pPr>
        <w:rPr>
          <w:sz w:val="24"/>
          <w:szCs w:val="24"/>
        </w:rPr>
      </w:pPr>
      <w:hyperlink r:id="rId6" w:history="1">
        <w:r w:rsidR="00087441" w:rsidRPr="003B5FD5">
          <w:rPr>
            <w:rStyle w:val="Lienhypertexte"/>
            <w:sz w:val="24"/>
            <w:szCs w:val="24"/>
          </w:rPr>
          <w:t>https://www.lesechos.fr/industrie-services/tourisme-transport/club-med-continue-davancer-malgre-la-crise-sanitaire-1303577</w:t>
        </w:r>
      </w:hyperlink>
    </w:p>
    <w:p w14:paraId="39C14C85" w14:textId="77777777" w:rsidR="00087441" w:rsidRDefault="00087441">
      <w:pPr>
        <w:rPr>
          <w:sz w:val="24"/>
          <w:szCs w:val="24"/>
        </w:rPr>
      </w:pPr>
    </w:p>
    <w:p w14:paraId="0DE92650" w14:textId="01A5CA8D" w:rsidR="006B087D" w:rsidRPr="00E820DE" w:rsidRDefault="006B087D" w:rsidP="006B087D">
      <w:pPr>
        <w:rPr>
          <w:b/>
          <w:bCs/>
          <w:color w:val="000000" w:themeColor="text1"/>
          <w:sz w:val="24"/>
          <w:szCs w:val="24"/>
        </w:rPr>
      </w:pPr>
      <w:r w:rsidRPr="00E820DE">
        <w:rPr>
          <w:b/>
          <w:bCs/>
          <w:color w:val="000000" w:themeColor="text1"/>
          <w:sz w:val="24"/>
          <w:szCs w:val="24"/>
        </w:rPr>
        <w:t xml:space="preserve">4. Titre : </w:t>
      </w:r>
      <w:r w:rsidR="00087441" w:rsidRPr="00E820DE">
        <w:rPr>
          <w:b/>
          <w:bCs/>
          <w:color w:val="000000" w:themeColor="text1"/>
          <w:sz w:val="24"/>
          <w:szCs w:val="24"/>
        </w:rPr>
        <w:t>Sodexo s'associe à Uber Eats pour nourrir les salariés en télétravail</w:t>
      </w:r>
    </w:p>
    <w:p w14:paraId="74F14FCE" w14:textId="13FB72EE" w:rsidR="002837B9" w:rsidRDefault="006B087D" w:rsidP="002837B9">
      <w:pPr>
        <w:rPr>
          <w:b/>
          <w:bCs/>
          <w:sz w:val="24"/>
          <w:szCs w:val="24"/>
        </w:rPr>
      </w:pPr>
      <w:r w:rsidRPr="00191A37">
        <w:rPr>
          <w:b/>
          <w:bCs/>
          <w:sz w:val="24"/>
          <w:szCs w:val="24"/>
        </w:rPr>
        <w:t xml:space="preserve">Paru dans Les Echos le </w:t>
      </w:r>
      <w:r w:rsidR="002837B9">
        <w:rPr>
          <w:b/>
          <w:bCs/>
          <w:sz w:val="24"/>
          <w:szCs w:val="24"/>
        </w:rPr>
        <w:t>07</w:t>
      </w:r>
      <w:r w:rsidR="002837B9" w:rsidRPr="00191A37">
        <w:rPr>
          <w:b/>
          <w:bCs/>
          <w:sz w:val="24"/>
          <w:szCs w:val="24"/>
        </w:rPr>
        <w:t>/</w:t>
      </w:r>
      <w:r w:rsidR="002837B9">
        <w:rPr>
          <w:b/>
          <w:bCs/>
          <w:sz w:val="24"/>
          <w:szCs w:val="24"/>
        </w:rPr>
        <w:t>04</w:t>
      </w:r>
      <w:r w:rsidR="002837B9" w:rsidRPr="00191A37">
        <w:rPr>
          <w:b/>
          <w:bCs/>
          <w:sz w:val="24"/>
          <w:szCs w:val="24"/>
        </w:rPr>
        <w:t>/202</w:t>
      </w:r>
      <w:r w:rsidR="002837B9">
        <w:rPr>
          <w:b/>
          <w:bCs/>
          <w:sz w:val="24"/>
          <w:szCs w:val="24"/>
        </w:rPr>
        <w:t>1</w:t>
      </w:r>
      <w:r w:rsidR="002837B9" w:rsidRPr="00191A37">
        <w:rPr>
          <w:b/>
          <w:bCs/>
          <w:sz w:val="24"/>
          <w:szCs w:val="24"/>
        </w:rPr>
        <w:t xml:space="preserve"> </w:t>
      </w:r>
      <w:r w:rsidR="002837B9">
        <w:rPr>
          <w:b/>
          <w:bCs/>
          <w:sz w:val="24"/>
          <w:szCs w:val="24"/>
        </w:rPr>
        <w:t>Page 18</w:t>
      </w:r>
    </w:p>
    <w:p w14:paraId="42EC623B" w14:textId="7E191F47" w:rsidR="006B087D" w:rsidRDefault="006B087D">
      <w:pPr>
        <w:rPr>
          <w:sz w:val="24"/>
          <w:szCs w:val="24"/>
        </w:rPr>
      </w:pPr>
      <w:r w:rsidRPr="00191A37">
        <w:rPr>
          <w:sz w:val="24"/>
          <w:szCs w:val="24"/>
        </w:rPr>
        <w:t xml:space="preserve">Thème : </w:t>
      </w:r>
      <w:r w:rsidR="00087441">
        <w:rPr>
          <w:sz w:val="24"/>
          <w:szCs w:val="24"/>
        </w:rPr>
        <w:t xml:space="preserve">Partenariat </w:t>
      </w:r>
    </w:p>
    <w:p w14:paraId="03AA34B1" w14:textId="70F0981D" w:rsidR="003331E7" w:rsidRDefault="00263DC8">
      <w:pPr>
        <w:rPr>
          <w:sz w:val="24"/>
          <w:szCs w:val="24"/>
        </w:rPr>
      </w:pPr>
      <w:hyperlink r:id="rId7" w:history="1">
        <w:r w:rsidR="00E820DE" w:rsidRPr="003B5FD5">
          <w:rPr>
            <w:rStyle w:val="Lienhypertexte"/>
            <w:sz w:val="24"/>
            <w:szCs w:val="24"/>
          </w:rPr>
          <w:t>https://www.lesechos.fr/industrie-services/services-conseils/sodexo-sassocie-a-uber-eats-pour-nourrir-les-salaries-en-teletravail-1304435#</w:t>
        </w:r>
      </w:hyperlink>
    </w:p>
    <w:p w14:paraId="34DF8A92" w14:textId="77777777" w:rsidR="00E820DE" w:rsidRDefault="00E820DE">
      <w:pPr>
        <w:rPr>
          <w:sz w:val="24"/>
          <w:szCs w:val="24"/>
        </w:rPr>
      </w:pPr>
    </w:p>
    <w:p w14:paraId="64028FFA" w14:textId="634EA18B" w:rsidR="00E709EE" w:rsidRPr="002837B9" w:rsidRDefault="006B087D" w:rsidP="00E709EE">
      <w:pPr>
        <w:rPr>
          <w:b/>
          <w:bCs/>
          <w:color w:val="FF0000"/>
          <w:sz w:val="24"/>
          <w:szCs w:val="24"/>
        </w:rPr>
      </w:pPr>
      <w:r w:rsidRPr="002837B9">
        <w:rPr>
          <w:b/>
          <w:bCs/>
          <w:color w:val="FF0000"/>
          <w:sz w:val="24"/>
          <w:szCs w:val="24"/>
        </w:rPr>
        <w:t>5</w:t>
      </w:r>
      <w:r w:rsidR="00E709EE" w:rsidRPr="002837B9">
        <w:rPr>
          <w:b/>
          <w:bCs/>
          <w:color w:val="FF0000"/>
          <w:sz w:val="24"/>
          <w:szCs w:val="24"/>
        </w:rPr>
        <w:t>.</w:t>
      </w:r>
      <w:r w:rsidR="008C76A7" w:rsidRPr="002837B9">
        <w:rPr>
          <w:b/>
          <w:bCs/>
          <w:color w:val="FF0000"/>
          <w:sz w:val="24"/>
          <w:szCs w:val="24"/>
        </w:rPr>
        <w:t xml:space="preserve"> </w:t>
      </w:r>
      <w:r w:rsidR="00E709EE" w:rsidRPr="002837B9">
        <w:rPr>
          <w:b/>
          <w:bCs/>
          <w:color w:val="FF0000"/>
          <w:sz w:val="24"/>
          <w:szCs w:val="24"/>
        </w:rPr>
        <w:t xml:space="preserve">Titre : </w:t>
      </w:r>
      <w:r w:rsidR="00B2751C" w:rsidRPr="002837B9">
        <w:rPr>
          <w:b/>
          <w:bCs/>
          <w:color w:val="FF0000"/>
          <w:sz w:val="24"/>
          <w:szCs w:val="24"/>
        </w:rPr>
        <w:t>F</w:t>
      </w:r>
      <w:r w:rsidR="00E820DE" w:rsidRPr="002837B9">
        <w:rPr>
          <w:b/>
          <w:bCs/>
          <w:color w:val="FF0000"/>
          <w:sz w:val="24"/>
          <w:szCs w:val="24"/>
        </w:rPr>
        <w:t>osun lance les yaourts végétaux St Hubert en Chine</w:t>
      </w:r>
    </w:p>
    <w:p w14:paraId="21A71A0C" w14:textId="5E9D5B03" w:rsidR="002837B9" w:rsidRDefault="00E709EE" w:rsidP="002837B9">
      <w:pPr>
        <w:rPr>
          <w:b/>
          <w:bCs/>
          <w:sz w:val="24"/>
          <w:szCs w:val="24"/>
        </w:rPr>
      </w:pPr>
      <w:r w:rsidRPr="00E709EE">
        <w:rPr>
          <w:b/>
          <w:bCs/>
          <w:sz w:val="24"/>
          <w:szCs w:val="24"/>
        </w:rPr>
        <w:t xml:space="preserve">Paru dans Les Echos le </w:t>
      </w:r>
      <w:r w:rsidR="002837B9">
        <w:rPr>
          <w:b/>
          <w:bCs/>
          <w:sz w:val="24"/>
          <w:szCs w:val="24"/>
        </w:rPr>
        <w:t>08</w:t>
      </w:r>
      <w:r w:rsidR="002837B9" w:rsidRPr="00191A37">
        <w:rPr>
          <w:b/>
          <w:bCs/>
          <w:sz w:val="24"/>
          <w:szCs w:val="24"/>
        </w:rPr>
        <w:t>/</w:t>
      </w:r>
      <w:r w:rsidR="002837B9">
        <w:rPr>
          <w:b/>
          <w:bCs/>
          <w:sz w:val="24"/>
          <w:szCs w:val="24"/>
        </w:rPr>
        <w:t>04</w:t>
      </w:r>
      <w:r w:rsidR="002837B9" w:rsidRPr="00191A37">
        <w:rPr>
          <w:b/>
          <w:bCs/>
          <w:sz w:val="24"/>
          <w:szCs w:val="24"/>
        </w:rPr>
        <w:t>/202</w:t>
      </w:r>
      <w:r w:rsidR="002837B9">
        <w:rPr>
          <w:b/>
          <w:bCs/>
          <w:sz w:val="24"/>
          <w:szCs w:val="24"/>
        </w:rPr>
        <w:t>1</w:t>
      </w:r>
      <w:r w:rsidR="002837B9" w:rsidRPr="00191A37">
        <w:rPr>
          <w:b/>
          <w:bCs/>
          <w:sz w:val="24"/>
          <w:szCs w:val="24"/>
        </w:rPr>
        <w:t xml:space="preserve"> </w:t>
      </w:r>
      <w:r w:rsidR="002837B9">
        <w:rPr>
          <w:b/>
          <w:bCs/>
          <w:sz w:val="24"/>
          <w:szCs w:val="24"/>
        </w:rPr>
        <w:t>Page 22</w:t>
      </w:r>
    </w:p>
    <w:p w14:paraId="36F3195F" w14:textId="2F2460EC" w:rsidR="00FA1443" w:rsidRDefault="00E709EE" w:rsidP="00FA1443">
      <w:pPr>
        <w:rPr>
          <w:sz w:val="24"/>
          <w:szCs w:val="24"/>
        </w:rPr>
      </w:pPr>
      <w:r w:rsidRPr="00E709EE">
        <w:rPr>
          <w:sz w:val="24"/>
          <w:szCs w:val="24"/>
        </w:rPr>
        <w:t xml:space="preserve">Thème : </w:t>
      </w:r>
      <w:r w:rsidR="002837B9">
        <w:rPr>
          <w:sz w:val="24"/>
          <w:szCs w:val="24"/>
        </w:rPr>
        <w:t xml:space="preserve">Internationalisation </w:t>
      </w:r>
    </w:p>
    <w:p w14:paraId="68967C53" w14:textId="35AC5D57" w:rsidR="00E820DE" w:rsidRDefault="00263DC8" w:rsidP="00FA1443">
      <w:pPr>
        <w:rPr>
          <w:sz w:val="24"/>
          <w:szCs w:val="24"/>
        </w:rPr>
      </w:pPr>
      <w:hyperlink r:id="rId8" w:history="1">
        <w:r w:rsidR="00E820DE" w:rsidRPr="003B5FD5">
          <w:rPr>
            <w:rStyle w:val="Lienhypertexte"/>
            <w:sz w:val="24"/>
            <w:szCs w:val="24"/>
          </w:rPr>
          <w:t>https://www.lesechos.fr/industrie-services/conso-distribution/fosun-veut-convertir-les-chinois-aux-yaourts-a-boire-vegetaux-st-hubert-1304837#</w:t>
        </w:r>
      </w:hyperlink>
    </w:p>
    <w:p w14:paraId="424EECE7" w14:textId="1C44400E" w:rsidR="00EA1EB8" w:rsidRPr="00EA1EB8" w:rsidRDefault="006B087D" w:rsidP="00EA1EB8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lastRenderedPageBreak/>
        <w:t>6</w:t>
      </w:r>
      <w:r w:rsidR="00E709EE" w:rsidRPr="00801961">
        <w:rPr>
          <w:b/>
          <w:bCs/>
          <w:sz w:val="24"/>
          <w:szCs w:val="24"/>
        </w:rPr>
        <w:t>.</w:t>
      </w:r>
      <w:r w:rsidR="008C76A7">
        <w:rPr>
          <w:b/>
          <w:bCs/>
          <w:sz w:val="24"/>
          <w:szCs w:val="24"/>
        </w:rPr>
        <w:t xml:space="preserve"> </w:t>
      </w:r>
      <w:r w:rsidR="00E709EE" w:rsidRPr="00801961">
        <w:rPr>
          <w:b/>
          <w:bCs/>
          <w:sz w:val="24"/>
          <w:szCs w:val="24"/>
        </w:rPr>
        <w:t xml:space="preserve">Titre : </w:t>
      </w:r>
      <w:r w:rsidR="00B2751C">
        <w:rPr>
          <w:b/>
          <w:bCs/>
          <w:sz w:val="24"/>
          <w:szCs w:val="24"/>
        </w:rPr>
        <w:t>B</w:t>
      </w:r>
      <w:r w:rsidR="00B2751C" w:rsidRPr="00B2751C">
        <w:rPr>
          <w:b/>
          <w:bCs/>
          <w:sz w:val="24"/>
          <w:szCs w:val="24"/>
        </w:rPr>
        <w:t xml:space="preserve">el met ses gourdes </w:t>
      </w:r>
      <w:r w:rsidR="00B2751C">
        <w:rPr>
          <w:b/>
          <w:bCs/>
          <w:sz w:val="24"/>
          <w:szCs w:val="24"/>
        </w:rPr>
        <w:t>M</w:t>
      </w:r>
      <w:r w:rsidR="00B2751C" w:rsidRPr="00B2751C">
        <w:rPr>
          <w:b/>
          <w:bCs/>
          <w:sz w:val="24"/>
          <w:szCs w:val="24"/>
        </w:rPr>
        <w:t>aterne au régime veggie</w:t>
      </w:r>
    </w:p>
    <w:p w14:paraId="04CACC7C" w14:textId="77777777" w:rsidR="00E854D1" w:rsidRDefault="00E709EE" w:rsidP="00E854D1">
      <w:pPr>
        <w:rPr>
          <w:b/>
          <w:bCs/>
          <w:sz w:val="24"/>
          <w:szCs w:val="24"/>
        </w:rPr>
      </w:pPr>
      <w:r w:rsidRPr="00E709EE">
        <w:rPr>
          <w:b/>
          <w:bCs/>
          <w:sz w:val="24"/>
          <w:szCs w:val="24"/>
        </w:rPr>
        <w:t xml:space="preserve">Paru dans Les Echos le </w:t>
      </w:r>
      <w:r w:rsidR="00E854D1">
        <w:rPr>
          <w:b/>
          <w:bCs/>
          <w:sz w:val="24"/>
          <w:szCs w:val="24"/>
        </w:rPr>
        <w:t>08</w:t>
      </w:r>
      <w:r w:rsidR="00E854D1" w:rsidRPr="00191A37">
        <w:rPr>
          <w:b/>
          <w:bCs/>
          <w:sz w:val="24"/>
          <w:szCs w:val="24"/>
        </w:rPr>
        <w:t>/</w:t>
      </w:r>
      <w:r w:rsidR="00E854D1">
        <w:rPr>
          <w:b/>
          <w:bCs/>
          <w:sz w:val="24"/>
          <w:szCs w:val="24"/>
        </w:rPr>
        <w:t>04</w:t>
      </w:r>
      <w:r w:rsidR="00E854D1" w:rsidRPr="00191A37">
        <w:rPr>
          <w:b/>
          <w:bCs/>
          <w:sz w:val="24"/>
          <w:szCs w:val="24"/>
        </w:rPr>
        <w:t>/202</w:t>
      </w:r>
      <w:r w:rsidR="00E854D1">
        <w:rPr>
          <w:b/>
          <w:bCs/>
          <w:sz w:val="24"/>
          <w:szCs w:val="24"/>
        </w:rPr>
        <w:t>1</w:t>
      </w:r>
      <w:r w:rsidR="00E854D1" w:rsidRPr="00191A37">
        <w:rPr>
          <w:b/>
          <w:bCs/>
          <w:sz w:val="24"/>
          <w:szCs w:val="24"/>
        </w:rPr>
        <w:t xml:space="preserve"> </w:t>
      </w:r>
      <w:r w:rsidR="00E854D1">
        <w:rPr>
          <w:b/>
          <w:bCs/>
          <w:sz w:val="24"/>
          <w:szCs w:val="24"/>
        </w:rPr>
        <w:t>Page 22</w:t>
      </w:r>
    </w:p>
    <w:p w14:paraId="4C803CCE" w14:textId="7F1CB9E0" w:rsidR="00E709EE" w:rsidRDefault="00E709EE" w:rsidP="00FA1443">
      <w:pPr>
        <w:rPr>
          <w:rStyle w:val="Lienhypertexte"/>
          <w:sz w:val="24"/>
          <w:szCs w:val="24"/>
        </w:rPr>
      </w:pPr>
      <w:r w:rsidRPr="00E709EE">
        <w:rPr>
          <w:sz w:val="24"/>
          <w:szCs w:val="24"/>
        </w:rPr>
        <w:t xml:space="preserve">Thème : </w:t>
      </w:r>
      <w:r w:rsidR="00E854D1">
        <w:rPr>
          <w:sz w:val="24"/>
          <w:szCs w:val="24"/>
        </w:rPr>
        <w:t xml:space="preserve">Diversification </w:t>
      </w:r>
    </w:p>
    <w:p w14:paraId="2C3E8C43" w14:textId="6B748A02" w:rsidR="00EF1D56" w:rsidRDefault="00263DC8" w:rsidP="00E709EE">
      <w:pPr>
        <w:rPr>
          <w:sz w:val="24"/>
          <w:szCs w:val="24"/>
        </w:rPr>
      </w:pPr>
      <w:hyperlink r:id="rId9" w:history="1">
        <w:r w:rsidR="00B2751C" w:rsidRPr="003B5FD5">
          <w:rPr>
            <w:rStyle w:val="Lienhypertexte"/>
            <w:sz w:val="24"/>
            <w:szCs w:val="24"/>
          </w:rPr>
          <w:t>https://www.lesechos.fr/industrie-services/conso-distribution/bel-met-ses-gourdes-materne-au-regime-veggie-1304960</w:t>
        </w:r>
      </w:hyperlink>
    </w:p>
    <w:p w14:paraId="64582523" w14:textId="77777777" w:rsidR="00B2751C" w:rsidRDefault="00B2751C" w:rsidP="00E709EE">
      <w:pPr>
        <w:rPr>
          <w:sz w:val="24"/>
          <w:szCs w:val="24"/>
        </w:rPr>
      </w:pPr>
    </w:p>
    <w:p w14:paraId="4DCC076E" w14:textId="6FE6745E" w:rsidR="004E3730" w:rsidRPr="004E3730" w:rsidRDefault="006B087D" w:rsidP="004E3730">
      <w:pPr>
        <w:rPr>
          <w:b/>
          <w:bCs/>
          <w:color w:val="000000" w:themeColor="text1"/>
          <w:sz w:val="24"/>
          <w:szCs w:val="24"/>
        </w:rPr>
      </w:pPr>
      <w:r>
        <w:rPr>
          <w:b/>
          <w:bCs/>
          <w:color w:val="000000" w:themeColor="text1"/>
          <w:sz w:val="24"/>
          <w:szCs w:val="24"/>
        </w:rPr>
        <w:t>7</w:t>
      </w:r>
      <w:r w:rsidR="00E709EE" w:rsidRPr="002C1A77">
        <w:rPr>
          <w:b/>
          <w:bCs/>
          <w:color w:val="000000" w:themeColor="text1"/>
          <w:sz w:val="24"/>
          <w:szCs w:val="24"/>
        </w:rPr>
        <w:t>.</w:t>
      </w:r>
      <w:r w:rsidR="008C76A7">
        <w:rPr>
          <w:b/>
          <w:bCs/>
          <w:color w:val="000000" w:themeColor="text1"/>
          <w:sz w:val="24"/>
          <w:szCs w:val="24"/>
        </w:rPr>
        <w:t xml:space="preserve"> </w:t>
      </w:r>
      <w:r w:rsidR="00E709EE" w:rsidRPr="002C1A77">
        <w:rPr>
          <w:b/>
          <w:bCs/>
          <w:color w:val="000000" w:themeColor="text1"/>
          <w:sz w:val="24"/>
          <w:szCs w:val="24"/>
        </w:rPr>
        <w:t xml:space="preserve">Titre : </w:t>
      </w:r>
      <w:r w:rsidR="00E854D1">
        <w:rPr>
          <w:b/>
          <w:bCs/>
          <w:color w:val="000000" w:themeColor="text1"/>
          <w:sz w:val="24"/>
          <w:szCs w:val="24"/>
        </w:rPr>
        <w:t>L</w:t>
      </w:r>
      <w:r w:rsidR="00B2751C" w:rsidRPr="00B2751C">
        <w:rPr>
          <w:b/>
          <w:bCs/>
          <w:color w:val="000000" w:themeColor="text1"/>
          <w:sz w:val="24"/>
          <w:szCs w:val="24"/>
        </w:rPr>
        <w:t xml:space="preserve">e plan de Michelin pour grandir </w:t>
      </w:r>
      <w:r w:rsidR="00B2751C">
        <w:rPr>
          <w:b/>
          <w:bCs/>
          <w:color w:val="000000" w:themeColor="text1"/>
          <w:sz w:val="24"/>
          <w:szCs w:val="24"/>
        </w:rPr>
        <w:t>« </w:t>
      </w:r>
      <w:r w:rsidR="00B2751C" w:rsidRPr="00B2751C">
        <w:rPr>
          <w:b/>
          <w:bCs/>
          <w:color w:val="000000" w:themeColor="text1"/>
          <w:sz w:val="24"/>
          <w:szCs w:val="24"/>
        </w:rPr>
        <w:t>au-delà du pneu</w:t>
      </w:r>
      <w:r w:rsidR="00B2751C">
        <w:rPr>
          <w:b/>
          <w:bCs/>
          <w:color w:val="000000" w:themeColor="text1"/>
          <w:sz w:val="24"/>
          <w:szCs w:val="24"/>
        </w:rPr>
        <w:t> »</w:t>
      </w:r>
    </w:p>
    <w:p w14:paraId="015DA7F7" w14:textId="7D9882BD" w:rsidR="00E854D1" w:rsidRDefault="00E709EE" w:rsidP="00E854D1">
      <w:pPr>
        <w:rPr>
          <w:b/>
          <w:bCs/>
          <w:sz w:val="24"/>
          <w:szCs w:val="24"/>
        </w:rPr>
      </w:pPr>
      <w:r w:rsidRPr="0059273A">
        <w:rPr>
          <w:rStyle w:val="Lienhypertexte"/>
          <w:b/>
          <w:bCs/>
          <w:color w:val="000000" w:themeColor="text1"/>
          <w:sz w:val="24"/>
          <w:szCs w:val="24"/>
          <w:u w:val="none"/>
        </w:rPr>
        <w:t xml:space="preserve">Paru dans Les Echos </w:t>
      </w:r>
      <w:r w:rsidR="00E01978" w:rsidRPr="00E709EE">
        <w:rPr>
          <w:b/>
          <w:bCs/>
          <w:sz w:val="24"/>
          <w:szCs w:val="24"/>
        </w:rPr>
        <w:t xml:space="preserve">le </w:t>
      </w:r>
      <w:r w:rsidR="00E854D1">
        <w:rPr>
          <w:b/>
          <w:bCs/>
          <w:sz w:val="24"/>
          <w:szCs w:val="24"/>
        </w:rPr>
        <w:t>09</w:t>
      </w:r>
      <w:r w:rsidR="00E854D1" w:rsidRPr="00191A37">
        <w:rPr>
          <w:b/>
          <w:bCs/>
          <w:sz w:val="24"/>
          <w:szCs w:val="24"/>
        </w:rPr>
        <w:t>/</w:t>
      </w:r>
      <w:r w:rsidR="00E854D1">
        <w:rPr>
          <w:b/>
          <w:bCs/>
          <w:sz w:val="24"/>
          <w:szCs w:val="24"/>
        </w:rPr>
        <w:t>04</w:t>
      </w:r>
      <w:r w:rsidR="00E854D1" w:rsidRPr="00191A37">
        <w:rPr>
          <w:b/>
          <w:bCs/>
          <w:sz w:val="24"/>
          <w:szCs w:val="24"/>
        </w:rPr>
        <w:t>/202</w:t>
      </w:r>
      <w:r w:rsidR="00E854D1">
        <w:rPr>
          <w:b/>
          <w:bCs/>
          <w:sz w:val="24"/>
          <w:szCs w:val="24"/>
        </w:rPr>
        <w:t>1</w:t>
      </w:r>
      <w:r w:rsidR="00E854D1" w:rsidRPr="00191A37">
        <w:rPr>
          <w:b/>
          <w:bCs/>
          <w:sz w:val="24"/>
          <w:szCs w:val="24"/>
        </w:rPr>
        <w:t xml:space="preserve"> </w:t>
      </w:r>
      <w:r w:rsidR="00E854D1">
        <w:rPr>
          <w:b/>
          <w:bCs/>
          <w:sz w:val="24"/>
          <w:szCs w:val="24"/>
        </w:rPr>
        <w:t>Page 17</w:t>
      </w:r>
    </w:p>
    <w:p w14:paraId="7C39AA35" w14:textId="5EDC8ECF" w:rsidR="00FB187E" w:rsidRPr="00027F5F" w:rsidRDefault="00FB187E" w:rsidP="00FB187E">
      <w:pPr>
        <w:rPr>
          <w:sz w:val="24"/>
          <w:szCs w:val="24"/>
        </w:rPr>
      </w:pPr>
      <w:r w:rsidRPr="00191A37">
        <w:rPr>
          <w:sz w:val="24"/>
          <w:szCs w:val="24"/>
        </w:rPr>
        <w:t>Thème :</w:t>
      </w:r>
      <w:r>
        <w:rPr>
          <w:sz w:val="24"/>
          <w:szCs w:val="24"/>
        </w:rPr>
        <w:t xml:space="preserve"> </w:t>
      </w:r>
      <w:r w:rsidR="00B2751C">
        <w:rPr>
          <w:sz w:val="24"/>
          <w:szCs w:val="24"/>
        </w:rPr>
        <w:t xml:space="preserve">Plan stratégique </w:t>
      </w:r>
    </w:p>
    <w:p w14:paraId="47EC24BD" w14:textId="2C08F9DD" w:rsidR="00137DAA" w:rsidRPr="00B2751C" w:rsidRDefault="00263DC8" w:rsidP="00137DAA">
      <w:pPr>
        <w:rPr>
          <w:color w:val="000000" w:themeColor="text1"/>
          <w:sz w:val="24"/>
          <w:szCs w:val="24"/>
        </w:rPr>
      </w:pPr>
      <w:hyperlink r:id="rId10" w:history="1">
        <w:r w:rsidR="00B2751C" w:rsidRPr="00B2751C">
          <w:rPr>
            <w:rStyle w:val="Lienhypertexte"/>
            <w:sz w:val="24"/>
            <w:szCs w:val="24"/>
          </w:rPr>
          <w:t>https://www.lesechos.fr/industrie-services/automobile/le-plan-de-michelin-pour-grandir-au-dela-du-pneu-1305340</w:t>
        </w:r>
      </w:hyperlink>
    </w:p>
    <w:p w14:paraId="306DF8FB" w14:textId="77777777" w:rsidR="00B2751C" w:rsidRDefault="00B2751C" w:rsidP="00137DAA">
      <w:pPr>
        <w:rPr>
          <w:b/>
          <w:bCs/>
          <w:color w:val="000000" w:themeColor="text1"/>
          <w:sz w:val="24"/>
          <w:szCs w:val="24"/>
        </w:rPr>
      </w:pPr>
    </w:p>
    <w:p w14:paraId="6243A377" w14:textId="18817BC6" w:rsidR="00137DAA" w:rsidRPr="00137DAA" w:rsidRDefault="006B087D" w:rsidP="00137DAA">
      <w:pPr>
        <w:rPr>
          <w:b/>
          <w:bCs/>
          <w:color w:val="000000" w:themeColor="text1"/>
          <w:sz w:val="24"/>
          <w:szCs w:val="24"/>
        </w:rPr>
      </w:pPr>
      <w:r>
        <w:rPr>
          <w:b/>
          <w:bCs/>
          <w:color w:val="000000" w:themeColor="text1"/>
          <w:sz w:val="24"/>
          <w:szCs w:val="24"/>
        </w:rPr>
        <w:t>8</w:t>
      </w:r>
      <w:r w:rsidR="00137DAA" w:rsidRPr="00137DAA">
        <w:rPr>
          <w:b/>
          <w:bCs/>
          <w:color w:val="000000" w:themeColor="text1"/>
          <w:sz w:val="24"/>
          <w:szCs w:val="24"/>
        </w:rPr>
        <w:t xml:space="preserve">. Titre : </w:t>
      </w:r>
      <w:r w:rsidR="00B2751C" w:rsidRPr="00B2751C">
        <w:rPr>
          <w:b/>
          <w:bCs/>
          <w:color w:val="000000" w:themeColor="text1"/>
          <w:sz w:val="24"/>
          <w:szCs w:val="24"/>
        </w:rPr>
        <w:t>Danone : des actionnaires interpellent les administrateurs</w:t>
      </w:r>
    </w:p>
    <w:p w14:paraId="420AF06C" w14:textId="63364C89" w:rsidR="00E854D1" w:rsidRDefault="00137DAA" w:rsidP="00E854D1">
      <w:pPr>
        <w:rPr>
          <w:b/>
          <w:bCs/>
          <w:sz w:val="24"/>
          <w:szCs w:val="24"/>
        </w:rPr>
      </w:pPr>
      <w:r w:rsidRPr="0059273A">
        <w:rPr>
          <w:rStyle w:val="Lienhypertexte"/>
          <w:b/>
          <w:bCs/>
          <w:color w:val="000000" w:themeColor="text1"/>
          <w:sz w:val="24"/>
          <w:szCs w:val="24"/>
          <w:u w:val="none"/>
        </w:rPr>
        <w:t xml:space="preserve">Paru dans Les Echos le </w:t>
      </w:r>
      <w:r w:rsidR="00E854D1">
        <w:rPr>
          <w:b/>
          <w:bCs/>
          <w:sz w:val="24"/>
          <w:szCs w:val="24"/>
        </w:rPr>
        <w:t>09</w:t>
      </w:r>
      <w:r w:rsidR="00E854D1" w:rsidRPr="00191A37">
        <w:rPr>
          <w:b/>
          <w:bCs/>
          <w:sz w:val="24"/>
          <w:szCs w:val="24"/>
        </w:rPr>
        <w:t>/</w:t>
      </w:r>
      <w:r w:rsidR="00E854D1">
        <w:rPr>
          <w:b/>
          <w:bCs/>
          <w:sz w:val="24"/>
          <w:szCs w:val="24"/>
        </w:rPr>
        <w:t>04</w:t>
      </w:r>
      <w:r w:rsidR="00E854D1" w:rsidRPr="00191A37">
        <w:rPr>
          <w:b/>
          <w:bCs/>
          <w:sz w:val="24"/>
          <w:szCs w:val="24"/>
        </w:rPr>
        <w:t>/202</w:t>
      </w:r>
      <w:r w:rsidR="00E854D1">
        <w:rPr>
          <w:b/>
          <w:bCs/>
          <w:sz w:val="24"/>
          <w:szCs w:val="24"/>
        </w:rPr>
        <w:t>1</w:t>
      </w:r>
      <w:r w:rsidR="00E854D1" w:rsidRPr="00191A37">
        <w:rPr>
          <w:b/>
          <w:bCs/>
          <w:sz w:val="24"/>
          <w:szCs w:val="24"/>
        </w:rPr>
        <w:t xml:space="preserve"> </w:t>
      </w:r>
      <w:r w:rsidR="00E854D1">
        <w:rPr>
          <w:b/>
          <w:bCs/>
          <w:sz w:val="24"/>
          <w:szCs w:val="24"/>
        </w:rPr>
        <w:t>Page 18</w:t>
      </w:r>
    </w:p>
    <w:p w14:paraId="546AB089" w14:textId="1F6E856A" w:rsidR="00137DAA" w:rsidRDefault="00137DAA" w:rsidP="00137DAA">
      <w:pPr>
        <w:rPr>
          <w:sz w:val="24"/>
          <w:szCs w:val="24"/>
        </w:rPr>
      </w:pPr>
      <w:r w:rsidRPr="0059273A">
        <w:rPr>
          <w:sz w:val="24"/>
          <w:szCs w:val="24"/>
        </w:rPr>
        <w:t xml:space="preserve">Thème : </w:t>
      </w:r>
      <w:r w:rsidR="00B2751C">
        <w:rPr>
          <w:sz w:val="24"/>
          <w:szCs w:val="24"/>
        </w:rPr>
        <w:t xml:space="preserve">Gouvernance </w:t>
      </w:r>
    </w:p>
    <w:p w14:paraId="79076B27" w14:textId="5FAFA57D" w:rsidR="002C1A77" w:rsidRDefault="00263DC8" w:rsidP="00E709EE">
      <w:pPr>
        <w:rPr>
          <w:rStyle w:val="Lienhypertexte"/>
          <w:sz w:val="24"/>
          <w:szCs w:val="24"/>
        </w:rPr>
      </w:pPr>
      <w:hyperlink r:id="rId11" w:history="1">
        <w:r w:rsidR="00B2751C" w:rsidRPr="003B5FD5">
          <w:rPr>
            <w:rStyle w:val="Lienhypertexte"/>
            <w:sz w:val="24"/>
            <w:szCs w:val="24"/>
          </w:rPr>
          <w:t>https://www.lesechos.fr/industrie-services/conso-distribution/danone-des-actionnaires-demandent-aux-administrateurs-de-clarifier-leur-vision-du-groupe-1305335</w:t>
        </w:r>
      </w:hyperlink>
    </w:p>
    <w:p w14:paraId="14E5CB01" w14:textId="77777777" w:rsidR="00B2751C" w:rsidRDefault="00B2751C" w:rsidP="00E709EE">
      <w:pPr>
        <w:rPr>
          <w:rStyle w:val="Lienhypertexte"/>
          <w:sz w:val="24"/>
          <w:szCs w:val="24"/>
        </w:rPr>
      </w:pPr>
    </w:p>
    <w:p w14:paraId="75EEA8AC" w14:textId="5AE379B9" w:rsidR="00ED16D1" w:rsidRPr="00B2751C" w:rsidRDefault="006B087D" w:rsidP="00ED16D1">
      <w:pPr>
        <w:rPr>
          <w:b/>
          <w:bCs/>
          <w:color w:val="000000" w:themeColor="text1"/>
          <w:sz w:val="24"/>
          <w:szCs w:val="24"/>
        </w:rPr>
      </w:pPr>
      <w:r w:rsidRPr="00B2751C">
        <w:rPr>
          <w:b/>
          <w:bCs/>
          <w:color w:val="000000" w:themeColor="text1"/>
          <w:sz w:val="24"/>
          <w:szCs w:val="24"/>
        </w:rPr>
        <w:t>9</w:t>
      </w:r>
      <w:r w:rsidR="008C76A7" w:rsidRPr="00B2751C">
        <w:rPr>
          <w:b/>
          <w:bCs/>
          <w:color w:val="000000" w:themeColor="text1"/>
          <w:sz w:val="24"/>
          <w:szCs w:val="24"/>
        </w:rPr>
        <w:t xml:space="preserve">. </w:t>
      </w:r>
      <w:r w:rsidR="00ED16D1" w:rsidRPr="00B2751C">
        <w:rPr>
          <w:rStyle w:val="Lienhypertexte"/>
          <w:b/>
          <w:bCs/>
          <w:color w:val="000000" w:themeColor="text1"/>
          <w:sz w:val="24"/>
          <w:szCs w:val="24"/>
          <w:u w:val="none"/>
        </w:rPr>
        <w:t xml:space="preserve">Titre : </w:t>
      </w:r>
      <w:r w:rsidR="00B2751C" w:rsidRPr="00B2751C">
        <w:rPr>
          <w:rStyle w:val="Lienhypertexte"/>
          <w:b/>
          <w:bCs/>
          <w:color w:val="000000" w:themeColor="text1"/>
          <w:sz w:val="24"/>
          <w:szCs w:val="24"/>
          <w:u w:val="none"/>
        </w:rPr>
        <w:t>Pierre Fabre va renf</w:t>
      </w:r>
      <w:r w:rsidR="00B2751C">
        <w:rPr>
          <w:rStyle w:val="Lienhypertexte"/>
          <w:b/>
          <w:bCs/>
          <w:color w:val="000000" w:themeColor="text1"/>
          <w:sz w:val="24"/>
          <w:szCs w:val="24"/>
          <w:u w:val="none"/>
        </w:rPr>
        <w:t>or</w:t>
      </w:r>
      <w:r w:rsidR="00B2751C" w:rsidRPr="00B2751C">
        <w:rPr>
          <w:rStyle w:val="Lienhypertexte"/>
          <w:b/>
          <w:bCs/>
          <w:color w:val="000000" w:themeColor="text1"/>
          <w:sz w:val="24"/>
          <w:szCs w:val="24"/>
          <w:u w:val="none"/>
        </w:rPr>
        <w:t>cer sa politique en faveur du végétal</w:t>
      </w:r>
    </w:p>
    <w:p w14:paraId="3C2D3D91" w14:textId="2EABC715" w:rsidR="00E854D1" w:rsidRDefault="002C1A77" w:rsidP="00E854D1">
      <w:pPr>
        <w:rPr>
          <w:b/>
          <w:bCs/>
          <w:sz w:val="24"/>
          <w:szCs w:val="24"/>
        </w:rPr>
      </w:pPr>
      <w:r w:rsidRPr="0059273A">
        <w:rPr>
          <w:rStyle w:val="Lienhypertexte"/>
          <w:b/>
          <w:bCs/>
          <w:color w:val="000000" w:themeColor="text1"/>
          <w:sz w:val="24"/>
          <w:szCs w:val="24"/>
          <w:u w:val="none"/>
        </w:rPr>
        <w:t xml:space="preserve">Paru dans Les Echos </w:t>
      </w:r>
      <w:r w:rsidRPr="00E709EE">
        <w:rPr>
          <w:b/>
          <w:bCs/>
          <w:sz w:val="24"/>
          <w:szCs w:val="24"/>
        </w:rPr>
        <w:t xml:space="preserve">le </w:t>
      </w:r>
      <w:r w:rsidR="00E854D1">
        <w:rPr>
          <w:b/>
          <w:bCs/>
          <w:sz w:val="24"/>
          <w:szCs w:val="24"/>
        </w:rPr>
        <w:t>09</w:t>
      </w:r>
      <w:r w:rsidR="00E854D1" w:rsidRPr="00191A37">
        <w:rPr>
          <w:b/>
          <w:bCs/>
          <w:sz w:val="24"/>
          <w:szCs w:val="24"/>
        </w:rPr>
        <w:t>/</w:t>
      </w:r>
      <w:r w:rsidR="00E854D1">
        <w:rPr>
          <w:b/>
          <w:bCs/>
          <w:sz w:val="24"/>
          <w:szCs w:val="24"/>
        </w:rPr>
        <w:t>04</w:t>
      </w:r>
      <w:r w:rsidR="00E854D1" w:rsidRPr="00191A37">
        <w:rPr>
          <w:b/>
          <w:bCs/>
          <w:sz w:val="24"/>
          <w:szCs w:val="24"/>
        </w:rPr>
        <w:t>/202</w:t>
      </w:r>
      <w:r w:rsidR="00E854D1">
        <w:rPr>
          <w:b/>
          <w:bCs/>
          <w:sz w:val="24"/>
          <w:szCs w:val="24"/>
        </w:rPr>
        <w:t>1</w:t>
      </w:r>
      <w:r w:rsidR="00E854D1" w:rsidRPr="00191A37">
        <w:rPr>
          <w:b/>
          <w:bCs/>
          <w:sz w:val="24"/>
          <w:szCs w:val="24"/>
        </w:rPr>
        <w:t xml:space="preserve"> </w:t>
      </w:r>
      <w:r w:rsidR="00E854D1">
        <w:rPr>
          <w:b/>
          <w:bCs/>
          <w:sz w:val="24"/>
          <w:szCs w:val="24"/>
        </w:rPr>
        <w:t>Page 20</w:t>
      </w:r>
    </w:p>
    <w:p w14:paraId="262EFE89" w14:textId="36E588D9" w:rsidR="00D16390" w:rsidRPr="00D16390" w:rsidRDefault="00D16390" w:rsidP="00D16390">
      <w:pPr>
        <w:rPr>
          <w:rStyle w:val="Lienhypertexte"/>
          <w:color w:val="000000" w:themeColor="text1"/>
          <w:sz w:val="24"/>
          <w:szCs w:val="24"/>
          <w:u w:val="none"/>
        </w:rPr>
      </w:pPr>
      <w:r w:rsidRPr="00D16390">
        <w:rPr>
          <w:color w:val="000000" w:themeColor="text1"/>
          <w:sz w:val="24"/>
          <w:szCs w:val="24"/>
        </w:rPr>
        <w:t xml:space="preserve">Thèmes : </w:t>
      </w:r>
      <w:r w:rsidR="00E854D1">
        <w:rPr>
          <w:color w:val="000000" w:themeColor="text1"/>
          <w:sz w:val="24"/>
          <w:szCs w:val="24"/>
        </w:rPr>
        <w:t xml:space="preserve">RSE </w:t>
      </w:r>
    </w:p>
    <w:p w14:paraId="110DE728" w14:textId="0DD7D9EE" w:rsidR="00ED16D1" w:rsidRPr="00213CCC" w:rsidRDefault="00263DC8" w:rsidP="008769BB">
      <w:pPr>
        <w:rPr>
          <w:rStyle w:val="Lienhypertexte"/>
          <w:color w:val="000000" w:themeColor="text1"/>
          <w:sz w:val="24"/>
          <w:szCs w:val="24"/>
          <w:u w:val="none"/>
        </w:rPr>
      </w:pPr>
      <w:hyperlink r:id="rId12" w:history="1">
        <w:r w:rsidR="00B2751C" w:rsidRPr="00213CCC">
          <w:rPr>
            <w:rStyle w:val="Lienhypertexte"/>
            <w:sz w:val="24"/>
            <w:szCs w:val="24"/>
          </w:rPr>
          <w:t>https://www.lesechos.fr/industrie-services/pharmacie-sante/cosmetique-pharmacie-pierre-fabre-veut-renouer-avec-la-croissance-1305285</w:t>
        </w:r>
      </w:hyperlink>
    </w:p>
    <w:p w14:paraId="13BD3C2A" w14:textId="77777777" w:rsidR="00B2751C" w:rsidRDefault="00B2751C" w:rsidP="008769BB">
      <w:pPr>
        <w:rPr>
          <w:rStyle w:val="Lienhypertexte"/>
          <w:b/>
          <w:bCs/>
          <w:color w:val="000000" w:themeColor="text1"/>
          <w:sz w:val="24"/>
          <w:szCs w:val="24"/>
          <w:u w:val="none"/>
        </w:rPr>
      </w:pPr>
    </w:p>
    <w:p w14:paraId="766D398F" w14:textId="77777777" w:rsidR="00213CCC" w:rsidRPr="00213CCC" w:rsidRDefault="006B087D" w:rsidP="00213CCC">
      <w:pPr>
        <w:rPr>
          <w:b/>
          <w:bCs/>
          <w:color w:val="000000" w:themeColor="text1"/>
          <w:sz w:val="24"/>
          <w:szCs w:val="24"/>
        </w:rPr>
      </w:pPr>
      <w:r>
        <w:rPr>
          <w:b/>
          <w:bCs/>
          <w:color w:val="000000" w:themeColor="text1"/>
          <w:sz w:val="24"/>
          <w:szCs w:val="24"/>
        </w:rPr>
        <w:t>10</w:t>
      </w:r>
      <w:r w:rsidR="00AC5C96" w:rsidRPr="006D27FA">
        <w:rPr>
          <w:b/>
          <w:bCs/>
          <w:color w:val="000000" w:themeColor="text1"/>
          <w:sz w:val="24"/>
          <w:szCs w:val="24"/>
        </w:rPr>
        <w:t xml:space="preserve">. Titre : </w:t>
      </w:r>
      <w:r w:rsidR="00213CCC" w:rsidRPr="00213CCC">
        <w:rPr>
          <w:b/>
          <w:bCs/>
          <w:color w:val="000000" w:themeColor="text1"/>
          <w:sz w:val="24"/>
          <w:szCs w:val="24"/>
        </w:rPr>
        <w:t>De Samsung à Apple, la pénurie de semi-conducteurs se propage aux géants de la tech</w:t>
      </w:r>
    </w:p>
    <w:p w14:paraId="5AF23ECD" w14:textId="0D652864" w:rsidR="00DC6B22" w:rsidRDefault="006D27FA" w:rsidP="00DC6B22">
      <w:pPr>
        <w:rPr>
          <w:b/>
          <w:bCs/>
          <w:sz w:val="24"/>
          <w:szCs w:val="24"/>
        </w:rPr>
      </w:pPr>
      <w:r w:rsidRPr="0059273A">
        <w:rPr>
          <w:rStyle w:val="Lienhypertexte"/>
          <w:b/>
          <w:bCs/>
          <w:color w:val="000000" w:themeColor="text1"/>
          <w:sz w:val="24"/>
          <w:szCs w:val="24"/>
          <w:u w:val="none"/>
        </w:rPr>
        <w:t xml:space="preserve">Paru dans Les Echos </w:t>
      </w:r>
      <w:r>
        <w:rPr>
          <w:b/>
          <w:bCs/>
          <w:sz w:val="24"/>
          <w:szCs w:val="24"/>
        </w:rPr>
        <w:t xml:space="preserve">le </w:t>
      </w:r>
      <w:r w:rsidR="00DC6B22">
        <w:rPr>
          <w:b/>
          <w:bCs/>
          <w:sz w:val="24"/>
          <w:szCs w:val="24"/>
        </w:rPr>
        <w:t>09</w:t>
      </w:r>
      <w:r w:rsidR="00DC6B22" w:rsidRPr="00191A37">
        <w:rPr>
          <w:b/>
          <w:bCs/>
          <w:sz w:val="24"/>
          <w:szCs w:val="24"/>
        </w:rPr>
        <w:t>/</w:t>
      </w:r>
      <w:r w:rsidR="00DC6B22">
        <w:rPr>
          <w:b/>
          <w:bCs/>
          <w:sz w:val="24"/>
          <w:szCs w:val="24"/>
        </w:rPr>
        <w:t>04</w:t>
      </w:r>
      <w:r w:rsidR="00DC6B22" w:rsidRPr="00191A37">
        <w:rPr>
          <w:b/>
          <w:bCs/>
          <w:sz w:val="24"/>
          <w:szCs w:val="24"/>
        </w:rPr>
        <w:t>/202</w:t>
      </w:r>
      <w:r w:rsidR="00DC6B22">
        <w:rPr>
          <w:b/>
          <w:bCs/>
          <w:sz w:val="24"/>
          <w:szCs w:val="24"/>
        </w:rPr>
        <w:t>1</w:t>
      </w:r>
      <w:r w:rsidR="00DC6B22" w:rsidRPr="00191A37">
        <w:rPr>
          <w:b/>
          <w:bCs/>
          <w:sz w:val="24"/>
          <w:szCs w:val="24"/>
        </w:rPr>
        <w:t xml:space="preserve"> </w:t>
      </w:r>
      <w:r w:rsidR="00DC6B22">
        <w:rPr>
          <w:b/>
          <w:bCs/>
          <w:sz w:val="24"/>
          <w:szCs w:val="24"/>
        </w:rPr>
        <w:t>Page 22</w:t>
      </w:r>
    </w:p>
    <w:p w14:paraId="1997EA71" w14:textId="72681813" w:rsidR="00AC5C96" w:rsidRDefault="00AC5C96" w:rsidP="00275DA7">
      <w:pPr>
        <w:rPr>
          <w:sz w:val="24"/>
          <w:szCs w:val="24"/>
        </w:rPr>
      </w:pPr>
      <w:r w:rsidRPr="0059273A">
        <w:rPr>
          <w:sz w:val="24"/>
          <w:szCs w:val="24"/>
        </w:rPr>
        <w:t xml:space="preserve">Thème : </w:t>
      </w:r>
      <w:r w:rsidR="00DC6B22">
        <w:rPr>
          <w:sz w:val="24"/>
          <w:szCs w:val="24"/>
        </w:rPr>
        <w:t xml:space="preserve">Approvisionnements, mondialisation </w:t>
      </w:r>
    </w:p>
    <w:p w14:paraId="0D363A17" w14:textId="1244827F" w:rsidR="00213CCC" w:rsidRDefault="00263DC8" w:rsidP="00275DA7">
      <w:pPr>
        <w:rPr>
          <w:sz w:val="24"/>
          <w:szCs w:val="24"/>
        </w:rPr>
      </w:pPr>
      <w:hyperlink r:id="rId13" w:history="1">
        <w:r w:rsidR="00213CCC" w:rsidRPr="003B5FD5">
          <w:rPr>
            <w:rStyle w:val="Lienhypertexte"/>
            <w:sz w:val="24"/>
            <w:szCs w:val="24"/>
          </w:rPr>
          <w:t>https://www.lesechos.fr/tech-medias/hightech/de-samsung-a-apple-la-penurie-de-semi-conducteurs-se-propage-aux-geants-de-la-tech-1305337#</w:t>
        </w:r>
      </w:hyperlink>
    </w:p>
    <w:p w14:paraId="3A59AE57" w14:textId="77777777" w:rsidR="00213CCC" w:rsidRPr="00693CAD" w:rsidRDefault="00213CCC" w:rsidP="00275DA7">
      <w:pPr>
        <w:rPr>
          <w:sz w:val="24"/>
          <w:szCs w:val="24"/>
        </w:rPr>
      </w:pPr>
    </w:p>
    <w:p w14:paraId="46D71233" w14:textId="6171ADA1" w:rsidR="00FB187E" w:rsidRPr="00AC5C96" w:rsidRDefault="006B087D" w:rsidP="00FB187E">
      <w:pPr>
        <w:rPr>
          <w:b/>
          <w:bCs/>
          <w:color w:val="000000" w:themeColor="text1"/>
          <w:sz w:val="24"/>
          <w:szCs w:val="24"/>
        </w:rPr>
      </w:pPr>
      <w:r>
        <w:rPr>
          <w:b/>
          <w:bCs/>
          <w:color w:val="000000" w:themeColor="text1"/>
          <w:sz w:val="24"/>
          <w:szCs w:val="24"/>
        </w:rPr>
        <w:lastRenderedPageBreak/>
        <w:t>11</w:t>
      </w:r>
      <w:r w:rsidR="00E709EE" w:rsidRPr="00AC5C96">
        <w:rPr>
          <w:b/>
          <w:bCs/>
          <w:color w:val="000000" w:themeColor="text1"/>
          <w:sz w:val="24"/>
          <w:szCs w:val="24"/>
        </w:rPr>
        <w:t xml:space="preserve">. Titre : </w:t>
      </w:r>
      <w:r w:rsidR="00213CCC" w:rsidRPr="00213CCC">
        <w:rPr>
          <w:b/>
          <w:bCs/>
          <w:color w:val="000000" w:themeColor="text1"/>
          <w:sz w:val="24"/>
          <w:szCs w:val="24"/>
        </w:rPr>
        <w:t>Sph</w:t>
      </w:r>
      <w:r w:rsidR="00213CCC">
        <w:rPr>
          <w:b/>
          <w:bCs/>
          <w:color w:val="000000" w:themeColor="text1"/>
          <w:sz w:val="24"/>
          <w:szCs w:val="24"/>
        </w:rPr>
        <w:t>è</w:t>
      </w:r>
      <w:r w:rsidR="00213CCC" w:rsidRPr="00213CCC">
        <w:rPr>
          <w:b/>
          <w:bCs/>
          <w:color w:val="000000" w:themeColor="text1"/>
          <w:sz w:val="24"/>
          <w:szCs w:val="24"/>
        </w:rPr>
        <w:t>re relocalise la fabri</w:t>
      </w:r>
      <w:r w:rsidR="00213CCC">
        <w:rPr>
          <w:b/>
          <w:bCs/>
          <w:color w:val="000000" w:themeColor="text1"/>
          <w:sz w:val="24"/>
          <w:szCs w:val="24"/>
        </w:rPr>
        <w:t>c</w:t>
      </w:r>
      <w:r w:rsidR="00213CCC" w:rsidRPr="00213CCC">
        <w:rPr>
          <w:b/>
          <w:bCs/>
          <w:color w:val="000000" w:themeColor="text1"/>
          <w:sz w:val="24"/>
          <w:szCs w:val="24"/>
        </w:rPr>
        <w:t>ation d</w:t>
      </w:r>
      <w:r w:rsidR="00213CCC">
        <w:rPr>
          <w:b/>
          <w:bCs/>
          <w:color w:val="000000" w:themeColor="text1"/>
          <w:sz w:val="24"/>
          <w:szCs w:val="24"/>
        </w:rPr>
        <w:t>e</w:t>
      </w:r>
      <w:r w:rsidR="00213CCC" w:rsidRPr="00213CCC">
        <w:rPr>
          <w:b/>
          <w:bCs/>
          <w:color w:val="000000" w:themeColor="text1"/>
          <w:sz w:val="24"/>
          <w:szCs w:val="24"/>
        </w:rPr>
        <w:t xml:space="preserve"> tabliers en plastique</w:t>
      </w:r>
    </w:p>
    <w:p w14:paraId="13C7C176" w14:textId="5A7E0591" w:rsidR="00B266DF" w:rsidRDefault="00E709EE" w:rsidP="00B266DF">
      <w:pPr>
        <w:rPr>
          <w:b/>
          <w:bCs/>
          <w:sz w:val="24"/>
          <w:szCs w:val="24"/>
        </w:rPr>
      </w:pPr>
      <w:r w:rsidRPr="0059273A">
        <w:rPr>
          <w:rStyle w:val="Lienhypertexte"/>
          <w:b/>
          <w:bCs/>
          <w:color w:val="000000" w:themeColor="text1"/>
          <w:sz w:val="24"/>
          <w:szCs w:val="24"/>
          <w:u w:val="none"/>
        </w:rPr>
        <w:t xml:space="preserve">Paru dans Les Echos </w:t>
      </w:r>
      <w:r w:rsidR="006D27FA">
        <w:rPr>
          <w:b/>
          <w:bCs/>
          <w:sz w:val="24"/>
          <w:szCs w:val="24"/>
        </w:rPr>
        <w:t xml:space="preserve">le </w:t>
      </w:r>
      <w:r w:rsidR="00B266DF">
        <w:rPr>
          <w:b/>
          <w:bCs/>
          <w:sz w:val="24"/>
          <w:szCs w:val="24"/>
        </w:rPr>
        <w:t>09</w:t>
      </w:r>
      <w:r w:rsidR="00B266DF" w:rsidRPr="00191A37">
        <w:rPr>
          <w:b/>
          <w:bCs/>
          <w:sz w:val="24"/>
          <w:szCs w:val="24"/>
        </w:rPr>
        <w:t>/</w:t>
      </w:r>
      <w:r w:rsidR="00B266DF">
        <w:rPr>
          <w:b/>
          <w:bCs/>
          <w:sz w:val="24"/>
          <w:szCs w:val="24"/>
        </w:rPr>
        <w:t>04</w:t>
      </w:r>
      <w:r w:rsidR="00B266DF" w:rsidRPr="00191A37">
        <w:rPr>
          <w:b/>
          <w:bCs/>
          <w:sz w:val="24"/>
          <w:szCs w:val="24"/>
        </w:rPr>
        <w:t>/202</w:t>
      </w:r>
      <w:r w:rsidR="00B266DF">
        <w:rPr>
          <w:b/>
          <w:bCs/>
          <w:sz w:val="24"/>
          <w:szCs w:val="24"/>
        </w:rPr>
        <w:t>1</w:t>
      </w:r>
      <w:r w:rsidR="00B266DF" w:rsidRPr="00191A37">
        <w:rPr>
          <w:b/>
          <w:bCs/>
          <w:sz w:val="24"/>
          <w:szCs w:val="24"/>
        </w:rPr>
        <w:t xml:space="preserve"> </w:t>
      </w:r>
      <w:r w:rsidR="00B266DF">
        <w:rPr>
          <w:b/>
          <w:bCs/>
          <w:sz w:val="24"/>
          <w:szCs w:val="24"/>
        </w:rPr>
        <w:t>Page 27</w:t>
      </w:r>
    </w:p>
    <w:p w14:paraId="35E93811" w14:textId="23C7AF18" w:rsidR="002C1A77" w:rsidRDefault="00E709EE" w:rsidP="00E709EE">
      <w:pPr>
        <w:rPr>
          <w:sz w:val="24"/>
          <w:szCs w:val="24"/>
        </w:rPr>
      </w:pPr>
      <w:r w:rsidRPr="0059273A">
        <w:rPr>
          <w:sz w:val="24"/>
          <w:szCs w:val="24"/>
        </w:rPr>
        <w:t>Thème</w:t>
      </w:r>
      <w:r w:rsidR="002C1A77">
        <w:rPr>
          <w:sz w:val="24"/>
          <w:szCs w:val="24"/>
        </w:rPr>
        <w:t>s</w:t>
      </w:r>
      <w:r w:rsidRPr="0059273A">
        <w:rPr>
          <w:sz w:val="24"/>
          <w:szCs w:val="24"/>
        </w:rPr>
        <w:t xml:space="preserve"> : </w:t>
      </w:r>
      <w:r w:rsidR="00B266DF">
        <w:rPr>
          <w:sz w:val="24"/>
          <w:szCs w:val="24"/>
        </w:rPr>
        <w:t xml:space="preserve">Relocalisation </w:t>
      </w:r>
    </w:p>
    <w:p w14:paraId="53C63DED" w14:textId="2BCFD555" w:rsidR="00213CCC" w:rsidRPr="00213CCC" w:rsidRDefault="00263DC8" w:rsidP="00213CCC">
      <w:pPr>
        <w:rPr>
          <w:color w:val="000000" w:themeColor="text1"/>
          <w:sz w:val="24"/>
          <w:szCs w:val="24"/>
        </w:rPr>
      </w:pPr>
      <w:hyperlink r:id="rId14" w:history="1">
        <w:r w:rsidR="00213CCC" w:rsidRPr="00213CCC">
          <w:rPr>
            <w:rStyle w:val="Lienhypertexte"/>
            <w:sz w:val="24"/>
            <w:szCs w:val="24"/>
          </w:rPr>
          <w:t>https://www.lesechos.fr/pme-regions/hauts-de-france/sphere-relocalise-la-fabrication-de-tabliers-en-plastique-1305530</w:t>
        </w:r>
      </w:hyperlink>
    </w:p>
    <w:p w14:paraId="4CA1BED2" w14:textId="77777777" w:rsidR="00591D75" w:rsidRDefault="00591D75" w:rsidP="00591D75">
      <w:pPr>
        <w:pStyle w:val="Titre1"/>
        <w:shd w:val="clear" w:color="auto" w:fill="FFFFFF"/>
        <w:spacing w:before="0" w:beforeAutospacing="0" w:after="0" w:afterAutospacing="0"/>
        <w:rPr>
          <w:rFonts w:asciiTheme="minorHAnsi" w:eastAsiaTheme="minorHAnsi" w:hAnsiTheme="minorHAnsi" w:cstheme="minorBidi"/>
          <w:kern w:val="0"/>
          <w:sz w:val="24"/>
          <w:szCs w:val="24"/>
          <w:lang w:eastAsia="en-US"/>
        </w:rPr>
      </w:pPr>
    </w:p>
    <w:p w14:paraId="66061862" w14:textId="77777777" w:rsidR="00EB0592" w:rsidRPr="00EB0592" w:rsidRDefault="006B087D" w:rsidP="00EB0592">
      <w:pPr>
        <w:rPr>
          <w:b/>
          <w:bCs/>
          <w:color w:val="000000" w:themeColor="text1"/>
          <w:sz w:val="24"/>
          <w:szCs w:val="24"/>
        </w:rPr>
      </w:pPr>
      <w:r w:rsidRPr="00EB0592">
        <w:rPr>
          <w:b/>
          <w:bCs/>
          <w:color w:val="000000" w:themeColor="text1"/>
          <w:sz w:val="24"/>
          <w:szCs w:val="24"/>
        </w:rPr>
        <w:t>12</w:t>
      </w:r>
      <w:r w:rsidR="00591D75" w:rsidRPr="00EB0592">
        <w:rPr>
          <w:b/>
          <w:bCs/>
          <w:color w:val="000000" w:themeColor="text1"/>
          <w:sz w:val="24"/>
          <w:szCs w:val="24"/>
        </w:rPr>
        <w:t>.</w:t>
      </w:r>
      <w:r w:rsidR="008C325C" w:rsidRPr="00EB0592">
        <w:rPr>
          <w:b/>
          <w:bCs/>
          <w:color w:val="000000" w:themeColor="text1"/>
          <w:sz w:val="24"/>
          <w:szCs w:val="24"/>
        </w:rPr>
        <w:t xml:space="preserve"> </w:t>
      </w:r>
      <w:r w:rsidR="00591D75" w:rsidRPr="00EB0592">
        <w:rPr>
          <w:b/>
          <w:bCs/>
          <w:color w:val="000000" w:themeColor="text1"/>
          <w:sz w:val="24"/>
          <w:szCs w:val="24"/>
        </w:rPr>
        <w:t xml:space="preserve">Titre : </w:t>
      </w:r>
      <w:r w:rsidR="00EB0592" w:rsidRPr="00EB0592">
        <w:rPr>
          <w:b/>
          <w:bCs/>
          <w:color w:val="000000" w:themeColor="text1"/>
          <w:sz w:val="24"/>
          <w:szCs w:val="24"/>
        </w:rPr>
        <w:t>Dérailleurs de vélo, semi-conducteurs, ketchup… ces produits qui viennent à manquer</w:t>
      </w:r>
    </w:p>
    <w:p w14:paraId="59831808" w14:textId="6BC55CD7" w:rsidR="00B266DF" w:rsidRDefault="00591D75" w:rsidP="00B266DF">
      <w:pPr>
        <w:rPr>
          <w:b/>
          <w:bCs/>
          <w:sz w:val="24"/>
          <w:szCs w:val="24"/>
        </w:rPr>
      </w:pPr>
      <w:r w:rsidRPr="00191A37">
        <w:rPr>
          <w:b/>
          <w:bCs/>
          <w:sz w:val="24"/>
          <w:szCs w:val="24"/>
        </w:rPr>
        <w:t xml:space="preserve">Paru dans Les Echos </w:t>
      </w:r>
      <w:r>
        <w:rPr>
          <w:b/>
          <w:bCs/>
          <w:sz w:val="24"/>
          <w:szCs w:val="24"/>
        </w:rPr>
        <w:t xml:space="preserve">le </w:t>
      </w:r>
      <w:r w:rsidR="00B266DF">
        <w:rPr>
          <w:b/>
          <w:bCs/>
          <w:sz w:val="24"/>
          <w:szCs w:val="24"/>
        </w:rPr>
        <w:t>12</w:t>
      </w:r>
      <w:r w:rsidR="00B266DF" w:rsidRPr="00191A37">
        <w:rPr>
          <w:b/>
          <w:bCs/>
          <w:sz w:val="24"/>
          <w:szCs w:val="24"/>
        </w:rPr>
        <w:t>/</w:t>
      </w:r>
      <w:r w:rsidR="00B266DF">
        <w:rPr>
          <w:b/>
          <w:bCs/>
          <w:sz w:val="24"/>
          <w:szCs w:val="24"/>
        </w:rPr>
        <w:t>04</w:t>
      </w:r>
      <w:r w:rsidR="00B266DF" w:rsidRPr="00191A37">
        <w:rPr>
          <w:b/>
          <w:bCs/>
          <w:sz w:val="24"/>
          <w:szCs w:val="24"/>
        </w:rPr>
        <w:t>/202</w:t>
      </w:r>
      <w:r w:rsidR="00B266DF">
        <w:rPr>
          <w:b/>
          <w:bCs/>
          <w:sz w:val="24"/>
          <w:szCs w:val="24"/>
        </w:rPr>
        <w:t>1</w:t>
      </w:r>
      <w:r w:rsidR="00B266DF" w:rsidRPr="00191A37">
        <w:rPr>
          <w:b/>
          <w:bCs/>
          <w:sz w:val="24"/>
          <w:szCs w:val="24"/>
        </w:rPr>
        <w:t xml:space="preserve"> </w:t>
      </w:r>
      <w:r w:rsidR="00B266DF">
        <w:rPr>
          <w:b/>
          <w:bCs/>
          <w:sz w:val="24"/>
          <w:szCs w:val="24"/>
        </w:rPr>
        <w:t>Page 18</w:t>
      </w:r>
    </w:p>
    <w:p w14:paraId="3A090DC0" w14:textId="324A70D7" w:rsidR="00591D75" w:rsidRDefault="00591D75" w:rsidP="00591D75">
      <w:pPr>
        <w:rPr>
          <w:sz w:val="24"/>
          <w:szCs w:val="24"/>
        </w:rPr>
      </w:pPr>
      <w:r w:rsidRPr="00191A37">
        <w:rPr>
          <w:sz w:val="24"/>
          <w:szCs w:val="24"/>
        </w:rPr>
        <w:t>Thème</w:t>
      </w:r>
      <w:r w:rsidR="00B266DF">
        <w:rPr>
          <w:sz w:val="24"/>
          <w:szCs w:val="24"/>
        </w:rPr>
        <w:t xml:space="preserve"> : Approvisionnements, mondialisation </w:t>
      </w:r>
    </w:p>
    <w:p w14:paraId="6CBDA727" w14:textId="134B1C1D" w:rsidR="00EB0592" w:rsidRDefault="00263DC8" w:rsidP="00591D75">
      <w:pPr>
        <w:rPr>
          <w:sz w:val="24"/>
          <w:szCs w:val="24"/>
        </w:rPr>
      </w:pPr>
      <w:hyperlink r:id="rId15" w:history="1">
        <w:r w:rsidR="00EB0592" w:rsidRPr="003B5FD5">
          <w:rPr>
            <w:rStyle w:val="Lienhypertexte"/>
            <w:sz w:val="24"/>
            <w:szCs w:val="24"/>
          </w:rPr>
          <w:t>https://www.lesechos.fr/industrie-services/conso-distribution/derailleurs-de-velo-semi-conducteurs-ketchup-ces-produits-qui-viennent-a-manquer-1305670</w:t>
        </w:r>
      </w:hyperlink>
    </w:p>
    <w:p w14:paraId="459B16D3" w14:textId="77777777" w:rsidR="00EB0592" w:rsidRPr="008769BB" w:rsidRDefault="00EB0592" w:rsidP="00591D75">
      <w:pPr>
        <w:rPr>
          <w:sz w:val="24"/>
          <w:szCs w:val="24"/>
        </w:rPr>
      </w:pPr>
    </w:p>
    <w:p w14:paraId="4BDD3457" w14:textId="77777777" w:rsidR="00EB0592" w:rsidRPr="00EB0592" w:rsidRDefault="006B087D" w:rsidP="00EB0592">
      <w:pPr>
        <w:rPr>
          <w:b/>
          <w:bCs/>
          <w:color w:val="000000" w:themeColor="text1"/>
          <w:sz w:val="24"/>
          <w:szCs w:val="24"/>
        </w:rPr>
      </w:pPr>
      <w:r w:rsidRPr="00EB0592">
        <w:rPr>
          <w:b/>
          <w:bCs/>
          <w:color w:val="000000" w:themeColor="text1"/>
          <w:sz w:val="24"/>
          <w:szCs w:val="24"/>
        </w:rPr>
        <w:t>13</w:t>
      </w:r>
      <w:r w:rsidR="008C76A7" w:rsidRPr="00EB0592">
        <w:rPr>
          <w:b/>
          <w:bCs/>
          <w:color w:val="000000" w:themeColor="text1"/>
          <w:sz w:val="24"/>
          <w:szCs w:val="24"/>
        </w:rPr>
        <w:t>. Titre</w:t>
      </w:r>
      <w:r w:rsidR="00275DA7" w:rsidRPr="00EB0592">
        <w:rPr>
          <w:b/>
          <w:bCs/>
          <w:color w:val="000000" w:themeColor="text1"/>
          <w:sz w:val="24"/>
          <w:szCs w:val="24"/>
        </w:rPr>
        <w:t xml:space="preserve"> : </w:t>
      </w:r>
      <w:r w:rsidR="00EB0592" w:rsidRPr="00EB0592">
        <w:rPr>
          <w:b/>
          <w:bCs/>
          <w:color w:val="000000" w:themeColor="text1"/>
          <w:sz w:val="24"/>
          <w:szCs w:val="24"/>
        </w:rPr>
        <w:t>Zara, Uniqlo, Sandro et Maje accusés de bénéficier du travail forcé des Ouïghours</w:t>
      </w:r>
    </w:p>
    <w:p w14:paraId="7410E864" w14:textId="77777777" w:rsidR="00B266DF" w:rsidRPr="00B266DF" w:rsidRDefault="00B266DF" w:rsidP="00B266DF">
      <w:pPr>
        <w:rPr>
          <w:b/>
          <w:bCs/>
          <w:sz w:val="24"/>
          <w:szCs w:val="24"/>
        </w:rPr>
      </w:pPr>
      <w:r w:rsidRPr="00B266DF">
        <w:rPr>
          <w:b/>
          <w:bCs/>
          <w:sz w:val="24"/>
          <w:szCs w:val="24"/>
        </w:rPr>
        <w:t>Paru dans Les Echos le 12/04/2021 Page 21</w:t>
      </w:r>
    </w:p>
    <w:p w14:paraId="514C3341" w14:textId="305D8233" w:rsidR="000050D3" w:rsidRDefault="008C76A7" w:rsidP="000050D3">
      <w:pPr>
        <w:pStyle w:val="Titre1"/>
        <w:shd w:val="clear" w:color="auto" w:fill="FFFFFF"/>
        <w:spacing w:before="0" w:beforeAutospacing="0" w:after="0" w:afterAutospacing="0"/>
        <w:rPr>
          <w:rFonts w:asciiTheme="minorHAnsi" w:eastAsiaTheme="minorHAnsi" w:hAnsiTheme="minorHAnsi" w:cstheme="minorBidi"/>
          <w:b w:val="0"/>
          <w:bCs w:val="0"/>
          <w:kern w:val="0"/>
          <w:sz w:val="24"/>
          <w:szCs w:val="24"/>
          <w:lang w:eastAsia="en-US"/>
        </w:rPr>
      </w:pPr>
      <w:r w:rsidRPr="00B266DF">
        <w:rPr>
          <w:rFonts w:asciiTheme="minorHAnsi" w:eastAsiaTheme="minorHAnsi" w:hAnsiTheme="minorHAnsi" w:cstheme="minorBidi"/>
          <w:b w:val="0"/>
          <w:bCs w:val="0"/>
          <w:kern w:val="0"/>
          <w:sz w:val="24"/>
          <w:szCs w:val="24"/>
          <w:lang w:eastAsia="en-US"/>
        </w:rPr>
        <w:t xml:space="preserve">Thème : </w:t>
      </w:r>
      <w:r w:rsidR="000050D3">
        <w:rPr>
          <w:rFonts w:asciiTheme="minorHAnsi" w:eastAsiaTheme="minorHAnsi" w:hAnsiTheme="minorHAnsi" w:cstheme="minorBidi"/>
          <w:b w:val="0"/>
          <w:bCs w:val="0"/>
          <w:kern w:val="0"/>
          <w:sz w:val="24"/>
          <w:szCs w:val="24"/>
          <w:lang w:eastAsia="en-US"/>
        </w:rPr>
        <w:t>Ethique</w:t>
      </w:r>
    </w:p>
    <w:p w14:paraId="0E58AFD4" w14:textId="77777777" w:rsidR="000050D3" w:rsidRDefault="000050D3" w:rsidP="000050D3">
      <w:pPr>
        <w:pStyle w:val="Titre1"/>
        <w:shd w:val="clear" w:color="auto" w:fill="FFFFFF"/>
        <w:spacing w:before="0" w:beforeAutospacing="0" w:after="0" w:afterAutospacing="0"/>
      </w:pPr>
    </w:p>
    <w:p w14:paraId="57BE2A02" w14:textId="07A7F41A" w:rsidR="002C220B" w:rsidRDefault="00263DC8" w:rsidP="00490679">
      <w:pPr>
        <w:rPr>
          <w:rStyle w:val="Lienhypertexte"/>
          <w:sz w:val="24"/>
          <w:szCs w:val="24"/>
        </w:rPr>
      </w:pPr>
      <w:hyperlink r:id="rId16" w:history="1">
        <w:r w:rsidR="00EB0592" w:rsidRPr="003B5FD5">
          <w:rPr>
            <w:rStyle w:val="Lienhypertexte"/>
            <w:sz w:val="24"/>
            <w:szCs w:val="24"/>
          </w:rPr>
          <w:t>https://www.lesechos.fr/industrie-services/mode-luxe/zara-uniqlo-sandro-et-maje-accuses-de-beneficier-du-travail-force-des-ouighours-1305771</w:t>
        </w:r>
      </w:hyperlink>
    </w:p>
    <w:p w14:paraId="263F5D0A" w14:textId="77777777" w:rsidR="00591D75" w:rsidRDefault="00591D75" w:rsidP="00591D75">
      <w:pPr>
        <w:pStyle w:val="Titre1"/>
        <w:shd w:val="clear" w:color="auto" w:fill="FFFFFF"/>
        <w:spacing w:before="0" w:beforeAutospacing="0" w:after="0" w:afterAutospacing="0"/>
        <w:rPr>
          <w:rFonts w:asciiTheme="minorHAnsi" w:eastAsiaTheme="minorHAnsi" w:hAnsiTheme="minorHAnsi" w:cstheme="minorBidi"/>
          <w:kern w:val="0"/>
          <w:sz w:val="24"/>
          <w:szCs w:val="24"/>
          <w:lang w:eastAsia="en-US"/>
        </w:rPr>
      </w:pPr>
    </w:p>
    <w:p w14:paraId="4557875B" w14:textId="77777777" w:rsidR="00EB0592" w:rsidRPr="00EB0592" w:rsidRDefault="006B087D" w:rsidP="00EB0592">
      <w:pPr>
        <w:rPr>
          <w:b/>
          <w:bCs/>
          <w:color w:val="000000" w:themeColor="text1"/>
          <w:sz w:val="24"/>
          <w:szCs w:val="24"/>
        </w:rPr>
      </w:pPr>
      <w:r w:rsidRPr="00EB0592">
        <w:rPr>
          <w:b/>
          <w:bCs/>
          <w:color w:val="000000" w:themeColor="text1"/>
          <w:sz w:val="24"/>
          <w:szCs w:val="24"/>
        </w:rPr>
        <w:t>14</w:t>
      </w:r>
      <w:r w:rsidR="00591D75" w:rsidRPr="00EB0592">
        <w:rPr>
          <w:b/>
          <w:bCs/>
          <w:color w:val="000000" w:themeColor="text1"/>
          <w:sz w:val="24"/>
          <w:szCs w:val="24"/>
        </w:rPr>
        <w:t>.</w:t>
      </w:r>
      <w:r w:rsidR="008C325C" w:rsidRPr="00EB0592">
        <w:rPr>
          <w:b/>
          <w:bCs/>
          <w:color w:val="000000" w:themeColor="text1"/>
          <w:sz w:val="24"/>
          <w:szCs w:val="24"/>
        </w:rPr>
        <w:t xml:space="preserve"> </w:t>
      </w:r>
      <w:r w:rsidR="00591D75" w:rsidRPr="00EB0592">
        <w:rPr>
          <w:b/>
          <w:bCs/>
          <w:color w:val="000000" w:themeColor="text1"/>
          <w:sz w:val="24"/>
          <w:szCs w:val="24"/>
        </w:rPr>
        <w:t xml:space="preserve">Titre : </w:t>
      </w:r>
      <w:r w:rsidR="00EB0592" w:rsidRPr="00EB0592">
        <w:rPr>
          <w:b/>
          <w:bCs/>
          <w:color w:val="000000" w:themeColor="text1"/>
          <w:sz w:val="24"/>
          <w:szCs w:val="24"/>
        </w:rPr>
        <w:t>Les salariés d'Amazon rejettent la création d'un syndicat</w:t>
      </w:r>
    </w:p>
    <w:p w14:paraId="7A9E2727" w14:textId="74B8ED76" w:rsidR="00295A4D" w:rsidRPr="00B266DF" w:rsidRDefault="00591D75" w:rsidP="00295A4D">
      <w:pPr>
        <w:rPr>
          <w:b/>
          <w:bCs/>
          <w:sz w:val="24"/>
          <w:szCs w:val="24"/>
        </w:rPr>
      </w:pPr>
      <w:r w:rsidRPr="00191A37">
        <w:rPr>
          <w:b/>
          <w:bCs/>
          <w:sz w:val="24"/>
          <w:szCs w:val="24"/>
        </w:rPr>
        <w:t xml:space="preserve">Paru dans Les Echos </w:t>
      </w:r>
      <w:r>
        <w:rPr>
          <w:b/>
          <w:bCs/>
          <w:sz w:val="24"/>
          <w:szCs w:val="24"/>
        </w:rPr>
        <w:t xml:space="preserve">le </w:t>
      </w:r>
      <w:r w:rsidR="00295A4D" w:rsidRPr="00B266DF">
        <w:rPr>
          <w:b/>
          <w:bCs/>
          <w:sz w:val="24"/>
          <w:szCs w:val="24"/>
        </w:rPr>
        <w:t>12/04/2021 Page 2</w:t>
      </w:r>
      <w:r w:rsidR="00295A4D">
        <w:rPr>
          <w:b/>
          <w:bCs/>
          <w:sz w:val="24"/>
          <w:szCs w:val="24"/>
        </w:rPr>
        <w:t>0</w:t>
      </w:r>
    </w:p>
    <w:p w14:paraId="4860E83C" w14:textId="2C59D367" w:rsidR="00591D75" w:rsidRPr="008769BB" w:rsidRDefault="00591D75" w:rsidP="00591D75">
      <w:pPr>
        <w:rPr>
          <w:sz w:val="24"/>
          <w:szCs w:val="24"/>
        </w:rPr>
      </w:pPr>
      <w:r w:rsidRPr="00191A37">
        <w:rPr>
          <w:sz w:val="24"/>
          <w:szCs w:val="24"/>
        </w:rPr>
        <w:t>Thème :</w:t>
      </w:r>
      <w:r>
        <w:rPr>
          <w:sz w:val="24"/>
          <w:szCs w:val="24"/>
        </w:rPr>
        <w:t xml:space="preserve"> </w:t>
      </w:r>
      <w:r w:rsidR="00B266DF">
        <w:rPr>
          <w:sz w:val="24"/>
          <w:szCs w:val="24"/>
        </w:rPr>
        <w:t xml:space="preserve">Droits des salariés </w:t>
      </w:r>
    </w:p>
    <w:p w14:paraId="4D50BCA2" w14:textId="0333322D" w:rsidR="006D27FA" w:rsidRPr="00EB0592" w:rsidRDefault="00263DC8" w:rsidP="00591D75">
      <w:pPr>
        <w:rPr>
          <w:color w:val="FF0000"/>
          <w:sz w:val="24"/>
          <w:szCs w:val="24"/>
        </w:rPr>
      </w:pPr>
      <w:hyperlink r:id="rId17" w:history="1">
        <w:r w:rsidR="00EB0592" w:rsidRPr="00EB0592">
          <w:rPr>
            <w:rStyle w:val="Lienhypertexte"/>
            <w:sz w:val="24"/>
            <w:szCs w:val="24"/>
          </w:rPr>
          <w:t>https://www.lefigaro.fr/social/vote-sur-la-creation-d-un-syndicat-amazon-aux-etats-unis-le-camp-du-non-l-emporte-20210409</w:t>
        </w:r>
      </w:hyperlink>
    </w:p>
    <w:p w14:paraId="3797E49D" w14:textId="77777777" w:rsidR="00B266DF" w:rsidRDefault="00B266DF" w:rsidP="00B266DF">
      <w:pPr>
        <w:rPr>
          <w:b/>
          <w:bCs/>
          <w:color w:val="000000" w:themeColor="text1"/>
          <w:sz w:val="24"/>
          <w:szCs w:val="24"/>
        </w:rPr>
      </w:pPr>
    </w:p>
    <w:p w14:paraId="15BA6352" w14:textId="7128721A" w:rsidR="00B266DF" w:rsidRPr="00AC6315" w:rsidRDefault="00B266DF" w:rsidP="00B266DF">
      <w:pPr>
        <w:rPr>
          <w:b/>
          <w:bCs/>
          <w:color w:val="000000" w:themeColor="text1"/>
          <w:sz w:val="24"/>
          <w:szCs w:val="24"/>
        </w:rPr>
      </w:pPr>
      <w:r w:rsidRPr="00AC6315">
        <w:rPr>
          <w:b/>
          <w:bCs/>
          <w:color w:val="000000" w:themeColor="text1"/>
          <w:sz w:val="24"/>
          <w:szCs w:val="24"/>
        </w:rPr>
        <w:t>1</w:t>
      </w:r>
      <w:r w:rsidR="00D9174C">
        <w:rPr>
          <w:b/>
          <w:bCs/>
          <w:color w:val="000000" w:themeColor="text1"/>
          <w:sz w:val="24"/>
          <w:szCs w:val="24"/>
        </w:rPr>
        <w:t>5</w:t>
      </w:r>
      <w:r w:rsidRPr="00AC6315">
        <w:rPr>
          <w:b/>
          <w:bCs/>
          <w:color w:val="000000" w:themeColor="text1"/>
          <w:sz w:val="24"/>
          <w:szCs w:val="24"/>
        </w:rPr>
        <w:t>. Titre : A Bruxelles, le « sofagate » turc entraîne une confrontation institutionnelle</w:t>
      </w:r>
    </w:p>
    <w:p w14:paraId="30DF9E19" w14:textId="77777777" w:rsidR="00B266DF" w:rsidRDefault="00B266DF" w:rsidP="00B266DF">
      <w:pPr>
        <w:rPr>
          <w:b/>
          <w:bCs/>
          <w:sz w:val="24"/>
          <w:szCs w:val="24"/>
        </w:rPr>
      </w:pPr>
      <w:r w:rsidRPr="00191A37">
        <w:rPr>
          <w:b/>
          <w:bCs/>
          <w:sz w:val="24"/>
          <w:szCs w:val="24"/>
        </w:rPr>
        <w:t xml:space="preserve">Paru </w:t>
      </w:r>
      <w:r>
        <w:rPr>
          <w:b/>
          <w:bCs/>
          <w:sz w:val="24"/>
          <w:szCs w:val="24"/>
        </w:rPr>
        <w:t>le 13</w:t>
      </w:r>
      <w:r w:rsidRPr="00191A37">
        <w:rPr>
          <w:b/>
          <w:bCs/>
          <w:sz w:val="24"/>
          <w:szCs w:val="24"/>
        </w:rPr>
        <w:t>/</w:t>
      </w:r>
      <w:r>
        <w:rPr>
          <w:b/>
          <w:bCs/>
          <w:sz w:val="24"/>
          <w:szCs w:val="24"/>
        </w:rPr>
        <w:t>04</w:t>
      </w:r>
      <w:r w:rsidRPr="00191A37">
        <w:rPr>
          <w:b/>
          <w:bCs/>
          <w:sz w:val="24"/>
          <w:szCs w:val="24"/>
        </w:rPr>
        <w:t>/202</w:t>
      </w:r>
      <w:r>
        <w:rPr>
          <w:b/>
          <w:bCs/>
          <w:sz w:val="24"/>
          <w:szCs w:val="24"/>
        </w:rPr>
        <w:t>1</w:t>
      </w:r>
      <w:r w:rsidRPr="00191A37">
        <w:rPr>
          <w:b/>
          <w:bCs/>
          <w:sz w:val="24"/>
          <w:szCs w:val="24"/>
        </w:rPr>
        <w:t xml:space="preserve"> </w:t>
      </w:r>
    </w:p>
    <w:p w14:paraId="0DC10345" w14:textId="77777777" w:rsidR="00B266DF" w:rsidRPr="00191A37" w:rsidRDefault="00B266DF" w:rsidP="00B266DF">
      <w:pPr>
        <w:rPr>
          <w:sz w:val="24"/>
          <w:szCs w:val="24"/>
        </w:rPr>
      </w:pPr>
      <w:r w:rsidRPr="00191A37">
        <w:rPr>
          <w:sz w:val="24"/>
          <w:szCs w:val="24"/>
        </w:rPr>
        <w:t>Thème</w:t>
      </w:r>
      <w:r>
        <w:rPr>
          <w:sz w:val="24"/>
          <w:szCs w:val="24"/>
        </w:rPr>
        <w:t>s</w:t>
      </w:r>
      <w:r w:rsidRPr="00191A37">
        <w:rPr>
          <w:sz w:val="24"/>
          <w:szCs w:val="24"/>
        </w:rPr>
        <w:t xml:space="preserve"> : </w:t>
      </w:r>
      <w:r>
        <w:rPr>
          <w:sz w:val="24"/>
          <w:szCs w:val="24"/>
        </w:rPr>
        <w:t xml:space="preserve">Protocole, interculturel </w:t>
      </w:r>
    </w:p>
    <w:p w14:paraId="40A72DE8" w14:textId="77777777" w:rsidR="00B266DF" w:rsidRPr="00AC6315" w:rsidRDefault="00263DC8" w:rsidP="00B266DF">
      <w:pPr>
        <w:pStyle w:val="Titre1"/>
        <w:shd w:val="clear" w:color="auto" w:fill="FFFFFF"/>
        <w:spacing w:before="0" w:beforeAutospacing="0" w:after="0" w:afterAutospacing="0"/>
        <w:rPr>
          <w:rFonts w:asciiTheme="minorHAnsi" w:eastAsiaTheme="minorHAnsi" w:hAnsiTheme="minorHAnsi" w:cstheme="minorBidi"/>
          <w:b w:val="0"/>
          <w:bCs w:val="0"/>
          <w:color w:val="FF0000"/>
          <w:kern w:val="0"/>
          <w:sz w:val="24"/>
          <w:szCs w:val="24"/>
          <w:lang w:eastAsia="en-US"/>
        </w:rPr>
      </w:pPr>
      <w:hyperlink r:id="rId18" w:history="1">
        <w:r w:rsidR="00B266DF" w:rsidRPr="00AC6315">
          <w:rPr>
            <w:rStyle w:val="Lienhypertexte"/>
            <w:rFonts w:asciiTheme="minorHAnsi" w:eastAsiaTheme="minorHAnsi" w:hAnsiTheme="minorHAnsi" w:cstheme="minorBidi"/>
            <w:b w:val="0"/>
            <w:bCs w:val="0"/>
            <w:kern w:val="0"/>
            <w:sz w:val="24"/>
            <w:szCs w:val="24"/>
            <w:lang w:eastAsia="en-US"/>
          </w:rPr>
          <w:t>https://www.lesechos.fr/monde/europe/a-bruxelles-le-sofagate-turc-entraine-une-confrontation-institutionnelle-1306588</w:t>
        </w:r>
      </w:hyperlink>
    </w:p>
    <w:p w14:paraId="38673D3F" w14:textId="77777777" w:rsidR="00EB0592" w:rsidRDefault="00EB0592" w:rsidP="00591D75">
      <w:pPr>
        <w:rPr>
          <w:b/>
          <w:bCs/>
          <w:color w:val="FF0000"/>
          <w:sz w:val="24"/>
          <w:szCs w:val="24"/>
        </w:rPr>
      </w:pPr>
    </w:p>
    <w:p w14:paraId="4AF78C42" w14:textId="347A6D54" w:rsidR="00EB0592" w:rsidRPr="00EB0592" w:rsidRDefault="006B087D" w:rsidP="00093D7F">
      <w:pPr>
        <w:rPr>
          <w:b/>
          <w:bCs/>
          <w:color w:val="000000" w:themeColor="text1"/>
          <w:sz w:val="24"/>
          <w:szCs w:val="24"/>
        </w:rPr>
      </w:pPr>
      <w:r w:rsidRPr="00B3785F">
        <w:rPr>
          <w:b/>
          <w:bCs/>
          <w:color w:val="000000" w:themeColor="text1"/>
          <w:sz w:val="24"/>
          <w:szCs w:val="24"/>
        </w:rPr>
        <w:lastRenderedPageBreak/>
        <w:t>1</w:t>
      </w:r>
      <w:r w:rsidR="00D9174C">
        <w:rPr>
          <w:b/>
          <w:bCs/>
          <w:color w:val="000000" w:themeColor="text1"/>
          <w:sz w:val="24"/>
          <w:szCs w:val="24"/>
        </w:rPr>
        <w:t>6</w:t>
      </w:r>
      <w:r w:rsidR="00591D75" w:rsidRPr="00B3785F">
        <w:rPr>
          <w:b/>
          <w:bCs/>
          <w:color w:val="000000" w:themeColor="text1"/>
          <w:sz w:val="24"/>
          <w:szCs w:val="24"/>
        </w:rPr>
        <w:t>.</w:t>
      </w:r>
      <w:r w:rsidR="00EB0592" w:rsidRPr="00093D7F">
        <w:rPr>
          <w:b/>
          <w:bCs/>
          <w:color w:val="000000" w:themeColor="text1"/>
          <w:sz w:val="24"/>
          <w:szCs w:val="24"/>
        </w:rPr>
        <w:t xml:space="preserve"> Titre : </w:t>
      </w:r>
      <w:r w:rsidR="00591D75" w:rsidRPr="00EB0592">
        <w:rPr>
          <w:b/>
          <w:bCs/>
          <w:color w:val="000000" w:themeColor="text1"/>
          <w:sz w:val="24"/>
          <w:szCs w:val="24"/>
        </w:rPr>
        <w:t xml:space="preserve">: </w:t>
      </w:r>
      <w:r w:rsidR="00EB0592" w:rsidRPr="00EB0592">
        <w:rPr>
          <w:b/>
          <w:bCs/>
          <w:color w:val="000000" w:themeColor="text1"/>
          <w:sz w:val="24"/>
          <w:szCs w:val="24"/>
        </w:rPr>
        <w:t>La loi Pacte, la mèche à retardement qui réveille l'actionnariat salarié</w:t>
      </w:r>
    </w:p>
    <w:p w14:paraId="006BC289" w14:textId="20262655" w:rsidR="00295A4D" w:rsidRPr="00B266DF" w:rsidRDefault="00B266DF" w:rsidP="00295A4D">
      <w:pPr>
        <w:rPr>
          <w:b/>
          <w:bCs/>
          <w:sz w:val="24"/>
          <w:szCs w:val="24"/>
        </w:rPr>
      </w:pPr>
      <w:r w:rsidRPr="00B3785F">
        <w:rPr>
          <w:b/>
          <w:bCs/>
          <w:color w:val="000000" w:themeColor="text1"/>
          <w:sz w:val="24"/>
          <w:szCs w:val="24"/>
        </w:rPr>
        <w:t xml:space="preserve">Paru dans Les Echos le </w:t>
      </w:r>
      <w:r w:rsidR="00295A4D" w:rsidRPr="00B266DF">
        <w:rPr>
          <w:b/>
          <w:bCs/>
          <w:sz w:val="24"/>
          <w:szCs w:val="24"/>
        </w:rPr>
        <w:t>1</w:t>
      </w:r>
      <w:r w:rsidR="00295A4D">
        <w:rPr>
          <w:b/>
          <w:bCs/>
          <w:sz w:val="24"/>
          <w:szCs w:val="24"/>
        </w:rPr>
        <w:t>3</w:t>
      </w:r>
      <w:r w:rsidR="00295A4D" w:rsidRPr="00B266DF">
        <w:rPr>
          <w:b/>
          <w:bCs/>
          <w:sz w:val="24"/>
          <w:szCs w:val="24"/>
        </w:rPr>
        <w:t>/04/2021 Page 2</w:t>
      </w:r>
      <w:r w:rsidR="00295A4D">
        <w:rPr>
          <w:b/>
          <w:bCs/>
          <w:sz w:val="24"/>
          <w:szCs w:val="24"/>
        </w:rPr>
        <w:t>5</w:t>
      </w:r>
    </w:p>
    <w:p w14:paraId="232A8E77" w14:textId="165261B9" w:rsidR="00591D75" w:rsidRPr="00B266DF" w:rsidRDefault="00EB0592" w:rsidP="00591D75">
      <w:pPr>
        <w:rPr>
          <w:rStyle w:val="Lienhypertexte"/>
          <w:color w:val="000000" w:themeColor="text1"/>
          <w:sz w:val="24"/>
          <w:szCs w:val="24"/>
        </w:rPr>
      </w:pPr>
      <w:r w:rsidRPr="00B266DF">
        <w:rPr>
          <w:color w:val="000000" w:themeColor="text1"/>
          <w:sz w:val="24"/>
          <w:szCs w:val="24"/>
        </w:rPr>
        <w:t>Thème</w:t>
      </w:r>
      <w:r w:rsidR="00D9174C">
        <w:rPr>
          <w:color w:val="000000" w:themeColor="text1"/>
          <w:sz w:val="24"/>
          <w:szCs w:val="24"/>
        </w:rPr>
        <w:t xml:space="preserve"> : Actionnariat salarié </w:t>
      </w:r>
    </w:p>
    <w:p w14:paraId="0076CD89" w14:textId="1FCC2AA3" w:rsidR="00EB0592" w:rsidRPr="00093D7F" w:rsidRDefault="00263DC8" w:rsidP="00591D75">
      <w:pPr>
        <w:pStyle w:val="Titre1"/>
        <w:shd w:val="clear" w:color="auto" w:fill="FFFFFF"/>
        <w:spacing w:before="0" w:beforeAutospacing="0" w:after="0" w:afterAutospacing="0"/>
        <w:rPr>
          <w:rFonts w:asciiTheme="minorHAnsi" w:eastAsiaTheme="minorHAnsi" w:hAnsiTheme="minorHAnsi" w:cstheme="minorBidi"/>
          <w:b w:val="0"/>
          <w:bCs w:val="0"/>
          <w:kern w:val="0"/>
          <w:sz w:val="24"/>
          <w:szCs w:val="24"/>
          <w:lang w:eastAsia="en-US"/>
        </w:rPr>
      </w:pPr>
      <w:hyperlink r:id="rId19" w:history="1">
        <w:r w:rsidR="00EB0592" w:rsidRPr="00093D7F">
          <w:rPr>
            <w:rStyle w:val="Lienhypertexte"/>
            <w:rFonts w:asciiTheme="minorHAnsi" w:eastAsiaTheme="minorHAnsi" w:hAnsiTheme="minorHAnsi" w:cstheme="minorBidi"/>
            <w:b w:val="0"/>
            <w:bCs w:val="0"/>
            <w:kern w:val="0"/>
            <w:sz w:val="24"/>
            <w:szCs w:val="24"/>
            <w:lang w:eastAsia="en-US"/>
          </w:rPr>
          <w:t>https://www.lesechos.fr/pme-regions/actualite-pme/la-loi-pacte-la-meche-a-retardement-qui-reveille-lactionnariat-salarie-1306143#</w:t>
        </w:r>
      </w:hyperlink>
    </w:p>
    <w:p w14:paraId="1238814C" w14:textId="77777777" w:rsidR="00EB0592" w:rsidRPr="00093D7F" w:rsidRDefault="00EB0592" w:rsidP="00591D75">
      <w:pPr>
        <w:pStyle w:val="Titre1"/>
        <w:shd w:val="clear" w:color="auto" w:fill="FFFFFF"/>
        <w:spacing w:before="0" w:beforeAutospacing="0" w:after="0" w:afterAutospacing="0"/>
        <w:rPr>
          <w:rFonts w:asciiTheme="minorHAnsi" w:eastAsiaTheme="minorHAnsi" w:hAnsiTheme="minorHAnsi" w:cstheme="minorBidi"/>
          <w:b w:val="0"/>
          <w:bCs w:val="0"/>
          <w:kern w:val="0"/>
          <w:sz w:val="24"/>
          <w:szCs w:val="24"/>
          <w:lang w:eastAsia="en-US"/>
        </w:rPr>
      </w:pPr>
    </w:p>
    <w:p w14:paraId="582BF1ED" w14:textId="77777777" w:rsidR="00EB0592" w:rsidRDefault="00EB0592" w:rsidP="00591D75">
      <w:pPr>
        <w:pStyle w:val="Titre1"/>
        <w:shd w:val="clear" w:color="auto" w:fill="FFFFFF"/>
        <w:spacing w:before="0" w:beforeAutospacing="0" w:after="0" w:afterAutospacing="0"/>
        <w:rPr>
          <w:rFonts w:asciiTheme="minorHAnsi" w:eastAsiaTheme="minorHAnsi" w:hAnsiTheme="minorHAnsi" w:cstheme="minorBidi"/>
          <w:kern w:val="0"/>
          <w:sz w:val="24"/>
          <w:szCs w:val="24"/>
          <w:lang w:eastAsia="en-US"/>
        </w:rPr>
      </w:pPr>
    </w:p>
    <w:p w14:paraId="22C14AAB" w14:textId="23D2D6C2" w:rsidR="00093D7F" w:rsidRPr="005E7591" w:rsidRDefault="00507718" w:rsidP="005E7591">
      <w:pPr>
        <w:rPr>
          <w:b/>
          <w:bCs/>
          <w:color w:val="000000" w:themeColor="text1"/>
          <w:sz w:val="24"/>
          <w:szCs w:val="24"/>
        </w:rPr>
      </w:pPr>
      <w:r w:rsidRPr="005E7591">
        <w:rPr>
          <w:b/>
          <w:bCs/>
          <w:color w:val="000000" w:themeColor="text1"/>
          <w:sz w:val="24"/>
          <w:szCs w:val="24"/>
        </w:rPr>
        <w:t>1</w:t>
      </w:r>
      <w:r w:rsidR="00D9174C">
        <w:rPr>
          <w:b/>
          <w:bCs/>
          <w:color w:val="000000" w:themeColor="text1"/>
          <w:sz w:val="24"/>
          <w:szCs w:val="24"/>
        </w:rPr>
        <w:t>7</w:t>
      </w:r>
      <w:r w:rsidR="00591D75" w:rsidRPr="005E7591">
        <w:rPr>
          <w:b/>
          <w:bCs/>
          <w:color w:val="000000" w:themeColor="text1"/>
          <w:sz w:val="24"/>
          <w:szCs w:val="24"/>
        </w:rPr>
        <w:t>.</w:t>
      </w:r>
      <w:r w:rsidR="008C325C" w:rsidRPr="005E7591">
        <w:rPr>
          <w:b/>
          <w:bCs/>
          <w:color w:val="000000" w:themeColor="text1"/>
          <w:sz w:val="24"/>
          <w:szCs w:val="24"/>
        </w:rPr>
        <w:t xml:space="preserve"> </w:t>
      </w:r>
      <w:r w:rsidR="00591D75" w:rsidRPr="005E7591">
        <w:rPr>
          <w:b/>
          <w:bCs/>
          <w:color w:val="000000" w:themeColor="text1"/>
          <w:sz w:val="24"/>
          <w:szCs w:val="24"/>
        </w:rPr>
        <w:t xml:space="preserve">Titre : </w:t>
      </w:r>
      <w:r w:rsidR="00295A4D">
        <w:rPr>
          <w:b/>
          <w:bCs/>
          <w:color w:val="000000" w:themeColor="text1"/>
          <w:sz w:val="24"/>
          <w:szCs w:val="24"/>
        </w:rPr>
        <w:t>C</w:t>
      </w:r>
      <w:r w:rsidR="00093D7F" w:rsidRPr="005E7591">
        <w:rPr>
          <w:b/>
          <w:bCs/>
          <w:color w:val="000000" w:themeColor="text1"/>
          <w:sz w:val="24"/>
          <w:szCs w:val="24"/>
        </w:rPr>
        <w:t>omment le transporteur rouennais GSET a appris au contact d'Amazon</w:t>
      </w:r>
    </w:p>
    <w:p w14:paraId="3249A73D" w14:textId="368EE1ED" w:rsidR="00295A4D" w:rsidRPr="00B266DF" w:rsidRDefault="00591D75" w:rsidP="00295A4D">
      <w:pPr>
        <w:rPr>
          <w:b/>
          <w:bCs/>
          <w:sz w:val="24"/>
          <w:szCs w:val="24"/>
        </w:rPr>
      </w:pPr>
      <w:r w:rsidRPr="00191A37">
        <w:rPr>
          <w:b/>
          <w:bCs/>
          <w:sz w:val="24"/>
          <w:szCs w:val="24"/>
        </w:rPr>
        <w:t xml:space="preserve">Paru dans Les Echos </w:t>
      </w:r>
      <w:r>
        <w:rPr>
          <w:b/>
          <w:bCs/>
          <w:sz w:val="24"/>
          <w:szCs w:val="24"/>
        </w:rPr>
        <w:t xml:space="preserve">le </w:t>
      </w:r>
      <w:r w:rsidR="00295A4D" w:rsidRPr="00B266DF">
        <w:rPr>
          <w:b/>
          <w:bCs/>
          <w:sz w:val="24"/>
          <w:szCs w:val="24"/>
        </w:rPr>
        <w:t>1</w:t>
      </w:r>
      <w:r w:rsidR="00295A4D">
        <w:rPr>
          <w:b/>
          <w:bCs/>
          <w:sz w:val="24"/>
          <w:szCs w:val="24"/>
        </w:rPr>
        <w:t>3</w:t>
      </w:r>
      <w:r w:rsidR="00295A4D" w:rsidRPr="00B266DF">
        <w:rPr>
          <w:b/>
          <w:bCs/>
          <w:sz w:val="24"/>
          <w:szCs w:val="24"/>
        </w:rPr>
        <w:t>/04/2021 Page 2</w:t>
      </w:r>
      <w:r w:rsidR="00295A4D">
        <w:rPr>
          <w:b/>
          <w:bCs/>
          <w:sz w:val="24"/>
          <w:szCs w:val="24"/>
        </w:rPr>
        <w:t>6</w:t>
      </w:r>
    </w:p>
    <w:p w14:paraId="334DEBA1" w14:textId="44EBD57C" w:rsidR="00591D75" w:rsidRDefault="00591D75" w:rsidP="00591D75">
      <w:pPr>
        <w:rPr>
          <w:sz w:val="24"/>
          <w:szCs w:val="24"/>
        </w:rPr>
      </w:pPr>
      <w:r w:rsidRPr="00191A37">
        <w:rPr>
          <w:sz w:val="24"/>
          <w:szCs w:val="24"/>
        </w:rPr>
        <w:t>Thème :</w:t>
      </w:r>
      <w:r>
        <w:rPr>
          <w:sz w:val="24"/>
          <w:szCs w:val="24"/>
        </w:rPr>
        <w:t xml:space="preserve"> </w:t>
      </w:r>
      <w:r w:rsidR="00093D7F">
        <w:rPr>
          <w:sz w:val="24"/>
          <w:szCs w:val="24"/>
        </w:rPr>
        <w:t xml:space="preserve">Indicateurs de performance </w:t>
      </w:r>
    </w:p>
    <w:p w14:paraId="069B714C" w14:textId="4D7E1434" w:rsidR="00093D7F" w:rsidRDefault="00263DC8" w:rsidP="00591D75">
      <w:pPr>
        <w:rPr>
          <w:sz w:val="24"/>
          <w:szCs w:val="24"/>
        </w:rPr>
      </w:pPr>
      <w:hyperlink r:id="rId20" w:history="1">
        <w:r w:rsidR="005E7591" w:rsidRPr="003B5FD5">
          <w:rPr>
            <w:rStyle w:val="Lienhypertexte"/>
            <w:sz w:val="24"/>
            <w:szCs w:val="24"/>
          </w:rPr>
          <w:t>https://www.lesechos.fr/pme-regions/normandie/rouen-comment-le-transporteur-gset-a-appris-au-contact-damazon-1306171#</w:t>
        </w:r>
      </w:hyperlink>
    </w:p>
    <w:p w14:paraId="0483342F" w14:textId="77777777" w:rsidR="00FD472B" w:rsidRDefault="00FD472B" w:rsidP="00BD39BB">
      <w:pPr>
        <w:rPr>
          <w:b/>
          <w:bCs/>
          <w:sz w:val="24"/>
          <w:szCs w:val="24"/>
        </w:rPr>
      </w:pPr>
    </w:p>
    <w:p w14:paraId="19506FDD" w14:textId="77777777" w:rsidR="00AC6315" w:rsidRPr="00AC6315" w:rsidRDefault="00660009" w:rsidP="00AC6315">
      <w:pPr>
        <w:rPr>
          <w:b/>
          <w:bCs/>
          <w:color w:val="000000" w:themeColor="text1"/>
          <w:sz w:val="24"/>
          <w:szCs w:val="24"/>
        </w:rPr>
      </w:pPr>
      <w:r w:rsidRPr="00AC6315">
        <w:rPr>
          <w:b/>
          <w:bCs/>
          <w:color w:val="000000" w:themeColor="text1"/>
          <w:sz w:val="24"/>
          <w:szCs w:val="24"/>
        </w:rPr>
        <w:t>1</w:t>
      </w:r>
      <w:r w:rsidR="003331E7" w:rsidRPr="00AC6315">
        <w:rPr>
          <w:b/>
          <w:bCs/>
          <w:color w:val="000000" w:themeColor="text1"/>
          <w:sz w:val="24"/>
          <w:szCs w:val="24"/>
        </w:rPr>
        <w:t>8</w:t>
      </w:r>
      <w:r w:rsidRPr="00AC6315">
        <w:rPr>
          <w:b/>
          <w:bCs/>
          <w:color w:val="000000" w:themeColor="text1"/>
          <w:sz w:val="24"/>
          <w:szCs w:val="24"/>
        </w:rPr>
        <w:t>.</w:t>
      </w:r>
      <w:r w:rsidR="00530ED6" w:rsidRPr="00AC6315">
        <w:rPr>
          <w:b/>
          <w:bCs/>
          <w:color w:val="000000" w:themeColor="text1"/>
          <w:sz w:val="24"/>
          <w:szCs w:val="24"/>
        </w:rPr>
        <w:t xml:space="preserve"> </w:t>
      </w:r>
      <w:r w:rsidRPr="00AC6315">
        <w:rPr>
          <w:b/>
          <w:bCs/>
          <w:color w:val="000000" w:themeColor="text1"/>
          <w:sz w:val="24"/>
          <w:szCs w:val="24"/>
        </w:rPr>
        <w:t xml:space="preserve">Titre : </w:t>
      </w:r>
      <w:r w:rsidR="00AC6315" w:rsidRPr="00AC6315">
        <w:rPr>
          <w:b/>
          <w:bCs/>
          <w:color w:val="000000" w:themeColor="text1"/>
          <w:sz w:val="24"/>
          <w:szCs w:val="24"/>
        </w:rPr>
        <w:t>Intermarché et Casino signent un partenariat stratégique dans les achats et le numérique</w:t>
      </w:r>
    </w:p>
    <w:p w14:paraId="0518F534" w14:textId="4B828FB4" w:rsidR="00906B10" w:rsidRPr="00B266DF" w:rsidRDefault="00906B10" w:rsidP="00906B10">
      <w:pPr>
        <w:rPr>
          <w:b/>
          <w:bCs/>
          <w:sz w:val="24"/>
          <w:szCs w:val="24"/>
        </w:rPr>
      </w:pPr>
      <w:r w:rsidRPr="00191A37">
        <w:rPr>
          <w:b/>
          <w:bCs/>
          <w:sz w:val="24"/>
          <w:szCs w:val="24"/>
        </w:rPr>
        <w:t xml:space="preserve">Paru dans Les Echos </w:t>
      </w:r>
      <w:r>
        <w:rPr>
          <w:b/>
          <w:bCs/>
          <w:sz w:val="24"/>
          <w:szCs w:val="24"/>
        </w:rPr>
        <w:t xml:space="preserve">le </w:t>
      </w:r>
      <w:r w:rsidRPr="00B266DF">
        <w:rPr>
          <w:b/>
          <w:bCs/>
          <w:sz w:val="24"/>
          <w:szCs w:val="24"/>
        </w:rPr>
        <w:t>1</w:t>
      </w:r>
      <w:r>
        <w:rPr>
          <w:b/>
          <w:bCs/>
          <w:sz w:val="24"/>
          <w:szCs w:val="24"/>
        </w:rPr>
        <w:t>6</w:t>
      </w:r>
      <w:r w:rsidRPr="00B266DF">
        <w:rPr>
          <w:b/>
          <w:bCs/>
          <w:sz w:val="24"/>
          <w:szCs w:val="24"/>
        </w:rPr>
        <w:t xml:space="preserve">/04/2021 Page </w:t>
      </w:r>
      <w:r>
        <w:rPr>
          <w:b/>
          <w:bCs/>
          <w:sz w:val="24"/>
          <w:szCs w:val="24"/>
        </w:rPr>
        <w:t>15</w:t>
      </w:r>
    </w:p>
    <w:p w14:paraId="5916E7B8" w14:textId="29068CBE" w:rsidR="00660009" w:rsidRDefault="00660009" w:rsidP="00660009">
      <w:pPr>
        <w:rPr>
          <w:sz w:val="24"/>
          <w:szCs w:val="24"/>
        </w:rPr>
      </w:pPr>
      <w:r w:rsidRPr="00191A37">
        <w:rPr>
          <w:sz w:val="24"/>
          <w:szCs w:val="24"/>
        </w:rPr>
        <w:t>Thème :</w:t>
      </w:r>
      <w:r w:rsidR="00530ED6">
        <w:rPr>
          <w:sz w:val="24"/>
          <w:szCs w:val="24"/>
        </w:rPr>
        <w:t xml:space="preserve"> </w:t>
      </w:r>
      <w:r w:rsidR="00AC6315">
        <w:rPr>
          <w:sz w:val="24"/>
          <w:szCs w:val="24"/>
        </w:rPr>
        <w:t xml:space="preserve">Alliance stratégique </w:t>
      </w:r>
    </w:p>
    <w:p w14:paraId="7B521CBA" w14:textId="50224D49" w:rsidR="00AC6315" w:rsidRDefault="00263DC8" w:rsidP="00660009">
      <w:pPr>
        <w:rPr>
          <w:sz w:val="24"/>
          <w:szCs w:val="24"/>
        </w:rPr>
      </w:pPr>
      <w:hyperlink r:id="rId21" w:history="1">
        <w:r w:rsidR="00AC6315" w:rsidRPr="003B5FD5">
          <w:rPr>
            <w:rStyle w:val="Lienhypertexte"/>
            <w:sz w:val="24"/>
            <w:szCs w:val="24"/>
          </w:rPr>
          <w:t>https://www.lesechos.fr/industrie-services/conso-distribution/intermarche-et-casino-signent-un-partenariat-strategique-dans-les-achats-et-le-numerique-1307341</w:t>
        </w:r>
      </w:hyperlink>
    </w:p>
    <w:p w14:paraId="556C80BC" w14:textId="77777777" w:rsidR="00411086" w:rsidRDefault="00411086" w:rsidP="00660009">
      <w:pPr>
        <w:rPr>
          <w:b/>
          <w:bCs/>
          <w:sz w:val="24"/>
          <w:szCs w:val="24"/>
        </w:rPr>
      </w:pPr>
    </w:p>
    <w:p w14:paraId="478031C1" w14:textId="77777777" w:rsidR="004E4278" w:rsidRPr="004E4278" w:rsidRDefault="00507718" w:rsidP="004E4278">
      <w:pPr>
        <w:rPr>
          <w:b/>
          <w:bCs/>
          <w:color w:val="000000" w:themeColor="text1"/>
          <w:sz w:val="24"/>
          <w:szCs w:val="24"/>
        </w:rPr>
      </w:pPr>
      <w:r w:rsidRPr="004E4278">
        <w:rPr>
          <w:b/>
          <w:bCs/>
          <w:color w:val="000000" w:themeColor="text1"/>
          <w:sz w:val="24"/>
          <w:szCs w:val="24"/>
        </w:rPr>
        <w:t>19</w:t>
      </w:r>
      <w:r w:rsidR="00530ED6" w:rsidRPr="004E4278">
        <w:rPr>
          <w:b/>
          <w:bCs/>
          <w:color w:val="000000" w:themeColor="text1"/>
          <w:sz w:val="24"/>
          <w:szCs w:val="24"/>
        </w:rPr>
        <w:t xml:space="preserve">. Titre : </w:t>
      </w:r>
      <w:r w:rsidR="004E4278" w:rsidRPr="004E4278">
        <w:rPr>
          <w:b/>
          <w:bCs/>
          <w:color w:val="000000" w:themeColor="text1"/>
          <w:sz w:val="24"/>
          <w:szCs w:val="24"/>
        </w:rPr>
        <w:t>La « clean beauty », nouveau défi stratégique de L'Oréal</w:t>
      </w:r>
    </w:p>
    <w:p w14:paraId="14FF6E50" w14:textId="27651B9B" w:rsidR="00906B10" w:rsidRPr="00B266DF" w:rsidRDefault="00530ED6" w:rsidP="00906B10">
      <w:pPr>
        <w:rPr>
          <w:b/>
          <w:bCs/>
          <w:sz w:val="24"/>
          <w:szCs w:val="24"/>
        </w:rPr>
      </w:pPr>
      <w:r w:rsidRPr="00191A37">
        <w:rPr>
          <w:b/>
          <w:bCs/>
          <w:sz w:val="24"/>
          <w:szCs w:val="24"/>
        </w:rPr>
        <w:t xml:space="preserve">Paru dans Les Echos </w:t>
      </w:r>
      <w:r w:rsidRPr="00E709EE">
        <w:rPr>
          <w:b/>
          <w:bCs/>
          <w:sz w:val="24"/>
          <w:szCs w:val="24"/>
        </w:rPr>
        <w:t xml:space="preserve">le </w:t>
      </w:r>
      <w:r w:rsidR="00906B10">
        <w:rPr>
          <w:b/>
          <w:bCs/>
          <w:sz w:val="24"/>
          <w:szCs w:val="24"/>
        </w:rPr>
        <w:t>20</w:t>
      </w:r>
      <w:r w:rsidR="00906B10" w:rsidRPr="00B266DF">
        <w:rPr>
          <w:b/>
          <w:bCs/>
          <w:sz w:val="24"/>
          <w:szCs w:val="24"/>
        </w:rPr>
        <w:t xml:space="preserve">/04/2021 Page </w:t>
      </w:r>
      <w:r w:rsidR="00906B10">
        <w:rPr>
          <w:b/>
          <w:bCs/>
          <w:sz w:val="24"/>
          <w:szCs w:val="24"/>
        </w:rPr>
        <w:t>13</w:t>
      </w:r>
    </w:p>
    <w:p w14:paraId="331FAF68" w14:textId="48FEC716" w:rsidR="00530ED6" w:rsidRDefault="00530ED6" w:rsidP="00530ED6">
      <w:pPr>
        <w:rPr>
          <w:sz w:val="24"/>
          <w:szCs w:val="24"/>
        </w:rPr>
      </w:pPr>
      <w:r w:rsidRPr="00191A37">
        <w:rPr>
          <w:sz w:val="24"/>
          <w:szCs w:val="24"/>
        </w:rPr>
        <w:t>Thème</w:t>
      </w:r>
      <w:r>
        <w:rPr>
          <w:sz w:val="24"/>
          <w:szCs w:val="24"/>
        </w:rPr>
        <w:t>s</w:t>
      </w:r>
      <w:r w:rsidRPr="00191A37">
        <w:rPr>
          <w:sz w:val="24"/>
          <w:szCs w:val="24"/>
        </w:rPr>
        <w:t xml:space="preserve"> : </w:t>
      </w:r>
      <w:r w:rsidR="00D9174C">
        <w:rPr>
          <w:sz w:val="24"/>
          <w:szCs w:val="24"/>
        </w:rPr>
        <w:t>Produits verts, RSE, développement durable</w:t>
      </w:r>
    </w:p>
    <w:p w14:paraId="46BD7551" w14:textId="20DB1A70" w:rsidR="004E4278" w:rsidRDefault="00263DC8" w:rsidP="00530ED6">
      <w:pPr>
        <w:rPr>
          <w:sz w:val="24"/>
          <w:szCs w:val="24"/>
        </w:rPr>
      </w:pPr>
      <w:hyperlink r:id="rId22" w:history="1">
        <w:r w:rsidR="004E4278" w:rsidRPr="003B5FD5">
          <w:rPr>
            <w:rStyle w:val="Lienhypertexte"/>
            <w:sz w:val="24"/>
            <w:szCs w:val="24"/>
          </w:rPr>
          <w:t>https://www.lesechos.fr/industrie-services/mode-luxe/la-clean-beauty-nouveau-defi-strategique-de-loreal-1308209</w:t>
        </w:r>
      </w:hyperlink>
    </w:p>
    <w:p w14:paraId="1B59BCD9" w14:textId="77777777" w:rsidR="004E4278" w:rsidRPr="00191A37" w:rsidRDefault="004E4278" w:rsidP="00530ED6">
      <w:pPr>
        <w:rPr>
          <w:sz w:val="24"/>
          <w:szCs w:val="24"/>
        </w:rPr>
      </w:pPr>
    </w:p>
    <w:p w14:paraId="44264458" w14:textId="77777777" w:rsidR="004E4278" w:rsidRPr="004E4278" w:rsidRDefault="003331E7" w:rsidP="004E4278">
      <w:pPr>
        <w:rPr>
          <w:b/>
          <w:bCs/>
          <w:color w:val="000000" w:themeColor="text1"/>
          <w:sz w:val="24"/>
          <w:szCs w:val="24"/>
        </w:rPr>
      </w:pPr>
      <w:r w:rsidRPr="004E4278">
        <w:rPr>
          <w:b/>
          <w:bCs/>
          <w:color w:val="000000" w:themeColor="text1"/>
          <w:sz w:val="24"/>
          <w:szCs w:val="24"/>
        </w:rPr>
        <w:t>2</w:t>
      </w:r>
      <w:r w:rsidR="00507718" w:rsidRPr="004E4278">
        <w:rPr>
          <w:b/>
          <w:bCs/>
          <w:color w:val="000000" w:themeColor="text1"/>
          <w:sz w:val="24"/>
          <w:szCs w:val="24"/>
        </w:rPr>
        <w:t>0</w:t>
      </w:r>
      <w:r w:rsidR="00BC22D2" w:rsidRPr="004E4278">
        <w:rPr>
          <w:b/>
          <w:bCs/>
          <w:color w:val="000000" w:themeColor="text1"/>
          <w:sz w:val="24"/>
          <w:szCs w:val="24"/>
        </w:rPr>
        <w:t xml:space="preserve">. Titre : </w:t>
      </w:r>
      <w:r w:rsidR="004E4278" w:rsidRPr="004E4278">
        <w:rPr>
          <w:b/>
          <w:bCs/>
          <w:color w:val="000000" w:themeColor="text1"/>
          <w:sz w:val="24"/>
          <w:szCs w:val="24"/>
        </w:rPr>
        <w:t>Tesla joue aux montagnes russes avec les prix de ses voitures</w:t>
      </w:r>
    </w:p>
    <w:p w14:paraId="0807368B" w14:textId="5701E58A" w:rsidR="00906B10" w:rsidRPr="00B266DF" w:rsidRDefault="00BC22D2" w:rsidP="00906B10">
      <w:pPr>
        <w:rPr>
          <w:b/>
          <w:bCs/>
          <w:sz w:val="24"/>
          <w:szCs w:val="24"/>
        </w:rPr>
      </w:pPr>
      <w:r w:rsidRPr="00191A37">
        <w:rPr>
          <w:b/>
          <w:bCs/>
          <w:sz w:val="24"/>
          <w:szCs w:val="24"/>
        </w:rPr>
        <w:t xml:space="preserve">Paru dans Les Echos </w:t>
      </w:r>
      <w:r w:rsidRPr="00E709EE">
        <w:rPr>
          <w:b/>
          <w:bCs/>
          <w:sz w:val="24"/>
          <w:szCs w:val="24"/>
        </w:rPr>
        <w:t xml:space="preserve">le </w:t>
      </w:r>
      <w:r w:rsidR="00906B10">
        <w:rPr>
          <w:b/>
          <w:bCs/>
          <w:sz w:val="24"/>
          <w:szCs w:val="24"/>
        </w:rPr>
        <w:t>20</w:t>
      </w:r>
      <w:r w:rsidR="00906B10" w:rsidRPr="00B266DF">
        <w:rPr>
          <w:b/>
          <w:bCs/>
          <w:sz w:val="24"/>
          <w:szCs w:val="24"/>
        </w:rPr>
        <w:t xml:space="preserve">/04/2021 Page </w:t>
      </w:r>
      <w:r w:rsidR="00906B10">
        <w:rPr>
          <w:b/>
          <w:bCs/>
          <w:sz w:val="24"/>
          <w:szCs w:val="24"/>
        </w:rPr>
        <w:t>18</w:t>
      </w:r>
    </w:p>
    <w:p w14:paraId="5C92AD43" w14:textId="4FA62D42" w:rsidR="00BC22D2" w:rsidRDefault="00BC22D2" w:rsidP="00BC22D2">
      <w:pPr>
        <w:rPr>
          <w:sz w:val="24"/>
          <w:szCs w:val="24"/>
        </w:rPr>
      </w:pPr>
      <w:r w:rsidRPr="00191A37">
        <w:rPr>
          <w:sz w:val="24"/>
          <w:szCs w:val="24"/>
        </w:rPr>
        <w:t>Thème :</w:t>
      </w:r>
      <w:r>
        <w:rPr>
          <w:sz w:val="24"/>
          <w:szCs w:val="24"/>
        </w:rPr>
        <w:t xml:space="preserve"> </w:t>
      </w:r>
      <w:r w:rsidR="004E4278">
        <w:rPr>
          <w:sz w:val="24"/>
          <w:szCs w:val="24"/>
        </w:rPr>
        <w:t xml:space="preserve">Prix </w:t>
      </w:r>
    </w:p>
    <w:p w14:paraId="7832C997" w14:textId="35922A8E" w:rsidR="004E4278" w:rsidRPr="009F4847" w:rsidRDefault="00263DC8" w:rsidP="004E4278">
      <w:pPr>
        <w:rPr>
          <w:sz w:val="24"/>
          <w:szCs w:val="24"/>
        </w:rPr>
      </w:pPr>
      <w:hyperlink r:id="rId23" w:history="1">
        <w:r w:rsidR="004E4278" w:rsidRPr="009F4847">
          <w:rPr>
            <w:rStyle w:val="Lienhypertexte"/>
            <w:sz w:val="24"/>
            <w:szCs w:val="24"/>
          </w:rPr>
          <w:t>https://www.lesechos.fr/industrie-services/automobile/pourquoi-tesla-joue-aux-montagnes-russes-avec-les-prix-de-ses-voitures-electriques-1308222</w:t>
        </w:r>
      </w:hyperlink>
    </w:p>
    <w:p w14:paraId="30E1625E" w14:textId="2B844A96" w:rsidR="006F2013" w:rsidRDefault="006F2013">
      <w:pPr>
        <w:rPr>
          <w:b/>
          <w:bCs/>
          <w:color w:val="000000" w:themeColor="text1"/>
          <w:sz w:val="24"/>
          <w:szCs w:val="24"/>
        </w:rPr>
      </w:pPr>
      <w:r>
        <w:rPr>
          <w:b/>
          <w:bCs/>
          <w:color w:val="000000" w:themeColor="text1"/>
          <w:sz w:val="24"/>
          <w:szCs w:val="24"/>
        </w:rPr>
        <w:br w:type="page"/>
      </w:r>
    </w:p>
    <w:p w14:paraId="0D2E2806" w14:textId="77777777" w:rsidR="002D174D" w:rsidRDefault="002D174D" w:rsidP="002D174D">
      <w:pPr>
        <w:rPr>
          <w:b/>
          <w:bCs/>
          <w:color w:val="000000" w:themeColor="text1"/>
          <w:sz w:val="24"/>
          <w:szCs w:val="24"/>
        </w:rPr>
      </w:pPr>
    </w:p>
    <w:p w14:paraId="5CFFD8F6" w14:textId="55FA7519" w:rsidR="002D174D" w:rsidRPr="002D174D" w:rsidRDefault="002D174D" w:rsidP="002D174D">
      <w:pPr>
        <w:rPr>
          <w:b/>
          <w:bCs/>
          <w:color w:val="000000" w:themeColor="text1"/>
          <w:sz w:val="24"/>
          <w:szCs w:val="24"/>
        </w:rPr>
      </w:pPr>
      <w:r w:rsidRPr="004E4278">
        <w:rPr>
          <w:b/>
          <w:bCs/>
          <w:color w:val="000000" w:themeColor="text1"/>
          <w:sz w:val="24"/>
          <w:szCs w:val="24"/>
        </w:rPr>
        <w:t>2</w:t>
      </w:r>
      <w:r w:rsidR="00D9174C">
        <w:rPr>
          <w:b/>
          <w:bCs/>
          <w:color w:val="000000" w:themeColor="text1"/>
          <w:sz w:val="24"/>
          <w:szCs w:val="24"/>
        </w:rPr>
        <w:t>1</w:t>
      </w:r>
      <w:r w:rsidRPr="004E4278">
        <w:rPr>
          <w:b/>
          <w:bCs/>
          <w:color w:val="000000" w:themeColor="text1"/>
          <w:sz w:val="24"/>
          <w:szCs w:val="24"/>
        </w:rPr>
        <w:t xml:space="preserve">. Titre : </w:t>
      </w:r>
      <w:r w:rsidRPr="002D174D">
        <w:rPr>
          <w:b/>
          <w:bCs/>
          <w:color w:val="000000" w:themeColor="text1"/>
          <w:sz w:val="24"/>
          <w:szCs w:val="24"/>
        </w:rPr>
        <w:t>La culture d'entreprise, principal atout pour attirer les talents</w:t>
      </w:r>
    </w:p>
    <w:p w14:paraId="03200CD0" w14:textId="52C55748" w:rsidR="00906B10" w:rsidRPr="00B266DF" w:rsidRDefault="002D174D" w:rsidP="00906B10">
      <w:pPr>
        <w:rPr>
          <w:b/>
          <w:bCs/>
          <w:sz w:val="24"/>
          <w:szCs w:val="24"/>
        </w:rPr>
      </w:pPr>
      <w:r w:rsidRPr="00191A37">
        <w:rPr>
          <w:b/>
          <w:bCs/>
          <w:sz w:val="24"/>
          <w:szCs w:val="24"/>
        </w:rPr>
        <w:t xml:space="preserve">Paru dans Les Echos </w:t>
      </w:r>
      <w:r w:rsidR="00906B10" w:rsidRPr="00E709EE">
        <w:rPr>
          <w:b/>
          <w:bCs/>
          <w:sz w:val="24"/>
          <w:szCs w:val="24"/>
        </w:rPr>
        <w:t xml:space="preserve">le </w:t>
      </w:r>
      <w:r w:rsidR="00906B10">
        <w:rPr>
          <w:b/>
          <w:bCs/>
          <w:sz w:val="24"/>
          <w:szCs w:val="24"/>
        </w:rPr>
        <w:t>20</w:t>
      </w:r>
      <w:r w:rsidR="00906B10" w:rsidRPr="00B266DF">
        <w:rPr>
          <w:b/>
          <w:bCs/>
          <w:sz w:val="24"/>
          <w:szCs w:val="24"/>
        </w:rPr>
        <w:t xml:space="preserve">/04/2021 Page </w:t>
      </w:r>
      <w:r w:rsidR="00906B10">
        <w:rPr>
          <w:b/>
          <w:bCs/>
          <w:sz w:val="24"/>
          <w:szCs w:val="24"/>
        </w:rPr>
        <w:t>22</w:t>
      </w:r>
    </w:p>
    <w:p w14:paraId="4DFAA2D2" w14:textId="49D627A4" w:rsidR="002D174D" w:rsidRDefault="002D174D" w:rsidP="002D174D">
      <w:pPr>
        <w:rPr>
          <w:sz w:val="24"/>
          <w:szCs w:val="24"/>
        </w:rPr>
      </w:pPr>
      <w:r w:rsidRPr="00191A37">
        <w:rPr>
          <w:sz w:val="24"/>
          <w:szCs w:val="24"/>
        </w:rPr>
        <w:t>Thème :</w:t>
      </w:r>
      <w:r>
        <w:rPr>
          <w:sz w:val="24"/>
          <w:szCs w:val="24"/>
        </w:rPr>
        <w:t xml:space="preserve"> Culture d’entreprise </w:t>
      </w:r>
    </w:p>
    <w:p w14:paraId="2FA56C26" w14:textId="7A0F1BDF" w:rsidR="004E4278" w:rsidRDefault="00263DC8" w:rsidP="00BC22D2">
      <w:pPr>
        <w:rPr>
          <w:sz w:val="24"/>
          <w:szCs w:val="24"/>
        </w:rPr>
      </w:pPr>
      <w:hyperlink r:id="rId24" w:history="1">
        <w:r w:rsidR="006F4AC0" w:rsidRPr="003B5FD5">
          <w:rPr>
            <w:rStyle w:val="Lienhypertexte"/>
            <w:sz w:val="24"/>
            <w:szCs w:val="24"/>
          </w:rPr>
          <w:t>https://www.lesechos.fr/finance-marches/banque-assurances/la-culture-dentreprise-principal-atout-dalan-pour-attirer-les-talents-1308263#</w:t>
        </w:r>
      </w:hyperlink>
    </w:p>
    <w:p w14:paraId="1101AE2B" w14:textId="30AD4215" w:rsidR="006F4AC0" w:rsidRDefault="006F4AC0" w:rsidP="00BC22D2">
      <w:pPr>
        <w:rPr>
          <w:sz w:val="24"/>
          <w:szCs w:val="24"/>
        </w:rPr>
      </w:pPr>
    </w:p>
    <w:p w14:paraId="2F61AEC6" w14:textId="1D91901B" w:rsidR="006F4AC0" w:rsidRPr="006F4AC0" w:rsidRDefault="006F4AC0" w:rsidP="006F4AC0">
      <w:pPr>
        <w:rPr>
          <w:b/>
          <w:bCs/>
          <w:color w:val="000000" w:themeColor="text1"/>
          <w:sz w:val="24"/>
          <w:szCs w:val="24"/>
        </w:rPr>
      </w:pPr>
      <w:r w:rsidRPr="004E4278">
        <w:rPr>
          <w:b/>
          <w:bCs/>
          <w:color w:val="000000" w:themeColor="text1"/>
          <w:sz w:val="24"/>
          <w:szCs w:val="24"/>
        </w:rPr>
        <w:t>2</w:t>
      </w:r>
      <w:r w:rsidR="00D9174C">
        <w:rPr>
          <w:b/>
          <w:bCs/>
          <w:color w:val="000000" w:themeColor="text1"/>
          <w:sz w:val="24"/>
          <w:szCs w:val="24"/>
        </w:rPr>
        <w:t>2</w:t>
      </w:r>
      <w:r w:rsidRPr="004E4278">
        <w:rPr>
          <w:b/>
          <w:bCs/>
          <w:color w:val="000000" w:themeColor="text1"/>
          <w:sz w:val="24"/>
          <w:szCs w:val="24"/>
        </w:rPr>
        <w:t xml:space="preserve">. Titre : </w:t>
      </w:r>
      <w:r w:rsidRPr="006F4AC0">
        <w:rPr>
          <w:b/>
          <w:bCs/>
          <w:color w:val="000000" w:themeColor="text1"/>
          <w:sz w:val="24"/>
          <w:szCs w:val="24"/>
        </w:rPr>
        <w:t>A Londres, Amazon s'essaie… au salon de coiffure</w:t>
      </w:r>
    </w:p>
    <w:p w14:paraId="2A498401" w14:textId="540244DF" w:rsidR="00906B10" w:rsidRPr="00B266DF" w:rsidRDefault="006F4AC0" w:rsidP="00906B10">
      <w:pPr>
        <w:rPr>
          <w:b/>
          <w:bCs/>
          <w:sz w:val="24"/>
          <w:szCs w:val="24"/>
        </w:rPr>
      </w:pPr>
      <w:r w:rsidRPr="00191A37">
        <w:rPr>
          <w:b/>
          <w:bCs/>
          <w:sz w:val="24"/>
          <w:szCs w:val="24"/>
        </w:rPr>
        <w:t xml:space="preserve">Paru dans Les Echos </w:t>
      </w:r>
      <w:r w:rsidRPr="00E709EE">
        <w:rPr>
          <w:b/>
          <w:bCs/>
          <w:sz w:val="24"/>
          <w:szCs w:val="24"/>
        </w:rPr>
        <w:t>le</w:t>
      </w:r>
      <w:r w:rsidR="00906B10" w:rsidRPr="00E709EE">
        <w:rPr>
          <w:b/>
          <w:bCs/>
          <w:sz w:val="24"/>
          <w:szCs w:val="24"/>
        </w:rPr>
        <w:t xml:space="preserve"> </w:t>
      </w:r>
      <w:r w:rsidR="00906B10">
        <w:rPr>
          <w:b/>
          <w:bCs/>
          <w:sz w:val="24"/>
          <w:szCs w:val="24"/>
        </w:rPr>
        <w:t>23</w:t>
      </w:r>
      <w:r w:rsidR="00906B10" w:rsidRPr="00B266DF">
        <w:rPr>
          <w:b/>
          <w:bCs/>
          <w:sz w:val="24"/>
          <w:szCs w:val="24"/>
        </w:rPr>
        <w:t>/04/2021 Page</w:t>
      </w:r>
      <w:r w:rsidR="00906B10">
        <w:rPr>
          <w:b/>
          <w:bCs/>
          <w:sz w:val="24"/>
          <w:szCs w:val="24"/>
        </w:rPr>
        <w:t xml:space="preserve"> 16</w:t>
      </w:r>
    </w:p>
    <w:p w14:paraId="27BFD285" w14:textId="638A6589" w:rsidR="006F4AC0" w:rsidRDefault="006F4AC0" w:rsidP="006F4AC0">
      <w:pPr>
        <w:rPr>
          <w:sz w:val="24"/>
          <w:szCs w:val="24"/>
        </w:rPr>
      </w:pPr>
      <w:r w:rsidRPr="00191A37">
        <w:rPr>
          <w:sz w:val="24"/>
          <w:szCs w:val="24"/>
        </w:rPr>
        <w:t>Thème :</w:t>
      </w:r>
      <w:r>
        <w:rPr>
          <w:sz w:val="24"/>
          <w:szCs w:val="24"/>
        </w:rPr>
        <w:t xml:space="preserve"> </w:t>
      </w:r>
      <w:r w:rsidR="008A0B17">
        <w:rPr>
          <w:sz w:val="24"/>
          <w:szCs w:val="24"/>
        </w:rPr>
        <w:t>Diversification</w:t>
      </w:r>
    </w:p>
    <w:p w14:paraId="01CCF414" w14:textId="49843AC1" w:rsidR="006F4AC0" w:rsidRDefault="00263DC8" w:rsidP="00BC22D2">
      <w:pPr>
        <w:rPr>
          <w:sz w:val="24"/>
          <w:szCs w:val="24"/>
        </w:rPr>
      </w:pPr>
      <w:hyperlink r:id="rId25" w:history="1">
        <w:r w:rsidR="006F4AC0" w:rsidRPr="003B5FD5">
          <w:rPr>
            <w:rStyle w:val="Lienhypertexte"/>
            <w:sz w:val="24"/>
            <w:szCs w:val="24"/>
          </w:rPr>
          <w:t>https://www.lesechos.fr/industrie-services/conso-distribution/a-londres-amazon-sessaie-au-salon-de-coiffure-1309268#</w:t>
        </w:r>
      </w:hyperlink>
    </w:p>
    <w:p w14:paraId="1682DCDF" w14:textId="314D2232" w:rsidR="006F4AC0" w:rsidRDefault="006F4AC0" w:rsidP="00BC22D2">
      <w:pPr>
        <w:rPr>
          <w:sz w:val="24"/>
          <w:szCs w:val="24"/>
        </w:rPr>
      </w:pPr>
    </w:p>
    <w:p w14:paraId="7301225D" w14:textId="3CD5BEB2" w:rsidR="00D9174C" w:rsidRPr="00D9174C" w:rsidRDefault="00D9174C" w:rsidP="00D9174C">
      <w:pPr>
        <w:rPr>
          <w:b/>
          <w:bCs/>
          <w:color w:val="000000" w:themeColor="text1"/>
          <w:sz w:val="24"/>
          <w:szCs w:val="24"/>
        </w:rPr>
      </w:pPr>
      <w:r w:rsidRPr="004E4278">
        <w:rPr>
          <w:b/>
          <w:bCs/>
          <w:color w:val="000000" w:themeColor="text1"/>
          <w:sz w:val="24"/>
          <w:szCs w:val="24"/>
        </w:rPr>
        <w:t>2</w:t>
      </w:r>
      <w:r w:rsidR="006F2013">
        <w:rPr>
          <w:b/>
          <w:bCs/>
          <w:color w:val="000000" w:themeColor="text1"/>
          <w:sz w:val="24"/>
          <w:szCs w:val="24"/>
        </w:rPr>
        <w:t>3</w:t>
      </w:r>
      <w:r w:rsidRPr="004E4278">
        <w:rPr>
          <w:b/>
          <w:bCs/>
          <w:color w:val="000000" w:themeColor="text1"/>
          <w:sz w:val="24"/>
          <w:szCs w:val="24"/>
        </w:rPr>
        <w:t xml:space="preserve">. Titre : </w:t>
      </w:r>
      <w:r w:rsidRPr="00D9174C">
        <w:rPr>
          <w:b/>
          <w:bCs/>
          <w:color w:val="000000" w:themeColor="text1"/>
          <w:sz w:val="24"/>
          <w:szCs w:val="24"/>
        </w:rPr>
        <w:t>Comment lutter vraiment contre les risques de pénurie</w:t>
      </w:r>
    </w:p>
    <w:p w14:paraId="6EB5EA05" w14:textId="1D05F204" w:rsidR="00483CF9" w:rsidRPr="00B266DF" w:rsidRDefault="00D9174C" w:rsidP="00483CF9">
      <w:pPr>
        <w:rPr>
          <w:b/>
          <w:bCs/>
          <w:sz w:val="24"/>
          <w:szCs w:val="24"/>
        </w:rPr>
      </w:pPr>
      <w:r w:rsidRPr="00191A37">
        <w:rPr>
          <w:b/>
          <w:bCs/>
          <w:sz w:val="24"/>
          <w:szCs w:val="24"/>
        </w:rPr>
        <w:t xml:space="preserve">Paru dans Les Echos </w:t>
      </w:r>
      <w:r w:rsidRPr="00E709EE">
        <w:rPr>
          <w:b/>
          <w:bCs/>
          <w:sz w:val="24"/>
          <w:szCs w:val="24"/>
        </w:rPr>
        <w:t xml:space="preserve">le </w:t>
      </w:r>
      <w:r w:rsidR="00483CF9">
        <w:rPr>
          <w:b/>
          <w:bCs/>
          <w:sz w:val="24"/>
          <w:szCs w:val="24"/>
        </w:rPr>
        <w:t>2</w:t>
      </w:r>
      <w:r w:rsidR="00483CF9">
        <w:rPr>
          <w:b/>
          <w:bCs/>
          <w:sz w:val="24"/>
          <w:szCs w:val="24"/>
        </w:rPr>
        <w:t>7</w:t>
      </w:r>
      <w:r w:rsidR="00483CF9" w:rsidRPr="00B266DF">
        <w:rPr>
          <w:b/>
          <w:bCs/>
          <w:sz w:val="24"/>
          <w:szCs w:val="24"/>
        </w:rPr>
        <w:t>/04/2021 Page</w:t>
      </w:r>
      <w:r w:rsidR="00483CF9">
        <w:rPr>
          <w:b/>
          <w:bCs/>
          <w:sz w:val="24"/>
          <w:szCs w:val="24"/>
        </w:rPr>
        <w:t xml:space="preserve"> </w:t>
      </w:r>
      <w:r w:rsidR="00483CF9">
        <w:rPr>
          <w:b/>
          <w:bCs/>
          <w:sz w:val="24"/>
          <w:szCs w:val="24"/>
        </w:rPr>
        <w:t>9</w:t>
      </w:r>
    </w:p>
    <w:p w14:paraId="2C79E2AC" w14:textId="546B2082" w:rsidR="00D9174C" w:rsidRDefault="00D9174C" w:rsidP="00D9174C">
      <w:pPr>
        <w:rPr>
          <w:sz w:val="24"/>
          <w:szCs w:val="24"/>
        </w:rPr>
      </w:pPr>
      <w:r w:rsidRPr="00191A37">
        <w:rPr>
          <w:sz w:val="24"/>
          <w:szCs w:val="24"/>
        </w:rPr>
        <w:t>Thème</w:t>
      </w:r>
      <w:r w:rsidR="00155A63">
        <w:rPr>
          <w:sz w:val="24"/>
          <w:szCs w:val="24"/>
        </w:rPr>
        <w:t> : Approvisionnements</w:t>
      </w:r>
    </w:p>
    <w:p w14:paraId="1424FA00" w14:textId="5A7277F5" w:rsidR="00D9174C" w:rsidRDefault="00D9174C" w:rsidP="00D9174C">
      <w:pPr>
        <w:rPr>
          <w:sz w:val="24"/>
          <w:szCs w:val="24"/>
        </w:rPr>
      </w:pPr>
      <w:hyperlink r:id="rId26" w:history="1">
        <w:r w:rsidRPr="00C73165">
          <w:rPr>
            <w:rStyle w:val="Lienhypertexte"/>
            <w:sz w:val="24"/>
            <w:szCs w:val="24"/>
          </w:rPr>
          <w:t>https://www.lesechos.fr/idees-debats/editos-analyses/comment-lutter-vraiment-contre-les-risques-de-penurie-1310032</w:t>
        </w:r>
      </w:hyperlink>
    </w:p>
    <w:p w14:paraId="2112A170" w14:textId="77777777" w:rsidR="00D9174C" w:rsidRDefault="00D9174C" w:rsidP="00D9174C">
      <w:pPr>
        <w:rPr>
          <w:sz w:val="24"/>
          <w:szCs w:val="24"/>
        </w:rPr>
      </w:pPr>
    </w:p>
    <w:p w14:paraId="35E9C75F" w14:textId="2A247AC7" w:rsidR="00155A63" w:rsidRPr="00155A63" w:rsidRDefault="00D9174C" w:rsidP="00155A63">
      <w:pPr>
        <w:rPr>
          <w:b/>
          <w:bCs/>
          <w:color w:val="000000" w:themeColor="text1"/>
          <w:sz w:val="24"/>
          <w:szCs w:val="24"/>
        </w:rPr>
      </w:pPr>
      <w:r w:rsidRPr="004E4278">
        <w:rPr>
          <w:b/>
          <w:bCs/>
          <w:color w:val="000000" w:themeColor="text1"/>
          <w:sz w:val="24"/>
          <w:szCs w:val="24"/>
        </w:rPr>
        <w:t>2</w:t>
      </w:r>
      <w:r w:rsidR="006F2013">
        <w:rPr>
          <w:b/>
          <w:bCs/>
          <w:color w:val="000000" w:themeColor="text1"/>
          <w:sz w:val="24"/>
          <w:szCs w:val="24"/>
        </w:rPr>
        <w:t>4</w:t>
      </w:r>
      <w:r w:rsidRPr="004E4278">
        <w:rPr>
          <w:b/>
          <w:bCs/>
          <w:color w:val="000000" w:themeColor="text1"/>
          <w:sz w:val="24"/>
          <w:szCs w:val="24"/>
        </w:rPr>
        <w:t xml:space="preserve">. Titre : </w:t>
      </w:r>
      <w:r w:rsidR="00155A63" w:rsidRPr="00155A63">
        <w:rPr>
          <w:b/>
          <w:bCs/>
          <w:color w:val="000000" w:themeColor="text1"/>
          <w:sz w:val="24"/>
          <w:szCs w:val="24"/>
        </w:rPr>
        <w:t>Le pionnier français de la plancha veut convaincre les jeunes urbains</w:t>
      </w:r>
    </w:p>
    <w:p w14:paraId="27BE2ACD" w14:textId="5F06E876" w:rsidR="00483CF9" w:rsidRPr="00B266DF" w:rsidRDefault="00D9174C" w:rsidP="00483CF9">
      <w:pPr>
        <w:rPr>
          <w:b/>
          <w:bCs/>
          <w:sz w:val="24"/>
          <w:szCs w:val="24"/>
        </w:rPr>
      </w:pPr>
      <w:r w:rsidRPr="00191A37">
        <w:rPr>
          <w:b/>
          <w:bCs/>
          <w:sz w:val="24"/>
          <w:szCs w:val="24"/>
        </w:rPr>
        <w:t xml:space="preserve">Paru dans Les Echos </w:t>
      </w:r>
      <w:r w:rsidRPr="00E709EE">
        <w:rPr>
          <w:b/>
          <w:bCs/>
          <w:sz w:val="24"/>
          <w:szCs w:val="24"/>
        </w:rPr>
        <w:t xml:space="preserve">le </w:t>
      </w:r>
      <w:r w:rsidR="00483CF9">
        <w:rPr>
          <w:b/>
          <w:bCs/>
          <w:sz w:val="24"/>
          <w:szCs w:val="24"/>
        </w:rPr>
        <w:t>27</w:t>
      </w:r>
      <w:r w:rsidR="00483CF9" w:rsidRPr="00B266DF">
        <w:rPr>
          <w:b/>
          <w:bCs/>
          <w:sz w:val="24"/>
          <w:szCs w:val="24"/>
        </w:rPr>
        <w:t>/04/2021 Page</w:t>
      </w:r>
      <w:r w:rsidR="00483CF9">
        <w:rPr>
          <w:b/>
          <w:bCs/>
          <w:sz w:val="24"/>
          <w:szCs w:val="24"/>
        </w:rPr>
        <w:t xml:space="preserve"> </w:t>
      </w:r>
      <w:r w:rsidR="00483CF9">
        <w:rPr>
          <w:b/>
          <w:bCs/>
          <w:sz w:val="24"/>
          <w:szCs w:val="24"/>
        </w:rPr>
        <w:t>1</w:t>
      </w:r>
      <w:r w:rsidR="00483CF9">
        <w:rPr>
          <w:b/>
          <w:bCs/>
          <w:sz w:val="24"/>
          <w:szCs w:val="24"/>
        </w:rPr>
        <w:t>9</w:t>
      </w:r>
    </w:p>
    <w:p w14:paraId="5AF2D4F4" w14:textId="63997909" w:rsidR="00D9174C" w:rsidRDefault="00D9174C" w:rsidP="00D9174C">
      <w:pPr>
        <w:rPr>
          <w:sz w:val="24"/>
          <w:szCs w:val="24"/>
        </w:rPr>
      </w:pPr>
      <w:r w:rsidRPr="00191A37">
        <w:rPr>
          <w:sz w:val="24"/>
          <w:szCs w:val="24"/>
        </w:rPr>
        <w:t>Thème</w:t>
      </w:r>
      <w:r w:rsidR="00155A63">
        <w:rPr>
          <w:sz w:val="24"/>
          <w:szCs w:val="24"/>
        </w:rPr>
        <w:t>s</w:t>
      </w:r>
      <w:r w:rsidRPr="00191A37">
        <w:rPr>
          <w:sz w:val="24"/>
          <w:szCs w:val="24"/>
        </w:rPr>
        <w:t> :</w:t>
      </w:r>
      <w:r>
        <w:rPr>
          <w:sz w:val="24"/>
          <w:szCs w:val="24"/>
        </w:rPr>
        <w:t xml:space="preserve"> </w:t>
      </w:r>
      <w:r w:rsidR="00155A63">
        <w:rPr>
          <w:sz w:val="24"/>
          <w:szCs w:val="24"/>
        </w:rPr>
        <w:t xml:space="preserve">Ciblage, partenariat </w:t>
      </w:r>
    </w:p>
    <w:p w14:paraId="7725A81C" w14:textId="3AA649D5" w:rsidR="00D9174C" w:rsidRDefault="00155A63" w:rsidP="00BC22D2">
      <w:pPr>
        <w:rPr>
          <w:sz w:val="24"/>
          <w:szCs w:val="24"/>
        </w:rPr>
      </w:pPr>
      <w:hyperlink r:id="rId27" w:history="1">
        <w:r w:rsidRPr="00C73165">
          <w:rPr>
            <w:rStyle w:val="Lienhypertexte"/>
            <w:sz w:val="24"/>
            <w:szCs w:val="24"/>
          </w:rPr>
          <w:t>https://www.lesechos.fr/industrie-services/conso-distribution/le-pionnier-francais-de-la-plancha-veut-convaincre-les-jeunes-urbains-1311586</w:t>
        </w:r>
      </w:hyperlink>
    </w:p>
    <w:p w14:paraId="4E28E15A" w14:textId="77777777" w:rsidR="00155A63" w:rsidRDefault="00155A63" w:rsidP="00BC22D2">
      <w:pPr>
        <w:rPr>
          <w:sz w:val="24"/>
          <w:szCs w:val="24"/>
        </w:rPr>
      </w:pPr>
    </w:p>
    <w:p w14:paraId="3412B34E" w14:textId="57354E07" w:rsidR="00155A63" w:rsidRPr="00155A63" w:rsidRDefault="00D9174C" w:rsidP="00155A63">
      <w:pPr>
        <w:rPr>
          <w:b/>
          <w:bCs/>
          <w:color w:val="FF0000"/>
          <w:sz w:val="24"/>
          <w:szCs w:val="24"/>
        </w:rPr>
      </w:pPr>
      <w:r w:rsidRPr="00155A63">
        <w:rPr>
          <w:b/>
          <w:bCs/>
          <w:color w:val="FF0000"/>
          <w:sz w:val="24"/>
          <w:szCs w:val="24"/>
        </w:rPr>
        <w:t>2</w:t>
      </w:r>
      <w:r w:rsidR="006F2013">
        <w:rPr>
          <w:b/>
          <w:bCs/>
          <w:color w:val="FF0000"/>
          <w:sz w:val="24"/>
          <w:szCs w:val="24"/>
        </w:rPr>
        <w:t>5</w:t>
      </w:r>
      <w:r w:rsidRPr="00155A63">
        <w:rPr>
          <w:b/>
          <w:bCs/>
          <w:color w:val="FF0000"/>
          <w:sz w:val="24"/>
          <w:szCs w:val="24"/>
        </w:rPr>
        <w:t xml:space="preserve">. Titre : </w:t>
      </w:r>
      <w:r w:rsidR="00155A63" w:rsidRPr="00155A63">
        <w:rPr>
          <w:b/>
          <w:bCs/>
          <w:color w:val="FF0000"/>
          <w:sz w:val="24"/>
          <w:szCs w:val="24"/>
        </w:rPr>
        <w:t>Les nouveaux défis des grands de la logistique</w:t>
      </w:r>
    </w:p>
    <w:p w14:paraId="4B573F19" w14:textId="5418B05A" w:rsidR="00483CF9" w:rsidRPr="00B266DF" w:rsidRDefault="00D9174C" w:rsidP="00483CF9">
      <w:pPr>
        <w:rPr>
          <w:b/>
          <w:bCs/>
          <w:sz w:val="24"/>
          <w:szCs w:val="24"/>
        </w:rPr>
      </w:pPr>
      <w:r w:rsidRPr="00191A37">
        <w:rPr>
          <w:b/>
          <w:bCs/>
          <w:sz w:val="24"/>
          <w:szCs w:val="24"/>
        </w:rPr>
        <w:t xml:space="preserve">Paru dans Les Echos </w:t>
      </w:r>
      <w:r w:rsidRPr="00E709EE">
        <w:rPr>
          <w:b/>
          <w:bCs/>
          <w:sz w:val="24"/>
          <w:szCs w:val="24"/>
        </w:rPr>
        <w:t xml:space="preserve">le </w:t>
      </w:r>
      <w:r w:rsidR="00483CF9">
        <w:rPr>
          <w:b/>
          <w:bCs/>
          <w:sz w:val="24"/>
          <w:szCs w:val="24"/>
        </w:rPr>
        <w:t>2</w:t>
      </w:r>
      <w:r w:rsidR="00483CF9">
        <w:rPr>
          <w:b/>
          <w:bCs/>
          <w:sz w:val="24"/>
          <w:szCs w:val="24"/>
        </w:rPr>
        <w:t>8</w:t>
      </w:r>
      <w:r w:rsidR="00483CF9" w:rsidRPr="00B266DF">
        <w:rPr>
          <w:b/>
          <w:bCs/>
          <w:sz w:val="24"/>
          <w:szCs w:val="24"/>
        </w:rPr>
        <w:t>/04/2021 Page</w:t>
      </w:r>
      <w:r w:rsidR="00483CF9">
        <w:rPr>
          <w:b/>
          <w:bCs/>
          <w:sz w:val="24"/>
          <w:szCs w:val="24"/>
        </w:rPr>
        <w:t xml:space="preserve"> 1</w:t>
      </w:r>
      <w:r w:rsidR="00483CF9">
        <w:rPr>
          <w:b/>
          <w:bCs/>
          <w:sz w:val="24"/>
          <w:szCs w:val="24"/>
        </w:rPr>
        <w:t>7</w:t>
      </w:r>
    </w:p>
    <w:p w14:paraId="256CF02E" w14:textId="0669EDE1" w:rsidR="00D9174C" w:rsidRDefault="00D9174C" w:rsidP="00D9174C">
      <w:pPr>
        <w:rPr>
          <w:sz w:val="24"/>
          <w:szCs w:val="24"/>
        </w:rPr>
      </w:pPr>
      <w:r w:rsidRPr="00191A37">
        <w:rPr>
          <w:sz w:val="24"/>
          <w:szCs w:val="24"/>
        </w:rPr>
        <w:t>Thème</w:t>
      </w:r>
      <w:r w:rsidR="00155A63">
        <w:rPr>
          <w:sz w:val="24"/>
          <w:szCs w:val="24"/>
        </w:rPr>
        <w:t xml:space="preserve"> : Logistique </w:t>
      </w:r>
    </w:p>
    <w:p w14:paraId="5F46CD35" w14:textId="2E604E22" w:rsidR="00D9174C" w:rsidRDefault="00155A63" w:rsidP="00D9174C">
      <w:pPr>
        <w:rPr>
          <w:sz w:val="24"/>
          <w:szCs w:val="24"/>
        </w:rPr>
      </w:pPr>
      <w:hyperlink r:id="rId28" w:history="1">
        <w:r w:rsidRPr="00C73165">
          <w:rPr>
            <w:rStyle w:val="Lienhypertexte"/>
            <w:sz w:val="24"/>
            <w:szCs w:val="24"/>
          </w:rPr>
          <w:t>http://lirelactu.fr/source/les-echos/450016de-06bb-4b1f-8bcc-1da546db11ae</w:t>
        </w:r>
      </w:hyperlink>
    </w:p>
    <w:p w14:paraId="078F1038" w14:textId="66EF2386" w:rsidR="00483CF9" w:rsidRDefault="00483CF9">
      <w:pPr>
        <w:rPr>
          <w:sz w:val="24"/>
          <w:szCs w:val="24"/>
        </w:rPr>
      </w:pPr>
      <w:r>
        <w:rPr>
          <w:sz w:val="24"/>
          <w:szCs w:val="24"/>
        </w:rPr>
        <w:br w:type="page"/>
      </w:r>
    </w:p>
    <w:p w14:paraId="5117781D" w14:textId="0438133A" w:rsidR="00155A63" w:rsidRPr="00155A63" w:rsidRDefault="00D9174C" w:rsidP="00155A63">
      <w:pPr>
        <w:rPr>
          <w:b/>
          <w:bCs/>
          <w:color w:val="FF0000"/>
          <w:sz w:val="24"/>
          <w:szCs w:val="24"/>
        </w:rPr>
      </w:pPr>
      <w:r w:rsidRPr="00155A63">
        <w:rPr>
          <w:b/>
          <w:bCs/>
          <w:color w:val="FF0000"/>
          <w:sz w:val="24"/>
          <w:szCs w:val="24"/>
        </w:rPr>
        <w:lastRenderedPageBreak/>
        <w:t>2</w:t>
      </w:r>
      <w:r w:rsidR="006F2013">
        <w:rPr>
          <w:b/>
          <w:bCs/>
          <w:color w:val="FF0000"/>
          <w:sz w:val="24"/>
          <w:szCs w:val="24"/>
        </w:rPr>
        <w:t>6</w:t>
      </w:r>
      <w:r w:rsidRPr="00155A63">
        <w:rPr>
          <w:b/>
          <w:bCs/>
          <w:color w:val="FF0000"/>
          <w:sz w:val="24"/>
          <w:szCs w:val="24"/>
        </w:rPr>
        <w:t xml:space="preserve">. Titre : </w:t>
      </w:r>
      <w:r w:rsidR="00155A63" w:rsidRPr="00155A63">
        <w:rPr>
          <w:b/>
          <w:bCs/>
          <w:color w:val="FF0000"/>
          <w:sz w:val="24"/>
          <w:szCs w:val="24"/>
        </w:rPr>
        <w:t>Maxi-Cosi, le leader européen des sièges-auto débarque en France</w:t>
      </w:r>
    </w:p>
    <w:p w14:paraId="70B9E58E" w14:textId="29A8962C" w:rsidR="00483CF9" w:rsidRPr="00B266DF" w:rsidRDefault="00D9174C" w:rsidP="00483CF9">
      <w:pPr>
        <w:rPr>
          <w:b/>
          <w:bCs/>
          <w:sz w:val="24"/>
          <w:szCs w:val="24"/>
        </w:rPr>
      </w:pPr>
      <w:r w:rsidRPr="00191A37">
        <w:rPr>
          <w:b/>
          <w:bCs/>
          <w:sz w:val="24"/>
          <w:szCs w:val="24"/>
        </w:rPr>
        <w:t xml:space="preserve">Paru dans Les Echos </w:t>
      </w:r>
      <w:r w:rsidRPr="00E709EE">
        <w:rPr>
          <w:b/>
          <w:bCs/>
          <w:sz w:val="24"/>
          <w:szCs w:val="24"/>
        </w:rPr>
        <w:t xml:space="preserve">le </w:t>
      </w:r>
      <w:r w:rsidR="00483CF9">
        <w:rPr>
          <w:b/>
          <w:bCs/>
          <w:sz w:val="24"/>
          <w:szCs w:val="24"/>
        </w:rPr>
        <w:t>28</w:t>
      </w:r>
      <w:r w:rsidR="00483CF9" w:rsidRPr="00B266DF">
        <w:rPr>
          <w:b/>
          <w:bCs/>
          <w:sz w:val="24"/>
          <w:szCs w:val="24"/>
        </w:rPr>
        <w:t>/04/2021 Page</w:t>
      </w:r>
      <w:r w:rsidR="00483CF9">
        <w:rPr>
          <w:b/>
          <w:bCs/>
          <w:sz w:val="24"/>
          <w:szCs w:val="24"/>
        </w:rPr>
        <w:t xml:space="preserve"> </w:t>
      </w:r>
      <w:r w:rsidR="00483CF9">
        <w:rPr>
          <w:b/>
          <w:bCs/>
          <w:sz w:val="24"/>
          <w:szCs w:val="24"/>
        </w:rPr>
        <w:t>20</w:t>
      </w:r>
    </w:p>
    <w:p w14:paraId="1B7DA220" w14:textId="41D6C277" w:rsidR="00D9174C" w:rsidRDefault="00D9174C" w:rsidP="00D9174C">
      <w:pPr>
        <w:rPr>
          <w:sz w:val="24"/>
          <w:szCs w:val="24"/>
        </w:rPr>
      </w:pPr>
      <w:r w:rsidRPr="00191A37">
        <w:rPr>
          <w:sz w:val="24"/>
          <w:szCs w:val="24"/>
        </w:rPr>
        <w:t>Thème</w:t>
      </w:r>
      <w:r w:rsidR="00155A63">
        <w:rPr>
          <w:sz w:val="24"/>
          <w:szCs w:val="24"/>
        </w:rPr>
        <w:t>s</w:t>
      </w:r>
      <w:r w:rsidRPr="00191A37">
        <w:rPr>
          <w:sz w:val="24"/>
          <w:szCs w:val="24"/>
        </w:rPr>
        <w:t> :</w:t>
      </w:r>
      <w:r>
        <w:rPr>
          <w:sz w:val="24"/>
          <w:szCs w:val="24"/>
        </w:rPr>
        <w:t xml:space="preserve"> </w:t>
      </w:r>
      <w:r w:rsidR="00155A63">
        <w:rPr>
          <w:sz w:val="24"/>
          <w:szCs w:val="24"/>
        </w:rPr>
        <w:t>International, marque, dist</w:t>
      </w:r>
      <w:r w:rsidR="00483CF9">
        <w:rPr>
          <w:sz w:val="24"/>
          <w:szCs w:val="24"/>
        </w:rPr>
        <w:t>r</w:t>
      </w:r>
      <w:r w:rsidR="00155A63">
        <w:rPr>
          <w:sz w:val="24"/>
          <w:szCs w:val="24"/>
        </w:rPr>
        <w:t xml:space="preserve">ibution </w:t>
      </w:r>
    </w:p>
    <w:p w14:paraId="3DC16B9C" w14:textId="3D93CFFC" w:rsidR="00D9174C" w:rsidRDefault="00155A63" w:rsidP="00D9174C">
      <w:pPr>
        <w:rPr>
          <w:sz w:val="24"/>
          <w:szCs w:val="24"/>
        </w:rPr>
      </w:pPr>
      <w:hyperlink r:id="rId29" w:history="1">
        <w:r w:rsidRPr="00C73165">
          <w:rPr>
            <w:rStyle w:val="Lienhypertexte"/>
            <w:sz w:val="24"/>
            <w:szCs w:val="24"/>
          </w:rPr>
          <w:t>https://www.lesechos.fr/industrie-services/conso-distribution/maxi-cosi-le-leader-europeen-des-sieges-auto-debarque-en-france-1310570#</w:t>
        </w:r>
      </w:hyperlink>
    </w:p>
    <w:p w14:paraId="2ED26AD9" w14:textId="77777777" w:rsidR="00155A63" w:rsidRDefault="00155A63" w:rsidP="00D9174C">
      <w:pPr>
        <w:rPr>
          <w:sz w:val="24"/>
          <w:szCs w:val="24"/>
        </w:rPr>
      </w:pPr>
    </w:p>
    <w:p w14:paraId="04ACA963" w14:textId="01659031" w:rsidR="00D9174C" w:rsidRPr="002D174D" w:rsidRDefault="00D9174C" w:rsidP="00D9174C">
      <w:pPr>
        <w:rPr>
          <w:b/>
          <w:bCs/>
          <w:color w:val="000000" w:themeColor="text1"/>
          <w:sz w:val="24"/>
          <w:szCs w:val="24"/>
        </w:rPr>
      </w:pPr>
      <w:r w:rsidRPr="004E4278">
        <w:rPr>
          <w:b/>
          <w:bCs/>
          <w:color w:val="000000" w:themeColor="text1"/>
          <w:sz w:val="24"/>
          <w:szCs w:val="24"/>
        </w:rPr>
        <w:t>2</w:t>
      </w:r>
      <w:r w:rsidR="006F2013">
        <w:rPr>
          <w:b/>
          <w:bCs/>
          <w:color w:val="000000" w:themeColor="text1"/>
          <w:sz w:val="24"/>
          <w:szCs w:val="24"/>
        </w:rPr>
        <w:t>7</w:t>
      </w:r>
      <w:r w:rsidRPr="004E4278">
        <w:rPr>
          <w:b/>
          <w:bCs/>
          <w:color w:val="000000" w:themeColor="text1"/>
          <w:sz w:val="24"/>
          <w:szCs w:val="24"/>
        </w:rPr>
        <w:t xml:space="preserve">. Titre : </w:t>
      </w:r>
      <w:r w:rsidR="00155A63">
        <w:rPr>
          <w:b/>
          <w:bCs/>
          <w:color w:val="000000" w:themeColor="text1"/>
          <w:sz w:val="24"/>
          <w:szCs w:val="24"/>
        </w:rPr>
        <w:t xml:space="preserve">Les qualités pour être un numéro un </w:t>
      </w:r>
    </w:p>
    <w:p w14:paraId="2C004E18" w14:textId="40028FF1" w:rsidR="00483CF9" w:rsidRPr="00B266DF" w:rsidRDefault="00D9174C" w:rsidP="00483CF9">
      <w:pPr>
        <w:rPr>
          <w:b/>
          <w:bCs/>
          <w:sz w:val="24"/>
          <w:szCs w:val="24"/>
        </w:rPr>
      </w:pPr>
      <w:r w:rsidRPr="00191A37">
        <w:rPr>
          <w:b/>
          <w:bCs/>
          <w:sz w:val="24"/>
          <w:szCs w:val="24"/>
        </w:rPr>
        <w:t xml:space="preserve">Paru dans Les Echos </w:t>
      </w:r>
      <w:r w:rsidRPr="00E709EE">
        <w:rPr>
          <w:b/>
          <w:bCs/>
          <w:sz w:val="24"/>
          <w:szCs w:val="24"/>
        </w:rPr>
        <w:t xml:space="preserve">le </w:t>
      </w:r>
      <w:r w:rsidR="00483CF9">
        <w:rPr>
          <w:b/>
          <w:bCs/>
          <w:sz w:val="24"/>
          <w:szCs w:val="24"/>
        </w:rPr>
        <w:t>2</w:t>
      </w:r>
      <w:r w:rsidR="00483CF9">
        <w:rPr>
          <w:b/>
          <w:bCs/>
          <w:sz w:val="24"/>
          <w:szCs w:val="24"/>
        </w:rPr>
        <w:t>9</w:t>
      </w:r>
      <w:r w:rsidR="00483CF9" w:rsidRPr="00B266DF">
        <w:rPr>
          <w:b/>
          <w:bCs/>
          <w:sz w:val="24"/>
          <w:szCs w:val="24"/>
        </w:rPr>
        <w:t>/04/2021 Page</w:t>
      </w:r>
      <w:r w:rsidR="00483CF9">
        <w:rPr>
          <w:b/>
          <w:bCs/>
          <w:sz w:val="24"/>
          <w:szCs w:val="24"/>
        </w:rPr>
        <w:t xml:space="preserve"> </w:t>
      </w:r>
      <w:r w:rsidR="00483CF9">
        <w:rPr>
          <w:b/>
          <w:bCs/>
          <w:sz w:val="24"/>
          <w:szCs w:val="24"/>
        </w:rPr>
        <w:t>13</w:t>
      </w:r>
    </w:p>
    <w:p w14:paraId="44182A40" w14:textId="612BF500" w:rsidR="00D9174C" w:rsidRDefault="00D9174C" w:rsidP="00D9174C">
      <w:pPr>
        <w:rPr>
          <w:sz w:val="24"/>
          <w:szCs w:val="24"/>
        </w:rPr>
      </w:pPr>
      <w:r w:rsidRPr="00191A37">
        <w:rPr>
          <w:sz w:val="24"/>
          <w:szCs w:val="24"/>
        </w:rPr>
        <w:t>Thème</w:t>
      </w:r>
      <w:r w:rsidR="00155A63">
        <w:rPr>
          <w:sz w:val="24"/>
          <w:szCs w:val="24"/>
        </w:rPr>
        <w:t xml:space="preserve">s : Dirigeant, Leadership </w:t>
      </w:r>
      <w:r w:rsidRPr="00191A37">
        <w:rPr>
          <w:sz w:val="24"/>
          <w:szCs w:val="24"/>
        </w:rPr>
        <w:t> </w:t>
      </w:r>
      <w:r>
        <w:rPr>
          <w:sz w:val="24"/>
          <w:szCs w:val="24"/>
        </w:rPr>
        <w:t xml:space="preserve"> </w:t>
      </w:r>
    </w:p>
    <w:p w14:paraId="6E19BB2E" w14:textId="02D9F224" w:rsidR="00D9174C" w:rsidRDefault="00155A63" w:rsidP="00D9174C">
      <w:pPr>
        <w:rPr>
          <w:sz w:val="24"/>
          <w:szCs w:val="24"/>
        </w:rPr>
      </w:pPr>
      <w:hyperlink r:id="rId30" w:history="1">
        <w:r w:rsidRPr="00C73165">
          <w:rPr>
            <w:rStyle w:val="Lienhypertexte"/>
            <w:sz w:val="24"/>
            <w:szCs w:val="24"/>
          </w:rPr>
          <w:t>https://www.lesechos.fr/idees-debats/leadership-management/leadership-quelles-qualites-posseder-pour-devenir-numero-un-aujourdhui-1310858</w:t>
        </w:r>
      </w:hyperlink>
    </w:p>
    <w:p w14:paraId="22802D4B" w14:textId="77777777" w:rsidR="00155A63" w:rsidRDefault="00155A63" w:rsidP="00D9174C">
      <w:pPr>
        <w:rPr>
          <w:sz w:val="24"/>
          <w:szCs w:val="24"/>
        </w:rPr>
      </w:pPr>
    </w:p>
    <w:p w14:paraId="326B9E31" w14:textId="6E408DC6" w:rsidR="00483CF9" w:rsidRPr="00483CF9" w:rsidRDefault="00D9174C" w:rsidP="00483CF9">
      <w:pPr>
        <w:rPr>
          <w:b/>
          <w:bCs/>
          <w:color w:val="000000" w:themeColor="text1"/>
          <w:sz w:val="24"/>
          <w:szCs w:val="24"/>
        </w:rPr>
      </w:pPr>
      <w:r w:rsidRPr="004E4278">
        <w:rPr>
          <w:b/>
          <w:bCs/>
          <w:color w:val="000000" w:themeColor="text1"/>
          <w:sz w:val="24"/>
          <w:szCs w:val="24"/>
        </w:rPr>
        <w:t>2</w:t>
      </w:r>
      <w:r w:rsidR="006F2013">
        <w:rPr>
          <w:b/>
          <w:bCs/>
          <w:color w:val="000000" w:themeColor="text1"/>
          <w:sz w:val="24"/>
          <w:szCs w:val="24"/>
        </w:rPr>
        <w:t>8</w:t>
      </w:r>
      <w:r w:rsidRPr="004E4278">
        <w:rPr>
          <w:b/>
          <w:bCs/>
          <w:color w:val="000000" w:themeColor="text1"/>
          <w:sz w:val="24"/>
          <w:szCs w:val="24"/>
        </w:rPr>
        <w:t xml:space="preserve">. Titre : </w:t>
      </w:r>
      <w:r w:rsidR="00483CF9" w:rsidRPr="00483CF9">
        <w:rPr>
          <w:b/>
          <w:bCs/>
          <w:color w:val="000000" w:themeColor="text1"/>
          <w:sz w:val="24"/>
          <w:szCs w:val="24"/>
        </w:rPr>
        <w:t>Ikea Décoration, nouvelle étape de la conquête du centre-ville</w:t>
      </w:r>
    </w:p>
    <w:p w14:paraId="1686B71E" w14:textId="53CF9879" w:rsidR="00483CF9" w:rsidRPr="00B266DF" w:rsidRDefault="00D9174C" w:rsidP="00483CF9">
      <w:pPr>
        <w:rPr>
          <w:b/>
          <w:bCs/>
          <w:sz w:val="24"/>
          <w:szCs w:val="24"/>
        </w:rPr>
      </w:pPr>
      <w:r w:rsidRPr="00191A37">
        <w:rPr>
          <w:b/>
          <w:bCs/>
          <w:sz w:val="24"/>
          <w:szCs w:val="24"/>
        </w:rPr>
        <w:t xml:space="preserve">Paru dans Les Echos </w:t>
      </w:r>
      <w:r w:rsidRPr="00E709EE">
        <w:rPr>
          <w:b/>
          <w:bCs/>
          <w:sz w:val="24"/>
          <w:szCs w:val="24"/>
        </w:rPr>
        <w:t xml:space="preserve">le </w:t>
      </w:r>
      <w:r w:rsidR="00483CF9">
        <w:rPr>
          <w:b/>
          <w:bCs/>
          <w:sz w:val="24"/>
          <w:szCs w:val="24"/>
        </w:rPr>
        <w:t>30</w:t>
      </w:r>
      <w:r w:rsidR="00483CF9" w:rsidRPr="00B266DF">
        <w:rPr>
          <w:b/>
          <w:bCs/>
          <w:sz w:val="24"/>
          <w:szCs w:val="24"/>
        </w:rPr>
        <w:t>/04/2021 Page</w:t>
      </w:r>
      <w:r w:rsidR="00483CF9">
        <w:rPr>
          <w:b/>
          <w:bCs/>
          <w:sz w:val="24"/>
          <w:szCs w:val="24"/>
        </w:rPr>
        <w:t xml:space="preserve"> 1</w:t>
      </w:r>
      <w:r w:rsidR="00483CF9">
        <w:rPr>
          <w:b/>
          <w:bCs/>
          <w:sz w:val="24"/>
          <w:szCs w:val="24"/>
        </w:rPr>
        <w:t>7</w:t>
      </w:r>
    </w:p>
    <w:p w14:paraId="24C448C4" w14:textId="25E9212B" w:rsidR="00D9174C" w:rsidRDefault="00D9174C" w:rsidP="00D9174C">
      <w:pPr>
        <w:rPr>
          <w:sz w:val="24"/>
          <w:szCs w:val="24"/>
        </w:rPr>
      </w:pPr>
      <w:r w:rsidRPr="00191A37">
        <w:rPr>
          <w:sz w:val="24"/>
          <w:szCs w:val="24"/>
        </w:rPr>
        <w:t>Thème :</w:t>
      </w:r>
      <w:r>
        <w:rPr>
          <w:sz w:val="24"/>
          <w:szCs w:val="24"/>
        </w:rPr>
        <w:t xml:space="preserve"> </w:t>
      </w:r>
      <w:r w:rsidR="00483CF9">
        <w:rPr>
          <w:sz w:val="24"/>
          <w:szCs w:val="24"/>
        </w:rPr>
        <w:t xml:space="preserve">Distribution </w:t>
      </w:r>
    </w:p>
    <w:p w14:paraId="192854FB" w14:textId="0E2C0D71" w:rsidR="00D9174C" w:rsidRDefault="00483CF9" w:rsidP="00D9174C">
      <w:pPr>
        <w:rPr>
          <w:sz w:val="24"/>
          <w:szCs w:val="24"/>
        </w:rPr>
      </w:pPr>
      <w:hyperlink r:id="rId31" w:history="1">
        <w:r w:rsidRPr="00C73165">
          <w:rPr>
            <w:rStyle w:val="Lienhypertexte"/>
            <w:sz w:val="24"/>
            <w:szCs w:val="24"/>
          </w:rPr>
          <w:t>https://www.lesechos.fr/industrie-services/conso-distribution/ikea-decoration-nouvelle-etape-de-la-conquete-du-centre-ville-1311058</w:t>
        </w:r>
      </w:hyperlink>
    </w:p>
    <w:p w14:paraId="0B921C48" w14:textId="77777777" w:rsidR="00483CF9" w:rsidRDefault="00483CF9" w:rsidP="00D9174C">
      <w:pPr>
        <w:rPr>
          <w:sz w:val="24"/>
          <w:szCs w:val="24"/>
        </w:rPr>
      </w:pPr>
    </w:p>
    <w:p w14:paraId="7FFDF8C7" w14:textId="77777777" w:rsidR="00D9174C" w:rsidRDefault="00D9174C" w:rsidP="00D9174C">
      <w:pPr>
        <w:rPr>
          <w:sz w:val="24"/>
          <w:szCs w:val="24"/>
        </w:rPr>
      </w:pPr>
    </w:p>
    <w:p w14:paraId="4D3DF6C8" w14:textId="77777777" w:rsidR="00D9174C" w:rsidRPr="00191A37" w:rsidRDefault="00D9174C" w:rsidP="00D9174C">
      <w:pPr>
        <w:rPr>
          <w:sz w:val="24"/>
          <w:szCs w:val="24"/>
        </w:rPr>
      </w:pPr>
    </w:p>
    <w:p w14:paraId="08AC3BF9" w14:textId="77777777" w:rsidR="006F4AC0" w:rsidRPr="00191A37" w:rsidRDefault="006F4AC0" w:rsidP="00BC22D2">
      <w:pPr>
        <w:rPr>
          <w:sz w:val="24"/>
          <w:szCs w:val="24"/>
        </w:rPr>
      </w:pPr>
    </w:p>
    <w:sectPr w:rsidR="006F4AC0" w:rsidRPr="00191A3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7213D9B"/>
    <w:multiLevelType w:val="hybridMultilevel"/>
    <w:tmpl w:val="E4DA4040"/>
    <w:lvl w:ilvl="0" w:tplc="B9860102">
      <w:start w:val="6"/>
      <w:numFmt w:val="bullet"/>
      <w:lvlText w:val="-"/>
      <w:lvlJc w:val="left"/>
      <w:pPr>
        <w:ind w:left="4923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5643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6363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7083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7803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8523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9243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9963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10683" w:hanging="360"/>
      </w:pPr>
      <w:rPr>
        <w:rFonts w:ascii="Wingdings" w:hAnsi="Wingdings" w:hint="default"/>
      </w:rPr>
    </w:lvl>
  </w:abstractNum>
  <w:abstractNum w:abstractNumId="1" w15:restartNumberingAfterBreak="0">
    <w:nsid w:val="097050B5"/>
    <w:multiLevelType w:val="hybridMultilevel"/>
    <w:tmpl w:val="A3AA5546"/>
    <w:lvl w:ilvl="0" w:tplc="5FC8F4E6">
      <w:start w:val="1"/>
      <w:numFmt w:val="bullet"/>
      <w:lvlText w:val="-"/>
      <w:lvlJc w:val="left"/>
      <w:pPr>
        <w:ind w:left="410" w:hanging="360"/>
      </w:pPr>
      <w:rPr>
        <w:rFonts w:ascii="Calibri" w:eastAsiaTheme="minorHAnsi" w:hAnsi="Calibri" w:cs="Calibri" w:hint="default"/>
        <w:color w:val="auto"/>
        <w:u w:val="none"/>
      </w:rPr>
    </w:lvl>
    <w:lvl w:ilvl="1" w:tplc="040C0003" w:tentative="1">
      <w:start w:val="1"/>
      <w:numFmt w:val="bullet"/>
      <w:lvlText w:val="o"/>
      <w:lvlJc w:val="left"/>
      <w:pPr>
        <w:ind w:left="113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5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7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9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01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73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5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70" w:hanging="360"/>
      </w:pPr>
      <w:rPr>
        <w:rFonts w:ascii="Wingdings" w:hAnsi="Wingdings" w:hint="default"/>
      </w:rPr>
    </w:lvl>
  </w:abstractNum>
  <w:abstractNum w:abstractNumId="2" w15:restartNumberingAfterBreak="0">
    <w:nsid w:val="0EA21796"/>
    <w:multiLevelType w:val="hybridMultilevel"/>
    <w:tmpl w:val="50F664FE"/>
    <w:lvl w:ilvl="0" w:tplc="17B0FE24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3" w15:restartNumberingAfterBreak="0">
    <w:nsid w:val="127D093B"/>
    <w:multiLevelType w:val="hybridMultilevel"/>
    <w:tmpl w:val="CA7EDC24"/>
    <w:lvl w:ilvl="0" w:tplc="4C640D76">
      <w:start w:val="6"/>
      <w:numFmt w:val="decimal"/>
      <w:lvlText w:val="%1"/>
      <w:lvlJc w:val="left"/>
      <w:pPr>
        <w:ind w:left="1068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788" w:hanging="360"/>
      </w:pPr>
    </w:lvl>
    <w:lvl w:ilvl="2" w:tplc="040C001B" w:tentative="1">
      <w:start w:val="1"/>
      <w:numFmt w:val="lowerRoman"/>
      <w:lvlText w:val="%3."/>
      <w:lvlJc w:val="right"/>
      <w:pPr>
        <w:ind w:left="2508" w:hanging="180"/>
      </w:pPr>
    </w:lvl>
    <w:lvl w:ilvl="3" w:tplc="040C000F" w:tentative="1">
      <w:start w:val="1"/>
      <w:numFmt w:val="decimal"/>
      <w:lvlText w:val="%4."/>
      <w:lvlJc w:val="left"/>
      <w:pPr>
        <w:ind w:left="3228" w:hanging="360"/>
      </w:pPr>
    </w:lvl>
    <w:lvl w:ilvl="4" w:tplc="040C0019" w:tentative="1">
      <w:start w:val="1"/>
      <w:numFmt w:val="lowerLetter"/>
      <w:lvlText w:val="%5."/>
      <w:lvlJc w:val="left"/>
      <w:pPr>
        <w:ind w:left="3948" w:hanging="360"/>
      </w:pPr>
    </w:lvl>
    <w:lvl w:ilvl="5" w:tplc="040C001B" w:tentative="1">
      <w:start w:val="1"/>
      <w:numFmt w:val="lowerRoman"/>
      <w:lvlText w:val="%6."/>
      <w:lvlJc w:val="right"/>
      <w:pPr>
        <w:ind w:left="4668" w:hanging="180"/>
      </w:pPr>
    </w:lvl>
    <w:lvl w:ilvl="6" w:tplc="040C000F" w:tentative="1">
      <w:start w:val="1"/>
      <w:numFmt w:val="decimal"/>
      <w:lvlText w:val="%7."/>
      <w:lvlJc w:val="left"/>
      <w:pPr>
        <w:ind w:left="5388" w:hanging="360"/>
      </w:pPr>
    </w:lvl>
    <w:lvl w:ilvl="7" w:tplc="040C0019" w:tentative="1">
      <w:start w:val="1"/>
      <w:numFmt w:val="lowerLetter"/>
      <w:lvlText w:val="%8."/>
      <w:lvlJc w:val="left"/>
      <w:pPr>
        <w:ind w:left="6108" w:hanging="360"/>
      </w:pPr>
    </w:lvl>
    <w:lvl w:ilvl="8" w:tplc="040C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4" w15:restartNumberingAfterBreak="0">
    <w:nsid w:val="139C0850"/>
    <w:multiLevelType w:val="hybridMultilevel"/>
    <w:tmpl w:val="BDBAFA80"/>
    <w:lvl w:ilvl="0" w:tplc="5B5E7E04">
      <w:start w:val="6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AF7280E"/>
    <w:multiLevelType w:val="hybridMultilevel"/>
    <w:tmpl w:val="8E3AEB6C"/>
    <w:lvl w:ilvl="0" w:tplc="A69E9E54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F6F5EB1"/>
    <w:multiLevelType w:val="hybridMultilevel"/>
    <w:tmpl w:val="461644BE"/>
    <w:lvl w:ilvl="0" w:tplc="AE68577A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2900451"/>
    <w:multiLevelType w:val="hybridMultilevel"/>
    <w:tmpl w:val="5382FA5C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355DF3"/>
    <w:multiLevelType w:val="hybridMultilevel"/>
    <w:tmpl w:val="DC066F68"/>
    <w:lvl w:ilvl="0" w:tplc="43349788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8573373"/>
    <w:multiLevelType w:val="hybridMultilevel"/>
    <w:tmpl w:val="328471BA"/>
    <w:lvl w:ilvl="0" w:tplc="60BA20C2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EB84971"/>
    <w:multiLevelType w:val="hybridMultilevel"/>
    <w:tmpl w:val="667043AE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ED82577"/>
    <w:multiLevelType w:val="hybridMultilevel"/>
    <w:tmpl w:val="0DEA35F6"/>
    <w:lvl w:ilvl="0" w:tplc="471452E2">
      <w:start w:val="6"/>
      <w:numFmt w:val="bullet"/>
      <w:lvlText w:val="-"/>
      <w:lvlJc w:val="left"/>
      <w:pPr>
        <w:ind w:left="4472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5192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5912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6632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7352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8072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8792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9512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10232" w:hanging="360"/>
      </w:pPr>
      <w:rPr>
        <w:rFonts w:ascii="Wingdings" w:hAnsi="Wingdings" w:hint="default"/>
      </w:rPr>
    </w:lvl>
  </w:abstractNum>
  <w:abstractNum w:abstractNumId="12" w15:restartNumberingAfterBreak="0">
    <w:nsid w:val="3F6D6A25"/>
    <w:multiLevelType w:val="hybridMultilevel"/>
    <w:tmpl w:val="104C84F0"/>
    <w:lvl w:ilvl="0" w:tplc="E7265AF0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FC23C97"/>
    <w:multiLevelType w:val="hybridMultilevel"/>
    <w:tmpl w:val="7F3221BA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628391D"/>
    <w:multiLevelType w:val="hybridMultilevel"/>
    <w:tmpl w:val="9196D124"/>
    <w:lvl w:ilvl="0" w:tplc="A4BA09C2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  <w:b w:val="0"/>
        <w:u w:val="none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A7D507C"/>
    <w:multiLevelType w:val="hybridMultilevel"/>
    <w:tmpl w:val="D69EE350"/>
    <w:lvl w:ilvl="0" w:tplc="DAF688D4">
      <w:start w:val="1"/>
      <w:numFmt w:val="bullet"/>
      <w:lvlText w:val="-"/>
      <w:lvlJc w:val="left"/>
      <w:pPr>
        <w:ind w:left="130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202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74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46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18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90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62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34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060" w:hanging="360"/>
      </w:pPr>
      <w:rPr>
        <w:rFonts w:ascii="Wingdings" w:hAnsi="Wingdings" w:hint="default"/>
      </w:rPr>
    </w:lvl>
  </w:abstractNum>
  <w:abstractNum w:abstractNumId="16" w15:restartNumberingAfterBreak="0">
    <w:nsid w:val="536C110C"/>
    <w:multiLevelType w:val="hybridMultilevel"/>
    <w:tmpl w:val="882095A0"/>
    <w:lvl w:ilvl="0" w:tplc="9BBC13D0">
      <w:start w:val="6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4173A58"/>
    <w:multiLevelType w:val="hybridMultilevel"/>
    <w:tmpl w:val="7C16FF90"/>
    <w:lvl w:ilvl="0" w:tplc="E88A73A2">
      <w:start w:val="5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4BF7620"/>
    <w:multiLevelType w:val="hybridMultilevel"/>
    <w:tmpl w:val="1200E7BE"/>
    <w:lvl w:ilvl="0" w:tplc="85C8C402">
      <w:start w:val="4"/>
      <w:numFmt w:val="bullet"/>
      <w:lvlText w:val="-"/>
      <w:lvlJc w:val="left"/>
      <w:pPr>
        <w:ind w:left="1068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9" w15:restartNumberingAfterBreak="0">
    <w:nsid w:val="5B922CDE"/>
    <w:multiLevelType w:val="hybridMultilevel"/>
    <w:tmpl w:val="817AC6CE"/>
    <w:lvl w:ilvl="0" w:tplc="CD84FB54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62105774"/>
    <w:multiLevelType w:val="hybridMultilevel"/>
    <w:tmpl w:val="4CAA8622"/>
    <w:lvl w:ilvl="0" w:tplc="865A8AC0">
      <w:start w:val="6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653F6ADB"/>
    <w:multiLevelType w:val="hybridMultilevel"/>
    <w:tmpl w:val="7CEAB4FE"/>
    <w:lvl w:ilvl="0" w:tplc="CE0C40EE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68B06B54"/>
    <w:multiLevelType w:val="hybridMultilevel"/>
    <w:tmpl w:val="3452BCFE"/>
    <w:lvl w:ilvl="0" w:tplc="127098B0">
      <w:start w:val="6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75285BA4"/>
    <w:multiLevelType w:val="hybridMultilevel"/>
    <w:tmpl w:val="22324040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78AA5670"/>
    <w:multiLevelType w:val="hybridMultilevel"/>
    <w:tmpl w:val="A57896E6"/>
    <w:lvl w:ilvl="0" w:tplc="68A4F4BE">
      <w:start w:val="4"/>
      <w:numFmt w:val="bullet"/>
      <w:lvlText w:val="-"/>
      <w:lvlJc w:val="left"/>
      <w:pPr>
        <w:ind w:left="1068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1"/>
  </w:num>
  <w:num w:numId="3">
    <w:abstractNumId w:val="2"/>
  </w:num>
  <w:num w:numId="4">
    <w:abstractNumId w:val="10"/>
  </w:num>
  <w:num w:numId="5">
    <w:abstractNumId w:val="20"/>
  </w:num>
  <w:num w:numId="6">
    <w:abstractNumId w:val="8"/>
  </w:num>
  <w:num w:numId="7">
    <w:abstractNumId w:val="7"/>
  </w:num>
  <w:num w:numId="8">
    <w:abstractNumId w:val="15"/>
  </w:num>
  <w:num w:numId="9">
    <w:abstractNumId w:val="6"/>
  </w:num>
  <w:num w:numId="10">
    <w:abstractNumId w:val="4"/>
  </w:num>
  <w:num w:numId="11">
    <w:abstractNumId w:val="11"/>
  </w:num>
  <w:num w:numId="12">
    <w:abstractNumId w:val="23"/>
  </w:num>
  <w:num w:numId="13">
    <w:abstractNumId w:val="19"/>
  </w:num>
  <w:num w:numId="14">
    <w:abstractNumId w:val="17"/>
  </w:num>
  <w:num w:numId="15">
    <w:abstractNumId w:val="16"/>
  </w:num>
  <w:num w:numId="16">
    <w:abstractNumId w:val="13"/>
  </w:num>
  <w:num w:numId="17">
    <w:abstractNumId w:val="1"/>
  </w:num>
  <w:num w:numId="18">
    <w:abstractNumId w:val="14"/>
  </w:num>
  <w:num w:numId="19">
    <w:abstractNumId w:val="9"/>
  </w:num>
  <w:num w:numId="20">
    <w:abstractNumId w:val="18"/>
  </w:num>
  <w:num w:numId="21">
    <w:abstractNumId w:val="24"/>
  </w:num>
  <w:num w:numId="22">
    <w:abstractNumId w:val="3"/>
  </w:num>
  <w:num w:numId="23">
    <w:abstractNumId w:val="22"/>
  </w:num>
  <w:num w:numId="24">
    <w:abstractNumId w:val="12"/>
  </w:num>
  <w:num w:numId="25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86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D4291"/>
    <w:rsid w:val="000050D3"/>
    <w:rsid w:val="00027F5F"/>
    <w:rsid w:val="000413EA"/>
    <w:rsid w:val="00042B71"/>
    <w:rsid w:val="00052936"/>
    <w:rsid w:val="00071A23"/>
    <w:rsid w:val="00087441"/>
    <w:rsid w:val="00093D7F"/>
    <w:rsid w:val="000B5C55"/>
    <w:rsid w:val="000D5E0A"/>
    <w:rsid w:val="000F18A9"/>
    <w:rsid w:val="00104F7F"/>
    <w:rsid w:val="00113252"/>
    <w:rsid w:val="00136FDA"/>
    <w:rsid w:val="00137DAA"/>
    <w:rsid w:val="00155A63"/>
    <w:rsid w:val="00163A6F"/>
    <w:rsid w:val="00164814"/>
    <w:rsid w:val="001655AA"/>
    <w:rsid w:val="00191A37"/>
    <w:rsid w:val="0019789F"/>
    <w:rsid w:val="001C0781"/>
    <w:rsid w:val="00213CCC"/>
    <w:rsid w:val="00215382"/>
    <w:rsid w:val="00217938"/>
    <w:rsid w:val="00230C97"/>
    <w:rsid w:val="0026448C"/>
    <w:rsid w:val="00275DA7"/>
    <w:rsid w:val="002837B9"/>
    <w:rsid w:val="00284B31"/>
    <w:rsid w:val="00285798"/>
    <w:rsid w:val="00295A4D"/>
    <w:rsid w:val="002A579D"/>
    <w:rsid w:val="002C1A77"/>
    <w:rsid w:val="002C220B"/>
    <w:rsid w:val="002D10C1"/>
    <w:rsid w:val="002D174D"/>
    <w:rsid w:val="002D2B69"/>
    <w:rsid w:val="002D401C"/>
    <w:rsid w:val="002F0CFE"/>
    <w:rsid w:val="002F1997"/>
    <w:rsid w:val="003331E7"/>
    <w:rsid w:val="003371EA"/>
    <w:rsid w:val="0034289C"/>
    <w:rsid w:val="00351231"/>
    <w:rsid w:val="00351BA8"/>
    <w:rsid w:val="00352288"/>
    <w:rsid w:val="00392970"/>
    <w:rsid w:val="003A0CF7"/>
    <w:rsid w:val="003A2BE0"/>
    <w:rsid w:val="003C7705"/>
    <w:rsid w:val="003D60F1"/>
    <w:rsid w:val="003E1E44"/>
    <w:rsid w:val="003E77B1"/>
    <w:rsid w:val="00403B7A"/>
    <w:rsid w:val="00411086"/>
    <w:rsid w:val="00417595"/>
    <w:rsid w:val="0041794E"/>
    <w:rsid w:val="00463C55"/>
    <w:rsid w:val="00472A85"/>
    <w:rsid w:val="00483CF9"/>
    <w:rsid w:val="00483EC8"/>
    <w:rsid w:val="00490679"/>
    <w:rsid w:val="00491F3E"/>
    <w:rsid w:val="004A22E9"/>
    <w:rsid w:val="004A5FE9"/>
    <w:rsid w:val="004B51B1"/>
    <w:rsid w:val="004E3730"/>
    <w:rsid w:val="004E4278"/>
    <w:rsid w:val="004F58A1"/>
    <w:rsid w:val="00507388"/>
    <w:rsid w:val="00507718"/>
    <w:rsid w:val="00530ED6"/>
    <w:rsid w:val="00542622"/>
    <w:rsid w:val="0054295E"/>
    <w:rsid w:val="00545353"/>
    <w:rsid w:val="00550742"/>
    <w:rsid w:val="0055584D"/>
    <w:rsid w:val="00557CE1"/>
    <w:rsid w:val="00570B25"/>
    <w:rsid w:val="00570D21"/>
    <w:rsid w:val="00591D75"/>
    <w:rsid w:val="0059273A"/>
    <w:rsid w:val="005C25C3"/>
    <w:rsid w:val="005E013A"/>
    <w:rsid w:val="005E7591"/>
    <w:rsid w:val="005F1A0A"/>
    <w:rsid w:val="00602597"/>
    <w:rsid w:val="00630A8F"/>
    <w:rsid w:val="00630C72"/>
    <w:rsid w:val="00631970"/>
    <w:rsid w:val="00634002"/>
    <w:rsid w:val="0064641E"/>
    <w:rsid w:val="00657A6B"/>
    <w:rsid w:val="00660009"/>
    <w:rsid w:val="00662C7A"/>
    <w:rsid w:val="00693CAD"/>
    <w:rsid w:val="006B087D"/>
    <w:rsid w:val="006C49C4"/>
    <w:rsid w:val="006D0108"/>
    <w:rsid w:val="006D27FA"/>
    <w:rsid w:val="006E4067"/>
    <w:rsid w:val="006F2013"/>
    <w:rsid w:val="006F4AC0"/>
    <w:rsid w:val="007125C6"/>
    <w:rsid w:val="0071515B"/>
    <w:rsid w:val="00722DEA"/>
    <w:rsid w:val="00731CA4"/>
    <w:rsid w:val="00744472"/>
    <w:rsid w:val="007506E3"/>
    <w:rsid w:val="00765974"/>
    <w:rsid w:val="007A0A12"/>
    <w:rsid w:val="007B3606"/>
    <w:rsid w:val="007C14B1"/>
    <w:rsid w:val="007D4291"/>
    <w:rsid w:val="007F12B5"/>
    <w:rsid w:val="00801961"/>
    <w:rsid w:val="008172E7"/>
    <w:rsid w:val="00833FBF"/>
    <w:rsid w:val="00855FCD"/>
    <w:rsid w:val="0085799B"/>
    <w:rsid w:val="00860748"/>
    <w:rsid w:val="00861193"/>
    <w:rsid w:val="00861B59"/>
    <w:rsid w:val="00866F06"/>
    <w:rsid w:val="008769BB"/>
    <w:rsid w:val="00887396"/>
    <w:rsid w:val="00894A50"/>
    <w:rsid w:val="008A0B17"/>
    <w:rsid w:val="008A4330"/>
    <w:rsid w:val="008A4B55"/>
    <w:rsid w:val="008A7F5F"/>
    <w:rsid w:val="008C0E05"/>
    <w:rsid w:val="008C325C"/>
    <w:rsid w:val="008C5EE8"/>
    <w:rsid w:val="008C76A7"/>
    <w:rsid w:val="008D1799"/>
    <w:rsid w:val="008E7835"/>
    <w:rsid w:val="008F0D12"/>
    <w:rsid w:val="008F3D71"/>
    <w:rsid w:val="00900D59"/>
    <w:rsid w:val="00905E31"/>
    <w:rsid w:val="00906B10"/>
    <w:rsid w:val="00931E38"/>
    <w:rsid w:val="00957FF9"/>
    <w:rsid w:val="009631C8"/>
    <w:rsid w:val="00963D15"/>
    <w:rsid w:val="00971A42"/>
    <w:rsid w:val="0098440F"/>
    <w:rsid w:val="00984467"/>
    <w:rsid w:val="009A196E"/>
    <w:rsid w:val="009D7C98"/>
    <w:rsid w:val="009F4847"/>
    <w:rsid w:val="00A21432"/>
    <w:rsid w:val="00A23AE8"/>
    <w:rsid w:val="00A34015"/>
    <w:rsid w:val="00A346F7"/>
    <w:rsid w:val="00A45E56"/>
    <w:rsid w:val="00A76144"/>
    <w:rsid w:val="00A7726C"/>
    <w:rsid w:val="00A8083D"/>
    <w:rsid w:val="00A959E2"/>
    <w:rsid w:val="00AA09B8"/>
    <w:rsid w:val="00AA5D8E"/>
    <w:rsid w:val="00AB7609"/>
    <w:rsid w:val="00AC5C96"/>
    <w:rsid w:val="00AC629C"/>
    <w:rsid w:val="00AC6315"/>
    <w:rsid w:val="00AC7390"/>
    <w:rsid w:val="00AE1890"/>
    <w:rsid w:val="00B07504"/>
    <w:rsid w:val="00B16104"/>
    <w:rsid w:val="00B266DF"/>
    <w:rsid w:val="00B2751C"/>
    <w:rsid w:val="00B3785F"/>
    <w:rsid w:val="00B4744E"/>
    <w:rsid w:val="00B52221"/>
    <w:rsid w:val="00B533A9"/>
    <w:rsid w:val="00B55BD8"/>
    <w:rsid w:val="00B63893"/>
    <w:rsid w:val="00B73557"/>
    <w:rsid w:val="00B933A7"/>
    <w:rsid w:val="00B93649"/>
    <w:rsid w:val="00BA5045"/>
    <w:rsid w:val="00BB137F"/>
    <w:rsid w:val="00BC22D2"/>
    <w:rsid w:val="00BC6EAA"/>
    <w:rsid w:val="00BD39BB"/>
    <w:rsid w:val="00BF1147"/>
    <w:rsid w:val="00BF5770"/>
    <w:rsid w:val="00C024A3"/>
    <w:rsid w:val="00C03A80"/>
    <w:rsid w:val="00C03D89"/>
    <w:rsid w:val="00C15FF7"/>
    <w:rsid w:val="00C22389"/>
    <w:rsid w:val="00C345DA"/>
    <w:rsid w:val="00C6480C"/>
    <w:rsid w:val="00C66809"/>
    <w:rsid w:val="00C754B8"/>
    <w:rsid w:val="00C94E18"/>
    <w:rsid w:val="00CA2CFD"/>
    <w:rsid w:val="00CD5AD2"/>
    <w:rsid w:val="00CD5E43"/>
    <w:rsid w:val="00CF2339"/>
    <w:rsid w:val="00CF6023"/>
    <w:rsid w:val="00D0178B"/>
    <w:rsid w:val="00D027AD"/>
    <w:rsid w:val="00D07778"/>
    <w:rsid w:val="00D135DD"/>
    <w:rsid w:val="00D16390"/>
    <w:rsid w:val="00D3503C"/>
    <w:rsid w:val="00D42DB4"/>
    <w:rsid w:val="00D552ED"/>
    <w:rsid w:val="00D57705"/>
    <w:rsid w:val="00D6619C"/>
    <w:rsid w:val="00D81A81"/>
    <w:rsid w:val="00D9174C"/>
    <w:rsid w:val="00DC1AE6"/>
    <w:rsid w:val="00DC28DA"/>
    <w:rsid w:val="00DC6B22"/>
    <w:rsid w:val="00DD5CC6"/>
    <w:rsid w:val="00DE776C"/>
    <w:rsid w:val="00DF23D9"/>
    <w:rsid w:val="00DF28B1"/>
    <w:rsid w:val="00DF6103"/>
    <w:rsid w:val="00E01978"/>
    <w:rsid w:val="00E03AFB"/>
    <w:rsid w:val="00E12DB2"/>
    <w:rsid w:val="00E35697"/>
    <w:rsid w:val="00E37413"/>
    <w:rsid w:val="00E37CDA"/>
    <w:rsid w:val="00E46F88"/>
    <w:rsid w:val="00E62B88"/>
    <w:rsid w:val="00E709EE"/>
    <w:rsid w:val="00E731D3"/>
    <w:rsid w:val="00E820DE"/>
    <w:rsid w:val="00E854D1"/>
    <w:rsid w:val="00E90A38"/>
    <w:rsid w:val="00E948EB"/>
    <w:rsid w:val="00EA1EB8"/>
    <w:rsid w:val="00EA64B3"/>
    <w:rsid w:val="00EB0592"/>
    <w:rsid w:val="00EB3253"/>
    <w:rsid w:val="00EB3F91"/>
    <w:rsid w:val="00EC168C"/>
    <w:rsid w:val="00EC3AA6"/>
    <w:rsid w:val="00ED16D1"/>
    <w:rsid w:val="00EE7481"/>
    <w:rsid w:val="00EF1D56"/>
    <w:rsid w:val="00EF64DF"/>
    <w:rsid w:val="00F04A48"/>
    <w:rsid w:val="00F43DA4"/>
    <w:rsid w:val="00F505B1"/>
    <w:rsid w:val="00F90980"/>
    <w:rsid w:val="00F91053"/>
    <w:rsid w:val="00F941DE"/>
    <w:rsid w:val="00FA1443"/>
    <w:rsid w:val="00FB187E"/>
    <w:rsid w:val="00FB5CA5"/>
    <w:rsid w:val="00FD47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A9D8C97"/>
  <w15:chartTrackingRefBased/>
  <w15:docId w15:val="{2B26CE9A-549B-43D8-BD88-5C619F244CA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itre1">
    <w:name w:val="heading 1"/>
    <w:basedOn w:val="Normal"/>
    <w:link w:val="Titre1Car"/>
    <w:uiPriority w:val="9"/>
    <w:qFormat/>
    <w:rsid w:val="00352288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fr-FR"/>
    </w:rPr>
  </w:style>
  <w:style w:type="paragraph" w:styleId="Titre2">
    <w:name w:val="heading 2"/>
    <w:basedOn w:val="Normal"/>
    <w:next w:val="Normal"/>
    <w:link w:val="Titre2Car"/>
    <w:uiPriority w:val="9"/>
    <w:semiHidden/>
    <w:unhideWhenUsed/>
    <w:qFormat/>
    <w:rsid w:val="00CF6023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styleId="Lienhypertexte">
    <w:name w:val="Hyperlink"/>
    <w:basedOn w:val="Policepardfaut"/>
    <w:uiPriority w:val="99"/>
    <w:unhideWhenUsed/>
    <w:rsid w:val="007D4291"/>
    <w:rPr>
      <w:color w:val="0563C1" w:themeColor="hyperlink"/>
      <w:u w:val="single"/>
    </w:rPr>
  </w:style>
  <w:style w:type="character" w:styleId="Mentionnonrsolue">
    <w:name w:val="Unresolved Mention"/>
    <w:basedOn w:val="Policepardfaut"/>
    <w:uiPriority w:val="99"/>
    <w:semiHidden/>
    <w:unhideWhenUsed/>
    <w:rsid w:val="007D4291"/>
    <w:rPr>
      <w:color w:val="605E5C"/>
      <w:shd w:val="clear" w:color="auto" w:fill="E1DFDD"/>
    </w:rPr>
  </w:style>
  <w:style w:type="paragraph" w:styleId="Paragraphedeliste">
    <w:name w:val="List Paragraph"/>
    <w:basedOn w:val="Normal"/>
    <w:uiPriority w:val="34"/>
    <w:qFormat/>
    <w:rsid w:val="00D6619C"/>
    <w:pPr>
      <w:ind w:left="720"/>
      <w:contextualSpacing/>
    </w:pPr>
  </w:style>
  <w:style w:type="character" w:customStyle="1" w:styleId="Titre1Car">
    <w:name w:val="Titre 1 Car"/>
    <w:basedOn w:val="Policepardfaut"/>
    <w:link w:val="Titre1"/>
    <w:uiPriority w:val="9"/>
    <w:rsid w:val="00352288"/>
    <w:rPr>
      <w:rFonts w:ascii="Times New Roman" w:eastAsia="Times New Roman" w:hAnsi="Times New Roman" w:cs="Times New Roman"/>
      <w:b/>
      <w:bCs/>
      <w:kern w:val="36"/>
      <w:sz w:val="48"/>
      <w:szCs w:val="48"/>
      <w:lang w:eastAsia="fr-FR"/>
    </w:rPr>
  </w:style>
  <w:style w:type="character" w:customStyle="1" w:styleId="Titre2Car">
    <w:name w:val="Titre 2 Car"/>
    <w:basedOn w:val="Policepardfaut"/>
    <w:link w:val="Titre2"/>
    <w:uiPriority w:val="9"/>
    <w:semiHidden/>
    <w:rsid w:val="00CF6023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customStyle="1" w:styleId="sc-axirz">
    <w:name w:val="sc-axirz"/>
    <w:basedOn w:val="Normal"/>
    <w:rsid w:val="00D9174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fr-F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8504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6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73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42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481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17321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8897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30814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49698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516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893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238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395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098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677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725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198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322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202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288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346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248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70763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13741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720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466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10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410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6616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67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239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389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267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463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781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339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2062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04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696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900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587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43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934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718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248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9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855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866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562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243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236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615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2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113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032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504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966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54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91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7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630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494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894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143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185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966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www.lesechos.fr/tech-medias/hightech/de-samsung-a-apple-la-penurie-de-semi-conducteurs-se-propage-aux-geants-de-la-tech-1305337" TargetMode="External"/><Relationship Id="rId18" Type="http://schemas.openxmlformats.org/officeDocument/2006/relationships/hyperlink" Target="https://www.lesechos.fr/monde/europe/a-bruxelles-le-sofagate-turc-entraine-une-confrontation-institutionnelle-1306588" TargetMode="External"/><Relationship Id="rId26" Type="http://schemas.openxmlformats.org/officeDocument/2006/relationships/hyperlink" Target="https://www.lesechos.fr/idees-debats/editos-analyses/comment-lutter-vraiment-contre-les-risques-de-penurie-1310032" TargetMode="External"/><Relationship Id="rId3" Type="http://schemas.openxmlformats.org/officeDocument/2006/relationships/settings" Target="settings.xml"/><Relationship Id="rId21" Type="http://schemas.openxmlformats.org/officeDocument/2006/relationships/hyperlink" Target="https://www.lesechos.fr/industrie-services/conso-distribution/intermarche-et-casino-signent-un-partenariat-strategique-dans-les-achats-et-le-numerique-1307341" TargetMode="External"/><Relationship Id="rId7" Type="http://schemas.openxmlformats.org/officeDocument/2006/relationships/hyperlink" Target="https://www.lesechos.fr/industrie-services/services-conseils/sodexo-sassocie-a-uber-eats-pour-nourrir-les-salaries-en-teletravail-1304435" TargetMode="External"/><Relationship Id="rId12" Type="http://schemas.openxmlformats.org/officeDocument/2006/relationships/hyperlink" Target="https://www.lesechos.fr/industrie-services/pharmacie-sante/cosmetique-pharmacie-pierre-fabre-veut-renouer-avec-la-croissance-1305285" TargetMode="External"/><Relationship Id="rId17" Type="http://schemas.openxmlformats.org/officeDocument/2006/relationships/hyperlink" Target="https://www.lefigaro.fr/social/vote-sur-la-creation-d-un-syndicat-amazon-aux-etats-unis-le-camp-du-non-l-emporte-20210409" TargetMode="External"/><Relationship Id="rId25" Type="http://schemas.openxmlformats.org/officeDocument/2006/relationships/hyperlink" Target="https://www.lesechos.fr/industrie-services/conso-distribution/a-londres-amazon-sessaie-au-salon-de-coiffure-1309268" TargetMode="External"/><Relationship Id="rId33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hyperlink" Target="https://www.lesechos.fr/industrie-services/mode-luxe/zara-uniqlo-sandro-et-maje-accuses-de-beneficier-du-travail-force-des-ouighours-1305771" TargetMode="External"/><Relationship Id="rId20" Type="http://schemas.openxmlformats.org/officeDocument/2006/relationships/hyperlink" Target="https://www.lesechos.fr/pme-regions/normandie/rouen-comment-le-transporteur-gset-a-appris-au-contact-damazon-1306171" TargetMode="External"/><Relationship Id="rId29" Type="http://schemas.openxmlformats.org/officeDocument/2006/relationships/hyperlink" Target="https://www.lesechos.fr/industrie-services/conso-distribution/maxi-cosi-le-leader-europeen-des-sieges-auto-debarque-en-france-1310570#" TargetMode="External"/><Relationship Id="rId1" Type="http://schemas.openxmlformats.org/officeDocument/2006/relationships/numbering" Target="numbering.xml"/><Relationship Id="rId6" Type="http://schemas.openxmlformats.org/officeDocument/2006/relationships/hyperlink" Target="https://www.lesechos.fr/industrie-services/tourisme-transport/club-med-continue-davancer-malgre-la-crise-sanitaire-1303577" TargetMode="External"/><Relationship Id="rId11" Type="http://schemas.openxmlformats.org/officeDocument/2006/relationships/hyperlink" Target="https://www.lesechos.fr/industrie-services/conso-distribution/danone-des-actionnaires-demandent-aux-administrateurs-de-clarifier-leur-vision-du-groupe-1305335" TargetMode="External"/><Relationship Id="rId24" Type="http://schemas.openxmlformats.org/officeDocument/2006/relationships/hyperlink" Target="https://www.lesechos.fr/finance-marches/banque-assurances/la-culture-dentreprise-principal-atout-dalan-pour-attirer-les-talents-1308263" TargetMode="External"/><Relationship Id="rId32" Type="http://schemas.openxmlformats.org/officeDocument/2006/relationships/fontTable" Target="fontTable.xml"/><Relationship Id="rId5" Type="http://schemas.openxmlformats.org/officeDocument/2006/relationships/hyperlink" Target="https://www.lesechos.fr/idees-debats/leadership-management/fusions-acquisitions-pourquoi-les-operations-sont-si-longues-1303407" TargetMode="External"/><Relationship Id="rId15" Type="http://schemas.openxmlformats.org/officeDocument/2006/relationships/hyperlink" Target="https://www.lesechos.fr/industrie-services/conso-distribution/derailleurs-de-velo-semi-conducteurs-ketchup-ces-produits-qui-viennent-a-manquer-1305670" TargetMode="External"/><Relationship Id="rId23" Type="http://schemas.openxmlformats.org/officeDocument/2006/relationships/hyperlink" Target="https://www.lesechos.fr/industrie-services/automobile/pourquoi-tesla-joue-aux-montagnes-russes-avec-les-prix-de-ses-voitures-electriques-1308222" TargetMode="External"/><Relationship Id="rId28" Type="http://schemas.openxmlformats.org/officeDocument/2006/relationships/hyperlink" Target="http://lirelactu.fr/source/les-echos/450016de-06bb-4b1f-8bcc-1da546db11ae" TargetMode="External"/><Relationship Id="rId10" Type="http://schemas.openxmlformats.org/officeDocument/2006/relationships/hyperlink" Target="https://www.lesechos.fr/industrie-services/automobile/le-plan-de-michelin-pour-grandir-au-dela-du-pneu-1305340" TargetMode="External"/><Relationship Id="rId19" Type="http://schemas.openxmlformats.org/officeDocument/2006/relationships/hyperlink" Target="https://www.lesechos.fr/pme-regions/actualite-pme/la-loi-pacte-la-meche-a-retardement-qui-reveille-lactionnariat-salarie-1306143" TargetMode="External"/><Relationship Id="rId31" Type="http://schemas.openxmlformats.org/officeDocument/2006/relationships/hyperlink" Target="https://www.lesechos.fr/industrie-services/conso-distribution/ikea-decoration-nouvelle-etape-de-la-conquete-du-centre-ville-1311058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lesechos.fr/industrie-services/conso-distribution/bel-met-ses-gourdes-materne-au-regime-veggie-1304960" TargetMode="External"/><Relationship Id="rId14" Type="http://schemas.openxmlformats.org/officeDocument/2006/relationships/hyperlink" Target="https://www.lesechos.fr/pme-regions/hauts-de-france/sphere-relocalise-la-fabrication-de-tabliers-en-plastique-1305530" TargetMode="External"/><Relationship Id="rId22" Type="http://schemas.openxmlformats.org/officeDocument/2006/relationships/hyperlink" Target="https://www.lesechos.fr/industrie-services/mode-luxe/la-clean-beauty-nouveau-defi-strategique-de-loreal-1308209" TargetMode="External"/><Relationship Id="rId27" Type="http://schemas.openxmlformats.org/officeDocument/2006/relationships/hyperlink" Target="https://www.lesechos.fr/industrie-services/conso-distribution/le-pionnier-francais-de-la-plancha-veut-convaincre-les-jeunes-urbains-1311586" TargetMode="External"/><Relationship Id="rId30" Type="http://schemas.openxmlformats.org/officeDocument/2006/relationships/hyperlink" Target="https://www.lesechos.fr/idees-debats/leadership-management/leadership-quelles-qualites-posseder-pour-devenir-numero-un-aujourdhui-1310858" TargetMode="External"/><Relationship Id="rId8" Type="http://schemas.openxmlformats.org/officeDocument/2006/relationships/hyperlink" Target="https://www.lesechos.fr/industrie-services/conso-distribution/fosun-veut-convertir-les-chinois-aux-yaourts-a-boire-vegetaux-st-hubert-1304837" TargetMode="Externa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2717</TotalTime>
  <Pages>6</Pages>
  <Words>1789</Words>
  <Characters>9841</Characters>
  <Application>Microsoft Office Word</Application>
  <DocSecurity>0</DocSecurity>
  <Lines>82</Lines>
  <Paragraphs>23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11607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Louise OCANA</dc:creator>
  <cp:keywords/>
  <dc:description/>
  <cp:lastModifiedBy>Louise OCANA</cp:lastModifiedBy>
  <cp:revision>3</cp:revision>
  <dcterms:created xsi:type="dcterms:W3CDTF">2020-02-21T16:55:00Z</dcterms:created>
  <dcterms:modified xsi:type="dcterms:W3CDTF">2021-05-05T07:55:00Z</dcterms:modified>
</cp:coreProperties>
</file>