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7B6" w:rsidRPr="00B64014" w:rsidRDefault="00E03B2B" w:rsidP="00B64014">
      <w:pPr>
        <w:pStyle w:val="Titre1"/>
        <w:jc w:val="center"/>
      </w:pPr>
      <w:r>
        <w:rPr>
          <w:noProof/>
          <w:sz w:val="24"/>
          <w:szCs w:val="24"/>
        </w:rPr>
        <w:drawing>
          <wp:anchor distT="0" distB="0" distL="114300" distR="114300" simplePos="0" relativeHeight="251692032" behindDoc="0" locked="0" layoutInCell="1" allowOverlap="1">
            <wp:simplePos x="0" y="0"/>
            <wp:positionH relativeFrom="column">
              <wp:posOffset>3666530</wp:posOffset>
            </wp:positionH>
            <wp:positionV relativeFrom="paragraph">
              <wp:posOffset>-937647</wp:posOffset>
            </wp:positionV>
            <wp:extent cx="1140807" cy="865257"/>
            <wp:effectExtent l="19050" t="0" r="2193" b="0"/>
            <wp:wrapNone/>
            <wp:docPr id="1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1351" cy="865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D2FF2" w:rsidRPr="003D2FF2">
        <w:rPr>
          <w:noProof/>
          <w:sz w:val="24"/>
          <w:szCs w:val="24"/>
        </w:rPr>
        <w:pict>
          <v:group id="_x0000_s1082" style="position:absolute;left:0;text-align:left;margin-left:-8.55pt;margin-top:27pt;width:494.55pt;height:4.35pt;z-index:251689984;mso-position-horizontal-relative:text;mso-position-vertical-relative:text" coordorigin="2647,2180" coordsize="4654,48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32" type="#_x0000_t32" style="position:absolute;left:2663;top:2228;width:4638;height:0" o:connectortype="straight" o:regroupid="1" strokecolor="red" strokeweight="1.5pt"/>
            <v:shape id="_x0000_s1028" type="#_x0000_t32" style="position:absolute;left:2647;top:2180;width:4654;height:0" o:connectortype="straight" o:regroupid="1" strokecolor="gray [1629]" strokeweight="1.5pt"/>
          </v:group>
        </w:pict>
      </w:r>
      <w:r w:rsidR="000A75D1" w:rsidRPr="00E64006">
        <w:rPr>
          <w:noProof/>
          <w:sz w:val="24"/>
          <w:szCs w:val="24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4902835</wp:posOffset>
            </wp:positionH>
            <wp:positionV relativeFrom="paragraph">
              <wp:posOffset>-1032510</wp:posOffset>
            </wp:positionV>
            <wp:extent cx="1490345" cy="1083945"/>
            <wp:effectExtent l="19050" t="0" r="0" b="0"/>
            <wp:wrapSquare wrapText="bothSides"/>
            <wp:docPr id="1" name="Image 1" descr="D:\2011-2012\Logo Couleur.bmp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 descr="D:\2011-2012\Logo Couleur.bmp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345" cy="1083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B28FE">
        <w:t>Lecture de plans de bâtiments</w:t>
      </w:r>
    </w:p>
    <w:p w:rsidR="00E03B2B" w:rsidRDefault="003D2FF2" w:rsidP="00E03B2B">
      <w:pPr>
        <w:pStyle w:val="Sansinterligne"/>
        <w:ind w:left="57" w:firstLine="651"/>
        <w:rPr>
          <w:b/>
          <w:i/>
          <w:sz w:val="28"/>
        </w:rPr>
      </w:pPr>
      <w:r w:rsidRPr="003D2FF2">
        <w:rPr>
          <w:noProof/>
          <w:lang w:eastAsia="fr-FR"/>
        </w:rPr>
        <w:pict>
          <v:shapetype id="_x0000_t93" coordsize="21600,21600" o:spt="93" adj="16200,5400" path="m@0,l@0@1,3375@1,3375@2@0@2@0,21600,21600,10800xem1350@1l1350@2,2700@2,2700@1xem0@1l0@2,675@2,675@1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3375,@1,@6,@2"/>
            <v:handles>
              <v:h position="#0,#1" xrange="3375,21600" yrange="0,10800"/>
            </v:handles>
          </v:shapetype>
          <v:shape id="_x0000_s1388" type="#_x0000_t93" style="position:absolute;left:0;text-align:left;margin-left:-5.7pt;margin-top:1.15pt;width:37.05pt;height:17.1pt;z-index:251693056" adj="11806,3789" fillcolor="gray [1629]"/>
        </w:pict>
      </w:r>
      <w:r w:rsidR="00E03B2B" w:rsidRPr="004F756D">
        <w:rPr>
          <w:b/>
          <w:i/>
          <w:sz w:val="28"/>
          <w:highlight w:val="darkGray"/>
        </w:rPr>
        <w:t>Savoir distinguer les différents plans d’architecture.</w:t>
      </w:r>
    </w:p>
    <w:p w:rsidR="00E03B2B" w:rsidRPr="00D95EFC" w:rsidRDefault="00E03B2B" w:rsidP="00E03B2B">
      <w:pPr>
        <w:pStyle w:val="Sansinterligne"/>
        <w:ind w:left="57" w:firstLine="651"/>
        <w:rPr>
          <w:sz w:val="28"/>
        </w:rPr>
      </w:pPr>
      <w:r>
        <w:rPr>
          <w:sz w:val="28"/>
        </w:rPr>
        <w:sym w:font="Wingdings" w:char="F046"/>
      </w:r>
      <w:r w:rsidRPr="00D95EFC">
        <w:rPr>
          <w:i/>
          <w:sz w:val="24"/>
        </w:rPr>
        <w:t>Relier les différents plans à leur définition</w:t>
      </w:r>
    </w:p>
    <w:tbl>
      <w:tblPr>
        <w:tblStyle w:val="Grilledutableau"/>
        <w:tblpPr w:leftFromText="141" w:rightFromText="141" w:vertAnchor="page" w:horzAnchor="margin" w:tblpY="3299"/>
        <w:tblW w:w="9741" w:type="dxa"/>
        <w:tblLook w:val="04A0"/>
      </w:tblPr>
      <w:tblGrid>
        <w:gridCol w:w="6186"/>
        <w:gridCol w:w="2147"/>
        <w:gridCol w:w="1408"/>
      </w:tblGrid>
      <w:tr w:rsidR="00DF73BB" w:rsidRPr="00BE19BC" w:rsidTr="00DF73BB">
        <w:trPr>
          <w:trHeight w:val="328"/>
        </w:trPr>
        <w:tc>
          <w:tcPr>
            <w:tcW w:w="6186" w:type="dxa"/>
          </w:tcPr>
          <w:p w:rsidR="00DF73BB" w:rsidRPr="00E03B2B" w:rsidRDefault="00DF73BB" w:rsidP="00DF73BB">
            <w:pPr>
              <w:rPr>
                <w:sz w:val="20"/>
              </w:rPr>
            </w:pPr>
            <w:r w:rsidRPr="00E03B2B">
              <w:rPr>
                <w:sz w:val="20"/>
              </w:rPr>
              <w:t>Il permet de visualiser les contours et la répartition des pièces sur chaque niveau.</w:t>
            </w:r>
          </w:p>
        </w:tc>
        <w:tc>
          <w:tcPr>
            <w:tcW w:w="2147" w:type="dxa"/>
            <w:vMerge w:val="restart"/>
          </w:tcPr>
          <w:p w:rsidR="00DF73BB" w:rsidRPr="00BE19BC" w:rsidRDefault="00DF73BB" w:rsidP="00DF73BB">
            <w:r>
              <w:rPr>
                <w:noProof/>
                <w:lang w:eastAsia="fr-FR"/>
              </w:rPr>
              <w:pict>
                <v:shapetype id="_x0000_t120" coordsize="21600,21600" o:spt="120" path="m10800,qx,10800,10800,21600,21600,10800,10800,xe">
                  <v:path gradientshapeok="t" o:connecttype="custom" o:connectlocs="10800,0;3163,3163;0,10800;3163,18437;10800,21600;18437,18437;21600,10800;18437,3163" textboxrect="3163,3163,18437,18437"/>
                </v:shapetype>
                <v:shape id="_x0000_s1506" type="#_x0000_t120" style="position:absolute;margin-left:89.7pt;margin-top:10.9pt;width:8.55pt;height:8.55pt;z-index:251832320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07" type="#_x0000_t120" style="position:absolute;margin-left:89.7pt;margin-top:36.55pt;width:8.55pt;height:8.55pt;z-index:251833344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08" type="#_x0000_t120" style="position:absolute;margin-left:89.7pt;margin-top:65.05pt;width:8.55pt;height:8.55pt;z-index:251834368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09" type="#_x0000_t120" style="position:absolute;margin-left:89.7pt;margin-top:85pt;width:8.55pt;height:8.55pt;z-index:251835392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10" type="#_x0000_t120" style="position:absolute;margin-left:89.7pt;margin-top:107.8pt;width:8.55pt;height:8.55pt;z-index:251836416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11" type="#_x0000_t120" style="position:absolute;margin-left:89.7pt;margin-top:136.3pt;width:8.55pt;height:8.55pt;z-index:251837440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12" type="#_x0000_t120" style="position:absolute;margin-left:89.7pt;margin-top:161.95pt;width:8.55pt;height:8.55pt;z-index:251838464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499" type="#_x0000_t120" style="position:absolute;margin-left:-1.5pt;margin-top:10.9pt;width:8.55pt;height:8.55pt;z-index:251825152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00" type="#_x0000_t120" style="position:absolute;margin-left:-1.5pt;margin-top:36.55pt;width:8.55pt;height:8.55pt;z-index:251826176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01" type="#_x0000_t120" style="position:absolute;margin-left:-1.5pt;margin-top:65.05pt;width:8.55pt;height:8.55pt;z-index:251827200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02" type="#_x0000_t120" style="position:absolute;margin-left:-1.5pt;margin-top:85pt;width:8.55pt;height:8.55pt;z-index:251828224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03" type="#_x0000_t120" style="position:absolute;margin-left:-1.5pt;margin-top:107.8pt;width:8.55pt;height:8.55pt;z-index:251829248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04" type="#_x0000_t120" style="position:absolute;margin-left:-1.5pt;margin-top:136.3pt;width:8.55pt;height:8.55pt;z-index:251830272;mso-position-horizontal-relative:text;mso-position-vertical-relative:text"/>
              </w:pict>
            </w:r>
            <w:r>
              <w:rPr>
                <w:noProof/>
                <w:lang w:eastAsia="fr-FR"/>
              </w:rPr>
              <w:pict>
                <v:shape id="_x0000_s1505" type="#_x0000_t120" style="position:absolute;margin-left:-1.5pt;margin-top:161.95pt;width:8.55pt;height:8.55pt;z-index:251831296;mso-position-horizontal-relative:text;mso-position-vertical-relative:text"/>
              </w:pict>
            </w:r>
          </w:p>
        </w:tc>
        <w:tc>
          <w:tcPr>
            <w:tcW w:w="1408" w:type="dxa"/>
            <w:vAlign w:val="center"/>
          </w:tcPr>
          <w:p w:rsidR="00DF73BB" w:rsidRPr="00D95EFC" w:rsidRDefault="00DF73BB" w:rsidP="00DF73BB">
            <w:r w:rsidRPr="00D95EFC">
              <w:t>Plan de situation</w:t>
            </w:r>
          </w:p>
        </w:tc>
      </w:tr>
      <w:tr w:rsidR="00DF73BB" w:rsidRPr="00BE19BC" w:rsidTr="00DF73BB">
        <w:trPr>
          <w:trHeight w:val="343"/>
        </w:trPr>
        <w:tc>
          <w:tcPr>
            <w:tcW w:w="6186" w:type="dxa"/>
          </w:tcPr>
          <w:p w:rsidR="00DF73BB" w:rsidRPr="00E03B2B" w:rsidRDefault="00DF73BB" w:rsidP="00DF73BB">
            <w:pPr>
              <w:rPr>
                <w:sz w:val="20"/>
              </w:rPr>
            </w:pPr>
            <w:r w:rsidRPr="00E03B2B">
              <w:rPr>
                <w:sz w:val="20"/>
              </w:rPr>
              <w:t>Il  visualise le projet dans son environnement.</w:t>
            </w:r>
          </w:p>
        </w:tc>
        <w:tc>
          <w:tcPr>
            <w:tcW w:w="2147" w:type="dxa"/>
            <w:vMerge/>
          </w:tcPr>
          <w:p w:rsidR="00DF73BB" w:rsidRPr="00BE19BC" w:rsidRDefault="00DF73BB" w:rsidP="00DF73BB"/>
        </w:tc>
        <w:tc>
          <w:tcPr>
            <w:tcW w:w="1408" w:type="dxa"/>
            <w:vAlign w:val="center"/>
          </w:tcPr>
          <w:p w:rsidR="00DF73BB" w:rsidRPr="00D95EFC" w:rsidRDefault="00DF73BB" w:rsidP="00DF73BB">
            <w:r w:rsidRPr="00D95EFC">
              <w:t>Plan de masse</w:t>
            </w:r>
          </w:p>
        </w:tc>
      </w:tr>
      <w:tr w:rsidR="00DF73BB" w:rsidRPr="00BE19BC" w:rsidTr="00DF73BB">
        <w:trPr>
          <w:trHeight w:val="343"/>
        </w:trPr>
        <w:tc>
          <w:tcPr>
            <w:tcW w:w="6186" w:type="dxa"/>
          </w:tcPr>
          <w:p w:rsidR="00DF73BB" w:rsidRPr="00E03B2B" w:rsidRDefault="00DF73BB" w:rsidP="00DF73BB">
            <w:pPr>
              <w:rPr>
                <w:sz w:val="20"/>
              </w:rPr>
            </w:pPr>
            <w:r w:rsidRPr="00E03B2B">
              <w:rPr>
                <w:sz w:val="20"/>
              </w:rPr>
              <w:t>Il précise la forme et la hauteur de la construction et sert à implanter les cotes de niveau des planchers, du toit et des hauteurs sous plafond.</w:t>
            </w:r>
          </w:p>
        </w:tc>
        <w:tc>
          <w:tcPr>
            <w:tcW w:w="2147" w:type="dxa"/>
            <w:vMerge/>
          </w:tcPr>
          <w:p w:rsidR="00DF73BB" w:rsidRPr="00BE19BC" w:rsidRDefault="00DF73BB" w:rsidP="00DF73BB"/>
        </w:tc>
        <w:tc>
          <w:tcPr>
            <w:tcW w:w="1408" w:type="dxa"/>
            <w:vAlign w:val="center"/>
          </w:tcPr>
          <w:p w:rsidR="00DF73BB" w:rsidRPr="00D95EFC" w:rsidRDefault="00DF73BB" w:rsidP="00DF73BB">
            <w:r w:rsidRPr="00D95EFC">
              <w:t>Plan des façades</w:t>
            </w:r>
          </w:p>
        </w:tc>
      </w:tr>
      <w:tr w:rsidR="00DF73BB" w:rsidRPr="00BE19BC" w:rsidTr="00DF73BB">
        <w:trPr>
          <w:trHeight w:val="328"/>
        </w:trPr>
        <w:tc>
          <w:tcPr>
            <w:tcW w:w="6186" w:type="dxa"/>
          </w:tcPr>
          <w:p w:rsidR="00DF73BB" w:rsidRPr="00E03B2B" w:rsidRDefault="00DF73BB" w:rsidP="00DF73BB">
            <w:pPr>
              <w:rPr>
                <w:sz w:val="20"/>
              </w:rPr>
            </w:pPr>
            <w:r w:rsidRPr="00E03B2B">
              <w:rPr>
                <w:sz w:val="20"/>
              </w:rPr>
              <w:t>Il situe le terrain à bâtir.</w:t>
            </w:r>
          </w:p>
        </w:tc>
        <w:tc>
          <w:tcPr>
            <w:tcW w:w="2147" w:type="dxa"/>
            <w:vMerge/>
          </w:tcPr>
          <w:p w:rsidR="00DF73BB" w:rsidRPr="00BE19BC" w:rsidRDefault="00DF73BB" w:rsidP="00DF73BB"/>
        </w:tc>
        <w:tc>
          <w:tcPr>
            <w:tcW w:w="1408" w:type="dxa"/>
            <w:vAlign w:val="center"/>
          </w:tcPr>
          <w:p w:rsidR="00DF73BB" w:rsidRPr="00D95EFC" w:rsidRDefault="00DF73BB" w:rsidP="00DF73BB">
            <w:r w:rsidRPr="00D95EFC">
              <w:t>Perspective</w:t>
            </w:r>
          </w:p>
        </w:tc>
      </w:tr>
      <w:tr w:rsidR="00DF73BB" w:rsidRPr="00BE19BC" w:rsidTr="00DF73BB">
        <w:trPr>
          <w:trHeight w:val="328"/>
        </w:trPr>
        <w:tc>
          <w:tcPr>
            <w:tcW w:w="6186" w:type="dxa"/>
          </w:tcPr>
          <w:p w:rsidR="00DF73BB" w:rsidRPr="00E03B2B" w:rsidRDefault="00DF73BB" w:rsidP="00DF73BB">
            <w:pPr>
              <w:rPr>
                <w:sz w:val="20"/>
              </w:rPr>
            </w:pPr>
            <w:r w:rsidRPr="00E03B2B">
              <w:rPr>
                <w:sz w:val="20"/>
              </w:rPr>
              <w:t>Il présente la vue principale, arrière et latérales de la maison.</w:t>
            </w:r>
          </w:p>
        </w:tc>
        <w:tc>
          <w:tcPr>
            <w:tcW w:w="2147" w:type="dxa"/>
            <w:vMerge/>
          </w:tcPr>
          <w:p w:rsidR="00DF73BB" w:rsidRPr="00BE19BC" w:rsidRDefault="00DF73BB" w:rsidP="00DF73BB"/>
        </w:tc>
        <w:tc>
          <w:tcPr>
            <w:tcW w:w="1408" w:type="dxa"/>
            <w:vAlign w:val="center"/>
          </w:tcPr>
          <w:p w:rsidR="00DF73BB" w:rsidRPr="00D95EFC" w:rsidRDefault="00DF73BB" w:rsidP="00DF73BB">
            <w:r w:rsidRPr="00D95EFC">
              <w:t>Plan des étages</w:t>
            </w:r>
          </w:p>
        </w:tc>
      </w:tr>
      <w:tr w:rsidR="00DF73BB" w:rsidRPr="00BE19BC" w:rsidTr="00DF73BB">
        <w:trPr>
          <w:trHeight w:val="328"/>
        </w:trPr>
        <w:tc>
          <w:tcPr>
            <w:tcW w:w="6186" w:type="dxa"/>
          </w:tcPr>
          <w:p w:rsidR="00DF73BB" w:rsidRPr="00E03B2B" w:rsidRDefault="00DF73BB" w:rsidP="00DF73BB">
            <w:pPr>
              <w:rPr>
                <w:sz w:val="20"/>
              </w:rPr>
            </w:pPr>
            <w:r w:rsidRPr="00E03B2B">
              <w:rPr>
                <w:sz w:val="20"/>
              </w:rPr>
              <w:t>Il définit la position de la construction sur le terrain.</w:t>
            </w:r>
          </w:p>
        </w:tc>
        <w:tc>
          <w:tcPr>
            <w:tcW w:w="2147" w:type="dxa"/>
            <w:vMerge/>
          </w:tcPr>
          <w:p w:rsidR="00DF73BB" w:rsidRPr="00BE19BC" w:rsidRDefault="00DF73BB" w:rsidP="00DF73BB"/>
        </w:tc>
        <w:tc>
          <w:tcPr>
            <w:tcW w:w="1408" w:type="dxa"/>
            <w:vAlign w:val="center"/>
          </w:tcPr>
          <w:p w:rsidR="00DF73BB" w:rsidRPr="00D95EFC" w:rsidRDefault="00DF73BB" w:rsidP="00DF73BB">
            <w:r w:rsidRPr="00D95EFC">
              <w:t>Plan d’élévation</w:t>
            </w:r>
          </w:p>
        </w:tc>
      </w:tr>
      <w:tr w:rsidR="00DF73BB" w:rsidRPr="00BE19BC" w:rsidTr="00DF73BB">
        <w:trPr>
          <w:trHeight w:val="343"/>
        </w:trPr>
        <w:tc>
          <w:tcPr>
            <w:tcW w:w="6186" w:type="dxa"/>
          </w:tcPr>
          <w:p w:rsidR="00DF73BB" w:rsidRPr="00E03B2B" w:rsidRDefault="00DF73BB" w:rsidP="00DF73BB">
            <w:pPr>
              <w:rPr>
                <w:sz w:val="20"/>
              </w:rPr>
            </w:pPr>
            <w:r w:rsidRPr="00E03B2B">
              <w:rPr>
                <w:sz w:val="20"/>
              </w:rPr>
              <w:t>Il représente la construction en 3 Dimensions</w:t>
            </w:r>
          </w:p>
        </w:tc>
        <w:tc>
          <w:tcPr>
            <w:tcW w:w="2147" w:type="dxa"/>
            <w:vMerge/>
          </w:tcPr>
          <w:p w:rsidR="00DF73BB" w:rsidRPr="00BE19BC" w:rsidRDefault="00DF73BB" w:rsidP="00DF73BB"/>
        </w:tc>
        <w:tc>
          <w:tcPr>
            <w:tcW w:w="1408" w:type="dxa"/>
            <w:vAlign w:val="center"/>
          </w:tcPr>
          <w:p w:rsidR="00DF73BB" w:rsidRPr="00D95EFC" w:rsidRDefault="00DF73BB" w:rsidP="00DF73BB">
            <w:r>
              <w:t xml:space="preserve">Plan </w:t>
            </w:r>
            <w:r w:rsidRPr="00D95EFC">
              <w:t>d’intégration</w:t>
            </w:r>
          </w:p>
        </w:tc>
      </w:tr>
    </w:tbl>
    <w:p w:rsidR="00B26BBD" w:rsidRDefault="00B26BBD" w:rsidP="00E03B2B">
      <w:pPr>
        <w:pStyle w:val="Sansinterligne"/>
        <w:rPr>
          <w:lang w:eastAsia="fr-FR"/>
        </w:rPr>
      </w:pPr>
    </w:p>
    <w:p w:rsidR="00E03B2B" w:rsidRPr="00D95EFC" w:rsidRDefault="00E03B2B" w:rsidP="00E03B2B">
      <w:pPr>
        <w:pStyle w:val="Sansinterligne"/>
        <w:ind w:left="57" w:firstLine="651"/>
        <w:rPr>
          <w:sz w:val="28"/>
        </w:rPr>
      </w:pPr>
      <w:r>
        <w:rPr>
          <w:sz w:val="28"/>
        </w:rPr>
        <w:sym w:font="Wingdings" w:char="F046"/>
      </w:r>
      <w:r>
        <w:rPr>
          <w:i/>
          <w:sz w:val="24"/>
        </w:rPr>
        <w:t>Nommer les différents plans ci-dessous.</w:t>
      </w:r>
    </w:p>
    <w:p w:rsidR="00E03B2B" w:rsidRDefault="00E03B2B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drawing>
          <wp:anchor distT="0" distB="0" distL="114300" distR="114300" simplePos="0" relativeHeight="251719680" behindDoc="0" locked="0" layoutInCell="1" allowOverlap="1">
            <wp:simplePos x="0" y="0"/>
            <wp:positionH relativeFrom="column">
              <wp:posOffset>2497455</wp:posOffset>
            </wp:positionH>
            <wp:positionV relativeFrom="paragraph">
              <wp:posOffset>146685</wp:posOffset>
            </wp:positionV>
            <wp:extent cx="1802765" cy="1446530"/>
            <wp:effectExtent l="19050" t="19050" r="26035" b="20320"/>
            <wp:wrapNone/>
            <wp:docPr id="22" name="Image 20" descr="http://www.universimmo.com/forum_universimmo/uploaded/AmineBak/20120217113933_Coup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://www.universimmo.com/forum_universimmo/uploaded/AmineBak/20120217113933_Coup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2765" cy="144653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21728" behindDoc="0" locked="0" layoutInCell="1" allowOverlap="1">
            <wp:simplePos x="0" y="0"/>
            <wp:positionH relativeFrom="column">
              <wp:posOffset>4524375</wp:posOffset>
            </wp:positionH>
            <wp:positionV relativeFrom="paragraph">
              <wp:posOffset>146685</wp:posOffset>
            </wp:positionV>
            <wp:extent cx="1489075" cy="1444625"/>
            <wp:effectExtent l="19050" t="19050" r="15875" b="22225"/>
            <wp:wrapNone/>
            <wp:docPr id="23" name="Image 19" descr="D:\ARAGO\Ressources diverses\Doc classée\300 plans de maison\Catalogue1\Catalogue1\campanule 111 c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ARAGO\Ressources diverses\Doc classée\300 plans de maison\Catalogue1\Catalogue1\campanule 111 cot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13068" r="14459" b="26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075" cy="144462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17632" behindDoc="0" locked="0" layoutInCell="1" allowOverlap="1">
            <wp:simplePos x="0" y="0"/>
            <wp:positionH relativeFrom="column">
              <wp:posOffset>108585</wp:posOffset>
            </wp:positionH>
            <wp:positionV relativeFrom="paragraph">
              <wp:posOffset>146685</wp:posOffset>
            </wp:positionV>
            <wp:extent cx="2141220" cy="1442085"/>
            <wp:effectExtent l="19050" t="19050" r="11430" b="24765"/>
            <wp:wrapNone/>
            <wp:docPr id="17" name="Image 17" descr="D:\ARAGO\Ressources diverses\Doc classée\300 plans de maison\Catalogue1\Catalogue1\aronde 126 p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ARAGO\Ressources diverses\Doc classée\300 plans de maison\Catalogue1\Catalogue1\aronde 126 pers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r="3465" b="92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1220" cy="144208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3D2FF2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type id="_x0000_t15" coordsize="21600,21600" o:spt="15" adj="16200" path="m@0,l,,,21600@0,21600,21600,10800xe">
            <v:stroke joinstyle="miter"/>
            <v:formulas>
              <v:f eqn="val #0"/>
              <v:f eqn="prod #0 1 2"/>
            </v:formulas>
            <v:path gradientshapeok="t" o:connecttype="custom" o:connectlocs="@1,0;0,10800;@1,21600;21600,10800" o:connectangles="270,180,90,0" textboxrect="0,0,10800,21600;0,0,16200,21600;0,0,21600,21600"/>
            <v:handles>
              <v:h position="#0,topLeft" xrange="0,21600"/>
            </v:handles>
          </v:shapetype>
          <v:shape id="_x0000_s1412" type="#_x0000_t15" style="position:absolute;margin-left:399pt;margin-top:-32.35pt;width:31.35pt;height:116.85pt;rotation:270;z-index:251724800">
            <v:textbox>
              <w:txbxContent>
                <w:p w:rsidR="0025489E" w:rsidRPr="00E03B2B" w:rsidRDefault="00354B8D" w:rsidP="00E03B2B">
                  <w:pPr>
                    <w:jc w:val="center"/>
                    <w:rPr>
                      <w:b/>
                      <w:color w:val="FF0000"/>
                      <w:sz w:val="24"/>
                    </w:rPr>
                  </w:pPr>
                  <w:r>
                    <w:rPr>
                      <w:b/>
                      <w:color w:val="FF0000"/>
                      <w:sz w:val="24"/>
                    </w:rPr>
                    <w:t>……………………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411" type="#_x0000_t15" style="position:absolute;margin-left:252.2pt;margin-top:-45.15pt;width:31.35pt;height:142.5pt;rotation:270;z-index:251723776">
            <v:textbox>
              <w:txbxContent>
                <w:p w:rsidR="0025489E" w:rsidRPr="00E03B2B" w:rsidRDefault="00354B8D" w:rsidP="00E03B2B">
                  <w:pPr>
                    <w:jc w:val="center"/>
                    <w:rPr>
                      <w:b/>
                      <w:color w:val="FF0000"/>
                      <w:sz w:val="24"/>
                    </w:rPr>
                  </w:pPr>
                  <w:r>
                    <w:rPr>
                      <w:b/>
                      <w:color w:val="FF0000"/>
                      <w:sz w:val="24"/>
                    </w:rPr>
                    <w:t>………………………..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410" type="#_x0000_t15" style="position:absolute;margin-left:76.95pt;margin-top:-58pt;width:31.35pt;height:168.15pt;rotation:270;z-index:251722752">
            <v:textbox>
              <w:txbxContent>
                <w:p w:rsidR="0025489E" w:rsidRPr="00E03B2B" w:rsidRDefault="00354B8D" w:rsidP="00E03B2B">
                  <w:pPr>
                    <w:jc w:val="center"/>
                    <w:rPr>
                      <w:b/>
                      <w:color w:val="FF0000"/>
                      <w:sz w:val="24"/>
                    </w:rPr>
                  </w:pPr>
                  <w:r>
                    <w:rPr>
                      <w:b/>
                      <w:color w:val="FF0000"/>
                      <w:sz w:val="24"/>
                    </w:rPr>
                    <w:t>…………………………</w:t>
                  </w:r>
                </w:p>
              </w:txbxContent>
            </v:textbox>
          </v:shape>
        </w:pict>
      </w: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drawing>
          <wp:anchor distT="0" distB="0" distL="114300" distR="114300" simplePos="0" relativeHeight="251729920" behindDoc="0" locked="0" layoutInCell="1" allowOverlap="1">
            <wp:simplePos x="0" y="0"/>
            <wp:positionH relativeFrom="column">
              <wp:posOffset>3185160</wp:posOffset>
            </wp:positionH>
            <wp:positionV relativeFrom="paragraph">
              <wp:posOffset>127000</wp:posOffset>
            </wp:positionV>
            <wp:extent cx="2296160" cy="1440815"/>
            <wp:effectExtent l="19050" t="19050" r="27940" b="26035"/>
            <wp:wrapNone/>
            <wp:docPr id="36" name="Image 4" descr="http://www.maisons-artisanales.fr/images/permis/plan_mass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maisons-artisanales.fr/images/permis/plan_masse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160" cy="144081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26848" behindDoc="0" locked="0" layoutInCell="1" allowOverlap="1">
            <wp:simplePos x="0" y="0"/>
            <wp:positionH relativeFrom="column">
              <wp:posOffset>1049655</wp:posOffset>
            </wp:positionH>
            <wp:positionV relativeFrom="paragraph">
              <wp:posOffset>127000</wp:posOffset>
            </wp:positionV>
            <wp:extent cx="2072005" cy="1440180"/>
            <wp:effectExtent l="19050" t="19050" r="23495" b="26670"/>
            <wp:wrapNone/>
            <wp:docPr id="24" name="Image 16" descr="D:\ARAGO\Ressources diverses\Doc classée\300 plans de maison\Catalogue1\Catalogue1\alice 121 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ARAGO\Ressources diverses\Doc classée\300 plans de maison\Catalogue1\Catalogue1\alice 121 f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b="27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005" cy="144018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3D2FF2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13" type="#_x0000_t15" style="position:absolute;margin-left:8.55pt;margin-top:-58.6pt;width:68.4pt;height:57pt;z-index:251727872" adj="18395">
            <v:textbox style="mso-next-textbox:#_x0000_s1413">
              <w:txbxContent>
                <w:p w:rsidR="0025489E" w:rsidRPr="00E03B2B" w:rsidRDefault="00354B8D" w:rsidP="00354B8D">
                  <w:pPr>
                    <w:jc w:val="center"/>
                    <w:rPr>
                      <w:b/>
                      <w:color w:val="FF0000"/>
                      <w:sz w:val="24"/>
                    </w:rPr>
                  </w:pPr>
                  <w:r>
                    <w:rPr>
                      <w:b/>
                      <w:color w:val="FF0000"/>
                      <w:sz w:val="24"/>
                    </w:rPr>
                    <w:t>…………………………</w:t>
                  </w:r>
                </w:p>
              </w:txbxContent>
            </v:textbox>
          </v:shape>
        </w:pict>
      </w: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80604C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drawing>
          <wp:anchor distT="0" distB="0" distL="114300" distR="114300" simplePos="0" relativeHeight="251732992" behindDoc="0" locked="0" layoutInCell="1" allowOverlap="1">
            <wp:simplePos x="0" y="0"/>
            <wp:positionH relativeFrom="column">
              <wp:posOffset>-72390</wp:posOffset>
            </wp:positionH>
            <wp:positionV relativeFrom="paragraph">
              <wp:posOffset>112395</wp:posOffset>
            </wp:positionV>
            <wp:extent cx="2116988" cy="1433780"/>
            <wp:effectExtent l="19050" t="0" r="0" b="0"/>
            <wp:wrapNone/>
            <wp:docPr id="39" name="Image 23" descr="D:\ARAGO\Ressources diverses\Doc classée\300 plans de maison\Catalogue2\Catalogue2\Diamant 156 persco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D:\ARAGO\Ressources diverses\Doc classée\300 plans de maison\Catalogue2\Catalogue2\Diamant 156 perscoul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6988" cy="1433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35040" behindDoc="0" locked="0" layoutInCell="1" allowOverlap="1">
            <wp:simplePos x="0" y="0"/>
            <wp:positionH relativeFrom="column">
              <wp:posOffset>4379595</wp:posOffset>
            </wp:positionH>
            <wp:positionV relativeFrom="paragraph">
              <wp:posOffset>112395</wp:posOffset>
            </wp:positionV>
            <wp:extent cx="1939239" cy="1444980"/>
            <wp:effectExtent l="19050" t="19050" r="22911" b="21870"/>
            <wp:wrapNone/>
            <wp:docPr id="42" name="Image 7" descr="http://aristide-berges.entmip.fr/lectureFichiergw.do?ID_FICHIER=12973425190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aristide-berges.entmip.fr/lectureFichiergw.do?ID_FICHIER=1297342519076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l="2036" t="4059" r="42368" b="380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9239" cy="144498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03B2B" w:rsidRDefault="003D2FF2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15" type="#_x0000_t15" style="position:absolute;margin-left:165.3pt;margin-top:1.1pt;width:85.5pt;height:57pt;flip:x;z-index:251736064" adj="18395">
            <v:textbox style="mso-next-textbox:#_x0000_s1415">
              <w:txbxContent>
                <w:p w:rsidR="0025489E" w:rsidRPr="00E03B2B" w:rsidRDefault="00354B8D" w:rsidP="00354B8D">
                  <w:pPr>
                    <w:jc w:val="center"/>
                    <w:rPr>
                      <w:b/>
                      <w:color w:val="FF0000"/>
                      <w:sz w:val="24"/>
                    </w:rPr>
                  </w:pPr>
                  <w:r>
                    <w:rPr>
                      <w:b/>
                      <w:color w:val="FF0000"/>
                      <w:sz w:val="24"/>
                    </w:rPr>
                    <w:t>……………………………………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414" type="#_x0000_t15" style="position:absolute;margin-left:436.05pt;margin-top:-98.9pt;width:67.8pt;height:57pt;flip:x;z-index:251730944" adj="18395">
            <v:textbox style="mso-next-textbox:#_x0000_s1414">
              <w:txbxContent>
                <w:p w:rsidR="0025489E" w:rsidRPr="00E03B2B" w:rsidRDefault="00354B8D" w:rsidP="00354B8D">
                  <w:pPr>
                    <w:jc w:val="center"/>
                    <w:rPr>
                      <w:b/>
                      <w:color w:val="FF0000"/>
                      <w:sz w:val="24"/>
                    </w:rPr>
                  </w:pPr>
                  <w:r>
                    <w:rPr>
                      <w:b/>
                      <w:color w:val="FF0000"/>
                      <w:sz w:val="24"/>
                    </w:rPr>
                    <w:t>…………………………</w:t>
                  </w:r>
                </w:p>
              </w:txbxContent>
            </v:textbox>
          </v:shape>
        </w:pict>
      </w: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3D2FF2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16" type="#_x0000_t15" style="position:absolute;margin-left:253.65pt;margin-top:4.4pt;width:82.65pt;height:57pt;z-index:251737088" adj="18395">
            <v:textbox style="mso-next-textbox:#_x0000_s1416">
              <w:txbxContent>
                <w:p w:rsidR="0025489E" w:rsidRDefault="00354B8D" w:rsidP="00354B8D">
                  <w:pPr>
                    <w:rPr>
                      <w:b/>
                      <w:color w:val="FF0000"/>
                      <w:sz w:val="24"/>
                    </w:rPr>
                  </w:pPr>
                  <w:r>
                    <w:rPr>
                      <w:b/>
                      <w:color w:val="FF0000"/>
                      <w:sz w:val="24"/>
                    </w:rPr>
                    <w:t>……………………………………</w:t>
                  </w:r>
                </w:p>
                <w:p w:rsidR="0025489E" w:rsidRPr="00E03B2B" w:rsidRDefault="0025489E" w:rsidP="0080604C">
                  <w:pPr>
                    <w:jc w:val="center"/>
                    <w:rPr>
                      <w:b/>
                      <w:color w:val="FF0000"/>
                      <w:sz w:val="24"/>
                    </w:rPr>
                  </w:pPr>
                </w:p>
              </w:txbxContent>
            </v:textbox>
          </v:shape>
        </w:pict>
      </w: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80604C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lastRenderedPageBreak/>
        <w:drawing>
          <wp:anchor distT="0" distB="0" distL="114300" distR="114300" simplePos="0" relativeHeight="251739136" behindDoc="0" locked="0" layoutInCell="1" allowOverlap="1">
            <wp:simplePos x="0" y="0"/>
            <wp:positionH relativeFrom="column">
              <wp:posOffset>3438525</wp:posOffset>
            </wp:positionH>
            <wp:positionV relativeFrom="paragraph">
              <wp:posOffset>-796290</wp:posOffset>
            </wp:positionV>
            <wp:extent cx="1334262" cy="1009497"/>
            <wp:effectExtent l="19050" t="0" r="0" b="0"/>
            <wp:wrapNone/>
            <wp:docPr id="4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4262" cy="10094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41184" behindDoc="0" locked="0" layoutInCell="1" allowOverlap="1">
            <wp:simplePos x="0" y="0"/>
            <wp:positionH relativeFrom="column">
              <wp:posOffset>4922520</wp:posOffset>
            </wp:positionH>
            <wp:positionV relativeFrom="paragraph">
              <wp:posOffset>-832485</wp:posOffset>
            </wp:positionV>
            <wp:extent cx="1487805" cy="1082040"/>
            <wp:effectExtent l="19050" t="0" r="0" b="0"/>
            <wp:wrapSquare wrapText="bothSides"/>
            <wp:docPr id="45" name="Image 1" descr="D:\2011-2012\Logo Couleur.bmp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 descr="D:\2011-2012\Logo Couleur.bmp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805" cy="1082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0604C" w:rsidRPr="001A1777" w:rsidRDefault="003D2FF2" w:rsidP="0080604C">
      <w:pPr>
        <w:pStyle w:val="Sansinterligne"/>
        <w:ind w:firstLine="708"/>
        <w:rPr>
          <w:b/>
          <w:i/>
          <w:sz w:val="28"/>
        </w:rPr>
      </w:pPr>
      <w:r w:rsidRPr="003D2FF2">
        <w:rPr>
          <w:noProof/>
          <w:lang w:eastAsia="fr-FR"/>
        </w:rPr>
        <w:pict>
          <v:shape id="_x0000_s1417" type="#_x0000_t93" style="position:absolute;left:0;text-align:left;margin-left:-5.7pt;margin-top:-2.05pt;width:37.05pt;height:17.1pt;z-index:251742208" adj="11806,3789" fillcolor="gray [1629]"/>
        </w:pict>
      </w:r>
      <w:r w:rsidR="0080604C">
        <w:rPr>
          <w:b/>
          <w:i/>
          <w:sz w:val="28"/>
          <w:highlight w:val="darkGray"/>
        </w:rPr>
        <w:t>Savoir s’orienter sur un</w:t>
      </w:r>
      <w:r w:rsidR="0080604C" w:rsidRPr="004F756D">
        <w:rPr>
          <w:b/>
          <w:i/>
          <w:sz w:val="28"/>
          <w:highlight w:val="darkGray"/>
        </w:rPr>
        <w:t xml:space="preserve"> plan.</w:t>
      </w:r>
    </w:p>
    <w:p w:rsidR="0080604C" w:rsidRDefault="0080604C" w:rsidP="0080604C">
      <w:pPr>
        <w:pStyle w:val="Sansinterligne"/>
        <w:rPr>
          <w:sz w:val="28"/>
        </w:rPr>
      </w:pPr>
    </w:p>
    <w:p w:rsidR="0080604C" w:rsidRDefault="001F6AB5" w:rsidP="0080604C">
      <w:pPr>
        <w:pStyle w:val="Sansinterligne"/>
      </w:pPr>
      <w:r>
        <w:rPr>
          <w:noProof/>
          <w:sz w:val="18"/>
          <w:lang w:eastAsia="fr-FR"/>
        </w:rPr>
        <w:drawing>
          <wp:anchor distT="0" distB="0" distL="114300" distR="114300" simplePos="0" relativeHeight="251744256" behindDoc="0" locked="0" layoutInCell="1" allowOverlap="1">
            <wp:simplePos x="0" y="0"/>
            <wp:positionH relativeFrom="column">
              <wp:posOffset>3148965</wp:posOffset>
            </wp:positionH>
            <wp:positionV relativeFrom="paragraph">
              <wp:posOffset>83185</wp:posOffset>
            </wp:positionV>
            <wp:extent cx="3238500" cy="2257425"/>
            <wp:effectExtent l="19050" t="0" r="0" b="0"/>
            <wp:wrapSquare wrapText="bothSides"/>
            <wp:docPr id="46" name="Image 3" descr="http://www.renopassive.fr/public/Cadast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renopassive.fr/public/Cadastre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D2FF2" w:rsidRPr="003D2FF2">
        <w:rPr>
          <w:noProof/>
          <w:sz w:val="18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424" type="#_x0000_t202" style="position:absolute;margin-left:327.75pt;margin-top:20.8pt;width:19.95pt;height:19.95pt;z-index:251751424;mso-position-horizontal-relative:text;mso-position-vertical-relative:text" filled="f" stroked="f">
            <v:textbox>
              <w:txbxContent>
                <w:p w:rsidR="0025489E" w:rsidRPr="001A1777" w:rsidRDefault="0025489E" w:rsidP="0080604C">
                  <w:pPr>
                    <w:rPr>
                      <w:b/>
                      <w:sz w:val="18"/>
                    </w:rPr>
                  </w:pPr>
                  <w:r w:rsidRPr="001A1777">
                    <w:rPr>
                      <w:b/>
                      <w:sz w:val="18"/>
                    </w:rPr>
                    <w:t>N</w:t>
                  </w:r>
                </w:p>
              </w:txbxContent>
            </v:textbox>
          </v:shape>
        </w:pict>
      </w:r>
      <w:r w:rsidR="003D2FF2">
        <w:rPr>
          <w:noProof/>
          <w:lang w:eastAsia="fr-FR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_x0000_s1419" type="#_x0000_t63" style="position:absolute;margin-left:387.6pt;margin-top:23.65pt;width:19.95pt;height:19.95pt;z-index:251746304;mso-position-horizontal-relative:text;mso-position-vertical-relative:text" adj="-6767,5414" strokecolor="#002060">
            <v:textbox style="mso-next-textbox:#_x0000_s1419">
              <w:txbxContent>
                <w:p w:rsidR="0025489E" w:rsidRPr="00DE02DC" w:rsidRDefault="0025489E" w:rsidP="0080604C">
                  <w:pPr>
                    <w:pStyle w:val="Sansinterligne"/>
                    <w:jc w:val="center"/>
                    <w:rPr>
                      <w:rFonts w:ascii="Arial" w:hAnsi="Arial" w:cs="Arial"/>
                      <w:b/>
                      <w:sz w:val="16"/>
                    </w:rPr>
                  </w:pPr>
                  <w:r w:rsidRPr="00DE02DC">
                    <w:rPr>
                      <w:rFonts w:ascii="Arial" w:hAnsi="Arial" w:cs="Arial"/>
                      <w:b/>
                      <w:sz w:val="16"/>
                    </w:rPr>
                    <w:t>B</w:t>
                  </w:r>
                </w:p>
              </w:txbxContent>
            </v:textbox>
          </v:shape>
        </w:pict>
      </w:r>
      <w:r w:rsidR="003D2FF2">
        <w:rPr>
          <w:noProof/>
          <w:lang w:eastAsia="fr-FR"/>
        </w:rPr>
        <w:pict>
          <v:shape id="_x0000_s1418" type="#_x0000_t63" style="position:absolute;margin-left:359.1pt;margin-top:40.75pt;width:19.95pt;height:19.95pt;z-index:251745280;mso-position-horizontal-relative:text;mso-position-vertical-relative:text" adj="-6226,7038" strokecolor="#002060">
            <v:textbox style="mso-next-textbox:#_x0000_s1418">
              <w:txbxContent>
                <w:p w:rsidR="0025489E" w:rsidRPr="00DE02DC" w:rsidRDefault="0025489E" w:rsidP="0080604C">
                  <w:pPr>
                    <w:pStyle w:val="Sansinterligne"/>
                    <w:rPr>
                      <w:rFonts w:ascii="Arial" w:hAnsi="Arial" w:cs="Arial"/>
                      <w:b/>
                      <w:sz w:val="16"/>
                    </w:rPr>
                  </w:pPr>
                  <w:r w:rsidRPr="00DE02DC">
                    <w:rPr>
                      <w:rFonts w:ascii="Arial" w:hAnsi="Arial" w:cs="Arial"/>
                      <w:b/>
                      <w:sz w:val="16"/>
                    </w:rPr>
                    <w:t>A</w:t>
                  </w:r>
                </w:p>
              </w:txbxContent>
            </v:textbox>
          </v:shape>
        </w:pict>
      </w:r>
      <w:r w:rsidR="003D2FF2">
        <w:rPr>
          <w:noProof/>
          <w:lang w:eastAsia="fr-FR"/>
        </w:rPr>
        <w:pict>
          <v:shapetype id="_x0000_t5" coordsize="21600,21600" o:spt="5" adj="10800" path="m@0,l,21600r21600,xe">
            <v:stroke joinstyle="miter"/>
            <v:formulas>
              <v:f eqn="val #0"/>
              <v:f eqn="prod #0 1 2"/>
              <v:f eqn="sum @1 10800 0"/>
            </v:formulas>
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<v:handles>
              <v:h position="#0,topLeft" xrange="0,21600"/>
            </v:handles>
          </v:shapetype>
          <v:shape id="_x0000_s1423" type="#_x0000_t5" style="position:absolute;margin-left:333.45pt;margin-top:12.25pt;width:5.7pt;height:14.25pt;z-index:251750400;mso-position-horizontal-relative:text;mso-position-vertical-relative:text" fillcolor="black [3213]"/>
        </w:pict>
      </w:r>
      <w:r w:rsidR="003D2FF2">
        <w:rPr>
          <w:noProof/>
          <w:lang w:eastAsia="fr-FR"/>
        </w:rPr>
        <w:pict>
          <v:oval id="_x0000_s1422" style="position:absolute;margin-left:324.9pt;margin-top:12.25pt;width:22.8pt;height:22.8pt;z-index:251749376;mso-position-horizontal-relative:text;mso-position-vertical-relative:text"/>
        </w:pict>
      </w:r>
      <w:r w:rsidR="0080604C">
        <w:rPr>
          <w:sz w:val="28"/>
        </w:rPr>
        <w:sym w:font="Wingdings" w:char="F046"/>
      </w:r>
      <w:r w:rsidR="0080604C">
        <w:rPr>
          <w:i/>
          <w:sz w:val="24"/>
        </w:rPr>
        <w:t>Indiquer la position des constructions des unes par rapport aux autres en complétant les phrases ci-dessous.</w:t>
      </w:r>
    </w:p>
    <w:p w:rsidR="0080604C" w:rsidRPr="005A1301" w:rsidRDefault="0080604C" w:rsidP="0080604C">
      <w:pPr>
        <w:pStyle w:val="Sansinterligne"/>
        <w:rPr>
          <w:sz w:val="18"/>
        </w:rPr>
      </w:pPr>
      <w:r w:rsidRPr="005A1301">
        <w:rPr>
          <w:sz w:val="18"/>
        </w:rPr>
        <w:t>(Nord, Sud, Est, Ouest ou les intermédiaires N-E, N-O, S-E et S-O)</w:t>
      </w:r>
    </w:p>
    <w:p w:rsidR="0080604C" w:rsidRDefault="003D2FF2" w:rsidP="0080604C">
      <w:pPr>
        <w:pStyle w:val="Sansinterligne"/>
      </w:pPr>
      <w:r>
        <w:rPr>
          <w:noProof/>
          <w:lang w:eastAsia="fr-FR"/>
        </w:rPr>
        <w:pict>
          <v:shape id="_x0000_s1420" type="#_x0000_t63" style="position:absolute;margin-left:347.7pt;margin-top:5pt;width:19.95pt;height:19.95pt;z-index:251747328" adj="22466,27609" strokecolor="#002060">
            <v:textbox style="mso-next-textbox:#_x0000_s1420">
              <w:txbxContent>
                <w:p w:rsidR="0025489E" w:rsidRPr="00DE02DC" w:rsidRDefault="0025489E" w:rsidP="0080604C">
                  <w:pPr>
                    <w:pStyle w:val="Sansinterligne"/>
                    <w:jc w:val="center"/>
                    <w:rPr>
                      <w:rFonts w:ascii="Arial" w:hAnsi="Arial" w:cs="Arial"/>
                      <w:b/>
                      <w:sz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</w:rPr>
                    <w:t>D</w:t>
                  </w:r>
                </w:p>
              </w:txbxContent>
            </v:textbox>
          </v:shape>
        </w:pict>
      </w:r>
    </w:p>
    <w:p w:rsidR="0080604C" w:rsidRPr="0080604C" w:rsidRDefault="003D2FF2" w:rsidP="0080604C">
      <w:pPr>
        <w:pStyle w:val="Sansinterligne"/>
        <w:numPr>
          <w:ilvl w:val="0"/>
          <w:numId w:val="35"/>
        </w:numPr>
      </w:pPr>
      <w:r w:rsidRPr="003D2FF2">
        <w:rPr>
          <w:b/>
          <w:noProof/>
          <w:sz w:val="28"/>
          <w:lang w:eastAsia="fr-FR"/>
        </w:rPr>
        <w:pict>
          <v:shape id="_x0000_s1429" type="#_x0000_t63" style="position:absolute;left:0;text-align:left;margin-left:441.75pt;margin-top:13.95pt;width:19.95pt;height:19.95pt;z-index:251756544" adj="4602,-16241" strokecolor="#002060">
            <v:textbox style="mso-next-textbox:#_x0000_s1429">
              <w:txbxContent>
                <w:p w:rsidR="0025489E" w:rsidRPr="00DE02DC" w:rsidRDefault="0025489E" w:rsidP="00C66474">
                  <w:pPr>
                    <w:pStyle w:val="Sansinterligne"/>
                    <w:jc w:val="center"/>
                    <w:rPr>
                      <w:rFonts w:ascii="Arial" w:hAnsi="Arial" w:cs="Arial"/>
                      <w:b/>
                      <w:sz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</w:rPr>
                    <w:t>F</w:t>
                  </w:r>
                </w:p>
              </w:txbxContent>
            </v:textbox>
          </v:shape>
        </w:pict>
      </w:r>
      <w:r w:rsidR="0080604C" w:rsidRPr="005A1301">
        <w:rPr>
          <w:b/>
          <w:sz w:val="28"/>
        </w:rPr>
        <w:t>B</w:t>
      </w:r>
      <w:r w:rsidR="0080604C">
        <w:t xml:space="preserve"> est situé …</w:t>
      </w:r>
      <w:r w:rsidR="00354B8D">
        <w:t>…………</w:t>
      </w:r>
      <w:r w:rsidR="0080604C">
        <w:t xml:space="preserve"> de </w:t>
      </w:r>
      <w:r w:rsidR="0080604C" w:rsidRPr="005A1301">
        <w:rPr>
          <w:b/>
          <w:sz w:val="28"/>
        </w:rPr>
        <w:t>G</w:t>
      </w:r>
    </w:p>
    <w:p w:rsidR="0080604C" w:rsidRPr="0080604C" w:rsidRDefault="003D2FF2" w:rsidP="0080604C">
      <w:pPr>
        <w:pStyle w:val="Sansinterligne"/>
        <w:numPr>
          <w:ilvl w:val="0"/>
          <w:numId w:val="35"/>
        </w:numPr>
      </w:pPr>
      <w:r>
        <w:rPr>
          <w:noProof/>
          <w:lang w:eastAsia="fr-FR"/>
        </w:rPr>
        <w:pict>
          <v:shape id="_x0000_s1426" type="#_x0000_t63" style="position:absolute;left:0;text-align:left;margin-left:399pt;margin-top:2.6pt;width:19.95pt;height:19.95pt;z-index:251753472" adj="1895,-4331" strokecolor="#002060">
            <v:textbox style="mso-next-textbox:#_x0000_s1426">
              <w:txbxContent>
                <w:p w:rsidR="0025489E" w:rsidRPr="00DE02DC" w:rsidRDefault="0025489E" w:rsidP="0080604C">
                  <w:pPr>
                    <w:pStyle w:val="Sansinterligne"/>
                    <w:jc w:val="center"/>
                    <w:rPr>
                      <w:rFonts w:ascii="Arial" w:hAnsi="Arial" w:cs="Arial"/>
                      <w:b/>
                      <w:sz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</w:rPr>
                    <w:t>E</w:t>
                  </w:r>
                </w:p>
              </w:txbxContent>
            </v:textbox>
          </v:shape>
        </w:pict>
      </w:r>
      <w:r w:rsidR="00C66474">
        <w:rPr>
          <w:b/>
          <w:sz w:val="28"/>
        </w:rPr>
        <w:t>A</w:t>
      </w:r>
      <w:r w:rsidR="0080604C">
        <w:t xml:space="preserve"> est situé …………… de </w:t>
      </w:r>
      <w:r w:rsidR="00C66474">
        <w:rPr>
          <w:b/>
          <w:sz w:val="28"/>
        </w:rPr>
        <w:t>F</w:t>
      </w:r>
    </w:p>
    <w:p w:rsidR="00C66474" w:rsidRPr="0080604C" w:rsidRDefault="00C66474" w:rsidP="00C66474">
      <w:pPr>
        <w:pStyle w:val="Sansinterligne"/>
        <w:numPr>
          <w:ilvl w:val="0"/>
          <w:numId w:val="35"/>
        </w:numPr>
      </w:pPr>
      <w:r>
        <w:rPr>
          <w:b/>
          <w:sz w:val="28"/>
        </w:rPr>
        <w:t>G</w:t>
      </w:r>
      <w:r>
        <w:t xml:space="preserve"> est situé …………… de </w:t>
      </w:r>
      <w:r>
        <w:rPr>
          <w:b/>
          <w:sz w:val="28"/>
        </w:rPr>
        <w:t>E</w:t>
      </w:r>
    </w:p>
    <w:p w:rsidR="00C66474" w:rsidRPr="0080604C" w:rsidRDefault="003D2FF2" w:rsidP="00C66474">
      <w:pPr>
        <w:pStyle w:val="Sansinterligne"/>
        <w:numPr>
          <w:ilvl w:val="0"/>
          <w:numId w:val="35"/>
        </w:numPr>
      </w:pPr>
      <w:r>
        <w:rPr>
          <w:noProof/>
          <w:lang w:eastAsia="fr-FR"/>
        </w:rPr>
        <w:pict>
          <v:shape id="_x0000_s1427" type="#_x0000_t63" style="position:absolute;left:0;text-align:left;margin-left:401.85pt;margin-top:8.3pt;width:19.95pt;height:19.95pt;z-index:251754496" adj="-8391,23820" strokecolor="#002060">
            <v:textbox style="mso-next-textbox:#_x0000_s1427">
              <w:txbxContent>
                <w:p w:rsidR="0025489E" w:rsidRPr="00DE02DC" w:rsidRDefault="0025489E" w:rsidP="0080604C">
                  <w:pPr>
                    <w:pStyle w:val="Sansinterligne"/>
                    <w:jc w:val="center"/>
                    <w:rPr>
                      <w:rFonts w:ascii="Arial" w:hAnsi="Arial" w:cs="Arial"/>
                      <w:b/>
                      <w:sz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</w:rPr>
                    <w:t>G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425" type="#_x0000_t63" style="position:absolute;left:0;text-align:left;margin-left:339.15pt;margin-top:-.25pt;width:19.95pt;height:19.95pt;z-index:251752448" adj="3411,-10556" strokecolor="#002060">
            <v:textbox style="mso-next-textbox:#_x0000_s1425">
              <w:txbxContent>
                <w:p w:rsidR="0025489E" w:rsidRPr="00DE02DC" w:rsidRDefault="0025489E" w:rsidP="0080604C">
                  <w:pPr>
                    <w:pStyle w:val="Sansinterligne"/>
                    <w:ind w:left="-57" w:right="57"/>
                    <w:jc w:val="center"/>
                    <w:rPr>
                      <w:rFonts w:ascii="Arial" w:hAnsi="Arial" w:cs="Arial"/>
                      <w:b/>
                      <w:sz w:val="16"/>
                    </w:rPr>
                  </w:pPr>
                  <w:r w:rsidRPr="00DE02DC">
                    <w:rPr>
                      <w:rFonts w:ascii="Arial" w:hAnsi="Arial" w:cs="Arial"/>
                      <w:b/>
                      <w:sz w:val="16"/>
                    </w:rPr>
                    <w:t>C</w:t>
                  </w:r>
                </w:p>
              </w:txbxContent>
            </v:textbox>
          </v:shape>
        </w:pict>
      </w:r>
      <w:r w:rsidR="00C66474">
        <w:rPr>
          <w:b/>
          <w:sz w:val="28"/>
        </w:rPr>
        <w:t>C</w:t>
      </w:r>
      <w:r w:rsidR="00C66474">
        <w:t xml:space="preserve"> est situé …</w:t>
      </w:r>
      <w:r w:rsidR="00354B8D">
        <w:t>…………</w:t>
      </w:r>
      <w:r w:rsidR="00C66474">
        <w:rPr>
          <w:b/>
          <w:color w:val="FF0000"/>
          <w:sz w:val="28"/>
        </w:rPr>
        <w:t xml:space="preserve"> </w:t>
      </w:r>
      <w:r w:rsidR="00C66474">
        <w:t xml:space="preserve">de </w:t>
      </w:r>
      <w:r w:rsidR="00C66474">
        <w:rPr>
          <w:b/>
          <w:sz w:val="28"/>
        </w:rPr>
        <w:t>D</w:t>
      </w:r>
    </w:p>
    <w:p w:rsidR="00C66474" w:rsidRPr="0080604C" w:rsidRDefault="00C66474" w:rsidP="00C66474">
      <w:pPr>
        <w:pStyle w:val="Sansinterligne"/>
        <w:numPr>
          <w:ilvl w:val="0"/>
          <w:numId w:val="35"/>
        </w:numPr>
      </w:pPr>
      <w:r>
        <w:rPr>
          <w:b/>
          <w:sz w:val="28"/>
        </w:rPr>
        <w:t>E</w:t>
      </w:r>
      <w:r>
        <w:t xml:space="preserve"> est situé </w:t>
      </w:r>
      <w:r w:rsidR="00354B8D">
        <w:t>…………...</w:t>
      </w:r>
      <w:r>
        <w:t xml:space="preserve"> de </w:t>
      </w:r>
      <w:r>
        <w:rPr>
          <w:b/>
          <w:sz w:val="28"/>
        </w:rPr>
        <w:t>A</w:t>
      </w:r>
    </w:p>
    <w:p w:rsidR="0080604C" w:rsidRDefault="0080604C" w:rsidP="0080604C">
      <w:pPr>
        <w:pStyle w:val="Paragraphedeliste"/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1F6AB5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drawing>
          <wp:anchor distT="0" distB="0" distL="114300" distR="114300" simplePos="0" relativeHeight="251759616" behindDoc="0" locked="0" layoutInCell="1" allowOverlap="1">
            <wp:simplePos x="0" y="0"/>
            <wp:positionH relativeFrom="column">
              <wp:posOffset>3544951</wp:posOffset>
            </wp:positionH>
            <wp:positionV relativeFrom="paragraph">
              <wp:posOffset>90805</wp:posOffset>
            </wp:positionV>
            <wp:extent cx="2822143" cy="1712138"/>
            <wp:effectExtent l="19050" t="19050" r="16307" b="21412"/>
            <wp:wrapSquare wrapText="bothSides"/>
            <wp:docPr id="18" name="Image 28" descr="http://construireonline.com/blog/wp-content/uploads/2013/05/courbe-du-soleil-rt2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://construireonline.com/blog/wp-content/uploads/2013/05/courbe-du-soleil-rt2012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 b="129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143" cy="1712138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03B2B" w:rsidRDefault="001F6AB5" w:rsidP="00E03B2B">
      <w:pPr>
        <w:pStyle w:val="Sansinterligne"/>
        <w:rPr>
          <w:i/>
          <w:sz w:val="24"/>
        </w:rPr>
      </w:pPr>
      <w:r>
        <w:rPr>
          <w:sz w:val="28"/>
        </w:rPr>
        <w:sym w:font="Wingdings" w:char="F046"/>
      </w:r>
      <w:r w:rsidR="00B93A9E">
        <w:rPr>
          <w:i/>
          <w:sz w:val="24"/>
        </w:rPr>
        <w:t>Compléter les phrases suivantes.</w:t>
      </w:r>
    </w:p>
    <w:p w:rsidR="00B93A9E" w:rsidRPr="0080604C" w:rsidRDefault="00B93A9E" w:rsidP="00B93A9E">
      <w:pPr>
        <w:pStyle w:val="Sansinterligne"/>
        <w:numPr>
          <w:ilvl w:val="0"/>
          <w:numId w:val="35"/>
        </w:numPr>
      </w:pPr>
      <w:r>
        <w:t>Le soleil se lève …</w:t>
      </w:r>
      <w:r>
        <w:rPr>
          <w:b/>
          <w:color w:val="FF0000"/>
          <w:sz w:val="28"/>
        </w:rPr>
        <w:t xml:space="preserve"> </w:t>
      </w:r>
      <w:r w:rsidRPr="00B93A9E">
        <w:t>…</w:t>
      </w:r>
    </w:p>
    <w:p w:rsidR="00B93A9E" w:rsidRDefault="00B93A9E" w:rsidP="00B93A9E">
      <w:pPr>
        <w:pStyle w:val="Sansinterligne"/>
        <w:ind w:left="720"/>
      </w:pPr>
      <w:r>
        <w:rPr>
          <w:lang w:eastAsia="fr-FR"/>
        </w:rPr>
        <w:t xml:space="preserve">Et se couche … </w:t>
      </w:r>
      <w:r>
        <w:rPr>
          <w:b/>
          <w:color w:val="FF0000"/>
          <w:sz w:val="28"/>
        </w:rPr>
        <w:t xml:space="preserve"> </w:t>
      </w:r>
      <w:r w:rsidRPr="00B93A9E">
        <w:t>…</w:t>
      </w:r>
    </w:p>
    <w:p w:rsidR="00B93A9E" w:rsidRDefault="00B93A9E" w:rsidP="00B93A9E">
      <w:pPr>
        <w:pStyle w:val="Sansinterligne"/>
        <w:numPr>
          <w:ilvl w:val="0"/>
          <w:numId w:val="38"/>
        </w:numPr>
        <w:rPr>
          <w:lang w:eastAsia="fr-FR"/>
        </w:rPr>
      </w:pPr>
      <w:r>
        <w:rPr>
          <w:lang w:eastAsia="fr-FR"/>
        </w:rPr>
        <w:t xml:space="preserve">Dans une maison BBC, les grandes baies vitrées sont orientées coté… </w:t>
      </w:r>
      <w:r w:rsidRPr="00B93A9E">
        <w:t>…</w:t>
      </w:r>
    </w:p>
    <w:p w:rsidR="00B93A9E" w:rsidRDefault="00B93A9E" w:rsidP="00B93A9E">
      <w:pPr>
        <w:pStyle w:val="Sansinterligne"/>
        <w:numPr>
          <w:ilvl w:val="0"/>
          <w:numId w:val="38"/>
        </w:numPr>
      </w:pPr>
      <w:r>
        <w:rPr>
          <w:lang w:eastAsia="fr-FR"/>
        </w:rPr>
        <w:t>Les pièces rarement chau</w:t>
      </w:r>
      <w:r w:rsidR="00354B8D">
        <w:rPr>
          <w:lang w:eastAsia="fr-FR"/>
        </w:rPr>
        <w:t>ffées sont orientées          …</w:t>
      </w:r>
      <w:r>
        <w:rPr>
          <w:b/>
          <w:color w:val="FF0000"/>
          <w:sz w:val="28"/>
        </w:rPr>
        <w:t xml:space="preserve"> </w:t>
      </w:r>
      <w:r w:rsidRPr="00B93A9E">
        <w:t>…</w:t>
      </w: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194D98" w:rsidP="00E03B2B">
      <w:pPr>
        <w:pStyle w:val="Sansinterligne"/>
        <w:rPr>
          <w:lang w:eastAsia="fr-FR"/>
        </w:rPr>
      </w:pPr>
      <w:r>
        <w:rPr>
          <w:noProof/>
          <w:sz w:val="28"/>
          <w:lang w:eastAsia="fr-FR"/>
        </w:rPr>
        <w:drawing>
          <wp:anchor distT="0" distB="0" distL="114300" distR="114300" simplePos="0" relativeHeight="251760640" behindDoc="0" locked="0" layoutInCell="1" allowOverlap="1">
            <wp:simplePos x="0" y="0"/>
            <wp:positionH relativeFrom="column">
              <wp:posOffset>3544951</wp:posOffset>
            </wp:positionH>
            <wp:positionV relativeFrom="paragraph">
              <wp:posOffset>79907</wp:posOffset>
            </wp:positionV>
            <wp:extent cx="2821880" cy="1487907"/>
            <wp:effectExtent l="19050" t="19050" r="16570" b="17043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6860" cy="148526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93A9E">
        <w:rPr>
          <w:sz w:val="28"/>
        </w:rPr>
        <w:sym w:font="Wingdings" w:char="F046"/>
      </w:r>
      <w:r w:rsidR="003523BA">
        <w:rPr>
          <w:i/>
          <w:sz w:val="24"/>
        </w:rPr>
        <w:t>Répondre aux questions en cochant les bonnes cases.</w:t>
      </w:r>
    </w:p>
    <w:p w:rsidR="00E03B2B" w:rsidRDefault="00E03B2B" w:rsidP="00E03B2B">
      <w:pPr>
        <w:pStyle w:val="Sansinterligne"/>
        <w:rPr>
          <w:lang w:eastAsia="fr-FR"/>
        </w:rPr>
      </w:pPr>
    </w:p>
    <w:tbl>
      <w:tblPr>
        <w:tblW w:w="0" w:type="auto"/>
        <w:tblInd w:w="21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88"/>
        <w:gridCol w:w="384"/>
        <w:gridCol w:w="384"/>
        <w:gridCol w:w="384"/>
        <w:gridCol w:w="384"/>
      </w:tblGrid>
      <w:tr w:rsidR="003523BA" w:rsidTr="003523BA">
        <w:trPr>
          <w:trHeight w:val="279"/>
        </w:trPr>
        <w:tc>
          <w:tcPr>
            <w:tcW w:w="3688" w:type="dxa"/>
            <w:vAlign w:val="center"/>
          </w:tcPr>
          <w:p w:rsidR="003523BA" w:rsidRPr="003523BA" w:rsidRDefault="003523BA" w:rsidP="003523BA">
            <w:pPr>
              <w:pStyle w:val="En-tte"/>
              <w:tabs>
                <w:tab w:val="clear" w:pos="4536"/>
                <w:tab w:val="clear" w:pos="9072"/>
              </w:tabs>
              <w:ind w:right="-70"/>
              <w:jc w:val="center"/>
              <w:rPr>
                <w:iCs/>
                <w:smallCaps/>
                <w:noProof/>
              </w:rPr>
            </w:pPr>
            <w:r w:rsidRPr="003523BA">
              <w:rPr>
                <w:iCs/>
                <w:smallCaps/>
                <w:noProof/>
              </w:rPr>
              <w:t>Façades</w:t>
            </w:r>
            <w:r>
              <w:rPr>
                <w:iCs/>
                <w:smallCaps/>
                <w:noProof/>
              </w:rPr>
              <w:t xml:space="preserve">  =&gt;</w:t>
            </w:r>
          </w:p>
        </w:tc>
        <w:tc>
          <w:tcPr>
            <w:tcW w:w="384" w:type="dxa"/>
            <w:shd w:val="clear" w:color="auto" w:fill="C0C0C0"/>
            <w:vAlign w:val="center"/>
          </w:tcPr>
          <w:p w:rsidR="003523BA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left="-70" w:right="-106"/>
              <w:jc w:val="center"/>
              <w:rPr>
                <w:rFonts w:ascii="Comic Sans MS" w:hAnsi="Comic Sans MS"/>
                <w:b/>
                <w:iCs/>
                <w:smallCaps/>
                <w:noProof/>
              </w:rPr>
            </w:pPr>
            <w:r>
              <w:rPr>
                <w:rFonts w:ascii="Comic Sans MS" w:hAnsi="Comic Sans MS"/>
                <w:b/>
                <w:iCs/>
                <w:smallCaps/>
                <w:noProof/>
              </w:rPr>
              <w:t>1</w:t>
            </w:r>
          </w:p>
        </w:tc>
        <w:tc>
          <w:tcPr>
            <w:tcW w:w="384" w:type="dxa"/>
            <w:shd w:val="clear" w:color="auto" w:fill="C0C0C0"/>
            <w:vAlign w:val="center"/>
          </w:tcPr>
          <w:p w:rsidR="003523BA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</w:rPr>
            </w:pPr>
            <w:r>
              <w:rPr>
                <w:rFonts w:ascii="Comic Sans MS" w:hAnsi="Comic Sans MS"/>
                <w:b/>
                <w:iCs/>
                <w:smallCaps/>
                <w:noProof/>
              </w:rPr>
              <w:t>2</w:t>
            </w:r>
          </w:p>
        </w:tc>
        <w:tc>
          <w:tcPr>
            <w:tcW w:w="384" w:type="dxa"/>
            <w:shd w:val="clear" w:color="auto" w:fill="C0C0C0"/>
            <w:vAlign w:val="center"/>
          </w:tcPr>
          <w:p w:rsidR="003523BA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</w:rPr>
            </w:pPr>
            <w:r>
              <w:rPr>
                <w:rFonts w:ascii="Comic Sans MS" w:hAnsi="Comic Sans MS"/>
                <w:b/>
                <w:iCs/>
                <w:smallCaps/>
                <w:noProof/>
              </w:rPr>
              <w:t>3</w:t>
            </w:r>
          </w:p>
        </w:tc>
        <w:tc>
          <w:tcPr>
            <w:tcW w:w="384" w:type="dxa"/>
            <w:shd w:val="clear" w:color="auto" w:fill="C0C0C0"/>
            <w:vAlign w:val="center"/>
          </w:tcPr>
          <w:p w:rsidR="003523BA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</w:rPr>
            </w:pPr>
            <w:r>
              <w:rPr>
                <w:rFonts w:ascii="Comic Sans MS" w:hAnsi="Comic Sans MS"/>
                <w:b/>
                <w:iCs/>
                <w:smallCaps/>
                <w:noProof/>
              </w:rPr>
              <w:t>4</w:t>
            </w:r>
          </w:p>
        </w:tc>
      </w:tr>
      <w:tr w:rsidR="003523BA" w:rsidTr="003523BA">
        <w:trPr>
          <w:trHeight w:val="362"/>
        </w:trPr>
        <w:tc>
          <w:tcPr>
            <w:tcW w:w="3688" w:type="dxa"/>
            <w:vAlign w:val="center"/>
          </w:tcPr>
          <w:p w:rsidR="003523BA" w:rsidRPr="003523BA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70" w:hanging="70"/>
              <w:rPr>
                <w:sz w:val="20"/>
              </w:rPr>
            </w:pPr>
            <w:r w:rsidRPr="003523BA">
              <w:rPr>
                <w:sz w:val="20"/>
              </w:rPr>
              <w:t>Quelles sont les deux façades ensoleillées le matin ?</w:t>
            </w:r>
          </w:p>
        </w:tc>
        <w:tc>
          <w:tcPr>
            <w:tcW w:w="384" w:type="dxa"/>
            <w:vAlign w:val="center"/>
          </w:tcPr>
          <w:p w:rsidR="003523BA" w:rsidRPr="00BA4154" w:rsidRDefault="003523BA" w:rsidP="00BA4154">
            <w:pPr>
              <w:pStyle w:val="En-tte"/>
              <w:tabs>
                <w:tab w:val="clear" w:pos="4536"/>
                <w:tab w:val="clear" w:pos="9072"/>
              </w:tabs>
              <w:ind w:right="-106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</w:tr>
      <w:tr w:rsidR="003523BA" w:rsidTr="003523BA">
        <w:trPr>
          <w:trHeight w:val="362"/>
        </w:trPr>
        <w:tc>
          <w:tcPr>
            <w:tcW w:w="3688" w:type="dxa"/>
            <w:vAlign w:val="center"/>
          </w:tcPr>
          <w:p w:rsidR="003523BA" w:rsidRPr="003523BA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70" w:hanging="70"/>
              <w:rPr>
                <w:sz w:val="20"/>
              </w:rPr>
            </w:pPr>
            <w:r w:rsidRPr="003523BA">
              <w:rPr>
                <w:sz w:val="20"/>
              </w:rPr>
              <w:t>Quelles sont les deux façades ensoleillées le midi ?</w:t>
            </w: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</w:tr>
      <w:tr w:rsidR="003523BA" w:rsidTr="003523BA">
        <w:trPr>
          <w:trHeight w:val="362"/>
        </w:trPr>
        <w:tc>
          <w:tcPr>
            <w:tcW w:w="3688" w:type="dxa"/>
            <w:vAlign w:val="center"/>
          </w:tcPr>
          <w:p w:rsidR="003523BA" w:rsidRPr="003523BA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70" w:hanging="70"/>
              <w:rPr>
                <w:sz w:val="20"/>
              </w:rPr>
            </w:pPr>
            <w:r w:rsidRPr="003523BA">
              <w:rPr>
                <w:sz w:val="20"/>
              </w:rPr>
              <w:t>Quelles sont les deux façades ensoleillées le soir ?</w:t>
            </w: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  <w:tc>
          <w:tcPr>
            <w:tcW w:w="384" w:type="dxa"/>
            <w:vAlign w:val="center"/>
          </w:tcPr>
          <w:p w:rsidR="003523BA" w:rsidRPr="00BA4154" w:rsidRDefault="003523BA" w:rsidP="0025489E">
            <w:pPr>
              <w:pStyle w:val="En-tte"/>
              <w:tabs>
                <w:tab w:val="clear" w:pos="4536"/>
                <w:tab w:val="clear" w:pos="9072"/>
              </w:tabs>
              <w:ind w:right="-106"/>
              <w:jc w:val="center"/>
              <w:rPr>
                <w:rFonts w:ascii="Comic Sans MS" w:hAnsi="Comic Sans MS"/>
                <w:b/>
                <w:iCs/>
                <w:smallCaps/>
                <w:noProof/>
                <w:color w:val="FF0000"/>
              </w:rPr>
            </w:pPr>
          </w:p>
        </w:tc>
      </w:tr>
    </w:tbl>
    <w:p w:rsidR="00E03B2B" w:rsidRDefault="00194D98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drawing>
          <wp:anchor distT="0" distB="0" distL="114300" distR="114300" simplePos="0" relativeHeight="251761664" behindDoc="0" locked="0" layoutInCell="1" allowOverlap="1">
            <wp:simplePos x="0" y="0"/>
            <wp:positionH relativeFrom="column">
              <wp:posOffset>3547110</wp:posOffset>
            </wp:positionH>
            <wp:positionV relativeFrom="paragraph">
              <wp:posOffset>116840</wp:posOffset>
            </wp:positionV>
            <wp:extent cx="2830195" cy="2119630"/>
            <wp:effectExtent l="19050" t="19050" r="27305" b="13970"/>
            <wp:wrapSquare wrapText="bothSides"/>
            <wp:docPr id="10" name="Image 10" descr="D:\ARAGO\Ressources diverses\Doc classée\300 plans de maison\Catalogue1\Catalogue1\amandine 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ARAGO\Ressources diverses\Doc classée\300 plans de maison\Catalogue1\Catalogue1\amandine f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 b="-54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195" cy="211963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03B2B" w:rsidRDefault="00194D98" w:rsidP="00E03B2B">
      <w:pPr>
        <w:pStyle w:val="Sansinterligne"/>
        <w:rPr>
          <w:lang w:eastAsia="fr-FR"/>
        </w:rPr>
      </w:pPr>
      <w:r>
        <w:rPr>
          <w:sz w:val="28"/>
        </w:rPr>
        <w:sym w:font="Wingdings" w:char="F046"/>
      </w:r>
      <w:r>
        <w:rPr>
          <w:i/>
          <w:sz w:val="24"/>
        </w:rPr>
        <w:t>En observant le plan des façades donné, indiquer par une flèche la direction du Nord sur la perspective ci-dessous.</w:t>
      </w:r>
    </w:p>
    <w:p w:rsidR="00E03B2B" w:rsidRDefault="003D2FF2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34" type="#_x0000_t202" style="position:absolute;margin-left:307.8pt;margin-top:10.55pt;width:62.7pt;height:19.95pt;z-index:251764736">
            <v:textbox>
              <w:txbxContent>
                <w:p w:rsidR="0025489E" w:rsidRPr="000435E4" w:rsidRDefault="0025489E" w:rsidP="000435E4">
                  <w:pPr>
                    <w:jc w:val="center"/>
                    <w:rPr>
                      <w:b/>
                      <w:i/>
                      <w:sz w:val="18"/>
                    </w:rPr>
                  </w:pPr>
                  <w:r w:rsidRPr="000435E4">
                    <w:rPr>
                      <w:b/>
                      <w:i/>
                      <w:sz w:val="18"/>
                    </w:rPr>
                    <w:t>Façade Nord</w:t>
                  </w:r>
                </w:p>
              </w:txbxContent>
            </v:textbox>
          </v:shape>
        </w:pict>
      </w:r>
      <w:r w:rsidR="00194D98">
        <w:rPr>
          <w:noProof/>
          <w:lang w:eastAsia="fr-FR"/>
        </w:rPr>
        <w:drawing>
          <wp:anchor distT="0" distB="0" distL="114300" distR="114300" simplePos="0" relativeHeight="251762688" behindDoc="0" locked="0" layoutInCell="1" allowOverlap="1">
            <wp:simplePos x="0" y="0"/>
            <wp:positionH relativeFrom="column">
              <wp:posOffset>326263</wp:posOffset>
            </wp:positionH>
            <wp:positionV relativeFrom="paragraph">
              <wp:posOffset>26060</wp:posOffset>
            </wp:positionV>
            <wp:extent cx="2352167" cy="1423831"/>
            <wp:effectExtent l="19050" t="0" r="0" b="0"/>
            <wp:wrapNone/>
            <wp:docPr id="11" name="Image 11" descr="D:\ARAGO\Ressources diverses\Doc classée\300 plans de maison\Catalogue1\Catalogue1\amandine p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ARAGO\Ressources diverses\Doc classée\300 plans de maison\Catalogue1\Catalogue1\amandine pers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 l="42332" b="511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167" cy="14238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3D2FF2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36" type="#_x0000_t202" style="position:absolute;margin-left:413.25pt;margin-top:3.65pt;width:68.4pt;height:19.95pt;z-index:251766784">
            <v:textbox>
              <w:txbxContent>
                <w:p w:rsidR="0025489E" w:rsidRPr="000435E4" w:rsidRDefault="0025489E" w:rsidP="000435E4">
                  <w:pPr>
                    <w:jc w:val="center"/>
                    <w:rPr>
                      <w:b/>
                      <w:i/>
                      <w:sz w:val="18"/>
                    </w:rPr>
                  </w:pPr>
                  <w:r w:rsidRPr="000435E4">
                    <w:rPr>
                      <w:b/>
                      <w:i/>
                      <w:sz w:val="18"/>
                    </w:rPr>
                    <w:t xml:space="preserve">Façade </w:t>
                  </w:r>
                  <w:r>
                    <w:rPr>
                      <w:b/>
                      <w:i/>
                      <w:sz w:val="18"/>
                    </w:rPr>
                    <w:t>Ouest</w:t>
                  </w:r>
                </w:p>
              </w:txbxContent>
            </v:textbox>
          </v:shape>
        </w:pict>
      </w: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3D2FF2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35" type="#_x0000_t202" style="position:absolute;margin-left:304.95pt;margin-top:1.2pt;width:62.7pt;height:19.95pt;z-index:251765760">
            <v:textbox>
              <w:txbxContent>
                <w:p w:rsidR="0025489E" w:rsidRPr="000435E4" w:rsidRDefault="0025489E" w:rsidP="000435E4">
                  <w:pPr>
                    <w:jc w:val="center"/>
                    <w:rPr>
                      <w:b/>
                      <w:i/>
                      <w:sz w:val="18"/>
                    </w:rPr>
                  </w:pPr>
                  <w:r w:rsidRPr="000435E4">
                    <w:rPr>
                      <w:b/>
                      <w:i/>
                      <w:sz w:val="18"/>
                    </w:rPr>
                    <w:t xml:space="preserve">Façade </w:t>
                  </w:r>
                  <w:r>
                    <w:rPr>
                      <w:b/>
                      <w:i/>
                      <w:sz w:val="18"/>
                    </w:rPr>
                    <w:t>Sud</w:t>
                  </w:r>
                </w:p>
              </w:txbxContent>
            </v:textbox>
          </v:shape>
        </w:pict>
      </w:r>
    </w:p>
    <w:p w:rsidR="00E03B2B" w:rsidRDefault="003D2FF2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37" type="#_x0000_t202" style="position:absolute;margin-left:424.65pt;margin-top:2.05pt;width:62.7pt;height:19.95pt;z-index:251767808">
            <v:textbox>
              <w:txbxContent>
                <w:p w:rsidR="0025489E" w:rsidRPr="000435E4" w:rsidRDefault="0025489E" w:rsidP="000435E4">
                  <w:pPr>
                    <w:jc w:val="center"/>
                    <w:rPr>
                      <w:b/>
                      <w:i/>
                      <w:sz w:val="18"/>
                    </w:rPr>
                  </w:pPr>
                  <w:r w:rsidRPr="000435E4">
                    <w:rPr>
                      <w:b/>
                      <w:i/>
                      <w:sz w:val="18"/>
                    </w:rPr>
                    <w:t xml:space="preserve">Façade </w:t>
                  </w:r>
                  <w:r>
                    <w:rPr>
                      <w:b/>
                      <w:i/>
                      <w:sz w:val="18"/>
                    </w:rPr>
                    <w:t>Est</w:t>
                  </w:r>
                </w:p>
              </w:txbxContent>
            </v:textbox>
          </v:shape>
        </w:pict>
      </w:r>
    </w:p>
    <w:p w:rsidR="00BB076E" w:rsidRDefault="00BB076E" w:rsidP="00BA4154">
      <w:pPr>
        <w:pStyle w:val="Sansinterligne"/>
        <w:rPr>
          <w:lang w:eastAsia="fr-FR"/>
        </w:rPr>
      </w:pPr>
    </w:p>
    <w:p w:rsidR="00BB076E" w:rsidRDefault="00BB076E" w:rsidP="00BA4154">
      <w:pPr>
        <w:pStyle w:val="Sansinterligne"/>
        <w:rPr>
          <w:lang w:eastAsia="fr-FR"/>
        </w:rPr>
      </w:pPr>
      <w:r>
        <w:rPr>
          <w:noProof/>
          <w:lang w:eastAsia="fr-FR"/>
        </w:rPr>
        <w:drawing>
          <wp:anchor distT="0" distB="0" distL="114300" distR="114300" simplePos="0" relativeHeight="251777024" behindDoc="0" locked="0" layoutInCell="1" allowOverlap="1">
            <wp:simplePos x="0" y="0"/>
            <wp:positionH relativeFrom="column">
              <wp:posOffset>4850130</wp:posOffset>
            </wp:positionH>
            <wp:positionV relativeFrom="paragraph">
              <wp:posOffset>-849630</wp:posOffset>
            </wp:positionV>
            <wp:extent cx="1485900" cy="1076325"/>
            <wp:effectExtent l="19050" t="0" r="0" b="0"/>
            <wp:wrapNone/>
            <wp:docPr id="5" name="Image 1" descr="D:\2011-2012\Logo Couleur.bmp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 descr="D:\2011-2012\Logo Couleur.bmp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74976" behindDoc="0" locked="0" layoutInCell="1" allowOverlap="1">
            <wp:simplePos x="0" y="0"/>
            <wp:positionH relativeFrom="column">
              <wp:posOffset>3293745</wp:posOffset>
            </wp:positionH>
            <wp:positionV relativeFrom="paragraph">
              <wp:posOffset>-904875</wp:posOffset>
            </wp:positionV>
            <wp:extent cx="1333500" cy="1009650"/>
            <wp:effectExtent l="19050" t="0" r="0" b="0"/>
            <wp:wrapNone/>
            <wp:docPr id="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B076E" w:rsidRDefault="003D2FF2" w:rsidP="00BB076E">
      <w:pPr>
        <w:pStyle w:val="Sansinterligne"/>
        <w:ind w:left="708"/>
        <w:rPr>
          <w:lang w:eastAsia="fr-FR"/>
        </w:rPr>
      </w:pPr>
      <w:r>
        <w:rPr>
          <w:noProof/>
          <w:lang w:eastAsia="fr-FR"/>
        </w:rPr>
        <w:pict>
          <v:shape id="_x0000_s1440" type="#_x0000_t93" style="position:absolute;left:0;text-align:left;margin-left:-5.7pt;margin-top:1.65pt;width:37.05pt;height:17.1pt;z-index:251771904" adj="11806,3789" fillcolor="gray [1629]"/>
        </w:pict>
      </w:r>
      <w:r w:rsidR="00BB076E">
        <w:rPr>
          <w:b/>
          <w:i/>
          <w:sz w:val="28"/>
          <w:highlight w:val="darkGray"/>
        </w:rPr>
        <w:t>Savoir utiliser une échelle de représentation</w:t>
      </w:r>
      <w:r w:rsidR="00BB076E" w:rsidRPr="004F756D">
        <w:rPr>
          <w:b/>
          <w:i/>
          <w:sz w:val="28"/>
          <w:highlight w:val="darkGray"/>
        </w:rPr>
        <w:t>.</w:t>
      </w:r>
    </w:p>
    <w:p w:rsidR="00BB076E" w:rsidRDefault="003D2FF2" w:rsidP="00BA4154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rect id="_x0000_s1483" style="position:absolute;margin-left:313.5pt;margin-top:127.85pt;width:182.4pt;height:205.2pt;z-index:251812864;mso-position-vertical-relative:page" filled="f" strokecolor="#0070c0">
            <w10:wrap anchory="page"/>
          </v:rect>
        </w:pict>
      </w:r>
    </w:p>
    <w:p w:rsidR="00CA631B" w:rsidRDefault="00343142" w:rsidP="00BA4154">
      <w:pPr>
        <w:pStyle w:val="Sansinterligne"/>
        <w:rPr>
          <w:lang w:eastAsia="fr-FR"/>
        </w:rPr>
      </w:pPr>
      <w:r>
        <w:rPr>
          <w:noProof/>
          <w:sz w:val="28"/>
          <w:lang w:eastAsia="fr-FR"/>
        </w:rPr>
        <w:drawing>
          <wp:anchor distT="0" distB="0" distL="114300" distR="114300" simplePos="0" relativeHeight="251815936" behindDoc="1" locked="0" layoutInCell="1" allowOverlap="1">
            <wp:simplePos x="0" y="0"/>
            <wp:positionH relativeFrom="column">
              <wp:posOffset>4017645</wp:posOffset>
            </wp:positionH>
            <wp:positionV relativeFrom="paragraph">
              <wp:posOffset>20955</wp:posOffset>
            </wp:positionV>
            <wp:extent cx="2168525" cy="2155825"/>
            <wp:effectExtent l="19050" t="0" r="3175" b="0"/>
            <wp:wrapNone/>
            <wp:docPr id="6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 t="90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8525" cy="215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133D9">
        <w:rPr>
          <w:sz w:val="28"/>
        </w:rPr>
        <w:sym w:font="Wingdings" w:char="F046"/>
      </w:r>
      <w:r w:rsidR="00C133D9">
        <w:rPr>
          <w:i/>
          <w:sz w:val="24"/>
        </w:rPr>
        <w:t>Ca</w:t>
      </w:r>
      <w:r w:rsidR="00F51ECE">
        <w:rPr>
          <w:i/>
          <w:sz w:val="24"/>
        </w:rPr>
        <w:t>lculer l’échelle du plan ci-contre</w:t>
      </w:r>
    </w:p>
    <w:p w:rsidR="00630D7C" w:rsidRDefault="00CA631B" w:rsidP="00BA4154">
      <w:pPr>
        <w:pStyle w:val="Sansinterligne"/>
        <w:rPr>
          <w:lang w:eastAsia="fr-FR"/>
        </w:rPr>
      </w:pPr>
      <w:r>
        <w:rPr>
          <w:lang w:eastAsia="fr-FR"/>
        </w:rPr>
        <w:t>(</w:t>
      </w:r>
      <w:r w:rsidR="00B0609B">
        <w:rPr>
          <w:lang w:eastAsia="fr-FR"/>
        </w:rPr>
        <w:t>à partir de l’échelle graphique donnée</w:t>
      </w:r>
      <w:r>
        <w:rPr>
          <w:lang w:eastAsia="fr-FR"/>
        </w:rPr>
        <w:t>)</w:t>
      </w:r>
    </w:p>
    <w:p w:rsidR="00630D7C" w:rsidRDefault="00630D7C" w:rsidP="00BA4154">
      <w:pPr>
        <w:pStyle w:val="Sansinterligne"/>
        <w:rPr>
          <w:lang w:eastAsia="fr-FR"/>
        </w:rPr>
      </w:pPr>
    </w:p>
    <w:p w:rsidR="00BB076E" w:rsidRDefault="003D2FF2" w:rsidP="00BA4154">
      <w:pPr>
        <w:pStyle w:val="Sansinterligne"/>
        <w:rPr>
          <w:b/>
          <w:color w:val="FF0000"/>
          <w:lang w:eastAsia="fr-FR"/>
        </w:rPr>
      </w:pPr>
      <w:r w:rsidRPr="003D2FF2">
        <w:rPr>
          <w:noProof/>
          <w:color w:val="FF0000"/>
          <w:lang w:eastAsia="fr-FR"/>
        </w:rPr>
        <w:pict>
          <v:shape id="_x0000_s1493" type="#_x0000_t32" style="position:absolute;margin-left:344.85pt;margin-top:182pt;width:99.75pt;height:57pt;flip:y;z-index:251820032;mso-position-vertical-relative:page" o:connectortype="straight" strokecolor="red" strokeweight="2.25pt">
            <w10:wrap anchory="page"/>
          </v:shape>
        </w:pict>
      </w:r>
      <w:r w:rsidRPr="003D2FF2">
        <w:rPr>
          <w:noProof/>
          <w:sz w:val="28"/>
          <w:lang w:eastAsia="fr-FR"/>
        </w:rPr>
        <w:pict>
          <v:shape id="_x0000_s1494" type="#_x0000_t32" style="position:absolute;margin-left:444.6pt;margin-top:182pt;width:11.4pt;height:102.6pt;z-index:251821056;mso-position-vertical-relative:page" o:connectortype="straight" strokecolor="red" strokeweight="2.25pt">
            <w10:wrap anchory="page"/>
          </v:shape>
        </w:pict>
      </w:r>
    </w:p>
    <w:p w:rsidR="00630D7C" w:rsidRDefault="003D2FF2" w:rsidP="00BA4154">
      <w:pPr>
        <w:pStyle w:val="Sansinterligne"/>
        <w:rPr>
          <w:b/>
          <w:color w:val="FF0000"/>
          <w:lang w:eastAsia="fr-FR"/>
        </w:rPr>
      </w:pPr>
      <w:r w:rsidRPr="003D2FF2">
        <w:rPr>
          <w:noProof/>
          <w:color w:val="FF0000"/>
          <w:lang w:eastAsia="fr-FR"/>
        </w:rPr>
        <w:pict>
          <v:shape id="_x0000_s1492" type="#_x0000_t202" style="position:absolute;margin-left:376.2pt;margin-top:193.4pt;width:25.65pt;height:19.95pt;z-index:251819008;mso-position-vertical-relative:page" filled="f" stroked="f">
            <v:textbox>
              <w:txbxContent>
                <w:p w:rsidR="00CA631B" w:rsidRPr="00C133D9" w:rsidRDefault="00CA631B" w:rsidP="00CA631B">
                  <w:pPr>
                    <w:rPr>
                      <w:color w:val="FF0000"/>
                      <w:sz w:val="24"/>
                    </w:rPr>
                  </w:pPr>
                  <w:r>
                    <w:rPr>
                      <w:color w:val="FF0000"/>
                      <w:sz w:val="24"/>
                    </w:rPr>
                    <w:t>a</w:t>
                  </w:r>
                  <w:r w:rsidRPr="00C133D9">
                    <w:rPr>
                      <w:color w:val="FF0000"/>
                      <w:sz w:val="24"/>
                    </w:rPr>
                    <w:t xml:space="preserve"> </w:t>
                  </w:r>
                </w:p>
              </w:txbxContent>
            </v:textbox>
            <w10:wrap anchory="page"/>
          </v:shape>
        </w:pict>
      </w:r>
    </w:p>
    <w:p w:rsidR="00CA631B" w:rsidRDefault="003D2FF2" w:rsidP="00BA4154">
      <w:pPr>
        <w:pStyle w:val="Sansinterligne"/>
        <w:rPr>
          <w:b/>
          <w:color w:val="FF0000"/>
          <w:lang w:eastAsia="fr-FR"/>
        </w:rPr>
      </w:pPr>
      <w:r w:rsidRPr="003D2FF2">
        <w:rPr>
          <w:noProof/>
          <w:sz w:val="28"/>
          <w:lang w:eastAsia="fr-FR"/>
        </w:rPr>
        <w:pict>
          <v:shape id="_x0000_s1495" type="#_x0000_t202" style="position:absolute;margin-left:447.45pt;margin-top:210.35pt;width:25.65pt;height:19.95pt;z-index:251822080;mso-position-vertical-relative:page" filled="f" stroked="f">
            <v:textbox>
              <w:txbxContent>
                <w:p w:rsidR="00CA631B" w:rsidRPr="00C133D9" w:rsidRDefault="00CA631B" w:rsidP="00CA631B">
                  <w:pPr>
                    <w:rPr>
                      <w:color w:val="FF0000"/>
                      <w:sz w:val="24"/>
                    </w:rPr>
                  </w:pPr>
                  <w:r>
                    <w:rPr>
                      <w:color w:val="FF0000"/>
                      <w:sz w:val="24"/>
                    </w:rPr>
                    <w:t>b</w:t>
                  </w:r>
                  <w:r w:rsidRPr="00C133D9">
                    <w:rPr>
                      <w:color w:val="FF0000"/>
                      <w:sz w:val="24"/>
                    </w:rPr>
                    <w:t xml:space="preserve"> </w:t>
                  </w:r>
                </w:p>
              </w:txbxContent>
            </v:textbox>
            <w10:wrap anchory="page"/>
          </v:shape>
        </w:pict>
      </w:r>
    </w:p>
    <w:p w:rsidR="00CA631B" w:rsidRDefault="00CA631B" w:rsidP="00BA4154">
      <w:pPr>
        <w:pStyle w:val="Sansinterligne"/>
        <w:rPr>
          <w:b/>
          <w:color w:val="FF0000"/>
          <w:lang w:eastAsia="fr-FR"/>
        </w:rPr>
      </w:pPr>
    </w:p>
    <w:p w:rsidR="00CA631B" w:rsidRDefault="00CA631B" w:rsidP="00BA4154">
      <w:pPr>
        <w:pStyle w:val="Sansinterligne"/>
        <w:rPr>
          <w:lang w:eastAsia="fr-FR"/>
        </w:rPr>
      </w:pPr>
    </w:p>
    <w:p w:rsidR="00BB076E" w:rsidRDefault="003D2FF2" w:rsidP="00BA4154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70" type="#_x0000_t32" style="position:absolute;margin-left:344.85pt;margin-top:239pt;width:8.55pt;height:59.85pt;z-index:251802624;mso-position-vertical-relative:page" o:connectortype="straight" strokecolor="red" strokeweight="2.25pt">
            <w10:wrap anchory="page"/>
          </v:shape>
        </w:pict>
      </w:r>
      <w:r w:rsidR="00B0609B">
        <w:rPr>
          <w:sz w:val="28"/>
        </w:rPr>
        <w:sym w:font="Wingdings" w:char="F046"/>
      </w:r>
      <w:r w:rsidR="00F51ECE">
        <w:rPr>
          <w:i/>
          <w:sz w:val="24"/>
        </w:rPr>
        <w:t>Déterminer les cote a, b, c et d du terrain</w:t>
      </w:r>
    </w:p>
    <w:p w:rsidR="00BB076E" w:rsidRDefault="003D2FF2" w:rsidP="00BA4154">
      <w:pPr>
        <w:pStyle w:val="Sansinterligne"/>
        <w:rPr>
          <w:lang w:eastAsia="fr-FR"/>
        </w:rPr>
      </w:pPr>
      <w:r w:rsidRPr="003D2FF2">
        <w:rPr>
          <w:noProof/>
          <w:sz w:val="28"/>
          <w:lang w:eastAsia="fr-FR"/>
        </w:rPr>
        <w:pict>
          <v:shape id="_x0000_s1490" type="#_x0000_t202" style="position:absolute;margin-left:330.6pt;margin-top:256pt;width:25.65pt;height:19.95pt;z-index:251817984;mso-position-vertical-relative:page" filled="f" stroked="f">
            <v:textbox>
              <w:txbxContent>
                <w:p w:rsidR="00BB2FBB" w:rsidRPr="00C133D9" w:rsidRDefault="00BB2FBB" w:rsidP="00BB2FBB">
                  <w:pPr>
                    <w:rPr>
                      <w:color w:val="FF0000"/>
                      <w:sz w:val="24"/>
                    </w:rPr>
                  </w:pPr>
                  <w:r>
                    <w:rPr>
                      <w:color w:val="FF0000"/>
                      <w:sz w:val="24"/>
                    </w:rPr>
                    <w:t>d</w:t>
                  </w:r>
                  <w:r w:rsidRPr="00C133D9">
                    <w:rPr>
                      <w:color w:val="FF0000"/>
                      <w:sz w:val="24"/>
                    </w:rPr>
                    <w:t xml:space="preserve"> </w:t>
                  </w:r>
                </w:p>
              </w:txbxContent>
            </v:textbox>
            <w10:wrap anchory="page"/>
          </v:shape>
        </w:pict>
      </w:r>
    </w:p>
    <w:p w:rsidR="00CA631B" w:rsidRDefault="003D2FF2" w:rsidP="00372BB9">
      <w:pPr>
        <w:pStyle w:val="Sansinterligne"/>
        <w:rPr>
          <w:color w:val="FF0000"/>
          <w:lang w:eastAsia="fr-FR"/>
        </w:rPr>
      </w:pPr>
      <w:r>
        <w:rPr>
          <w:noProof/>
          <w:color w:val="FF0000"/>
          <w:lang w:eastAsia="fr-FR"/>
        </w:rPr>
        <w:pict>
          <v:shape id="_x0000_s1497" type="#_x0000_t32" style="position:absolute;margin-left:344.85pt;margin-top:1.9pt;width:57pt;height:0;z-index:251823104" o:connectortype="straight"/>
        </w:pict>
      </w:r>
    </w:p>
    <w:p w:rsidR="00CA631B" w:rsidRDefault="00CA631B" w:rsidP="00372BB9">
      <w:pPr>
        <w:pStyle w:val="Sansinterligne"/>
        <w:rPr>
          <w:color w:val="FF0000"/>
          <w:lang w:eastAsia="fr-FR"/>
        </w:rPr>
      </w:pPr>
    </w:p>
    <w:p w:rsidR="00CA631B" w:rsidRDefault="00CA631B" w:rsidP="00372BB9">
      <w:pPr>
        <w:pStyle w:val="Sansinterligne"/>
        <w:rPr>
          <w:color w:val="FF0000"/>
          <w:lang w:eastAsia="fr-FR"/>
        </w:rPr>
      </w:pPr>
    </w:p>
    <w:p w:rsidR="00372BB9" w:rsidRPr="00CA631B" w:rsidRDefault="003D2FF2" w:rsidP="00372BB9">
      <w:pPr>
        <w:pStyle w:val="Sansinterligne"/>
        <w:rPr>
          <w:color w:val="FF0000"/>
          <w:lang w:eastAsia="fr-FR"/>
        </w:rPr>
      </w:pPr>
      <w:r>
        <w:rPr>
          <w:noProof/>
          <w:color w:val="FF0000"/>
          <w:lang w:eastAsia="fr-FR"/>
        </w:rPr>
        <w:pict>
          <v:shape id="_x0000_s1489" type="#_x0000_t202" style="position:absolute;margin-left:393.3pt;margin-top:273.3pt;width:25.65pt;height:19.95pt;z-index:251816960;mso-position-vertical-relative:page" filled="f" stroked="f">
            <v:textbox style="mso-next-textbox:#_x0000_s1489">
              <w:txbxContent>
                <w:p w:rsidR="00BB2FBB" w:rsidRPr="00C133D9" w:rsidRDefault="00BB2FBB" w:rsidP="00BB2FBB">
                  <w:pPr>
                    <w:rPr>
                      <w:color w:val="FF0000"/>
                      <w:sz w:val="24"/>
                    </w:rPr>
                  </w:pPr>
                  <w:r>
                    <w:rPr>
                      <w:color w:val="FF0000"/>
                      <w:sz w:val="24"/>
                    </w:rPr>
                    <w:t>c</w:t>
                  </w:r>
                </w:p>
              </w:txbxContent>
            </v:textbox>
            <w10:wrap anchory="page"/>
          </v:shape>
        </w:pict>
      </w:r>
      <w:r w:rsidRPr="003D2FF2">
        <w:rPr>
          <w:noProof/>
          <w:lang w:eastAsia="fr-FR"/>
        </w:rPr>
        <w:pict>
          <v:shape id="_x0000_s1471" type="#_x0000_t32" style="position:absolute;margin-left:353.4pt;margin-top:284.65pt;width:102.6pt;height:14.25pt;flip:y;z-index:251803648;mso-position-vertical-relative:page" o:connectortype="straight" strokecolor="red" strokeweight="2.25pt">
            <w10:wrap anchory="page"/>
          </v:shape>
        </w:pict>
      </w:r>
      <w:r w:rsidRPr="003D2FF2">
        <w:rPr>
          <w:noProof/>
          <w:lang w:eastAsia="fr-FR"/>
        </w:rPr>
        <w:pict>
          <v:shape id="_x0000_s1480" type="#_x0000_t202" style="position:absolute;margin-left:330.6pt;margin-top:315.8pt;width:19.95pt;height:19.95pt;z-index:251809792;mso-position-vertical-relative:page" filled="f" stroked="f">
            <v:textbox style="mso-next-textbox:#_x0000_s1480">
              <w:txbxContent>
                <w:p w:rsidR="00C133D9" w:rsidRPr="00C133D9" w:rsidRDefault="00C133D9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>0</w:t>
                  </w:r>
                </w:p>
              </w:txbxContent>
            </v:textbox>
            <w10:wrap anchory="page"/>
          </v:shape>
        </w:pict>
      </w:r>
      <w:r w:rsidRPr="003D2FF2">
        <w:rPr>
          <w:noProof/>
          <w:lang w:eastAsia="fr-FR"/>
        </w:rPr>
        <w:pict>
          <v:shape id="_x0000_s1481" type="#_x0000_t202" style="position:absolute;margin-left:359.1pt;margin-top:315.8pt;width:34.2pt;height:19.95pt;z-index:251810816;mso-position-vertical-relative:page" filled="f" stroked="f">
            <v:textbox style="mso-next-textbox:#_x0000_s1481">
              <w:txbxContent>
                <w:p w:rsidR="00C133D9" w:rsidRPr="00C133D9" w:rsidRDefault="00C133D9" w:rsidP="00C133D9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 xml:space="preserve">10 </w:t>
                  </w:r>
                </w:p>
              </w:txbxContent>
            </v:textbox>
            <w10:wrap anchory="page"/>
          </v:shape>
        </w:pict>
      </w:r>
      <w:r w:rsidRPr="003D2FF2">
        <w:rPr>
          <w:noProof/>
          <w:lang w:eastAsia="fr-FR"/>
        </w:rPr>
        <w:pict>
          <v:shape id="_x0000_s1482" type="#_x0000_t202" style="position:absolute;margin-left:393.3pt;margin-top:315.8pt;width:34.2pt;height:19.95pt;z-index:251811840;mso-position-vertical-relative:page" filled="f" stroked="f">
            <v:textbox style="mso-next-textbox:#_x0000_s1482">
              <w:txbxContent>
                <w:p w:rsidR="00C133D9" w:rsidRPr="00C133D9" w:rsidRDefault="00C133D9" w:rsidP="00C133D9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 xml:space="preserve">20m </w:t>
                  </w:r>
                </w:p>
              </w:txbxContent>
            </v:textbox>
            <w10:wrap anchory="page"/>
          </v:shape>
        </w:pict>
      </w:r>
      <w:r w:rsidRPr="003D2FF2">
        <w:rPr>
          <w:noProof/>
          <w:lang w:eastAsia="fr-FR"/>
        </w:rPr>
        <w:pict>
          <v:rect id="_x0000_s1478" style="position:absolute;margin-left:387.6pt;margin-top:315.8pt;width:14.15pt;height:2.85pt;z-index:251808768;mso-position-vertical-relative:page" fillcolor="black [3213]" strokeweight=".25pt">
            <w10:wrap anchory="page"/>
          </v:rect>
        </w:pict>
      </w:r>
      <w:r w:rsidRPr="003D2FF2">
        <w:rPr>
          <w:noProof/>
          <w:lang w:eastAsia="fr-FR"/>
        </w:rPr>
        <w:pict>
          <v:rect id="_x0000_s1477" style="position:absolute;margin-left:373.35pt;margin-top:315.8pt;width:14.15pt;height:2.85pt;z-index:251807744;mso-position-vertical-relative:page" strokeweight=".25pt">
            <w10:wrap anchory="page"/>
          </v:rect>
        </w:pict>
      </w:r>
      <w:r w:rsidRPr="003D2FF2">
        <w:rPr>
          <w:noProof/>
          <w:lang w:eastAsia="fr-FR"/>
        </w:rPr>
        <w:pict>
          <v:rect id="_x0000_s1476" style="position:absolute;margin-left:359.1pt;margin-top:315.8pt;width:14.15pt;height:2.85pt;z-index:251806720;mso-position-vertical-relative:page" fillcolor="black [3213]" strokeweight=".25pt">
            <w10:wrap anchory="page"/>
          </v:rect>
        </w:pict>
      </w:r>
      <w:r w:rsidRPr="003D2FF2">
        <w:rPr>
          <w:noProof/>
          <w:lang w:eastAsia="fr-FR"/>
        </w:rPr>
        <w:pict>
          <v:rect id="_x0000_s1475" style="position:absolute;margin-left:344.85pt;margin-top:315.8pt;width:14.15pt;height:2.85pt;z-index:251805696;mso-position-vertical-relative:page" strokeweight=".25pt">
            <w10:wrap anchory="page"/>
          </v:rect>
        </w:pict>
      </w:r>
    </w:p>
    <w:p w:rsidR="00BB076E" w:rsidRDefault="00BB076E" w:rsidP="00BA4154">
      <w:pPr>
        <w:pStyle w:val="Sansinterligne"/>
        <w:rPr>
          <w:lang w:eastAsia="fr-FR"/>
        </w:rPr>
      </w:pPr>
    </w:p>
    <w:p w:rsidR="00630D7C" w:rsidRDefault="00630D7C" w:rsidP="00BA4154">
      <w:pPr>
        <w:pStyle w:val="Sansinterligne"/>
        <w:rPr>
          <w:lang w:eastAsia="fr-FR"/>
        </w:rPr>
      </w:pPr>
    </w:p>
    <w:p w:rsidR="00630D7C" w:rsidRDefault="00630D7C" w:rsidP="00BA4154">
      <w:pPr>
        <w:pStyle w:val="Sansinterligne"/>
        <w:rPr>
          <w:lang w:eastAsia="fr-FR"/>
        </w:rPr>
      </w:pPr>
    </w:p>
    <w:p w:rsidR="00BA4154" w:rsidRPr="001A1777" w:rsidRDefault="003D2FF2" w:rsidP="00BB076E">
      <w:pPr>
        <w:pStyle w:val="Sansinterligne"/>
        <w:rPr>
          <w:b/>
          <w:i/>
          <w:sz w:val="28"/>
        </w:rPr>
      </w:pPr>
      <w:r w:rsidRPr="003D2FF2">
        <w:rPr>
          <w:noProof/>
          <w:lang w:eastAsia="fr-FR"/>
        </w:rPr>
        <w:pict>
          <v:rect id="_x0000_s1451" style="position:absolute;margin-left:324.9pt;margin-top:401.15pt;width:176.7pt;height:196.65pt;z-index:251787264;mso-position-vertical-relative:page" filled="f" strokecolor="#0070c0">
            <w10:wrap anchory="page"/>
          </v:rect>
        </w:pict>
      </w:r>
      <w:r w:rsidRPr="003D2FF2">
        <w:rPr>
          <w:noProof/>
          <w:lang w:eastAsia="fr-FR"/>
        </w:rPr>
        <w:pict>
          <v:shape id="_x0000_s1450" type="#_x0000_t202" style="position:absolute;margin-left:399pt;margin-top:401.25pt;width:39.9pt;height:19.95pt;z-index:251786240;mso-position-vertical-relative:page" filled="f" stroked="f">
            <v:textbox style="mso-next-textbox:#_x0000_s1450">
              <w:txbxContent>
                <w:p w:rsidR="0025489E" w:rsidRPr="00A73008" w:rsidRDefault="0025489E" w:rsidP="00A73008">
                  <w:pPr>
                    <w:rPr>
                      <w:b/>
                      <w:color w:val="FF0000"/>
                    </w:rPr>
                  </w:pPr>
                  <w:r w:rsidRPr="00A73008">
                    <w:rPr>
                      <w:b/>
                      <w:color w:val="FF0000"/>
                    </w:rPr>
                    <w:t>2</w:t>
                  </w:r>
                  <w:r>
                    <w:rPr>
                      <w:b/>
                      <w:color w:val="FF0000"/>
                    </w:rPr>
                    <w:t>4</w:t>
                  </w:r>
                  <w:r w:rsidRPr="00A73008">
                    <w:rPr>
                      <w:b/>
                      <w:color w:val="FF0000"/>
                    </w:rPr>
                    <w:t>.</w:t>
                  </w:r>
                  <w:r>
                    <w:rPr>
                      <w:b/>
                      <w:color w:val="FF0000"/>
                    </w:rPr>
                    <w:t>65</w:t>
                  </w:r>
                </w:p>
              </w:txbxContent>
            </v:textbox>
            <w10:wrap anchory="page"/>
          </v:shape>
        </w:pict>
      </w:r>
    </w:p>
    <w:p w:rsidR="00E03B2B" w:rsidRDefault="003D2FF2" w:rsidP="00E03B2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47" type="#_x0000_t32" style="position:absolute;margin-left:347.7pt;margin-top:415.55pt;width:139.65pt;height:11.4pt;flip:y;z-index:251783168;mso-position-vertical-relative:page" o:connectortype="straight" strokecolor="#c00000" strokeweight="0">
            <v:stroke startarrow="diamond" startarrowwidth="narrow" startarrowlength="short" endarrow="diamond" endarrowwidth="narrow" endarrowlength="short"/>
            <w10:wrap anchory="page"/>
          </v:shape>
        </w:pict>
      </w:r>
      <w:r>
        <w:rPr>
          <w:noProof/>
          <w:lang w:eastAsia="fr-FR"/>
        </w:rPr>
        <w:pict>
          <v:shape id="_x0000_s1449" type="#_x0000_t32" style="position:absolute;margin-left:487.35pt;margin-top:415.55pt;width:2.85pt;height:17.1pt;z-index:251785216;mso-position-vertical-relative:page" o:connectortype="straight" strokeweight=".25pt">
            <w10:wrap anchory="page"/>
          </v:shape>
        </w:pict>
      </w:r>
    </w:p>
    <w:p w:rsidR="00CA631B" w:rsidRDefault="00147CF1" w:rsidP="00E03B2B">
      <w:pPr>
        <w:pStyle w:val="Sansinterligne"/>
        <w:rPr>
          <w:lang w:eastAsia="fr-FR"/>
        </w:rPr>
      </w:pPr>
      <w:r>
        <w:rPr>
          <w:sz w:val="28"/>
        </w:rPr>
        <w:sym w:font="Wingdings" w:char="F046"/>
      </w:r>
      <w:r w:rsidR="003D2FF2">
        <w:rPr>
          <w:noProof/>
          <w:lang w:eastAsia="fr-FR"/>
        </w:rPr>
        <w:pict>
          <v:shape id="_x0000_s1448" type="#_x0000_t32" style="position:absolute;margin-left:347.55pt;margin-top:426.95pt;width:2.85pt;height:17.1pt;z-index:251784192;mso-position-horizontal-relative:text;mso-position-vertical-relative:page" o:connectortype="straight" strokeweight=".25pt">
            <w10:wrap anchory="page"/>
          </v:shape>
        </w:pict>
      </w:r>
      <w:r w:rsidR="00CA4A1B">
        <w:rPr>
          <w:noProof/>
          <w:lang w:eastAsia="fr-FR"/>
        </w:rPr>
        <w:drawing>
          <wp:anchor distT="0" distB="0" distL="114300" distR="114300" simplePos="0" relativeHeight="251772928" behindDoc="0" locked="0" layoutInCell="1" allowOverlap="1">
            <wp:simplePos x="0" y="0"/>
            <wp:positionH relativeFrom="column">
              <wp:posOffset>4307205</wp:posOffset>
            </wp:positionH>
            <wp:positionV relativeFrom="page">
              <wp:posOffset>5422265</wp:posOffset>
            </wp:positionV>
            <wp:extent cx="2117439" cy="2101820"/>
            <wp:effectExtent l="19050" t="0" r="0" b="0"/>
            <wp:wrapNone/>
            <wp:docPr id="15" name="Image 15" descr="http://pbpromotion.com/photos-700/plan-bernard-LOTB-7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pbpromotion.com/photos-700/plan-bernard-LOTB-700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 l="32539" b="108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7439" cy="2101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i/>
          <w:sz w:val="24"/>
        </w:rPr>
        <w:t>Calculer l’échelle du plan suivant.</w:t>
      </w:r>
    </w:p>
    <w:p w:rsidR="00CA631B" w:rsidRDefault="003D2FF2" w:rsidP="00CA631B">
      <w:pPr>
        <w:pStyle w:val="Sansinterligne"/>
        <w:rPr>
          <w:lang w:eastAsia="fr-FR"/>
        </w:rPr>
      </w:pPr>
      <w:r>
        <w:rPr>
          <w:noProof/>
          <w:lang w:eastAsia="fr-FR"/>
        </w:rPr>
        <w:pict>
          <v:shape id="_x0000_s1443" type="#_x0000_t32" style="position:absolute;margin-left:336.3pt;margin-top:449.65pt;width:48.45pt;height:133.95pt;z-index:251779072;mso-position-vertical-relative:page" o:connectortype="straight" strokecolor="#c00000" strokeweight="0">
            <v:stroke startarrow="diamond" startarrowwidth="narrow" startarrowlength="short" endarrow="diamond" endarrowwidth="narrow" endarrowlength="short"/>
            <w10:wrap anchory="page"/>
          </v:shape>
        </w:pict>
      </w:r>
      <w:r>
        <w:rPr>
          <w:noProof/>
          <w:lang w:eastAsia="fr-FR"/>
        </w:rPr>
        <w:pict>
          <v:shape id="_x0000_s1445" type="#_x0000_t32" style="position:absolute;margin-left:333.45pt;margin-top:444.05pt;width:17.1pt;height:5.7pt;flip:x;z-index:251781120;mso-position-vertical-relative:page" o:connectortype="straight" strokeweight=".25pt">
            <w10:wrap anchory="page"/>
          </v:shape>
        </w:pict>
      </w:r>
      <w:r>
        <w:rPr>
          <w:noProof/>
          <w:lang w:eastAsia="fr-FR"/>
        </w:rPr>
        <w:pict>
          <v:shape id="_x0000_s1444" type="#_x0000_t202" style="position:absolute;margin-left:324.9pt;margin-top:509.45pt;width:39.9pt;height:19.95pt;z-index:251780096;mso-position-vertical-relative:page" filled="f" stroked="f">
            <v:textbox style="mso-next-textbox:#_x0000_s1444">
              <w:txbxContent>
                <w:p w:rsidR="0025489E" w:rsidRPr="00A73008" w:rsidRDefault="0025489E">
                  <w:pPr>
                    <w:rPr>
                      <w:b/>
                      <w:color w:val="FF0000"/>
                    </w:rPr>
                  </w:pPr>
                  <w:r w:rsidRPr="00A73008">
                    <w:rPr>
                      <w:b/>
                      <w:color w:val="FF0000"/>
                    </w:rPr>
                    <w:t>25.32</w:t>
                  </w:r>
                </w:p>
              </w:txbxContent>
            </v:textbox>
            <w10:wrap anchory="page"/>
          </v:shape>
        </w:pict>
      </w:r>
      <w:r w:rsidRPr="003D2FF2">
        <w:rPr>
          <w:noProof/>
          <w:sz w:val="28"/>
          <w:lang w:eastAsia="fr-FR"/>
        </w:rPr>
        <w:pict>
          <v:shape id="_x0000_s1461" type="#_x0000_t202" style="position:absolute;margin-left:390.45pt;margin-top:523.8pt;width:22.2pt;height:19.35pt;z-index:251798528;mso-position-vertical-relative:page" filled="f" stroked="f">
            <v:textbox style="mso-next-textbox:#_x0000_s1461">
              <w:txbxContent>
                <w:p w:rsidR="0025489E" w:rsidRPr="00A73008" w:rsidRDefault="0025489E" w:rsidP="0025489E">
                  <w:pPr>
                    <w:rPr>
                      <w:b/>
                      <w:color w:val="FF0000"/>
                    </w:rPr>
                  </w:pPr>
                  <w:r>
                    <w:rPr>
                      <w:b/>
                      <w:color w:val="FF0000"/>
                    </w:rPr>
                    <w:t>a</w:t>
                  </w:r>
                </w:p>
              </w:txbxContent>
            </v:textbox>
            <w10:wrap anchory="page"/>
          </v:shape>
        </w:pict>
      </w:r>
      <w:r w:rsidRPr="003D2FF2">
        <w:rPr>
          <w:noProof/>
          <w:sz w:val="28"/>
          <w:lang w:eastAsia="fr-FR"/>
        </w:rPr>
        <w:pict>
          <v:shape id="_x0000_s1457" type="#_x0000_t32" style="position:absolute;margin-left:404.85pt;margin-top:526.75pt;width:5.7pt;height:0;flip:x;z-index:251794432;mso-position-vertical-relative:page" o:connectortype="straight" strokeweight=".25pt">
            <w10:wrap anchory="page"/>
          </v:shape>
        </w:pict>
      </w:r>
      <w:r w:rsidRPr="003D2FF2">
        <w:rPr>
          <w:b/>
          <w:noProof/>
          <w:lang w:eastAsia="fr-FR"/>
        </w:rPr>
        <w:pict>
          <v:shape id="_x0000_s1455" type="#_x0000_t32" style="position:absolute;margin-left:404.85pt;margin-top:526.75pt;width:0;height:19.95pt;z-index:251792384;mso-position-vertical-relative:page" o:connectortype="straight" strokecolor="#c00000" strokeweight="0">
            <v:stroke startarrow="diamond" startarrowwidth="narrow" startarrowlength="short" endarrow="diamond" endarrowwidth="narrow" endarrowlength="short"/>
            <w10:wrap anchory="page"/>
          </v:shape>
        </w:pict>
      </w:r>
      <w:r>
        <w:rPr>
          <w:noProof/>
          <w:lang w:eastAsia="fr-FR"/>
        </w:rPr>
        <w:pict>
          <v:rect id="_x0000_s1454" style="position:absolute;margin-left:413.25pt;margin-top:526.75pt;width:39.9pt;height:19.95pt;z-index:251791360;mso-position-vertical-relative:page" fillcolor="#00b0f0" strokecolor="#00b0f0">
            <w10:wrap anchory="page"/>
          </v:rect>
        </w:pict>
      </w:r>
      <w:r w:rsidRPr="003D2FF2">
        <w:rPr>
          <w:noProof/>
          <w:sz w:val="28"/>
          <w:lang w:eastAsia="fr-FR"/>
        </w:rPr>
        <w:pict>
          <v:shape id="_x0000_s1458" type="#_x0000_t32" style="position:absolute;margin-left:404.85pt;margin-top:546.6pt;width:5.7pt;height:0;flip:x;z-index:251795456;mso-position-vertical-relative:page" o:connectortype="straight" strokeweight=".25pt">
            <w10:wrap anchory="page"/>
          </v:shape>
        </w:pict>
      </w:r>
      <w:r w:rsidRPr="003D2FF2">
        <w:rPr>
          <w:noProof/>
          <w:sz w:val="28"/>
          <w:lang w:eastAsia="fr-FR"/>
        </w:rPr>
        <w:pict>
          <v:shape id="_x0000_s1462" type="#_x0000_t202" style="position:absolute;margin-left:421.8pt;margin-top:540.9pt;width:22.2pt;height:19.35pt;z-index:251799552;mso-position-vertical-relative:page" filled="f" stroked="f">
            <v:textbox style="mso-next-textbox:#_x0000_s1462">
              <w:txbxContent>
                <w:p w:rsidR="0025489E" w:rsidRPr="00A73008" w:rsidRDefault="0025489E" w:rsidP="0025489E">
                  <w:pPr>
                    <w:rPr>
                      <w:b/>
                      <w:color w:val="FF0000"/>
                    </w:rPr>
                  </w:pPr>
                  <w:r>
                    <w:rPr>
                      <w:b/>
                      <w:color w:val="FF0000"/>
                    </w:rPr>
                    <w:t>b</w:t>
                  </w:r>
                </w:p>
              </w:txbxContent>
            </v:textbox>
            <w10:wrap anchory="page"/>
          </v:shape>
        </w:pict>
      </w:r>
      <w:r w:rsidRPr="003D2FF2">
        <w:rPr>
          <w:noProof/>
          <w:sz w:val="28"/>
          <w:lang w:eastAsia="fr-FR"/>
        </w:rPr>
        <w:pict>
          <v:shape id="_x0000_s1460" type="#_x0000_t32" style="position:absolute;margin-left:453.15pt;margin-top:549.4pt;width:0;height:8.55pt;flip:y;z-index:251797504;mso-position-vertical-relative:page" o:connectortype="straight" strokeweight=".25pt">
            <w10:wrap anchory="page"/>
          </v:shape>
        </w:pict>
      </w:r>
      <w:r w:rsidRPr="003D2FF2">
        <w:rPr>
          <w:noProof/>
          <w:sz w:val="28"/>
          <w:lang w:eastAsia="fr-FR"/>
        </w:rPr>
        <w:pict>
          <v:shape id="_x0000_s1459" type="#_x0000_t32" style="position:absolute;margin-left:413.25pt;margin-top:549.4pt;width:0;height:8.55pt;flip:y;z-index:251796480;mso-position-vertical-relative:page" o:connectortype="straight" strokeweight=".25pt">
            <w10:wrap anchory="page"/>
          </v:shape>
        </w:pict>
      </w:r>
      <w:r>
        <w:rPr>
          <w:noProof/>
          <w:lang w:eastAsia="fr-FR"/>
        </w:rPr>
        <w:pict>
          <v:shape id="_x0000_s1456" type="#_x0000_t32" style="position:absolute;margin-left:413.25pt;margin-top:558.05pt;width:39.7pt;height:0;z-index:251793408;mso-position-vertical-relative:page" o:connectortype="straight" strokecolor="#c00000" strokeweight="0">
            <v:stroke startarrow="diamond" startarrowwidth="narrow" startarrowlength="short" endarrow="diamond" endarrowwidth="narrow" endarrowlength="short"/>
            <w10:wrap anchory="page"/>
          </v:shape>
        </w:pict>
      </w:r>
      <w:r w:rsidRPr="003D2FF2">
        <w:rPr>
          <w:b/>
          <w:noProof/>
          <w:lang w:eastAsia="fr-FR"/>
        </w:rPr>
        <w:pict>
          <v:shape id="_x0000_s1446" type="#_x0000_t32" style="position:absolute;margin-left:381.9pt;margin-top:578.05pt;width:17.1pt;height:5.7pt;flip:x;z-index:251782144;mso-position-vertical-relative:page" o:connectortype="straight" strokeweight=".25pt">
            <w10:wrap anchory="page"/>
          </v:shape>
        </w:pict>
      </w:r>
    </w:p>
    <w:p w:rsidR="00CA631B" w:rsidRDefault="00CA631B" w:rsidP="00CA631B">
      <w:pPr>
        <w:pStyle w:val="Sansinterligne"/>
        <w:rPr>
          <w:lang w:eastAsia="fr-FR"/>
        </w:rPr>
      </w:pPr>
    </w:p>
    <w:p w:rsidR="00CA631B" w:rsidRDefault="00CA631B" w:rsidP="00CA631B">
      <w:pPr>
        <w:pStyle w:val="Sansinterligne"/>
        <w:rPr>
          <w:lang w:eastAsia="fr-FR"/>
        </w:rPr>
      </w:pPr>
    </w:p>
    <w:p w:rsidR="00CA631B" w:rsidRDefault="00CA631B" w:rsidP="00CA631B">
      <w:pPr>
        <w:pStyle w:val="Sansinterligne"/>
        <w:rPr>
          <w:lang w:eastAsia="fr-FR"/>
        </w:rPr>
      </w:pPr>
    </w:p>
    <w:p w:rsidR="00CA631B" w:rsidRDefault="00CA631B" w:rsidP="00CA631B">
      <w:pPr>
        <w:pStyle w:val="Sansinterligne"/>
        <w:rPr>
          <w:lang w:eastAsia="fr-FR"/>
        </w:rPr>
      </w:pPr>
    </w:p>
    <w:p w:rsidR="00CA631B" w:rsidRDefault="00CA631B" w:rsidP="00CA631B">
      <w:pPr>
        <w:pStyle w:val="Sansinterligne"/>
        <w:rPr>
          <w:lang w:eastAsia="fr-FR"/>
        </w:rPr>
      </w:pPr>
    </w:p>
    <w:p w:rsidR="00CA631B" w:rsidRDefault="00CA631B" w:rsidP="00CA631B">
      <w:pPr>
        <w:pStyle w:val="Sansinterligne"/>
        <w:rPr>
          <w:lang w:eastAsia="fr-FR"/>
        </w:rPr>
      </w:pPr>
    </w:p>
    <w:p w:rsidR="00CA631B" w:rsidRDefault="00CA631B" w:rsidP="00CA631B">
      <w:pPr>
        <w:pStyle w:val="Sansinterligne"/>
        <w:rPr>
          <w:lang w:eastAsia="fr-FR"/>
        </w:rPr>
      </w:pPr>
    </w:p>
    <w:p w:rsidR="00E03B2B" w:rsidRDefault="00F5748E" w:rsidP="00E03B2B">
      <w:pPr>
        <w:pStyle w:val="Sansinterligne"/>
        <w:rPr>
          <w:lang w:eastAsia="fr-FR"/>
        </w:rPr>
      </w:pPr>
      <w:r>
        <w:rPr>
          <w:sz w:val="28"/>
        </w:rPr>
        <w:sym w:font="Wingdings" w:char="F046"/>
      </w:r>
      <w:r>
        <w:rPr>
          <w:i/>
          <w:sz w:val="24"/>
        </w:rPr>
        <w:t xml:space="preserve">Déterminer les dimensions a et b </w:t>
      </w:r>
      <w:r w:rsidR="001B6153">
        <w:rPr>
          <w:i/>
          <w:sz w:val="24"/>
        </w:rPr>
        <w:t xml:space="preserve">(en m) </w:t>
      </w:r>
      <w:r>
        <w:rPr>
          <w:i/>
          <w:sz w:val="24"/>
        </w:rPr>
        <w:t>de la piscine.</w:t>
      </w:r>
    </w:p>
    <w:p w:rsidR="00E03B2B" w:rsidRDefault="00E03B2B" w:rsidP="00E03B2B">
      <w:pPr>
        <w:pStyle w:val="Sansinterligne"/>
        <w:rPr>
          <w:lang w:eastAsia="fr-FR"/>
        </w:rPr>
      </w:pPr>
    </w:p>
    <w:p w:rsidR="00CA631B" w:rsidRDefault="00CA631B" w:rsidP="00E03B2B">
      <w:pPr>
        <w:pStyle w:val="Sansinterligne"/>
        <w:rPr>
          <w:lang w:eastAsia="fr-FR"/>
        </w:rPr>
      </w:pPr>
    </w:p>
    <w:p w:rsidR="00CA631B" w:rsidRDefault="00CA631B" w:rsidP="00E03B2B">
      <w:pPr>
        <w:pStyle w:val="Sansinterligne"/>
        <w:rPr>
          <w:lang w:eastAsia="fr-FR"/>
        </w:rPr>
      </w:pPr>
    </w:p>
    <w:p w:rsidR="00CA631B" w:rsidRPr="00CA631B" w:rsidRDefault="00CA631B" w:rsidP="00E03B2B">
      <w:pPr>
        <w:pStyle w:val="Sansinterligne"/>
        <w:rPr>
          <w:i/>
          <w:color w:val="FF0000"/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Default="00E03B2B" w:rsidP="00E03B2B">
      <w:pPr>
        <w:pStyle w:val="Sansinterligne"/>
        <w:rPr>
          <w:lang w:eastAsia="fr-FR"/>
        </w:rPr>
      </w:pPr>
    </w:p>
    <w:p w:rsidR="00E03B2B" w:rsidRPr="00B26BBD" w:rsidRDefault="00E03B2B" w:rsidP="00E03B2B">
      <w:pPr>
        <w:pStyle w:val="Sansinterligne"/>
        <w:rPr>
          <w:lang w:eastAsia="fr-FR"/>
        </w:rPr>
      </w:pPr>
    </w:p>
    <w:sectPr w:rsidR="00E03B2B" w:rsidRPr="00B26BBD" w:rsidSect="004E1075">
      <w:headerReference w:type="even" r:id="rId24"/>
      <w:headerReference w:type="default" r:id="rId25"/>
      <w:footerReference w:type="default" r:id="rId26"/>
      <w:pgSz w:w="11906" w:h="16838"/>
      <w:pgMar w:top="1702" w:right="1133" w:bottom="567" w:left="1417" w:header="708" w:footer="28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1457" w:rsidRDefault="00EA1457" w:rsidP="00763A1B">
      <w:pPr>
        <w:spacing w:after="0" w:line="240" w:lineRule="auto"/>
      </w:pPr>
      <w:r>
        <w:separator/>
      </w:r>
    </w:p>
  </w:endnote>
  <w:endnote w:type="continuationSeparator" w:id="0">
    <w:p w:rsidR="00EA1457" w:rsidRDefault="00EA1457" w:rsidP="00763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6137310"/>
      <w:docPartObj>
        <w:docPartGallery w:val="Page Numbers (Bottom of Page)"/>
        <w:docPartUnique/>
      </w:docPartObj>
    </w:sdtPr>
    <w:sdtContent>
      <w:p w:rsidR="0025489E" w:rsidRDefault="003D2FF2" w:rsidP="00BE1444">
        <w:pPr>
          <w:pStyle w:val="Pieddepage"/>
          <w:jc w:val="center"/>
        </w:pPr>
        <w:fldSimple w:instr=" PAGE   \* MERGEFORMAT ">
          <w:r w:rsidR="00EA1457">
            <w:rPr>
              <w:noProof/>
            </w:rPr>
            <w:t>1</w:t>
          </w:r>
        </w:fldSimple>
        <w:r w:rsidR="00265990">
          <w:t xml:space="preserve"> / 3</w:t>
        </w:r>
      </w:p>
    </w:sdtContent>
  </w:sdt>
  <w:p w:rsidR="0025489E" w:rsidRDefault="0025489E" w:rsidP="00ED610F">
    <w:pPr>
      <w:pStyle w:val="Pieddepage"/>
      <w:tabs>
        <w:tab w:val="left" w:pos="6521"/>
      </w:tabs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1457" w:rsidRDefault="00EA1457" w:rsidP="00763A1B">
      <w:pPr>
        <w:spacing w:after="0" w:line="240" w:lineRule="auto"/>
      </w:pPr>
      <w:r>
        <w:separator/>
      </w:r>
    </w:p>
  </w:footnote>
  <w:footnote w:type="continuationSeparator" w:id="0">
    <w:p w:rsidR="00EA1457" w:rsidRDefault="00EA1457" w:rsidP="00763A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89E" w:rsidRDefault="0025489E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89E" w:rsidRPr="00763A1B" w:rsidRDefault="003D2FF2" w:rsidP="00B64014">
    <w:pPr>
      <w:pStyle w:val="En-tte"/>
      <w:ind w:left="57"/>
    </w:pPr>
    <w:r>
      <w:rPr>
        <w:noProof/>
        <w:lang w:eastAsia="fr-FR"/>
      </w:rPr>
      <w:pict>
        <v:rect id="_x0000_s2051" style="position:absolute;left:0;text-align:left;margin-left:-114.9pt;margin-top:-50pt;width:106.35pt;height:859.5pt;z-index:251657215" fillcolor="#d8d8d8 [2732]" stroked="f">
          <w10:wrap side="left"/>
        </v:rect>
      </w:pict>
    </w:r>
    <w:r>
      <w:rPr>
        <w:noProof/>
        <w:lang w:eastAsia="fr-F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-59.1pt;margin-top:-17.2pt;width:291pt;height:61.3pt;z-index:251658240;mso-wrap-style:none" filled="f" stroked="f">
          <v:textbox style="mso-next-textbox:#_x0000_s2050">
            <w:txbxContent>
              <w:p w:rsidR="0025489E" w:rsidRPr="00341DC6" w:rsidRDefault="0025489E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</w:rPr>
                  <w:t xml:space="preserve">BTSTC </w:t>
                </w:r>
              </w:p>
              <w:p w:rsidR="0025489E" w:rsidRDefault="0025489E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  <w:t>Fournitures Industrielles</w:t>
                </w:r>
              </w:p>
              <w:p w:rsidR="0025489E" w:rsidRPr="00341DC6" w:rsidRDefault="0025489E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  <w:t>Énergie habitat</w:t>
                </w:r>
              </w:p>
            </w:txbxContent>
          </v:textbox>
          <w10:wrap type="square"/>
        </v:shape>
      </w:pict>
    </w: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left:0;text-align:left;margin-left:3.6pt;margin-top:5.1pt;width:212.05pt;height:0;z-index:251660288" o:connectortype="straight" strokeweight="2.25pt"/>
      </w:pict>
    </w:r>
    <w:r>
      <w:rPr>
        <w:noProof/>
        <w:lang w:eastAsia="fr-FR"/>
      </w:rPr>
      <w:pict>
        <v:shape id="_x0000_s2052" type="#_x0000_t32" style="position:absolute;left:0;text-align:left;margin-left:-57.35pt;margin-top:5.1pt;width:1in;height:0;z-index:251659264" o:connectortype="straight" strokecolor="white [3212]" strokeweight="2.25p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44FC8"/>
    <w:multiLevelType w:val="hybridMultilevel"/>
    <w:tmpl w:val="647AF2E8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C725CB"/>
    <w:multiLevelType w:val="hybridMultilevel"/>
    <w:tmpl w:val="DBA878A0"/>
    <w:lvl w:ilvl="0" w:tplc="FFFFFFFF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sz w:val="3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D72D52"/>
    <w:multiLevelType w:val="hybridMultilevel"/>
    <w:tmpl w:val="EBE8C400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06396F"/>
    <w:multiLevelType w:val="hybridMultilevel"/>
    <w:tmpl w:val="0CD6DF94"/>
    <w:lvl w:ilvl="0" w:tplc="FFFFFFFF"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A4B0DBB"/>
    <w:multiLevelType w:val="hybridMultilevel"/>
    <w:tmpl w:val="EC729592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0485668"/>
    <w:multiLevelType w:val="multilevel"/>
    <w:tmpl w:val="A0E884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="Times New Roman" w:cs="Times New Roman" w:hint="default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eastAsia="Times New Roman" w:cs="Times New Roman" w:hint="default"/>
        <w:sz w:val="22"/>
      </w:rPr>
    </w:lvl>
  </w:abstractNum>
  <w:abstractNum w:abstractNumId="6">
    <w:nsid w:val="10663B7C"/>
    <w:multiLevelType w:val="hybridMultilevel"/>
    <w:tmpl w:val="90545272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B163A3"/>
    <w:multiLevelType w:val="hybridMultilevel"/>
    <w:tmpl w:val="3B94FAD0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A000DC"/>
    <w:multiLevelType w:val="hybridMultilevel"/>
    <w:tmpl w:val="3D148D12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>
    <w:nsid w:val="1EA548B1"/>
    <w:multiLevelType w:val="hybridMultilevel"/>
    <w:tmpl w:val="60122FC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F57D60"/>
    <w:multiLevelType w:val="hybridMultilevel"/>
    <w:tmpl w:val="65447968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F424226"/>
    <w:multiLevelType w:val="hybridMultilevel"/>
    <w:tmpl w:val="D24C4E70"/>
    <w:lvl w:ilvl="0" w:tplc="D02241F6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44D73"/>
    <w:multiLevelType w:val="multilevel"/>
    <w:tmpl w:val="A0E884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="Times New Roman" w:cs="Times New Roman" w:hint="default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eastAsia="Times New Roman" w:cs="Times New Roman" w:hint="default"/>
        <w:sz w:val="22"/>
      </w:rPr>
    </w:lvl>
  </w:abstractNum>
  <w:abstractNum w:abstractNumId="13">
    <w:nsid w:val="31F668A3"/>
    <w:multiLevelType w:val="hybridMultilevel"/>
    <w:tmpl w:val="0C406230"/>
    <w:lvl w:ilvl="0" w:tplc="040C0001">
      <w:start w:val="1"/>
      <w:numFmt w:val="bullet"/>
      <w:lvlText w:val=""/>
      <w:lvlJc w:val="left"/>
      <w:pPr>
        <w:ind w:left="14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47" w:hanging="360"/>
      </w:pPr>
      <w:rPr>
        <w:rFonts w:ascii="Wingdings" w:hAnsi="Wingdings" w:hint="default"/>
      </w:rPr>
    </w:lvl>
  </w:abstractNum>
  <w:abstractNum w:abstractNumId="14">
    <w:nsid w:val="33366C0E"/>
    <w:multiLevelType w:val="hybridMultilevel"/>
    <w:tmpl w:val="43020258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3FB665B7"/>
    <w:multiLevelType w:val="hybridMultilevel"/>
    <w:tmpl w:val="809A13FC"/>
    <w:lvl w:ilvl="0" w:tplc="A61E75E8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0C46E57"/>
    <w:multiLevelType w:val="hybridMultilevel"/>
    <w:tmpl w:val="A4FCFDAE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0FE0375"/>
    <w:multiLevelType w:val="hybridMultilevel"/>
    <w:tmpl w:val="54246F82"/>
    <w:lvl w:ilvl="0" w:tplc="040C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8">
    <w:nsid w:val="43932832"/>
    <w:multiLevelType w:val="hybridMultilevel"/>
    <w:tmpl w:val="C10C7368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483E42AB"/>
    <w:multiLevelType w:val="hybridMultilevel"/>
    <w:tmpl w:val="62689198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41073F"/>
    <w:multiLevelType w:val="hybridMultilevel"/>
    <w:tmpl w:val="6824BF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9F44800"/>
    <w:multiLevelType w:val="hybridMultilevel"/>
    <w:tmpl w:val="76DEC46A"/>
    <w:lvl w:ilvl="0" w:tplc="B852D13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E293D50"/>
    <w:multiLevelType w:val="hybridMultilevel"/>
    <w:tmpl w:val="C7021CFA"/>
    <w:lvl w:ilvl="0" w:tplc="912AA2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604F08"/>
    <w:multiLevelType w:val="hybridMultilevel"/>
    <w:tmpl w:val="3EFA5798"/>
    <w:lvl w:ilvl="0" w:tplc="FFFFFFFF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D54370E"/>
    <w:multiLevelType w:val="hybridMultilevel"/>
    <w:tmpl w:val="A98033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FAB7A54"/>
    <w:multiLevelType w:val="hybridMultilevel"/>
    <w:tmpl w:val="595A2932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FE81CE6"/>
    <w:multiLevelType w:val="multilevel"/>
    <w:tmpl w:val="A0E884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cs="Times New Roman" w:hint="default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cs="Times New Roman" w:hint="default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cs="Times New Roman" w:hint="default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="Times New Roman" w:cs="Times New Roman" w:hint="default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eastAsia="Times New Roman" w:cs="Times New Roman" w:hint="default"/>
        <w:sz w:val="22"/>
      </w:rPr>
    </w:lvl>
  </w:abstractNum>
  <w:abstractNum w:abstractNumId="27">
    <w:nsid w:val="62BA3CFE"/>
    <w:multiLevelType w:val="hybridMultilevel"/>
    <w:tmpl w:val="2C16BC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8666A90"/>
    <w:multiLevelType w:val="hybridMultilevel"/>
    <w:tmpl w:val="AEC08E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EE330C"/>
    <w:multiLevelType w:val="hybridMultilevel"/>
    <w:tmpl w:val="790C36C4"/>
    <w:lvl w:ilvl="0" w:tplc="F9D64682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0">
    <w:nsid w:val="6AC84460"/>
    <w:multiLevelType w:val="hybridMultilevel"/>
    <w:tmpl w:val="91421D6E"/>
    <w:lvl w:ilvl="0" w:tplc="040C0001">
      <w:start w:val="1"/>
      <w:numFmt w:val="bullet"/>
      <w:lvlText w:val=""/>
      <w:lvlJc w:val="left"/>
      <w:pPr>
        <w:ind w:left="624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69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6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4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1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8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5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2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009" w:hanging="360"/>
      </w:pPr>
      <w:rPr>
        <w:rFonts w:ascii="Wingdings" w:hAnsi="Wingdings" w:hint="default"/>
      </w:rPr>
    </w:lvl>
  </w:abstractNum>
  <w:abstractNum w:abstractNumId="31">
    <w:nsid w:val="6B527994"/>
    <w:multiLevelType w:val="hybridMultilevel"/>
    <w:tmpl w:val="FD928A0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DFF0E31"/>
    <w:multiLevelType w:val="hybridMultilevel"/>
    <w:tmpl w:val="3A82D66E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>
    <w:nsid w:val="6E3C45C3"/>
    <w:multiLevelType w:val="multilevel"/>
    <w:tmpl w:val="04467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1E241AE"/>
    <w:multiLevelType w:val="hybridMultilevel"/>
    <w:tmpl w:val="15165EC6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BA3B3A"/>
    <w:multiLevelType w:val="hybridMultilevel"/>
    <w:tmpl w:val="E646946C"/>
    <w:lvl w:ilvl="0" w:tplc="B4E40F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7B53C61"/>
    <w:multiLevelType w:val="hybridMultilevel"/>
    <w:tmpl w:val="171AB6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B360DB0"/>
    <w:multiLevelType w:val="hybridMultilevel"/>
    <w:tmpl w:val="8092C2C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8"/>
  </w:num>
  <w:num w:numId="3">
    <w:abstractNumId w:val="14"/>
  </w:num>
  <w:num w:numId="4">
    <w:abstractNumId w:val="4"/>
  </w:num>
  <w:num w:numId="5">
    <w:abstractNumId w:val="18"/>
  </w:num>
  <w:num w:numId="6">
    <w:abstractNumId w:val="13"/>
  </w:num>
  <w:num w:numId="7">
    <w:abstractNumId w:val="32"/>
  </w:num>
  <w:num w:numId="8">
    <w:abstractNumId w:val="30"/>
  </w:num>
  <w:num w:numId="9">
    <w:abstractNumId w:val="9"/>
  </w:num>
  <w:num w:numId="10">
    <w:abstractNumId w:val="33"/>
  </w:num>
  <w:num w:numId="11">
    <w:abstractNumId w:val="27"/>
  </w:num>
  <w:num w:numId="12">
    <w:abstractNumId w:val="21"/>
  </w:num>
  <w:num w:numId="13">
    <w:abstractNumId w:val="24"/>
  </w:num>
  <w:num w:numId="14">
    <w:abstractNumId w:val="36"/>
  </w:num>
  <w:num w:numId="15">
    <w:abstractNumId w:val="22"/>
  </w:num>
  <w:num w:numId="16">
    <w:abstractNumId w:val="10"/>
  </w:num>
  <w:num w:numId="17">
    <w:abstractNumId w:val="20"/>
  </w:num>
  <w:num w:numId="18">
    <w:abstractNumId w:val="17"/>
  </w:num>
  <w:num w:numId="19">
    <w:abstractNumId w:val="37"/>
  </w:num>
  <w:num w:numId="20">
    <w:abstractNumId w:val="12"/>
  </w:num>
  <w:num w:numId="21">
    <w:abstractNumId w:val="16"/>
  </w:num>
  <w:num w:numId="22">
    <w:abstractNumId w:val="2"/>
  </w:num>
  <w:num w:numId="23">
    <w:abstractNumId w:val="25"/>
  </w:num>
  <w:num w:numId="24">
    <w:abstractNumId w:val="0"/>
  </w:num>
  <w:num w:numId="25">
    <w:abstractNumId w:val="7"/>
  </w:num>
  <w:num w:numId="26">
    <w:abstractNumId w:val="35"/>
  </w:num>
  <w:num w:numId="27">
    <w:abstractNumId w:val="34"/>
  </w:num>
  <w:num w:numId="28">
    <w:abstractNumId w:val="6"/>
  </w:num>
  <w:num w:numId="29">
    <w:abstractNumId w:val="29"/>
  </w:num>
  <w:num w:numId="30">
    <w:abstractNumId w:val="19"/>
  </w:num>
  <w:num w:numId="31">
    <w:abstractNumId w:val="5"/>
  </w:num>
  <w:num w:numId="32">
    <w:abstractNumId w:val="31"/>
  </w:num>
  <w:num w:numId="33">
    <w:abstractNumId w:val="15"/>
  </w:num>
  <w:num w:numId="34">
    <w:abstractNumId w:val="26"/>
  </w:num>
  <w:num w:numId="35">
    <w:abstractNumId w:val="11"/>
  </w:num>
  <w:num w:numId="36">
    <w:abstractNumId w:val="1"/>
  </w:num>
  <w:num w:numId="37">
    <w:abstractNumId w:val="3"/>
  </w:num>
  <w:num w:numId="38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attachedTemplate r:id="rId1"/>
  <w:defaultTabStop w:val="708"/>
  <w:hyphenationZone w:val="425"/>
  <w:drawingGridHorizontalSpacing w:val="57"/>
  <w:drawingGridVerticalSpacing w:val="57"/>
  <w:characterSpacingControl w:val="doNotCompress"/>
  <w:savePreviewPicture/>
  <w:hdrShapeDefaults>
    <o:shapedefaults v:ext="edit" spidmax="20482">
      <o:colormenu v:ext="edit" fillcolor="none" strokecolor="#0070c0"/>
    </o:shapedefaults>
    <o:shapelayout v:ext="edit">
      <o:idmap v:ext="edit" data="2"/>
      <o:rules v:ext="edit">
        <o:r id="V:Rule3" type="connector" idref="#_x0000_s2053"/>
        <o:r id="V:Rule4" type="connector" idref="#_x0000_s2052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C34805"/>
    <w:rsid w:val="00022E2F"/>
    <w:rsid w:val="000233DE"/>
    <w:rsid w:val="000435E4"/>
    <w:rsid w:val="00050749"/>
    <w:rsid w:val="00050847"/>
    <w:rsid w:val="00053990"/>
    <w:rsid w:val="000561D6"/>
    <w:rsid w:val="00066486"/>
    <w:rsid w:val="0006698F"/>
    <w:rsid w:val="00073C85"/>
    <w:rsid w:val="00092D36"/>
    <w:rsid w:val="0009746F"/>
    <w:rsid w:val="00097B38"/>
    <w:rsid w:val="000A4F9C"/>
    <w:rsid w:val="000A75D1"/>
    <w:rsid w:val="000B28FE"/>
    <w:rsid w:val="000B4636"/>
    <w:rsid w:val="000C5F4F"/>
    <w:rsid w:val="000C6501"/>
    <w:rsid w:val="000C6521"/>
    <w:rsid w:val="000C659B"/>
    <w:rsid w:val="000D0A41"/>
    <w:rsid w:val="000D0D6A"/>
    <w:rsid w:val="000D3902"/>
    <w:rsid w:val="000D60A2"/>
    <w:rsid w:val="000E3826"/>
    <w:rsid w:val="000F0F1F"/>
    <w:rsid w:val="00103876"/>
    <w:rsid w:val="001145E6"/>
    <w:rsid w:val="001158AF"/>
    <w:rsid w:val="001167A1"/>
    <w:rsid w:val="00117E91"/>
    <w:rsid w:val="00120F55"/>
    <w:rsid w:val="00130E9E"/>
    <w:rsid w:val="00133475"/>
    <w:rsid w:val="00133C6A"/>
    <w:rsid w:val="001346DE"/>
    <w:rsid w:val="00134B09"/>
    <w:rsid w:val="00135430"/>
    <w:rsid w:val="001417FA"/>
    <w:rsid w:val="00142DE1"/>
    <w:rsid w:val="00147CF1"/>
    <w:rsid w:val="00150AD3"/>
    <w:rsid w:val="001517DA"/>
    <w:rsid w:val="001528F9"/>
    <w:rsid w:val="00161BB1"/>
    <w:rsid w:val="00177AF0"/>
    <w:rsid w:val="00183EDE"/>
    <w:rsid w:val="00187F03"/>
    <w:rsid w:val="00191B3E"/>
    <w:rsid w:val="001948E1"/>
    <w:rsid w:val="00194D98"/>
    <w:rsid w:val="001A57FE"/>
    <w:rsid w:val="001B0C33"/>
    <w:rsid w:val="001B24A1"/>
    <w:rsid w:val="001B2827"/>
    <w:rsid w:val="001B6153"/>
    <w:rsid w:val="001B7235"/>
    <w:rsid w:val="001C5295"/>
    <w:rsid w:val="001D129B"/>
    <w:rsid w:val="001D23EF"/>
    <w:rsid w:val="001E15B8"/>
    <w:rsid w:val="001F0230"/>
    <w:rsid w:val="001F1AE6"/>
    <w:rsid w:val="001F25C6"/>
    <w:rsid w:val="001F6168"/>
    <w:rsid w:val="001F6AB5"/>
    <w:rsid w:val="00212B8C"/>
    <w:rsid w:val="00217B9D"/>
    <w:rsid w:val="00222494"/>
    <w:rsid w:val="00234E9D"/>
    <w:rsid w:val="00235DA1"/>
    <w:rsid w:val="00246842"/>
    <w:rsid w:val="0025484C"/>
    <w:rsid w:val="0025489E"/>
    <w:rsid w:val="00260920"/>
    <w:rsid w:val="002635A4"/>
    <w:rsid w:val="00265990"/>
    <w:rsid w:val="00286FAF"/>
    <w:rsid w:val="002B4538"/>
    <w:rsid w:val="002D3DE1"/>
    <w:rsid w:val="002F303F"/>
    <w:rsid w:val="003071A3"/>
    <w:rsid w:val="00307512"/>
    <w:rsid w:val="0031069A"/>
    <w:rsid w:val="00313DBD"/>
    <w:rsid w:val="00322EF5"/>
    <w:rsid w:val="003231D3"/>
    <w:rsid w:val="00337161"/>
    <w:rsid w:val="003414E5"/>
    <w:rsid w:val="003417D9"/>
    <w:rsid w:val="00341DC6"/>
    <w:rsid w:val="00342A58"/>
    <w:rsid w:val="00342C48"/>
    <w:rsid w:val="00343142"/>
    <w:rsid w:val="003523BA"/>
    <w:rsid w:val="003535B3"/>
    <w:rsid w:val="00354B8D"/>
    <w:rsid w:val="00366F54"/>
    <w:rsid w:val="00370443"/>
    <w:rsid w:val="00372BB9"/>
    <w:rsid w:val="00375BF7"/>
    <w:rsid w:val="00382C12"/>
    <w:rsid w:val="00383184"/>
    <w:rsid w:val="0038439E"/>
    <w:rsid w:val="003906C3"/>
    <w:rsid w:val="003953A5"/>
    <w:rsid w:val="003A016E"/>
    <w:rsid w:val="003A7CED"/>
    <w:rsid w:val="003D2FF2"/>
    <w:rsid w:val="003D536B"/>
    <w:rsid w:val="003E221B"/>
    <w:rsid w:val="003E2EEE"/>
    <w:rsid w:val="003F2C9A"/>
    <w:rsid w:val="003F4A8B"/>
    <w:rsid w:val="00400F7E"/>
    <w:rsid w:val="0040141B"/>
    <w:rsid w:val="00405455"/>
    <w:rsid w:val="00405584"/>
    <w:rsid w:val="00412E05"/>
    <w:rsid w:val="00413422"/>
    <w:rsid w:val="00422A3E"/>
    <w:rsid w:val="00424BA7"/>
    <w:rsid w:val="00427607"/>
    <w:rsid w:val="004367B6"/>
    <w:rsid w:val="00442398"/>
    <w:rsid w:val="00450CD0"/>
    <w:rsid w:val="00455211"/>
    <w:rsid w:val="00462D6D"/>
    <w:rsid w:val="00473652"/>
    <w:rsid w:val="00485508"/>
    <w:rsid w:val="0049503A"/>
    <w:rsid w:val="00495F71"/>
    <w:rsid w:val="004A18BA"/>
    <w:rsid w:val="004A2B74"/>
    <w:rsid w:val="004A50C5"/>
    <w:rsid w:val="004A6AB1"/>
    <w:rsid w:val="004B7240"/>
    <w:rsid w:val="004E1075"/>
    <w:rsid w:val="004E3AF6"/>
    <w:rsid w:val="004F0925"/>
    <w:rsid w:val="004F3A6C"/>
    <w:rsid w:val="004F57C6"/>
    <w:rsid w:val="004F6442"/>
    <w:rsid w:val="00513DC6"/>
    <w:rsid w:val="00515655"/>
    <w:rsid w:val="00515EA8"/>
    <w:rsid w:val="005178AE"/>
    <w:rsid w:val="00522670"/>
    <w:rsid w:val="005343BB"/>
    <w:rsid w:val="00556D38"/>
    <w:rsid w:val="0056094B"/>
    <w:rsid w:val="00564A30"/>
    <w:rsid w:val="00584E4C"/>
    <w:rsid w:val="005B24AE"/>
    <w:rsid w:val="005C0957"/>
    <w:rsid w:val="005C4B28"/>
    <w:rsid w:val="005C5DA9"/>
    <w:rsid w:val="005C6600"/>
    <w:rsid w:val="005D0382"/>
    <w:rsid w:val="005E1154"/>
    <w:rsid w:val="005E1C9E"/>
    <w:rsid w:val="005E4BAC"/>
    <w:rsid w:val="006044A8"/>
    <w:rsid w:val="006115E6"/>
    <w:rsid w:val="00623095"/>
    <w:rsid w:val="0062361A"/>
    <w:rsid w:val="00624354"/>
    <w:rsid w:val="00626416"/>
    <w:rsid w:val="0062676B"/>
    <w:rsid w:val="00630D7C"/>
    <w:rsid w:val="0063566C"/>
    <w:rsid w:val="006366BC"/>
    <w:rsid w:val="00641CA7"/>
    <w:rsid w:val="00651130"/>
    <w:rsid w:val="006535D2"/>
    <w:rsid w:val="00655ADB"/>
    <w:rsid w:val="0065626E"/>
    <w:rsid w:val="0066001E"/>
    <w:rsid w:val="006805C1"/>
    <w:rsid w:val="00681D99"/>
    <w:rsid w:val="0069417E"/>
    <w:rsid w:val="0069478A"/>
    <w:rsid w:val="00694F0C"/>
    <w:rsid w:val="0069587B"/>
    <w:rsid w:val="006B2F4B"/>
    <w:rsid w:val="006B64FD"/>
    <w:rsid w:val="006C1AD7"/>
    <w:rsid w:val="006C2E6F"/>
    <w:rsid w:val="006C3D55"/>
    <w:rsid w:val="006C4DA9"/>
    <w:rsid w:val="006C6E29"/>
    <w:rsid w:val="006D0000"/>
    <w:rsid w:val="006D0C6B"/>
    <w:rsid w:val="006D103D"/>
    <w:rsid w:val="006E03F4"/>
    <w:rsid w:val="006E1891"/>
    <w:rsid w:val="006E2945"/>
    <w:rsid w:val="006F4D13"/>
    <w:rsid w:val="00706123"/>
    <w:rsid w:val="00712C71"/>
    <w:rsid w:val="00713345"/>
    <w:rsid w:val="007144C8"/>
    <w:rsid w:val="00715917"/>
    <w:rsid w:val="00722F48"/>
    <w:rsid w:val="00726432"/>
    <w:rsid w:val="0073060D"/>
    <w:rsid w:val="007321A1"/>
    <w:rsid w:val="007404CE"/>
    <w:rsid w:val="00746F5E"/>
    <w:rsid w:val="00762A96"/>
    <w:rsid w:val="00763A1B"/>
    <w:rsid w:val="00764819"/>
    <w:rsid w:val="00774A3F"/>
    <w:rsid w:val="00775D33"/>
    <w:rsid w:val="00797724"/>
    <w:rsid w:val="007C38E2"/>
    <w:rsid w:val="007C780C"/>
    <w:rsid w:val="007D0279"/>
    <w:rsid w:val="007D427F"/>
    <w:rsid w:val="007D5FB4"/>
    <w:rsid w:val="007E195F"/>
    <w:rsid w:val="007E2880"/>
    <w:rsid w:val="007E43EA"/>
    <w:rsid w:val="007F6A73"/>
    <w:rsid w:val="008020EC"/>
    <w:rsid w:val="0080604C"/>
    <w:rsid w:val="00810B80"/>
    <w:rsid w:val="00815FBD"/>
    <w:rsid w:val="008212BA"/>
    <w:rsid w:val="008214C5"/>
    <w:rsid w:val="00825C73"/>
    <w:rsid w:val="00827123"/>
    <w:rsid w:val="00830778"/>
    <w:rsid w:val="008315CA"/>
    <w:rsid w:val="00832F15"/>
    <w:rsid w:val="00837E0A"/>
    <w:rsid w:val="00846A0B"/>
    <w:rsid w:val="00851338"/>
    <w:rsid w:val="00874D79"/>
    <w:rsid w:val="0089111A"/>
    <w:rsid w:val="00894D43"/>
    <w:rsid w:val="0089701F"/>
    <w:rsid w:val="008B0B87"/>
    <w:rsid w:val="008B15AC"/>
    <w:rsid w:val="008B52E6"/>
    <w:rsid w:val="008C0171"/>
    <w:rsid w:val="008C054C"/>
    <w:rsid w:val="008D04C5"/>
    <w:rsid w:val="008D60A7"/>
    <w:rsid w:val="008D77EB"/>
    <w:rsid w:val="008E3C8D"/>
    <w:rsid w:val="008E5474"/>
    <w:rsid w:val="008E5EF2"/>
    <w:rsid w:val="008F04F8"/>
    <w:rsid w:val="008F4165"/>
    <w:rsid w:val="00901543"/>
    <w:rsid w:val="00913E6A"/>
    <w:rsid w:val="00930F3C"/>
    <w:rsid w:val="0093674F"/>
    <w:rsid w:val="00936C01"/>
    <w:rsid w:val="0094124C"/>
    <w:rsid w:val="00963C58"/>
    <w:rsid w:val="0096401C"/>
    <w:rsid w:val="00966A89"/>
    <w:rsid w:val="00993132"/>
    <w:rsid w:val="009A14F1"/>
    <w:rsid w:val="009A77F8"/>
    <w:rsid w:val="009C49B7"/>
    <w:rsid w:val="009C6CB8"/>
    <w:rsid w:val="009C6DEE"/>
    <w:rsid w:val="009D7543"/>
    <w:rsid w:val="009E1EE8"/>
    <w:rsid w:val="009E1FFC"/>
    <w:rsid w:val="009E2DB1"/>
    <w:rsid w:val="009E5A15"/>
    <w:rsid w:val="009E6DF7"/>
    <w:rsid w:val="009E7D77"/>
    <w:rsid w:val="009F0A15"/>
    <w:rsid w:val="009F20F9"/>
    <w:rsid w:val="009F6E77"/>
    <w:rsid w:val="00A10825"/>
    <w:rsid w:val="00A13CD6"/>
    <w:rsid w:val="00A13DCB"/>
    <w:rsid w:val="00A2122F"/>
    <w:rsid w:val="00A244B3"/>
    <w:rsid w:val="00A247EC"/>
    <w:rsid w:val="00A43D18"/>
    <w:rsid w:val="00A44ADD"/>
    <w:rsid w:val="00A5009D"/>
    <w:rsid w:val="00A50ABE"/>
    <w:rsid w:val="00A65A6F"/>
    <w:rsid w:val="00A66F1A"/>
    <w:rsid w:val="00A73008"/>
    <w:rsid w:val="00A7515E"/>
    <w:rsid w:val="00A86513"/>
    <w:rsid w:val="00A90570"/>
    <w:rsid w:val="00A924B7"/>
    <w:rsid w:val="00A96944"/>
    <w:rsid w:val="00AB14E5"/>
    <w:rsid w:val="00AB508F"/>
    <w:rsid w:val="00AB77EB"/>
    <w:rsid w:val="00AC3342"/>
    <w:rsid w:val="00AC338C"/>
    <w:rsid w:val="00AC48FC"/>
    <w:rsid w:val="00AE294B"/>
    <w:rsid w:val="00AE349E"/>
    <w:rsid w:val="00AF1EDC"/>
    <w:rsid w:val="00AF65C9"/>
    <w:rsid w:val="00B0609B"/>
    <w:rsid w:val="00B12D18"/>
    <w:rsid w:val="00B13102"/>
    <w:rsid w:val="00B26313"/>
    <w:rsid w:val="00B26BBD"/>
    <w:rsid w:val="00B30271"/>
    <w:rsid w:val="00B4459F"/>
    <w:rsid w:val="00B4579E"/>
    <w:rsid w:val="00B629D3"/>
    <w:rsid w:val="00B64014"/>
    <w:rsid w:val="00B6699A"/>
    <w:rsid w:val="00B72161"/>
    <w:rsid w:val="00B75321"/>
    <w:rsid w:val="00B761AF"/>
    <w:rsid w:val="00B7733B"/>
    <w:rsid w:val="00B83DA9"/>
    <w:rsid w:val="00B84161"/>
    <w:rsid w:val="00B8692F"/>
    <w:rsid w:val="00B91D7C"/>
    <w:rsid w:val="00B93A9E"/>
    <w:rsid w:val="00BA031E"/>
    <w:rsid w:val="00BA117E"/>
    <w:rsid w:val="00BA191E"/>
    <w:rsid w:val="00BA1B2B"/>
    <w:rsid w:val="00BA4154"/>
    <w:rsid w:val="00BB076E"/>
    <w:rsid w:val="00BB2FBB"/>
    <w:rsid w:val="00BB3623"/>
    <w:rsid w:val="00BC021B"/>
    <w:rsid w:val="00BC1530"/>
    <w:rsid w:val="00BC3B57"/>
    <w:rsid w:val="00BC7CCE"/>
    <w:rsid w:val="00BD69C9"/>
    <w:rsid w:val="00BD7C67"/>
    <w:rsid w:val="00BE0328"/>
    <w:rsid w:val="00BE1444"/>
    <w:rsid w:val="00BE54B9"/>
    <w:rsid w:val="00BF6F96"/>
    <w:rsid w:val="00C00D1D"/>
    <w:rsid w:val="00C0688A"/>
    <w:rsid w:val="00C133D9"/>
    <w:rsid w:val="00C167B2"/>
    <w:rsid w:val="00C21BD3"/>
    <w:rsid w:val="00C34157"/>
    <w:rsid w:val="00C34805"/>
    <w:rsid w:val="00C352D0"/>
    <w:rsid w:val="00C37094"/>
    <w:rsid w:val="00C422B0"/>
    <w:rsid w:val="00C50ACB"/>
    <w:rsid w:val="00C544A4"/>
    <w:rsid w:val="00C55C41"/>
    <w:rsid w:val="00C5610C"/>
    <w:rsid w:val="00C66474"/>
    <w:rsid w:val="00C6776D"/>
    <w:rsid w:val="00C70E5B"/>
    <w:rsid w:val="00C74213"/>
    <w:rsid w:val="00C80779"/>
    <w:rsid w:val="00C83965"/>
    <w:rsid w:val="00C85A9E"/>
    <w:rsid w:val="00C95945"/>
    <w:rsid w:val="00CA130B"/>
    <w:rsid w:val="00CA4A1B"/>
    <w:rsid w:val="00CA55D3"/>
    <w:rsid w:val="00CA62F5"/>
    <w:rsid w:val="00CA631B"/>
    <w:rsid w:val="00CC010E"/>
    <w:rsid w:val="00CC3586"/>
    <w:rsid w:val="00CD60A3"/>
    <w:rsid w:val="00CE357A"/>
    <w:rsid w:val="00CF19CB"/>
    <w:rsid w:val="00D02665"/>
    <w:rsid w:val="00D07319"/>
    <w:rsid w:val="00D118A8"/>
    <w:rsid w:val="00D145C5"/>
    <w:rsid w:val="00D16CE8"/>
    <w:rsid w:val="00D17A07"/>
    <w:rsid w:val="00D33F18"/>
    <w:rsid w:val="00D53E9E"/>
    <w:rsid w:val="00D56C3B"/>
    <w:rsid w:val="00D572DE"/>
    <w:rsid w:val="00D62DF5"/>
    <w:rsid w:val="00D641CA"/>
    <w:rsid w:val="00D8430E"/>
    <w:rsid w:val="00D97331"/>
    <w:rsid w:val="00DA1144"/>
    <w:rsid w:val="00DA328B"/>
    <w:rsid w:val="00DA5B28"/>
    <w:rsid w:val="00DB782B"/>
    <w:rsid w:val="00DB7C5A"/>
    <w:rsid w:val="00DC1A35"/>
    <w:rsid w:val="00DC4E5A"/>
    <w:rsid w:val="00DC581D"/>
    <w:rsid w:val="00DD242E"/>
    <w:rsid w:val="00DD553E"/>
    <w:rsid w:val="00DD6A0B"/>
    <w:rsid w:val="00DE7ACB"/>
    <w:rsid w:val="00DF1713"/>
    <w:rsid w:val="00DF4B34"/>
    <w:rsid w:val="00DF5D09"/>
    <w:rsid w:val="00DF73BB"/>
    <w:rsid w:val="00E031CC"/>
    <w:rsid w:val="00E03B2B"/>
    <w:rsid w:val="00E14DF5"/>
    <w:rsid w:val="00E2250D"/>
    <w:rsid w:val="00E51A0D"/>
    <w:rsid w:val="00E531BE"/>
    <w:rsid w:val="00E535C1"/>
    <w:rsid w:val="00E55069"/>
    <w:rsid w:val="00E64006"/>
    <w:rsid w:val="00E733FC"/>
    <w:rsid w:val="00E80DB4"/>
    <w:rsid w:val="00E837DB"/>
    <w:rsid w:val="00E943BD"/>
    <w:rsid w:val="00E950AE"/>
    <w:rsid w:val="00EA1457"/>
    <w:rsid w:val="00EC359E"/>
    <w:rsid w:val="00ED2A79"/>
    <w:rsid w:val="00ED610F"/>
    <w:rsid w:val="00EE16FF"/>
    <w:rsid w:val="00EE71E5"/>
    <w:rsid w:val="00F10733"/>
    <w:rsid w:val="00F14995"/>
    <w:rsid w:val="00F16BAA"/>
    <w:rsid w:val="00F17472"/>
    <w:rsid w:val="00F32D71"/>
    <w:rsid w:val="00F51ECE"/>
    <w:rsid w:val="00F5748E"/>
    <w:rsid w:val="00F66B2C"/>
    <w:rsid w:val="00F679BC"/>
    <w:rsid w:val="00F71BBA"/>
    <w:rsid w:val="00F9281A"/>
    <w:rsid w:val="00FB26B0"/>
    <w:rsid w:val="00FC0082"/>
    <w:rsid w:val="00FC67F0"/>
    <w:rsid w:val="00FE0A45"/>
    <w:rsid w:val="00FE496E"/>
    <w:rsid w:val="00FF5F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>
      <o:colormenu v:ext="edit" fillcolor="none" strokecolor="#0070c0"/>
    </o:shapedefaults>
    <o:shapelayout v:ext="edit">
      <o:idmap v:ext="edit" data="1"/>
      <o:rules v:ext="edit">
        <o:r id="V:Rule3" type="callout" idref="#_x0000_s1419"/>
        <o:r id="V:Rule4" type="callout" idref="#_x0000_s1418"/>
        <o:r id="V:Rule5" type="callout" idref="#_x0000_s1420"/>
        <o:r id="V:Rule6" type="callout" idref="#_x0000_s1429"/>
        <o:r id="V:Rule7" type="callout" idref="#_x0000_s1426"/>
        <o:r id="V:Rule8" type="callout" idref="#_x0000_s1427"/>
        <o:r id="V:Rule9" type="callout" idref="#_x0000_s1425"/>
        <o:r id="V:Rule27" type="connector" idref="#_x0000_s1028"/>
        <o:r id="V:Rule28" type="connector" idref="#_x0000_s1459"/>
        <o:r id="V:Rule29" type="connector" idref="#_x0000_s1456"/>
        <o:r id="V:Rule30" type="connector" idref="#_x0000_s1449"/>
        <o:r id="V:Rule31" type="connector" idref="#_x0000_s1458"/>
        <o:r id="V:Rule32" type="connector" idref="#_x0000_s1493"/>
        <o:r id="V:Rule33" type="connector" idref="#_x0000_s1445"/>
        <o:r id="V:Rule34" type="connector" idref="#_x0000_s1455"/>
        <o:r id="V:Rule35" type="connector" idref="#_x0000_s1446"/>
        <o:r id="V:Rule36" type="connector" idref="#_x0000_s1447"/>
        <o:r id="V:Rule37" type="connector" idref="#_x0000_s1032"/>
        <o:r id="V:Rule38" type="connector" idref="#_x0000_s1494"/>
        <o:r id="V:Rule39" type="connector" idref="#_x0000_s1443"/>
        <o:r id="V:Rule40" type="connector" idref="#_x0000_s1448"/>
        <o:r id="V:Rule41" type="connector" idref="#_x0000_s1470"/>
        <o:r id="V:Rule42" type="connector" idref="#_x0000_s1497"/>
        <o:r id="V:Rule43" type="connector" idref="#_x0000_s1457"/>
        <o:r id="V:Rule44" type="connector" idref="#_x0000_s1460"/>
        <o:r id="V:Rule45" type="connector" idref="#_x0000_s1471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6A0B"/>
  </w:style>
  <w:style w:type="paragraph" w:styleId="Titre1">
    <w:name w:val="heading 1"/>
    <w:basedOn w:val="Normal"/>
    <w:link w:val="Titre1Car"/>
    <w:uiPriority w:val="9"/>
    <w:qFormat/>
    <w:rsid w:val="003E2EE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A57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B26BB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F2C9A"/>
    <w:pPr>
      <w:ind w:left="720"/>
      <w:contextualSpacing/>
    </w:pPr>
  </w:style>
  <w:style w:type="paragraph" w:styleId="Textedebulles">
    <w:name w:val="Balloon Text"/>
    <w:basedOn w:val="Normal"/>
    <w:link w:val="TextedebullesCar"/>
    <w:semiHidden/>
    <w:unhideWhenUsed/>
    <w:rsid w:val="004055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05584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nhideWhenUsed/>
    <w:rsid w:val="00763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3A1B"/>
  </w:style>
  <w:style w:type="paragraph" w:styleId="Pieddepage">
    <w:name w:val="footer"/>
    <w:basedOn w:val="Normal"/>
    <w:link w:val="PieddepageCar"/>
    <w:uiPriority w:val="99"/>
    <w:unhideWhenUsed/>
    <w:rsid w:val="00763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3A1B"/>
  </w:style>
  <w:style w:type="character" w:customStyle="1" w:styleId="Titre2Car">
    <w:name w:val="Titre 2 Car"/>
    <w:basedOn w:val="Policepardfaut"/>
    <w:link w:val="Titre2"/>
    <w:uiPriority w:val="9"/>
    <w:rsid w:val="001A57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Grilledutableau">
    <w:name w:val="Table Grid"/>
    <w:basedOn w:val="TableauNormal"/>
    <w:uiPriority w:val="59"/>
    <w:rsid w:val="00097B3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rameclaire-Accent11">
    <w:name w:val="Trame claire - Accent 11"/>
    <w:basedOn w:val="TableauNormal"/>
    <w:uiPriority w:val="60"/>
    <w:rsid w:val="000D60A2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Titre1Car">
    <w:name w:val="Titre 1 Car"/>
    <w:basedOn w:val="Policepardfaut"/>
    <w:link w:val="Titre1"/>
    <w:uiPriority w:val="9"/>
    <w:rsid w:val="003E2EEE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st">
    <w:name w:val="st"/>
    <w:basedOn w:val="Policepardfaut"/>
    <w:rsid w:val="00C544A4"/>
  </w:style>
  <w:style w:type="paragraph" w:customStyle="1" w:styleId="text">
    <w:name w:val="text"/>
    <w:basedOn w:val="Normal"/>
    <w:rsid w:val="00A13C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ansinterligne">
    <w:name w:val="No Spacing"/>
    <w:uiPriority w:val="1"/>
    <w:qFormat/>
    <w:rsid w:val="00B26BBD"/>
    <w:pPr>
      <w:spacing w:after="0" w:line="240" w:lineRule="auto"/>
    </w:pPr>
  </w:style>
  <w:style w:type="character" w:customStyle="1" w:styleId="Titre3Car">
    <w:name w:val="Titre 3 Car"/>
    <w:basedOn w:val="Policepardfaut"/>
    <w:link w:val="Titre3"/>
    <w:uiPriority w:val="9"/>
    <w:rsid w:val="00B26BB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gende">
    <w:name w:val="caption"/>
    <w:basedOn w:val="Normal"/>
    <w:next w:val="Normal"/>
    <w:uiPriority w:val="35"/>
    <w:unhideWhenUsed/>
    <w:qFormat/>
    <w:rsid w:val="00C21BD3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ormalcentr">
    <w:name w:val="Block Text"/>
    <w:basedOn w:val="Normal"/>
    <w:semiHidden/>
    <w:rsid w:val="00623095"/>
    <w:pPr>
      <w:tabs>
        <w:tab w:val="left" w:pos="709"/>
      </w:tabs>
      <w:spacing w:after="0" w:line="360" w:lineRule="auto"/>
      <w:ind w:left="142" w:right="140" w:firstLine="567"/>
    </w:pPr>
    <w:rPr>
      <w:rFonts w:ascii="Arial" w:eastAsia="Times New Roman" w:hAnsi="Arial" w:cs="Arial"/>
      <w:bCs/>
      <w:noProof/>
      <w:sz w:val="20"/>
      <w:szCs w:val="20"/>
      <w:lang w:eastAsia="fr-FR"/>
    </w:rPr>
  </w:style>
  <w:style w:type="character" w:styleId="Titredulivre">
    <w:name w:val="Book Title"/>
    <w:basedOn w:val="Policepardfaut"/>
    <w:uiPriority w:val="33"/>
    <w:qFormat/>
    <w:rsid w:val="00641CA7"/>
    <w:rPr>
      <w:b/>
      <w:bCs/>
      <w:smallCaps/>
      <w:spacing w:val="5"/>
    </w:rPr>
  </w:style>
  <w:style w:type="character" w:styleId="Textedelespacerserv">
    <w:name w:val="Placeholder Text"/>
    <w:basedOn w:val="Policepardfaut"/>
    <w:uiPriority w:val="99"/>
    <w:semiHidden/>
    <w:rsid w:val="00147CF1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5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14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24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51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8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223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85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440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718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9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933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image" Target="media/image15.png"/><Relationship Id="rId27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Lorente%20Christophe\Boulot\BTS%20TC\2010%20-%202011\Compte%20rendu%20NOVIBAT%202010_finale%203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32F4AC-7478-47C6-B17B-7DE7F99B4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Compte rendu NOVIBAT 2010_finale 3</Template>
  <TotalTime>148</TotalTime>
  <Pages>3</Pages>
  <Words>327</Words>
  <Characters>1800</Characters>
  <Application>Microsoft Office Word</Application>
  <DocSecurity>0</DocSecurity>
  <Lines>15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2</vt:i4>
      </vt:variant>
    </vt:vector>
  </HeadingPairs>
  <TitlesOfParts>
    <vt:vector size="3" baseType="lpstr">
      <vt:lpstr>Fr²g</vt:lpstr>
      <vt:lpstr/>
      <vt:lpstr>/ /Lecture de plans de bâtiments</vt:lpstr>
    </vt:vector>
  </TitlesOfParts>
  <Company>HP</Company>
  <LinksUpToDate>false</LinksUpToDate>
  <CharactersWithSpaces>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Fr²g</dc:title>
  <dc:creator>BOS</dc:creator>
  <cp:lastModifiedBy>BOS</cp:lastModifiedBy>
  <cp:revision>10</cp:revision>
  <cp:lastPrinted>2013-09-02T14:43:00Z</cp:lastPrinted>
  <dcterms:created xsi:type="dcterms:W3CDTF">2013-08-28T07:26:00Z</dcterms:created>
  <dcterms:modified xsi:type="dcterms:W3CDTF">2013-09-30T08:44:00Z</dcterms:modified>
</cp:coreProperties>
</file>