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2E22" w:rsidRPr="009B69D9" w:rsidRDefault="00FA2F3B" w:rsidP="00FA2F3B">
      <w:pPr>
        <w:ind w:left="708" w:hanging="708"/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</w:pPr>
      <w:r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 xml:space="preserve">1TSTC     Gestion de projet </w:t>
      </w:r>
      <w:r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ab/>
      </w:r>
      <w:r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ab/>
      </w:r>
      <w:r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ab/>
      </w:r>
      <w:r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ab/>
        <w:t xml:space="preserve">Mai 2020 </w:t>
      </w:r>
    </w:p>
    <w:p w:rsidR="00FA2F3B" w:rsidRPr="009B69D9" w:rsidRDefault="00FA2F3B" w:rsidP="00FA2F3B">
      <w:pPr>
        <w:ind w:left="708" w:hanging="708"/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</w:pPr>
    </w:p>
    <w:p w:rsidR="00FA2F3B" w:rsidRDefault="009B69D9" w:rsidP="00FA2F3B">
      <w:pPr>
        <w:ind w:left="708" w:hanging="708"/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</w:pPr>
      <w:r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>Culture</w:t>
      </w:r>
      <w:r w:rsidR="00FA2F3B"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 xml:space="preserve"> Générale </w:t>
      </w:r>
    </w:p>
    <w:p w:rsidR="0021409C" w:rsidRPr="0021409C" w:rsidRDefault="0021409C" w:rsidP="0021409C">
      <w:pPr>
        <w:ind w:left="708" w:hanging="708"/>
        <w:jc w:val="center"/>
        <w:rPr>
          <w:rFonts w:ascii="Arial" w:eastAsia="Times New Roman" w:hAnsi="Arial" w:cs="Arial"/>
          <w:b/>
          <w:color w:val="FF0000"/>
          <w:sz w:val="28"/>
          <w:szCs w:val="28"/>
          <w:lang w:eastAsia="fr-FR"/>
        </w:rPr>
      </w:pPr>
      <w:r w:rsidRPr="0021409C">
        <w:rPr>
          <w:rFonts w:ascii="Roboto" w:eastAsia="Times New Roman" w:hAnsi="Roboto" w:cs="Times New Roman"/>
          <w:b/>
          <w:color w:val="FF0000"/>
          <w:kern w:val="36"/>
          <w:sz w:val="48"/>
          <w:szCs w:val="48"/>
          <w:lang w:eastAsia="fr-FR"/>
        </w:rPr>
        <w:t xml:space="preserve">Discours d'Emmanuel </w:t>
      </w:r>
      <w:proofErr w:type="spellStart"/>
      <w:r w:rsidRPr="0021409C">
        <w:rPr>
          <w:rFonts w:ascii="Roboto" w:eastAsia="Times New Roman" w:hAnsi="Roboto" w:cs="Times New Roman"/>
          <w:b/>
          <w:color w:val="FF0000"/>
          <w:kern w:val="36"/>
          <w:sz w:val="48"/>
          <w:szCs w:val="48"/>
          <w:lang w:eastAsia="fr-FR"/>
        </w:rPr>
        <w:t>Faber</w:t>
      </w:r>
      <w:proofErr w:type="spellEnd"/>
      <w:r>
        <w:rPr>
          <w:rFonts w:ascii="Roboto" w:eastAsia="Times New Roman" w:hAnsi="Roboto" w:cs="Times New Roman"/>
          <w:b/>
          <w:color w:val="FF0000"/>
          <w:kern w:val="36"/>
          <w:sz w:val="48"/>
          <w:szCs w:val="48"/>
          <w:lang w:eastAsia="fr-FR"/>
        </w:rPr>
        <w:t xml:space="preserve">- Groupe </w:t>
      </w:r>
      <w:bookmarkStart w:id="0" w:name="_GoBack"/>
      <w:bookmarkEnd w:id="0"/>
      <w:r>
        <w:rPr>
          <w:rFonts w:ascii="Roboto" w:eastAsia="Times New Roman" w:hAnsi="Roboto" w:cs="Times New Roman"/>
          <w:b/>
          <w:color w:val="FF0000"/>
          <w:kern w:val="36"/>
          <w:sz w:val="48"/>
          <w:szCs w:val="48"/>
          <w:lang w:eastAsia="fr-FR"/>
        </w:rPr>
        <w:t>Danone</w:t>
      </w:r>
    </w:p>
    <w:p w:rsidR="0021409C" w:rsidRPr="009B69D9" w:rsidRDefault="0021409C" w:rsidP="00FA2F3B">
      <w:pPr>
        <w:ind w:left="708" w:hanging="708"/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</w:pPr>
    </w:p>
    <w:p w:rsidR="00FA2F3B" w:rsidRPr="009B69D9" w:rsidRDefault="00FA2F3B" w:rsidP="00FA2F3B">
      <w:pPr>
        <w:ind w:left="708" w:hanging="708"/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A partir du visionnage sur </w:t>
      </w:r>
      <w:proofErr w:type="spellStart"/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>you</w:t>
      </w:r>
      <w:proofErr w:type="spellEnd"/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 tube de la </w:t>
      </w:r>
      <w:proofErr w:type="spellStart"/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>video</w:t>
      </w:r>
      <w:proofErr w:type="spellEnd"/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 ci-dessous : </w:t>
      </w:r>
    </w:p>
    <w:p w:rsidR="00FA2F3B" w:rsidRDefault="00FA2F3B" w:rsidP="00FA2F3B">
      <w:pPr>
        <w:pStyle w:val="Paragraphedeliste"/>
        <w:numPr>
          <w:ilvl w:val="0"/>
          <w:numId w:val="3"/>
        </w:numP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>Vous allez constituer un groupe de travail de 4 personnes</w:t>
      </w:r>
    </w:p>
    <w:p w:rsidR="009B69D9" w:rsidRPr="009B69D9" w:rsidRDefault="009B69D9" w:rsidP="009B69D9">
      <w:pP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</w:p>
    <w:p w:rsidR="00FA2F3B" w:rsidRDefault="00FA2F3B" w:rsidP="00FA2F3B">
      <w:pPr>
        <w:pStyle w:val="Paragraphedeliste"/>
        <w:numPr>
          <w:ilvl w:val="0"/>
          <w:numId w:val="3"/>
        </w:numP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  <w:r w:rsidRPr="009B69D9">
        <w:rPr>
          <w:rFonts w:ascii="Arial" w:eastAsia="Times New Roman" w:hAnsi="Arial" w:cs="Arial"/>
          <w:b/>
          <w:i/>
          <w:color w:val="FF0000"/>
          <w:sz w:val="28"/>
          <w:szCs w:val="36"/>
          <w:u w:val="single"/>
          <w:lang w:eastAsia="fr-FR"/>
        </w:rPr>
        <w:t>Semaine du 11 Mai</w:t>
      </w:r>
      <w:r w:rsidRPr="009B69D9">
        <w:rPr>
          <w:rFonts w:ascii="Arial" w:eastAsia="Times New Roman" w:hAnsi="Arial" w:cs="Arial"/>
          <w:b/>
          <w:i/>
          <w:color w:val="FF0000"/>
          <w:sz w:val="28"/>
          <w:szCs w:val="36"/>
          <w:lang w:eastAsia="fr-FR"/>
        </w:rPr>
        <w:t> </w:t>
      </w: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: Vous prendrez des notes pendant le film en ayant au préalable lu les questions ci-dessous </w:t>
      </w:r>
    </w:p>
    <w:p w:rsidR="009B69D9" w:rsidRPr="009B69D9" w:rsidRDefault="009B69D9" w:rsidP="009B69D9">
      <w:pPr>
        <w:pStyle w:val="Paragraphedeliste"/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</w:p>
    <w:p w:rsidR="009B69D9" w:rsidRPr="009B69D9" w:rsidRDefault="009B69D9" w:rsidP="009B69D9">
      <w:pP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</w:p>
    <w:p w:rsidR="00FA2F3B" w:rsidRDefault="00FA2F3B" w:rsidP="00FA2F3B">
      <w:pPr>
        <w:pStyle w:val="Paragraphedeliste"/>
        <w:numPr>
          <w:ilvl w:val="0"/>
          <w:numId w:val="3"/>
        </w:numP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  <w:r w:rsidRPr="009B69D9">
        <w:rPr>
          <w:rFonts w:ascii="Arial" w:eastAsia="Times New Roman" w:hAnsi="Arial" w:cs="Arial"/>
          <w:b/>
          <w:i/>
          <w:color w:val="FF0000"/>
          <w:sz w:val="28"/>
          <w:szCs w:val="36"/>
          <w:u w:val="single"/>
          <w:lang w:eastAsia="fr-FR"/>
        </w:rPr>
        <w:t>Pour la semaine du 20 Mai</w:t>
      </w: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, vous préparerez un dossier écrit </w:t>
      </w:r>
      <w:r w:rsidR="009B69D9"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>répondant</w:t>
      </w: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 à toutes les questions ci</w:t>
      </w:r>
      <w:r w:rsidR="009B69D9"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>-</w:t>
      </w: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 </w:t>
      </w:r>
      <w:r w:rsidR="009B69D9"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>dessous</w:t>
      </w: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 </w:t>
      </w:r>
      <w:r w:rsid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à renvoyer sur ma boite mail </w:t>
      </w:r>
    </w:p>
    <w:p w:rsidR="009B69D9" w:rsidRPr="009B69D9" w:rsidRDefault="009B69D9" w:rsidP="009B69D9">
      <w:pP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</w:p>
    <w:p w:rsidR="00FA2F3B" w:rsidRPr="009B69D9" w:rsidRDefault="00FA2F3B" w:rsidP="0007350A">
      <w:pPr>
        <w:pStyle w:val="Paragraphedeliste"/>
        <w:numPr>
          <w:ilvl w:val="0"/>
          <w:numId w:val="3"/>
        </w:numPr>
        <w:shd w:val="clear" w:color="auto" w:fill="F9F9F9"/>
        <w:spacing w:after="0" w:line="240" w:lineRule="auto"/>
        <w:outlineLvl w:val="0"/>
        <w:rPr>
          <w:rFonts w:ascii="Arial" w:eastAsia="Times New Roman" w:hAnsi="Arial" w:cs="Arial"/>
          <w:b/>
          <w:i/>
          <w:kern w:val="36"/>
          <w:sz w:val="40"/>
          <w:szCs w:val="48"/>
          <w:lang w:eastAsia="fr-FR"/>
        </w:rPr>
      </w:pP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u w:val="single"/>
          <w:lang w:eastAsia="fr-FR"/>
        </w:rPr>
        <w:t>Pour la semaine du 27 Mai</w:t>
      </w: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, vous vous organiserez pour rendre copte de vos réflexions et de la gestion de ces questions dans une </w:t>
      </w:r>
      <w:proofErr w:type="spellStart"/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>visio</w:t>
      </w:r>
      <w:proofErr w:type="spellEnd"/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 partagée en temps de parole entre vous (zoom que vous présenterez à toute la classe). Vous paramètrerez ce zoom puis utiliserez ponctuellement le partage d’écran pendant votre oral de groupe. </w:t>
      </w:r>
    </w:p>
    <w:p w:rsidR="00FA2F3B" w:rsidRPr="00FA2F3B" w:rsidRDefault="00FA2F3B" w:rsidP="00FA2F3B">
      <w:pPr>
        <w:shd w:val="clear" w:color="auto" w:fill="F9F9F9"/>
        <w:spacing w:after="0" w:line="240" w:lineRule="auto"/>
        <w:outlineLvl w:val="0"/>
        <w:rPr>
          <w:rFonts w:ascii="Roboto" w:eastAsia="Times New Roman" w:hAnsi="Roboto" w:cs="Times New Roman"/>
          <w:kern w:val="36"/>
          <w:sz w:val="48"/>
          <w:szCs w:val="48"/>
          <w:lang w:eastAsia="fr-FR"/>
        </w:rPr>
      </w:pPr>
    </w:p>
    <w:p w:rsidR="00B37F24" w:rsidRPr="009B69D9" w:rsidRDefault="00B37F24" w:rsidP="009B69D9">
      <w:pPr>
        <w:shd w:val="clear" w:color="auto" w:fill="F9F9F9"/>
        <w:spacing w:after="0" w:line="240" w:lineRule="auto"/>
        <w:outlineLvl w:val="0"/>
        <w:rPr>
          <w:rFonts w:ascii="Roboto" w:eastAsia="Times New Roman" w:hAnsi="Roboto" w:cs="Times New Roman"/>
          <w:kern w:val="36"/>
          <w:sz w:val="48"/>
          <w:szCs w:val="48"/>
          <w:lang w:eastAsia="fr-FR"/>
        </w:rPr>
      </w:pPr>
      <w:r w:rsidRPr="009B69D9">
        <w:rPr>
          <w:rFonts w:ascii="Roboto" w:eastAsia="Times New Roman" w:hAnsi="Roboto" w:cs="Times New Roman"/>
          <w:kern w:val="36"/>
          <w:sz w:val="48"/>
          <w:szCs w:val="48"/>
          <w:lang w:eastAsia="fr-FR"/>
        </w:rPr>
        <w:t xml:space="preserve">Discours d'Emmanuel </w:t>
      </w:r>
      <w:proofErr w:type="spellStart"/>
      <w:r w:rsidRPr="009B69D9">
        <w:rPr>
          <w:rFonts w:ascii="Roboto" w:eastAsia="Times New Roman" w:hAnsi="Roboto" w:cs="Times New Roman"/>
          <w:kern w:val="36"/>
          <w:sz w:val="48"/>
          <w:szCs w:val="48"/>
          <w:lang w:eastAsia="fr-FR"/>
        </w:rPr>
        <w:t>Faber</w:t>
      </w:r>
      <w:proofErr w:type="spellEnd"/>
      <w:r w:rsidRPr="009B69D9">
        <w:rPr>
          <w:rFonts w:ascii="Roboto" w:eastAsia="Times New Roman" w:hAnsi="Roboto" w:cs="Times New Roman"/>
          <w:kern w:val="36"/>
          <w:sz w:val="48"/>
          <w:szCs w:val="48"/>
          <w:lang w:eastAsia="fr-FR"/>
        </w:rPr>
        <w:t xml:space="preserve"> au Consumer </w:t>
      </w:r>
      <w:proofErr w:type="spellStart"/>
      <w:r w:rsidRPr="009B69D9">
        <w:rPr>
          <w:rFonts w:ascii="Roboto" w:eastAsia="Times New Roman" w:hAnsi="Roboto" w:cs="Times New Roman"/>
          <w:kern w:val="36"/>
          <w:sz w:val="48"/>
          <w:szCs w:val="48"/>
          <w:lang w:eastAsia="fr-FR"/>
        </w:rPr>
        <w:t>Goods</w:t>
      </w:r>
      <w:proofErr w:type="spellEnd"/>
      <w:r w:rsidRPr="009B69D9">
        <w:rPr>
          <w:rFonts w:ascii="Roboto" w:eastAsia="Times New Roman" w:hAnsi="Roboto" w:cs="Times New Roman"/>
          <w:kern w:val="36"/>
          <w:sz w:val="48"/>
          <w:szCs w:val="48"/>
          <w:lang w:eastAsia="fr-FR"/>
        </w:rPr>
        <w:t xml:space="preserve"> Forum 2017 </w:t>
      </w:r>
      <w:r w:rsidR="009E4233" w:rsidRPr="009B69D9">
        <w:rPr>
          <w:rFonts w:ascii="Roboto" w:eastAsia="Times New Roman" w:hAnsi="Roboto" w:cs="Times New Roman"/>
          <w:kern w:val="36"/>
          <w:sz w:val="48"/>
          <w:szCs w:val="48"/>
          <w:lang w:eastAsia="fr-FR"/>
        </w:rPr>
        <w:t>–</w:t>
      </w:r>
      <w:r w:rsidRPr="009B69D9">
        <w:rPr>
          <w:rFonts w:ascii="Roboto" w:eastAsia="Times New Roman" w:hAnsi="Roboto" w:cs="Times New Roman"/>
          <w:kern w:val="36"/>
          <w:sz w:val="48"/>
          <w:szCs w:val="48"/>
          <w:lang w:eastAsia="fr-FR"/>
        </w:rPr>
        <w:t xml:space="preserve"> </w:t>
      </w:r>
    </w:p>
    <w:p w:rsidR="009E4233" w:rsidRDefault="009E4233" w:rsidP="009E4233">
      <w:pPr>
        <w:rPr>
          <w:rFonts w:ascii="Arial" w:hAnsi="Arial" w:cs="Arial"/>
          <w:color w:val="222222"/>
          <w:shd w:val="clear" w:color="auto" w:fill="FFFFFF"/>
        </w:rPr>
      </w:pPr>
      <w:hyperlink r:id="rId5" w:history="1">
        <w:r>
          <w:rPr>
            <w:rStyle w:val="Lienhypertexte"/>
          </w:rPr>
          <w:t>https://www.youtube.com/watch?v=Sjnxb8qUaRM&amp;feature=youtu.be</w:t>
        </w:r>
      </w:hyperlink>
    </w:p>
    <w:p w:rsidR="00B37F24" w:rsidRDefault="00B37F24">
      <w:pPr>
        <w:rPr>
          <w:rFonts w:ascii="Arial" w:hAnsi="Arial" w:cs="Arial"/>
          <w:color w:val="222222"/>
          <w:shd w:val="clear" w:color="auto" w:fill="FFFFFF"/>
        </w:rPr>
      </w:pPr>
    </w:p>
    <w:p w:rsidR="00B37F24" w:rsidRPr="00B37F24" w:rsidRDefault="00B37F24" w:rsidP="00B37F24">
      <w:pPr>
        <w:pStyle w:val="Paragraphedeliste"/>
        <w:numPr>
          <w:ilvl w:val="0"/>
          <w:numId w:val="1"/>
        </w:numPr>
        <w:ind w:left="42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Qui est le patron de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Danone :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Portrait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détaillé</w:t>
      </w:r>
    </w:p>
    <w:p w:rsidR="00B37F24" w:rsidRPr="00B37F24" w:rsidRDefault="00B37F24" w:rsidP="00B37F24">
      <w:pPr>
        <w:pStyle w:val="Paragraphedeliste"/>
        <w:numPr>
          <w:ilvl w:val="0"/>
          <w:numId w:val="1"/>
        </w:numPr>
        <w:ind w:left="42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Présentation affinée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du groupe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Danone</w:t>
      </w:r>
    </w:p>
    <w:p w:rsidR="00B37F24" w:rsidRPr="00B37F24" w:rsidRDefault="00B37F24" w:rsidP="00B37F24">
      <w:pPr>
        <w:pStyle w:val="Paragraphedeliste"/>
        <w:numPr>
          <w:ilvl w:val="0"/>
          <w:numId w:val="2"/>
        </w:numPr>
        <w:ind w:left="42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lastRenderedPageBreak/>
        <w:t xml:space="preserve">Que met en avant le patron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dans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les 4 </w:t>
      </w:r>
      <w:proofErr w:type="spellStart"/>
      <w:r w:rsidRPr="00B37F24">
        <w:rPr>
          <w:rFonts w:ascii="Arial" w:hAnsi="Arial" w:cs="Arial"/>
          <w:color w:val="222222"/>
          <w:sz w:val="28"/>
          <w:shd w:val="clear" w:color="auto" w:fill="FFFFFF"/>
        </w:rPr>
        <w:t>i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è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res</w:t>
      </w:r>
      <w:proofErr w:type="spellEnd"/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minutes ?</w:t>
      </w:r>
    </w:p>
    <w:p w:rsidR="00B37F24" w:rsidRPr="00B37F24" w:rsidRDefault="00B37F24" w:rsidP="00B37F24">
      <w:pPr>
        <w:pStyle w:val="Paragraphedeliste"/>
        <w:numPr>
          <w:ilvl w:val="0"/>
          <w:numId w:val="2"/>
        </w:numPr>
        <w:ind w:left="42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Que traduit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l’exemple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du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Colorado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?</w:t>
      </w:r>
    </w:p>
    <w:p w:rsidR="00B37F24" w:rsidRPr="00B37F24" w:rsidRDefault="00B37F24" w:rsidP="00B37F24">
      <w:pPr>
        <w:pStyle w:val="Paragraphedeliste"/>
        <w:numPr>
          <w:ilvl w:val="0"/>
          <w:numId w:val="2"/>
        </w:numPr>
        <w:ind w:left="42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N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om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bre de diabétiques d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an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s le monde et d obeses ?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raisons et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C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on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s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é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q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uen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ces ?</w:t>
      </w:r>
    </w:p>
    <w:p w:rsidR="00B37F24" w:rsidRPr="00B37F24" w:rsidRDefault="00B37F24" w:rsidP="00B37F24">
      <w:pPr>
        <w:pStyle w:val="Paragraphedeliste"/>
        <w:numPr>
          <w:ilvl w:val="0"/>
          <w:numId w:val="2"/>
        </w:numPr>
        <w:ind w:left="42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Pourquoi les consommateurs s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e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détourneraient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de l’industrie agro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alimentaire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et notamment des marques de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Danone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?</w:t>
      </w:r>
    </w:p>
    <w:p w:rsidR="00B37F24" w:rsidRPr="00B37F24" w:rsidRDefault="00B37F24" w:rsidP="00B37F24">
      <w:pPr>
        <w:pStyle w:val="Paragraphedeliste"/>
        <w:numPr>
          <w:ilvl w:val="0"/>
          <w:numId w:val="2"/>
        </w:numPr>
        <w:ind w:left="42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Qu’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appelle t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-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il la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souveraineté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alimentaire ?</w:t>
      </w:r>
    </w:p>
    <w:p w:rsidR="00B37F24" w:rsidRPr="00B37F24" w:rsidRDefault="00B37F24" w:rsidP="00B37F24">
      <w:pPr>
        <w:pStyle w:val="Paragraphedeliste"/>
        <w:numPr>
          <w:ilvl w:val="0"/>
          <w:numId w:val="2"/>
        </w:numPr>
        <w:ind w:left="42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Quels st les axes de la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vidéo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projetée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pdt la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conférence par </w:t>
      </w:r>
      <w:proofErr w:type="spellStart"/>
      <w:r w:rsidRPr="00B37F24">
        <w:rPr>
          <w:rFonts w:ascii="Arial" w:hAnsi="Arial" w:cs="Arial"/>
          <w:color w:val="222222"/>
          <w:sz w:val="28"/>
          <w:shd w:val="clear" w:color="auto" w:fill="FFFFFF"/>
        </w:rPr>
        <w:t>Faber</w:t>
      </w:r>
      <w:proofErr w:type="spellEnd"/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</w:t>
      </w:r>
    </w:p>
    <w:p w:rsidR="00B37F24" w:rsidRPr="00B37F24" w:rsidRDefault="00B37F24" w:rsidP="00B37F24">
      <w:pPr>
        <w:pStyle w:val="Paragraphedeliste"/>
        <w:numPr>
          <w:ilvl w:val="0"/>
          <w:numId w:val="2"/>
        </w:numPr>
        <w:ind w:left="42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Quel est le slogan de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Danone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?</w:t>
      </w:r>
    </w:p>
    <w:p w:rsidR="00B37F24" w:rsidRPr="00B37F24" w:rsidRDefault="00B37F24" w:rsidP="00B37F24">
      <w:pPr>
        <w:pStyle w:val="Paragraphedeliste"/>
        <w:numPr>
          <w:ilvl w:val="0"/>
          <w:numId w:val="2"/>
        </w:numPr>
        <w:ind w:left="42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Pourquoi cite t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-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il le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Bangladesh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? Quel en a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été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le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modèle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et la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pensée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ressortie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?</w:t>
      </w:r>
      <w:r w:rsidRPr="00B37F24">
        <w:rPr>
          <w:rFonts w:ascii="Arial" w:hAnsi="Arial" w:cs="Arial"/>
          <w:color w:val="222222"/>
          <w:sz w:val="28"/>
        </w:rPr>
        <w:br/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Que pointe du doigt </w:t>
      </w:r>
      <w:proofErr w:type="spellStart"/>
      <w:r w:rsidRPr="00B37F24">
        <w:rPr>
          <w:rFonts w:ascii="Arial" w:hAnsi="Arial" w:cs="Arial"/>
          <w:color w:val="222222"/>
          <w:sz w:val="28"/>
          <w:shd w:val="clear" w:color="auto" w:fill="FFFFFF"/>
        </w:rPr>
        <w:t>Faber</w:t>
      </w:r>
      <w:proofErr w:type="spellEnd"/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?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</w:t>
      </w:r>
    </w:p>
    <w:p w:rsidR="00B37F24" w:rsidRPr="00B37F24" w:rsidRDefault="00B37F24" w:rsidP="00B37F24">
      <w:pPr>
        <w:pStyle w:val="Paragraphedeliste"/>
        <w:numPr>
          <w:ilvl w:val="0"/>
          <w:numId w:val="2"/>
        </w:numPr>
        <w:ind w:left="142" w:hanging="7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>Quel est aujourd</w:t>
      </w:r>
      <w:r>
        <w:rPr>
          <w:rFonts w:ascii="Arial" w:hAnsi="Arial" w:cs="Arial"/>
          <w:color w:val="222222"/>
          <w:sz w:val="28"/>
          <w:shd w:val="clear" w:color="auto" w:fill="FFFFFF"/>
        </w:rPr>
        <w:t>’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hui le nouvel engagement de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Danone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?</w:t>
      </w:r>
    </w:p>
    <w:p w:rsidR="00B37F24" w:rsidRPr="00B37F24" w:rsidRDefault="00B37F24" w:rsidP="00B37F24">
      <w:pPr>
        <w:pStyle w:val="Paragraphedeliste"/>
        <w:numPr>
          <w:ilvl w:val="0"/>
          <w:numId w:val="2"/>
        </w:numPr>
        <w:ind w:left="142" w:hanging="7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Qu’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est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-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ce que le label B </w:t>
      </w:r>
      <w:proofErr w:type="spellStart"/>
      <w:r w:rsidRPr="00B37F24">
        <w:rPr>
          <w:rFonts w:ascii="Arial" w:hAnsi="Arial" w:cs="Arial"/>
          <w:color w:val="222222"/>
          <w:sz w:val="28"/>
          <w:shd w:val="clear" w:color="auto" w:fill="FFFFFF"/>
        </w:rPr>
        <w:t>corp</w:t>
      </w:r>
      <w:proofErr w:type="spellEnd"/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?</w:t>
      </w:r>
    </w:p>
    <w:p w:rsidR="00B37F24" w:rsidRPr="00B37F24" w:rsidRDefault="00B37F24" w:rsidP="00B37F24">
      <w:pPr>
        <w:pStyle w:val="Paragraphedeliste"/>
        <w:numPr>
          <w:ilvl w:val="0"/>
          <w:numId w:val="2"/>
        </w:numPr>
        <w:ind w:left="142" w:hanging="76"/>
        <w:rPr>
          <w:rFonts w:ascii="Arial" w:hAnsi="Arial" w:cs="Arial"/>
          <w:color w:val="222222"/>
          <w:sz w:val="28"/>
          <w:shd w:val="clear" w:color="auto" w:fill="FFFFFF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>Q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ue veut dire la relocalisation du 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système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alimentaire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 ? </w:t>
      </w:r>
    </w:p>
    <w:p w:rsidR="00B37F24" w:rsidRPr="009B69D9" w:rsidRDefault="00B37F24" w:rsidP="00B37F24">
      <w:pPr>
        <w:pStyle w:val="Paragraphedeliste"/>
        <w:numPr>
          <w:ilvl w:val="0"/>
          <w:numId w:val="1"/>
        </w:numPr>
        <w:ind w:left="142" w:hanging="76"/>
        <w:rPr>
          <w:sz w:val="28"/>
        </w:rPr>
      </w:pP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« nous sommes la 1 ère génération à savoir » : </w:t>
      </w:r>
      <w:r>
        <w:rPr>
          <w:rFonts w:ascii="Arial" w:hAnsi="Arial" w:cs="Arial"/>
          <w:color w:val="222222"/>
          <w:sz w:val="28"/>
          <w:shd w:val="clear" w:color="auto" w:fill="FFFFFF"/>
        </w:rPr>
        <w:t>Q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>ue</w:t>
      </w:r>
      <w:r>
        <w:rPr>
          <w:rFonts w:ascii="Arial" w:hAnsi="Arial" w:cs="Arial"/>
          <w:color w:val="222222"/>
          <w:sz w:val="28"/>
          <w:shd w:val="clear" w:color="auto" w:fill="FFFFFF"/>
        </w:rPr>
        <w:t>l</w:t>
      </w:r>
      <w:r w:rsidRPr="00B37F24">
        <w:rPr>
          <w:rFonts w:ascii="Arial" w:hAnsi="Arial" w:cs="Arial"/>
          <w:color w:val="222222"/>
          <w:sz w:val="28"/>
          <w:shd w:val="clear" w:color="auto" w:fill="FFFFFF"/>
        </w:rPr>
        <w:t xml:space="preserve"> est le terme français et anglais qui signifie « le pouvoir donné aux consommateurs » ? </w:t>
      </w:r>
    </w:p>
    <w:p w:rsidR="009B69D9" w:rsidRPr="009B69D9" w:rsidRDefault="009B69D9" w:rsidP="00B37F24">
      <w:pPr>
        <w:pStyle w:val="Paragraphedeliste"/>
        <w:numPr>
          <w:ilvl w:val="0"/>
          <w:numId w:val="1"/>
        </w:numPr>
        <w:ind w:left="142" w:hanging="76"/>
        <w:rPr>
          <w:sz w:val="28"/>
        </w:rPr>
      </w:pPr>
      <w:r>
        <w:rPr>
          <w:rFonts w:ascii="Arial" w:hAnsi="Arial" w:cs="Arial"/>
          <w:color w:val="222222"/>
          <w:sz w:val="28"/>
          <w:shd w:val="clear" w:color="auto" w:fill="FFFFFF"/>
        </w:rPr>
        <w:t>Qu’est-ce qu’une technologie de rupture ?</w:t>
      </w:r>
    </w:p>
    <w:p w:rsidR="009B69D9" w:rsidRPr="00B37F24" w:rsidRDefault="009B69D9" w:rsidP="00B37F24">
      <w:pPr>
        <w:pStyle w:val="Paragraphedeliste"/>
        <w:numPr>
          <w:ilvl w:val="0"/>
          <w:numId w:val="1"/>
        </w:numPr>
        <w:ind w:left="142" w:hanging="76"/>
        <w:rPr>
          <w:sz w:val="28"/>
        </w:rPr>
      </w:pPr>
      <w:r>
        <w:rPr>
          <w:rFonts w:ascii="Arial" w:hAnsi="Arial" w:cs="Arial"/>
          <w:color w:val="222222"/>
          <w:sz w:val="28"/>
          <w:shd w:val="clear" w:color="auto" w:fill="FFFFFF"/>
        </w:rPr>
        <w:t xml:space="preserve">Qu’avez-vous appris ou apprécié dans cette conférence ? </w:t>
      </w:r>
    </w:p>
    <w:sectPr w:rsidR="009B69D9" w:rsidRPr="00B37F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06BAE"/>
    <w:multiLevelType w:val="hybridMultilevel"/>
    <w:tmpl w:val="9A8426A6"/>
    <w:lvl w:ilvl="0" w:tplc="040C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FEB2934"/>
    <w:multiLevelType w:val="hybridMultilevel"/>
    <w:tmpl w:val="475C276C"/>
    <w:lvl w:ilvl="0" w:tplc="04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8A0C3A"/>
    <w:multiLevelType w:val="hybridMultilevel"/>
    <w:tmpl w:val="97645BF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7F24"/>
    <w:rsid w:val="0021409C"/>
    <w:rsid w:val="003E2D8D"/>
    <w:rsid w:val="005A62E9"/>
    <w:rsid w:val="009B69D9"/>
    <w:rsid w:val="009E4233"/>
    <w:rsid w:val="00B37F24"/>
    <w:rsid w:val="00FA2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CD47F9-BF78-4395-ACC9-67246F51E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B37F24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B37F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65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6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Sjnxb8qUaRM&amp;feature=youtu.b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310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</dc:creator>
  <cp:keywords/>
  <dc:description/>
  <cp:lastModifiedBy>Utilisateur</cp:lastModifiedBy>
  <cp:revision>4</cp:revision>
  <dcterms:created xsi:type="dcterms:W3CDTF">2020-05-10T18:40:00Z</dcterms:created>
  <dcterms:modified xsi:type="dcterms:W3CDTF">2020-05-10T19:26:00Z</dcterms:modified>
</cp:coreProperties>
</file>