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4BC29" w14:textId="0A95E4FD" w:rsidR="00076423" w:rsidRDefault="00FF5EA3" w:rsidP="00FF5EA3">
      <w:r>
        <w:rPr>
          <w:noProof/>
        </w:rPr>
        <w:drawing>
          <wp:anchor distT="0" distB="0" distL="114300" distR="114300" simplePos="0" relativeHeight="251658240" behindDoc="0" locked="0" layoutInCell="1" allowOverlap="1" wp14:anchorId="2721001F" wp14:editId="2FDCD246">
            <wp:simplePos x="0" y="0"/>
            <wp:positionH relativeFrom="column">
              <wp:posOffset>4235882</wp:posOffset>
            </wp:positionH>
            <wp:positionV relativeFrom="paragraph">
              <wp:posOffset>7213</wp:posOffset>
            </wp:positionV>
            <wp:extent cx="1974850" cy="841375"/>
            <wp:effectExtent l="0" t="0" r="6350" b="0"/>
            <wp:wrapNone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485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CA2E60" w14:textId="6591A213" w:rsidR="00FF5EA3" w:rsidRPr="00FF5EA3" w:rsidRDefault="00FF5EA3" w:rsidP="00FF5E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07"/>
        <w:jc w:val="center"/>
        <w:rPr>
          <w:b/>
          <w:bCs/>
          <w:sz w:val="36"/>
          <w:szCs w:val="36"/>
        </w:rPr>
      </w:pPr>
      <w:r w:rsidRPr="00FF5EA3">
        <w:rPr>
          <w:b/>
          <w:bCs/>
          <w:sz w:val="36"/>
          <w:szCs w:val="36"/>
        </w:rPr>
        <w:t>Ressources BTS CCST</w:t>
      </w:r>
    </w:p>
    <w:p w14:paraId="25915157" w14:textId="2EA256E2" w:rsidR="00FF5EA3" w:rsidRDefault="00FF5EA3" w:rsidP="00FF5EA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BEE99" wp14:editId="5524A5B2">
                <wp:simplePos x="0" y="0"/>
                <wp:positionH relativeFrom="column">
                  <wp:posOffset>1193317</wp:posOffset>
                </wp:positionH>
                <wp:positionV relativeFrom="paragraph">
                  <wp:posOffset>118872</wp:posOffset>
                </wp:positionV>
                <wp:extent cx="3679546" cy="570586"/>
                <wp:effectExtent l="0" t="0" r="16510" b="20320"/>
                <wp:wrapNone/>
                <wp:docPr id="55" name="Parchemin : horizonta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9546" cy="570586"/>
                        </a:xfrm>
                        <a:prstGeom prst="horizontalScroll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140449" w14:textId="5814A4B7" w:rsidR="00FF5EA3" w:rsidRPr="00FF5EA3" w:rsidRDefault="00FF5EA3" w:rsidP="00FF5EA3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FF5EA3"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Topo pédagogique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4EBEE99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 : horizontal 55" o:spid="_x0000_s1026" type="#_x0000_t98" style="position:absolute;margin-left:93.95pt;margin-top:9.35pt;width:289.75pt;height:44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" fillcolor="#fabf8f [1945]" strokecolor="#243f60 [1604]" strokeweight="2pt">
                <v:textbox>
                  <w:txbxContent>
                    <w:p w14:paraId="78140449" w14:textId="5814A4B7" w:rsidR="00FF5EA3" w:rsidRPr="00FF5EA3" w:rsidRDefault="00FF5EA3" w:rsidP="00FF5EA3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FF5EA3"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>Topo pédagogique</w:t>
                      </w:r>
                    </w:p>
                  </w:txbxContent>
                </v:textbox>
              </v:shape>
            </w:pict>
          </mc:Fallback>
        </mc:AlternateContent>
      </w:r>
    </w:p>
    <w:p w14:paraId="7F655661" w14:textId="7FE18AC7" w:rsidR="00FF5EA3" w:rsidRDefault="00FF5EA3" w:rsidP="00FF5EA3"/>
    <w:p w14:paraId="0B6C0CD6" w14:textId="4B35226B" w:rsidR="00FF5EA3" w:rsidRDefault="00FF5EA3" w:rsidP="00FF5EA3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114"/>
        <w:gridCol w:w="6804"/>
      </w:tblGrid>
      <w:tr w:rsidR="00FF5EA3" w14:paraId="3D3462BF" w14:textId="77777777" w:rsidTr="00FF5EA3">
        <w:tc>
          <w:tcPr>
            <w:tcW w:w="3114" w:type="dxa"/>
            <w:shd w:val="clear" w:color="auto" w:fill="FFFF00"/>
          </w:tcPr>
          <w:p w14:paraId="2422CB6C" w14:textId="35417BDA" w:rsidR="00FF5EA3" w:rsidRPr="00FF5EA3" w:rsidRDefault="00FF5EA3" w:rsidP="001A398C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FF5EA3">
              <w:rPr>
                <w:b/>
                <w:bCs/>
                <w:sz w:val="24"/>
                <w:szCs w:val="24"/>
              </w:rPr>
              <w:t>Titre de la ressource</w:t>
            </w:r>
          </w:p>
        </w:tc>
        <w:tc>
          <w:tcPr>
            <w:tcW w:w="6804" w:type="dxa"/>
            <w:shd w:val="clear" w:color="auto" w:fill="FFFF00"/>
          </w:tcPr>
          <w:p w14:paraId="65E2A9F3" w14:textId="4C0A5A56" w:rsidR="00FF5EA3" w:rsidRPr="00FF5EA3" w:rsidRDefault="00FF5EA3" w:rsidP="00D3295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FF5EA3">
              <w:rPr>
                <w:b/>
                <w:bCs/>
                <w:sz w:val="24"/>
                <w:szCs w:val="24"/>
              </w:rPr>
              <w:t>TP Thermor chauffage électrique</w:t>
            </w:r>
          </w:p>
        </w:tc>
      </w:tr>
      <w:tr w:rsidR="00FF5EA3" w14:paraId="722C4F2A" w14:textId="77777777" w:rsidTr="00FF5EA3">
        <w:tc>
          <w:tcPr>
            <w:tcW w:w="3114" w:type="dxa"/>
          </w:tcPr>
          <w:p w14:paraId="7B962401" w14:textId="77777777" w:rsidR="001B68C7" w:rsidRDefault="001B68C7" w:rsidP="001B68C7">
            <w:pPr>
              <w:jc w:val="center"/>
              <w:rPr>
                <w:b/>
                <w:bCs/>
                <w:color w:val="0070C0"/>
                <w:sz w:val="24"/>
                <w:szCs w:val="24"/>
              </w:rPr>
            </w:pPr>
          </w:p>
          <w:p w14:paraId="308B57E8" w14:textId="15C682D7" w:rsidR="00FF5EA3" w:rsidRDefault="00850444" w:rsidP="001B68C7">
            <w:pPr>
              <w:jc w:val="center"/>
              <w:rPr>
                <w:b/>
                <w:bCs/>
                <w:sz w:val="24"/>
                <w:szCs w:val="24"/>
              </w:rPr>
            </w:pPr>
            <w:r w:rsidRPr="001B68C7">
              <w:rPr>
                <w:b/>
                <w:bCs/>
                <w:color w:val="0070C0"/>
                <w:sz w:val="28"/>
                <w:szCs w:val="28"/>
              </w:rPr>
              <w:t>Contenu ?</w:t>
            </w:r>
          </w:p>
        </w:tc>
        <w:tc>
          <w:tcPr>
            <w:tcW w:w="6804" w:type="dxa"/>
          </w:tcPr>
          <w:p w14:paraId="1F0C87B6" w14:textId="77777777" w:rsidR="00FF5EA3" w:rsidRPr="001B68C7" w:rsidRDefault="00850444" w:rsidP="00FF5EA3">
            <w:pPr>
              <w:rPr>
                <w:b/>
                <w:bCs/>
                <w:color w:val="0070C0"/>
                <w:sz w:val="24"/>
                <w:szCs w:val="24"/>
              </w:rPr>
            </w:pPr>
            <w:r w:rsidRPr="001B68C7">
              <w:rPr>
                <w:b/>
                <w:bCs/>
                <w:color w:val="0070C0"/>
                <w:sz w:val="24"/>
                <w:szCs w:val="24"/>
              </w:rPr>
              <w:t>A partir du site internet d’un fabricant :</w:t>
            </w:r>
          </w:p>
          <w:p w14:paraId="061CB132" w14:textId="4EBB0808" w:rsidR="00850444" w:rsidRPr="001B68C7" w:rsidRDefault="00850444" w:rsidP="001B68C7">
            <w:pPr>
              <w:pStyle w:val="Paragraphedeliste"/>
              <w:numPr>
                <w:ilvl w:val="0"/>
                <w:numId w:val="31"/>
              </w:numPr>
              <w:rPr>
                <w:sz w:val="24"/>
                <w:szCs w:val="24"/>
              </w:rPr>
            </w:pPr>
            <w:r w:rsidRPr="001B68C7">
              <w:rPr>
                <w:b/>
                <w:bCs/>
                <w:color w:val="0070C0"/>
                <w:sz w:val="24"/>
                <w:szCs w:val="24"/>
              </w:rPr>
              <w:t xml:space="preserve">Elaborer une solution complète (avec devis) de radiateurs pour une maison individuelle </w:t>
            </w:r>
            <w:r w:rsidR="00040448">
              <w:rPr>
                <w:b/>
                <w:bCs/>
                <w:color w:val="0070C0"/>
                <w:sz w:val="24"/>
                <w:szCs w:val="24"/>
              </w:rPr>
              <w:t>(ici avec tarifs publics)</w:t>
            </w:r>
          </w:p>
          <w:p w14:paraId="26A7572C" w14:textId="518F0465" w:rsidR="00F03D61" w:rsidRPr="001B68C7" w:rsidRDefault="00F03D61" w:rsidP="00F03D61">
            <w:pPr>
              <w:pStyle w:val="Paragraphedeliste"/>
              <w:numPr>
                <w:ilvl w:val="0"/>
                <w:numId w:val="31"/>
              </w:numPr>
              <w:rPr>
                <w:b/>
                <w:bCs/>
                <w:color w:val="0070C0"/>
                <w:sz w:val="24"/>
                <w:szCs w:val="24"/>
              </w:rPr>
            </w:pPr>
            <w:proofErr w:type="gramStart"/>
            <w:r w:rsidRPr="001B68C7">
              <w:rPr>
                <w:b/>
                <w:bCs/>
                <w:color w:val="0070C0"/>
                <w:sz w:val="24"/>
                <w:szCs w:val="24"/>
              </w:rPr>
              <w:t>Faire</w:t>
            </w:r>
            <w:proofErr w:type="gramEnd"/>
            <w:r w:rsidRPr="001B68C7">
              <w:rPr>
                <w:b/>
                <w:bCs/>
                <w:color w:val="0070C0"/>
                <w:sz w:val="24"/>
                <w:szCs w:val="24"/>
              </w:rPr>
              <w:t xml:space="preserve"> un inventaire des options </w:t>
            </w:r>
            <w:r w:rsidR="009F1A6A">
              <w:rPr>
                <w:b/>
                <w:bCs/>
                <w:color w:val="0070C0"/>
                <w:sz w:val="24"/>
                <w:szCs w:val="24"/>
              </w:rPr>
              <w:t>connectées</w:t>
            </w:r>
            <w:r w:rsidRPr="001B68C7">
              <w:rPr>
                <w:b/>
                <w:bCs/>
                <w:color w:val="0070C0"/>
                <w:sz w:val="24"/>
                <w:szCs w:val="24"/>
              </w:rPr>
              <w:t xml:space="preserve"> dans le domaine du chauffage électrique</w:t>
            </w:r>
          </w:p>
          <w:p w14:paraId="6CB8373F" w14:textId="3D231656" w:rsidR="001B68C7" w:rsidRPr="00850444" w:rsidRDefault="001B68C7" w:rsidP="001B68C7">
            <w:pPr>
              <w:pStyle w:val="Paragraphedeliste"/>
              <w:rPr>
                <w:sz w:val="24"/>
                <w:szCs w:val="24"/>
              </w:rPr>
            </w:pPr>
          </w:p>
        </w:tc>
      </w:tr>
      <w:tr w:rsidR="00850444" w14:paraId="4DB7FA5E" w14:textId="77777777" w:rsidTr="00FF5EA3">
        <w:tc>
          <w:tcPr>
            <w:tcW w:w="3114" w:type="dxa"/>
          </w:tcPr>
          <w:p w14:paraId="72827D56" w14:textId="4D9272E2" w:rsidR="00850444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Intérêt(s) pédagogique(s) ?</w:t>
            </w:r>
          </w:p>
        </w:tc>
        <w:tc>
          <w:tcPr>
            <w:tcW w:w="6804" w:type="dxa"/>
          </w:tcPr>
          <w:p w14:paraId="26E631F4" w14:textId="77777777" w:rsidR="00027DB9" w:rsidRDefault="00197856" w:rsidP="00376A3F">
            <w:pPr>
              <w:pStyle w:val="Paragraphedeliste"/>
              <w:numPr>
                <w:ilvl w:val="0"/>
                <w:numId w:val="32"/>
              </w:numPr>
              <w:ind w:left="708" w:hanging="348"/>
              <w:rPr>
                <w:sz w:val="24"/>
                <w:szCs w:val="24"/>
              </w:rPr>
            </w:pPr>
            <w:r w:rsidRPr="00027DB9">
              <w:rPr>
                <w:sz w:val="24"/>
                <w:szCs w:val="24"/>
              </w:rPr>
              <w:t>1</w:t>
            </w:r>
            <w:r w:rsidRPr="00027DB9">
              <w:rPr>
                <w:sz w:val="24"/>
                <w:szCs w:val="24"/>
                <w:vertAlign w:val="superscript"/>
              </w:rPr>
              <w:t>ère</w:t>
            </w:r>
            <w:r w:rsidRPr="00027DB9">
              <w:rPr>
                <w:sz w:val="24"/>
                <w:szCs w:val="24"/>
              </w:rPr>
              <w:t xml:space="preserve"> approche de solution technique, d’un devis</w:t>
            </w:r>
            <w:r w:rsidR="00027DB9" w:rsidRPr="00027DB9">
              <w:rPr>
                <w:sz w:val="24"/>
                <w:szCs w:val="24"/>
              </w:rPr>
              <w:t>.</w:t>
            </w:r>
          </w:p>
          <w:p w14:paraId="1D911867" w14:textId="3A0D2F8E" w:rsidR="00BD4CB9" w:rsidRPr="00027DB9" w:rsidRDefault="00BD4CB9" w:rsidP="00376A3F">
            <w:pPr>
              <w:pStyle w:val="Paragraphedeliste"/>
              <w:numPr>
                <w:ilvl w:val="0"/>
                <w:numId w:val="32"/>
              </w:numPr>
              <w:ind w:left="708" w:hanging="348"/>
              <w:rPr>
                <w:sz w:val="24"/>
                <w:szCs w:val="24"/>
              </w:rPr>
            </w:pPr>
            <w:r w:rsidRPr="00027DB9">
              <w:rPr>
                <w:sz w:val="24"/>
                <w:szCs w:val="24"/>
              </w:rPr>
              <w:t xml:space="preserve">Travail sur un thème que tous les </w:t>
            </w:r>
            <w:r w:rsidR="008A2B42" w:rsidRPr="00027DB9">
              <w:rPr>
                <w:sz w:val="24"/>
                <w:szCs w:val="24"/>
              </w:rPr>
              <w:t>étudiants connaissent</w:t>
            </w:r>
            <w:r w:rsidRPr="00027DB9">
              <w:rPr>
                <w:sz w:val="24"/>
                <w:szCs w:val="24"/>
              </w:rPr>
              <w:t xml:space="preserve"> et peuvent comprendre.</w:t>
            </w:r>
          </w:p>
          <w:p w14:paraId="05740285" w14:textId="7EAF13A2" w:rsidR="00850444" w:rsidRPr="00BD4CB9" w:rsidRDefault="00850444" w:rsidP="00BD4CB9">
            <w:pPr>
              <w:pStyle w:val="Paragraphedeliste"/>
              <w:numPr>
                <w:ilvl w:val="0"/>
                <w:numId w:val="32"/>
              </w:numPr>
              <w:rPr>
                <w:sz w:val="24"/>
                <w:szCs w:val="24"/>
              </w:rPr>
            </w:pPr>
            <w:r w:rsidRPr="00BD4CB9">
              <w:rPr>
                <w:sz w:val="24"/>
                <w:szCs w:val="24"/>
              </w:rPr>
              <w:t>Les différents modes de transfert de la chaleur.</w:t>
            </w:r>
          </w:p>
          <w:p w14:paraId="098B6B2D" w14:textId="3BC65058" w:rsidR="00850444" w:rsidRPr="00BD4CB9" w:rsidRDefault="00850444" w:rsidP="00BD4CB9">
            <w:pPr>
              <w:pStyle w:val="Paragraphedeliste"/>
              <w:numPr>
                <w:ilvl w:val="0"/>
                <w:numId w:val="32"/>
              </w:numPr>
              <w:rPr>
                <w:sz w:val="24"/>
                <w:szCs w:val="24"/>
              </w:rPr>
            </w:pPr>
            <w:r w:rsidRPr="00BD4CB9">
              <w:rPr>
                <w:sz w:val="24"/>
                <w:szCs w:val="24"/>
              </w:rPr>
              <w:t>Prendre conscience de la digitalisation</w:t>
            </w:r>
            <w:r w:rsidR="00F05033">
              <w:rPr>
                <w:sz w:val="24"/>
                <w:szCs w:val="24"/>
              </w:rPr>
              <w:t>.</w:t>
            </w:r>
          </w:p>
          <w:p w14:paraId="130F518B" w14:textId="1CF50435" w:rsidR="00850444" w:rsidRDefault="00850444" w:rsidP="00BD4CB9">
            <w:pPr>
              <w:ind w:firstLine="60"/>
              <w:rPr>
                <w:sz w:val="24"/>
                <w:szCs w:val="24"/>
              </w:rPr>
            </w:pPr>
          </w:p>
        </w:tc>
      </w:tr>
      <w:tr w:rsidR="00FF5EA3" w14:paraId="30D14403" w14:textId="77777777" w:rsidTr="00FF5EA3">
        <w:tc>
          <w:tcPr>
            <w:tcW w:w="3114" w:type="dxa"/>
          </w:tcPr>
          <w:p w14:paraId="1DBD0A76" w14:textId="4602E6B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Dans quel(s) bloc(s) ?</w:t>
            </w:r>
          </w:p>
        </w:tc>
        <w:tc>
          <w:tcPr>
            <w:tcW w:w="6804" w:type="dxa"/>
          </w:tcPr>
          <w:p w14:paraId="167574F2" w14:textId="77777777" w:rsidR="00FF5EA3" w:rsidRDefault="00FF5EA3" w:rsidP="00FF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Utilisation principalement dans le bloc N°4, mais on peut imaginer une présentation du devis à son client (bloc N°1)</w:t>
            </w:r>
          </w:p>
          <w:p w14:paraId="784718DF" w14:textId="449B576B" w:rsidR="00850444" w:rsidRPr="00FF5EA3" w:rsidRDefault="00850444" w:rsidP="00FF5EA3">
            <w:pPr>
              <w:rPr>
                <w:sz w:val="24"/>
                <w:szCs w:val="24"/>
              </w:rPr>
            </w:pPr>
          </w:p>
        </w:tc>
      </w:tr>
      <w:tr w:rsidR="00FF5EA3" w14:paraId="3C379F29" w14:textId="77777777" w:rsidTr="00FF5EA3">
        <w:tc>
          <w:tcPr>
            <w:tcW w:w="3114" w:type="dxa"/>
          </w:tcPr>
          <w:p w14:paraId="672AE8E0" w14:textId="70FCE583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Quand ?</w:t>
            </w:r>
          </w:p>
        </w:tc>
        <w:tc>
          <w:tcPr>
            <w:tcW w:w="6804" w:type="dxa"/>
          </w:tcPr>
          <w:p w14:paraId="2E02C043" w14:textId="71B6CAA6" w:rsidR="00FF5EA3" w:rsidRDefault="00FF5EA3" w:rsidP="00FF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Quand on veut</w:t>
            </w:r>
            <w:r w:rsidR="00F062D6">
              <w:rPr>
                <w:sz w:val="24"/>
                <w:szCs w:val="24"/>
              </w:rPr>
              <w:t> : I</w:t>
            </w:r>
            <w:r>
              <w:rPr>
                <w:sz w:val="24"/>
                <w:szCs w:val="24"/>
              </w:rPr>
              <w:t>l n’y a pas besoin de connaissance particulière pour traiter ce TP</w:t>
            </w:r>
            <w:r w:rsidR="00F062D6">
              <w:rPr>
                <w:sz w:val="24"/>
                <w:szCs w:val="24"/>
              </w:rPr>
              <w:t xml:space="preserve"> (s</w:t>
            </w:r>
            <w:r>
              <w:rPr>
                <w:sz w:val="24"/>
                <w:szCs w:val="24"/>
              </w:rPr>
              <w:t xml:space="preserve">implement puissance fonction </w:t>
            </w:r>
            <w:r w:rsidR="00F062D6">
              <w:rPr>
                <w:sz w:val="24"/>
                <w:szCs w:val="24"/>
              </w:rPr>
              <w:t>essentiellement</w:t>
            </w:r>
            <w:r>
              <w:rPr>
                <w:sz w:val="24"/>
                <w:szCs w:val="24"/>
              </w:rPr>
              <w:t xml:space="preserve"> de la grandeur de la pièce !</w:t>
            </w:r>
            <w:r w:rsidR="00F062D6">
              <w:rPr>
                <w:sz w:val="24"/>
                <w:szCs w:val="24"/>
              </w:rPr>
              <w:t>)</w:t>
            </w:r>
          </w:p>
          <w:p w14:paraId="287F3991" w14:textId="5E0914E7" w:rsidR="00FF5EA3" w:rsidRPr="00F05033" w:rsidRDefault="00F062D6" w:rsidP="00FF5EA3">
            <w:pPr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O</w:t>
            </w:r>
            <w:r w:rsidR="00FF5EA3" w:rsidRPr="00F05033">
              <w:rPr>
                <w:sz w:val="24"/>
                <w:szCs w:val="24"/>
                <w:u w:val="single"/>
              </w:rPr>
              <w:t xml:space="preserve">n peut </w:t>
            </w:r>
            <w:r>
              <w:rPr>
                <w:sz w:val="24"/>
                <w:szCs w:val="24"/>
                <w:u w:val="single"/>
              </w:rPr>
              <w:t xml:space="preserve">alors </w:t>
            </w:r>
            <w:r w:rsidR="00FF5EA3" w:rsidRPr="00F05033">
              <w:rPr>
                <w:sz w:val="24"/>
                <w:szCs w:val="24"/>
                <w:u w:val="single"/>
              </w:rPr>
              <w:t>placer ce TP en tout début de 1</w:t>
            </w:r>
            <w:r w:rsidR="00FF5EA3" w:rsidRPr="00F05033">
              <w:rPr>
                <w:sz w:val="24"/>
                <w:szCs w:val="24"/>
                <w:u w:val="single"/>
                <w:vertAlign w:val="superscript"/>
              </w:rPr>
              <w:t>ère</w:t>
            </w:r>
            <w:r w:rsidR="00FF5EA3" w:rsidRPr="00F05033">
              <w:rPr>
                <w:sz w:val="24"/>
                <w:szCs w:val="24"/>
                <w:u w:val="single"/>
              </w:rPr>
              <w:t xml:space="preserve"> année CCST</w:t>
            </w:r>
          </w:p>
          <w:p w14:paraId="7434C5A5" w14:textId="33142FEC" w:rsidR="00850444" w:rsidRPr="00FF5EA3" w:rsidRDefault="00850444" w:rsidP="00FF5EA3">
            <w:pPr>
              <w:rPr>
                <w:sz w:val="24"/>
                <w:szCs w:val="24"/>
              </w:rPr>
            </w:pPr>
          </w:p>
        </w:tc>
      </w:tr>
      <w:tr w:rsidR="00FF5EA3" w14:paraId="0C18DE9E" w14:textId="77777777" w:rsidTr="00FF5EA3">
        <w:tc>
          <w:tcPr>
            <w:tcW w:w="3114" w:type="dxa"/>
          </w:tcPr>
          <w:p w14:paraId="3CE1C58E" w14:textId="1ED041F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Durée ?</w:t>
            </w:r>
          </w:p>
        </w:tc>
        <w:tc>
          <w:tcPr>
            <w:tcW w:w="6804" w:type="dxa"/>
          </w:tcPr>
          <w:p w14:paraId="5611BC1C" w14:textId="77777777" w:rsidR="00FF5EA3" w:rsidRDefault="00FF5EA3" w:rsidP="00FF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 on rajoute en amont un topo sur le chauffage + présentation du travail, 2 heures doivent suffirent.</w:t>
            </w:r>
          </w:p>
          <w:p w14:paraId="3C64B460" w14:textId="33D0386F" w:rsidR="00850444" w:rsidRPr="00FF5EA3" w:rsidRDefault="00850444" w:rsidP="00FF5EA3">
            <w:pPr>
              <w:rPr>
                <w:sz w:val="24"/>
                <w:szCs w:val="24"/>
              </w:rPr>
            </w:pPr>
          </w:p>
        </w:tc>
      </w:tr>
      <w:tr w:rsidR="00FF5EA3" w14:paraId="74A9D91B" w14:textId="77777777" w:rsidTr="00FF5EA3">
        <w:tc>
          <w:tcPr>
            <w:tcW w:w="3114" w:type="dxa"/>
          </w:tcPr>
          <w:p w14:paraId="31210514" w14:textId="1DB7D771" w:rsidR="00FF5EA3" w:rsidRPr="00FF5EA3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Trava</w:t>
            </w:r>
            <w:r w:rsidR="00F55BD6">
              <w:rPr>
                <w:b/>
                <w:bCs/>
                <w:sz w:val="24"/>
                <w:szCs w:val="24"/>
              </w:rPr>
              <w:t>ux</w:t>
            </w:r>
            <w:r>
              <w:rPr>
                <w:b/>
                <w:bCs/>
                <w:sz w:val="24"/>
                <w:szCs w:val="24"/>
              </w:rPr>
              <w:t xml:space="preserve"> complémentaire</w:t>
            </w:r>
            <w:r w:rsidR="00F55BD6">
              <w:rPr>
                <w:b/>
                <w:bCs/>
                <w:sz w:val="24"/>
                <w:szCs w:val="24"/>
              </w:rPr>
              <w:t>s possibles ?</w:t>
            </w:r>
          </w:p>
        </w:tc>
        <w:tc>
          <w:tcPr>
            <w:tcW w:w="6804" w:type="dxa"/>
          </w:tcPr>
          <w:p w14:paraId="4C220C1C" w14:textId="5B80AC82" w:rsidR="00F55BD6" w:rsidRDefault="00BD4CB9" w:rsidP="00F55BD6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BD4CB9">
              <w:rPr>
                <w:sz w:val="24"/>
                <w:szCs w:val="24"/>
              </w:rPr>
              <w:t>La règlementation autour du chauffage (</w:t>
            </w:r>
            <w:r w:rsidR="00746FE4">
              <w:rPr>
                <w:sz w:val="24"/>
                <w:szCs w:val="24"/>
              </w:rPr>
              <w:t>norme C15-100 et l’installation).</w:t>
            </w:r>
          </w:p>
          <w:p w14:paraId="78C947E9" w14:textId="603C35E3" w:rsidR="00F55BD6" w:rsidRDefault="00BD4CB9" w:rsidP="00F55BD6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BD4CB9">
              <w:rPr>
                <w:sz w:val="24"/>
                <w:szCs w:val="24"/>
              </w:rPr>
              <w:t xml:space="preserve"> </w:t>
            </w:r>
            <w:r w:rsidR="00F55BD6" w:rsidRPr="00BD4CB9">
              <w:rPr>
                <w:sz w:val="24"/>
                <w:szCs w:val="24"/>
              </w:rPr>
              <w:t xml:space="preserve">Travail sur le devis (validité d’un devis, </w:t>
            </w:r>
            <w:r w:rsidR="00F05033">
              <w:rPr>
                <w:sz w:val="24"/>
                <w:szCs w:val="24"/>
              </w:rPr>
              <w:t>notion d’</w:t>
            </w:r>
            <w:r w:rsidR="00F55BD6" w:rsidRPr="00BD4CB9">
              <w:rPr>
                <w:sz w:val="24"/>
                <w:szCs w:val="24"/>
              </w:rPr>
              <w:t>acompte, calcul de la TVA …)</w:t>
            </w:r>
          </w:p>
          <w:p w14:paraId="11C28545" w14:textId="33E8281B" w:rsidR="00E40FFF" w:rsidRPr="00BD4CB9" w:rsidRDefault="00E40FFF" w:rsidP="00F55BD6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aides financières pour une installation de chauffage</w:t>
            </w:r>
          </w:p>
          <w:p w14:paraId="10AF5859" w14:textId="77777777" w:rsidR="00BD4CB9" w:rsidRDefault="00F55BD6" w:rsidP="00BD4CB9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Incursion dans le domaine de la domotique</w:t>
            </w:r>
          </w:p>
          <w:p w14:paraId="05A31414" w14:textId="69213EAF" w:rsidR="002A691B" w:rsidRDefault="002A691B" w:rsidP="00BD4CB9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Sensibilisation aux économies d’énergie et à la RE 2020</w:t>
            </w:r>
            <w:r w:rsidR="00C64DE6">
              <w:rPr>
                <w:sz w:val="24"/>
                <w:szCs w:val="24"/>
              </w:rPr>
              <w:t>, au confort thermique …</w:t>
            </w:r>
          </w:p>
          <w:p w14:paraId="0BEBC455" w14:textId="77777777" w:rsidR="008E1898" w:rsidRDefault="008E1898" w:rsidP="00BD4CB9">
            <w:pPr>
              <w:pStyle w:val="Paragraphedeliste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Inventaire et comparaison </w:t>
            </w:r>
            <w:r w:rsidR="009F1A6A">
              <w:rPr>
                <w:sz w:val="24"/>
                <w:szCs w:val="24"/>
              </w:rPr>
              <w:t>avec les</w:t>
            </w:r>
            <w:r>
              <w:rPr>
                <w:sz w:val="24"/>
                <w:szCs w:val="24"/>
              </w:rPr>
              <w:t xml:space="preserve"> différentes solutions de chauffage</w:t>
            </w:r>
          </w:p>
          <w:p w14:paraId="5ACC9426" w14:textId="65E48C6B" w:rsidR="00197856" w:rsidRPr="00BD4CB9" w:rsidRDefault="00197856" w:rsidP="00D45360">
            <w:pPr>
              <w:pStyle w:val="Paragraphedeliste"/>
              <w:rPr>
                <w:sz w:val="24"/>
                <w:szCs w:val="24"/>
              </w:rPr>
            </w:pPr>
          </w:p>
        </w:tc>
      </w:tr>
    </w:tbl>
    <w:p w14:paraId="507630F2" w14:textId="60760B02" w:rsidR="00FF5EA3" w:rsidRDefault="00052180" w:rsidP="00052180">
      <w:pPr>
        <w:ind w:right="565"/>
        <w:jc w:val="right"/>
      </w:pPr>
      <w:r>
        <w:t xml:space="preserve">X </w:t>
      </w:r>
      <w:proofErr w:type="spellStart"/>
      <w:r>
        <w:t>Kergoat</w:t>
      </w:r>
      <w:proofErr w:type="spellEnd"/>
      <w:r w:rsidR="00F738BC">
        <w:t xml:space="preserve"> Lycée Joliot-Curie Rennes</w:t>
      </w:r>
    </w:p>
    <w:sectPr w:rsidR="00FF5EA3" w:rsidSect="00835672"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FC04B" w14:textId="77777777" w:rsidR="003A7384" w:rsidRDefault="003A7384" w:rsidP="009F48F5">
      <w:pPr>
        <w:spacing w:after="0" w:line="240" w:lineRule="auto"/>
      </w:pPr>
      <w:r>
        <w:separator/>
      </w:r>
    </w:p>
  </w:endnote>
  <w:endnote w:type="continuationSeparator" w:id="0">
    <w:p w14:paraId="2AFD03E7" w14:textId="77777777" w:rsidR="003A7384" w:rsidRDefault="003A7384" w:rsidP="009F4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62DA1" w14:textId="77777777" w:rsidR="003A7384" w:rsidRDefault="003A7384" w:rsidP="009F48F5">
      <w:pPr>
        <w:spacing w:after="0" w:line="240" w:lineRule="auto"/>
      </w:pPr>
      <w:r>
        <w:separator/>
      </w:r>
    </w:p>
  </w:footnote>
  <w:footnote w:type="continuationSeparator" w:id="0">
    <w:p w14:paraId="68400C99" w14:textId="77777777" w:rsidR="003A7384" w:rsidRDefault="003A7384" w:rsidP="009F48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7E6C"/>
    <w:multiLevelType w:val="hybridMultilevel"/>
    <w:tmpl w:val="3EB02F3A"/>
    <w:lvl w:ilvl="0" w:tplc="17A8025E">
      <w:start w:val="1"/>
      <w:numFmt w:val="upperLetter"/>
      <w:lvlText w:val="%1)"/>
      <w:lvlJc w:val="left"/>
      <w:pPr>
        <w:ind w:left="801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4352273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0441F5"/>
    <w:multiLevelType w:val="hybridMultilevel"/>
    <w:tmpl w:val="7AA69B48"/>
    <w:lvl w:ilvl="0" w:tplc="4698C836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7B265ED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A6D19E2"/>
    <w:multiLevelType w:val="hybridMultilevel"/>
    <w:tmpl w:val="41B637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C50F2"/>
    <w:multiLevelType w:val="hybridMultilevel"/>
    <w:tmpl w:val="CDB4281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40734"/>
    <w:multiLevelType w:val="hybridMultilevel"/>
    <w:tmpl w:val="0F2A05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13B94"/>
    <w:multiLevelType w:val="hybridMultilevel"/>
    <w:tmpl w:val="84729A22"/>
    <w:lvl w:ilvl="0" w:tplc="9884ABF0">
      <w:start w:val="1"/>
      <w:numFmt w:val="decimal"/>
      <w:lvlText w:val="%1)"/>
      <w:lvlJc w:val="left"/>
      <w:pPr>
        <w:ind w:left="786" w:hanging="360"/>
      </w:pPr>
      <w:rPr>
        <w:rFonts w:hint="default"/>
        <w:b/>
        <w:color w:val="FF0000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48E3830"/>
    <w:multiLevelType w:val="hybridMultilevel"/>
    <w:tmpl w:val="7690FA24"/>
    <w:lvl w:ilvl="0" w:tplc="C0ECB1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1CBF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E224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6895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DA1C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F63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9493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C7B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6A414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52573A8"/>
    <w:multiLevelType w:val="hybridMultilevel"/>
    <w:tmpl w:val="6EDED5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66DE0"/>
    <w:multiLevelType w:val="hybridMultilevel"/>
    <w:tmpl w:val="B6EABC66"/>
    <w:lvl w:ilvl="0" w:tplc="F13057A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00F1A26"/>
    <w:multiLevelType w:val="hybridMultilevel"/>
    <w:tmpl w:val="CAC45676"/>
    <w:lvl w:ilvl="0" w:tplc="040C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2" w15:restartNumberingAfterBreak="0">
    <w:nsid w:val="221A0671"/>
    <w:multiLevelType w:val="hybridMultilevel"/>
    <w:tmpl w:val="DDE08A1A"/>
    <w:lvl w:ilvl="0" w:tplc="BE92A0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586847"/>
    <w:multiLevelType w:val="multilevel"/>
    <w:tmpl w:val="58B46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C2119DE"/>
    <w:multiLevelType w:val="hybridMultilevel"/>
    <w:tmpl w:val="2B5A7EA2"/>
    <w:lvl w:ilvl="0" w:tplc="8FC890C4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302" w:hanging="360"/>
      </w:pPr>
    </w:lvl>
    <w:lvl w:ilvl="2" w:tplc="040C001B" w:tentative="1">
      <w:start w:val="1"/>
      <w:numFmt w:val="lowerRoman"/>
      <w:lvlText w:val="%3."/>
      <w:lvlJc w:val="right"/>
      <w:pPr>
        <w:ind w:left="3022" w:hanging="180"/>
      </w:pPr>
    </w:lvl>
    <w:lvl w:ilvl="3" w:tplc="040C000F" w:tentative="1">
      <w:start w:val="1"/>
      <w:numFmt w:val="decimal"/>
      <w:lvlText w:val="%4."/>
      <w:lvlJc w:val="left"/>
      <w:pPr>
        <w:ind w:left="3742" w:hanging="360"/>
      </w:pPr>
    </w:lvl>
    <w:lvl w:ilvl="4" w:tplc="040C0019" w:tentative="1">
      <w:start w:val="1"/>
      <w:numFmt w:val="lowerLetter"/>
      <w:lvlText w:val="%5."/>
      <w:lvlJc w:val="left"/>
      <w:pPr>
        <w:ind w:left="4462" w:hanging="360"/>
      </w:pPr>
    </w:lvl>
    <w:lvl w:ilvl="5" w:tplc="040C001B" w:tentative="1">
      <w:start w:val="1"/>
      <w:numFmt w:val="lowerRoman"/>
      <w:lvlText w:val="%6."/>
      <w:lvlJc w:val="right"/>
      <w:pPr>
        <w:ind w:left="5182" w:hanging="180"/>
      </w:pPr>
    </w:lvl>
    <w:lvl w:ilvl="6" w:tplc="040C000F" w:tentative="1">
      <w:start w:val="1"/>
      <w:numFmt w:val="decimal"/>
      <w:lvlText w:val="%7."/>
      <w:lvlJc w:val="left"/>
      <w:pPr>
        <w:ind w:left="5902" w:hanging="360"/>
      </w:pPr>
    </w:lvl>
    <w:lvl w:ilvl="7" w:tplc="040C0019" w:tentative="1">
      <w:start w:val="1"/>
      <w:numFmt w:val="lowerLetter"/>
      <w:lvlText w:val="%8."/>
      <w:lvlJc w:val="left"/>
      <w:pPr>
        <w:ind w:left="6622" w:hanging="360"/>
      </w:pPr>
    </w:lvl>
    <w:lvl w:ilvl="8" w:tplc="040C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5" w15:restartNumberingAfterBreak="0">
    <w:nsid w:val="3B0C0696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3E1D0E62"/>
    <w:multiLevelType w:val="hybridMultilevel"/>
    <w:tmpl w:val="95463B4C"/>
    <w:lvl w:ilvl="0" w:tplc="E8EA08D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E5803E6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8" w15:restartNumberingAfterBreak="0">
    <w:nsid w:val="44D56917"/>
    <w:multiLevelType w:val="hybridMultilevel"/>
    <w:tmpl w:val="43B28786"/>
    <w:lvl w:ilvl="0" w:tplc="722EBE74">
      <w:start w:val="13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9302" w:hanging="360"/>
      </w:pPr>
    </w:lvl>
    <w:lvl w:ilvl="2" w:tplc="040C001B" w:tentative="1">
      <w:start w:val="1"/>
      <w:numFmt w:val="lowerRoman"/>
      <w:lvlText w:val="%3."/>
      <w:lvlJc w:val="right"/>
      <w:pPr>
        <w:ind w:left="10022" w:hanging="180"/>
      </w:pPr>
    </w:lvl>
    <w:lvl w:ilvl="3" w:tplc="040C000F" w:tentative="1">
      <w:start w:val="1"/>
      <w:numFmt w:val="decimal"/>
      <w:lvlText w:val="%4."/>
      <w:lvlJc w:val="left"/>
      <w:pPr>
        <w:ind w:left="10742" w:hanging="360"/>
      </w:pPr>
    </w:lvl>
    <w:lvl w:ilvl="4" w:tplc="040C0019" w:tentative="1">
      <w:start w:val="1"/>
      <w:numFmt w:val="lowerLetter"/>
      <w:lvlText w:val="%5."/>
      <w:lvlJc w:val="left"/>
      <w:pPr>
        <w:ind w:left="11462" w:hanging="360"/>
      </w:pPr>
    </w:lvl>
    <w:lvl w:ilvl="5" w:tplc="040C001B" w:tentative="1">
      <w:start w:val="1"/>
      <w:numFmt w:val="lowerRoman"/>
      <w:lvlText w:val="%6."/>
      <w:lvlJc w:val="right"/>
      <w:pPr>
        <w:ind w:left="12182" w:hanging="180"/>
      </w:pPr>
    </w:lvl>
    <w:lvl w:ilvl="6" w:tplc="040C000F" w:tentative="1">
      <w:start w:val="1"/>
      <w:numFmt w:val="decimal"/>
      <w:lvlText w:val="%7."/>
      <w:lvlJc w:val="left"/>
      <w:pPr>
        <w:ind w:left="12902" w:hanging="360"/>
      </w:pPr>
    </w:lvl>
    <w:lvl w:ilvl="7" w:tplc="040C0019" w:tentative="1">
      <w:start w:val="1"/>
      <w:numFmt w:val="lowerLetter"/>
      <w:lvlText w:val="%8."/>
      <w:lvlJc w:val="left"/>
      <w:pPr>
        <w:ind w:left="13622" w:hanging="360"/>
      </w:pPr>
    </w:lvl>
    <w:lvl w:ilvl="8" w:tplc="040C001B" w:tentative="1">
      <w:start w:val="1"/>
      <w:numFmt w:val="lowerRoman"/>
      <w:lvlText w:val="%9."/>
      <w:lvlJc w:val="right"/>
      <w:pPr>
        <w:ind w:left="14342" w:hanging="180"/>
      </w:pPr>
    </w:lvl>
  </w:abstractNum>
  <w:abstractNum w:abstractNumId="19" w15:restartNumberingAfterBreak="0">
    <w:nsid w:val="49D65875"/>
    <w:multiLevelType w:val="hybridMultilevel"/>
    <w:tmpl w:val="B2A86832"/>
    <w:lvl w:ilvl="0" w:tplc="F8DCC576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7F1187"/>
    <w:multiLevelType w:val="hybridMultilevel"/>
    <w:tmpl w:val="BB3A42A2"/>
    <w:lvl w:ilvl="0" w:tplc="16AAFB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C1584"/>
    <w:multiLevelType w:val="hybridMultilevel"/>
    <w:tmpl w:val="4D008F7E"/>
    <w:lvl w:ilvl="0" w:tplc="DCD22100">
      <w:start w:val="1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4F39096E"/>
    <w:multiLevelType w:val="hybridMultilevel"/>
    <w:tmpl w:val="DBF4AE2E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5DF41D9B"/>
    <w:multiLevelType w:val="hybridMultilevel"/>
    <w:tmpl w:val="420E98DA"/>
    <w:lvl w:ilvl="0" w:tplc="88F8F840">
      <w:start w:val="1"/>
      <w:numFmt w:val="decimal"/>
      <w:lvlText w:val="%1)"/>
      <w:lvlJc w:val="left"/>
      <w:pPr>
        <w:ind w:left="502" w:hanging="360"/>
      </w:pPr>
      <w:rPr>
        <w:rFonts w:ascii="Arial" w:eastAsiaTheme="minorHAnsi" w:hAnsi="Arial" w:cs="Arial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5FDA6749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16E7224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300362E"/>
    <w:multiLevelType w:val="hybridMultilevel"/>
    <w:tmpl w:val="860277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4508F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7100BF0"/>
    <w:multiLevelType w:val="hybridMultilevel"/>
    <w:tmpl w:val="2F02C78E"/>
    <w:lvl w:ilvl="0" w:tplc="040C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9" w15:restartNumberingAfterBreak="0">
    <w:nsid w:val="686B2FAB"/>
    <w:multiLevelType w:val="multilevel"/>
    <w:tmpl w:val="C0C83074"/>
    <w:lvl w:ilvl="0">
      <w:start w:val="1"/>
      <w:numFmt w:val="decimal"/>
      <w:lvlText w:val="%1-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2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8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52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5314" w:hanging="180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6176" w:hanging="2160"/>
      </w:pPr>
      <w:rPr>
        <w:rFonts w:hint="default"/>
      </w:rPr>
    </w:lvl>
  </w:abstractNum>
  <w:abstractNum w:abstractNumId="30" w15:restartNumberingAfterBreak="0">
    <w:nsid w:val="7171541F"/>
    <w:multiLevelType w:val="hybridMultilevel"/>
    <w:tmpl w:val="EB886702"/>
    <w:lvl w:ilvl="0" w:tplc="4FD614CA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781223CF"/>
    <w:multiLevelType w:val="multilevel"/>
    <w:tmpl w:val="FAF66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C617AD0"/>
    <w:multiLevelType w:val="hybridMultilevel"/>
    <w:tmpl w:val="9A52D858"/>
    <w:lvl w:ilvl="0" w:tplc="61F8E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7035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2F66A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C7AC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C6E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2E7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26B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9C6D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CC2C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2"/>
  </w:num>
  <w:num w:numId="2">
    <w:abstractNumId w:val="27"/>
  </w:num>
  <w:num w:numId="3">
    <w:abstractNumId w:val="25"/>
  </w:num>
  <w:num w:numId="4">
    <w:abstractNumId w:val="5"/>
  </w:num>
  <w:num w:numId="5">
    <w:abstractNumId w:val="0"/>
  </w:num>
  <w:num w:numId="6">
    <w:abstractNumId w:val="24"/>
  </w:num>
  <w:num w:numId="7">
    <w:abstractNumId w:val="18"/>
  </w:num>
  <w:num w:numId="8">
    <w:abstractNumId w:val="19"/>
  </w:num>
  <w:num w:numId="9">
    <w:abstractNumId w:val="17"/>
  </w:num>
  <w:num w:numId="10">
    <w:abstractNumId w:val="1"/>
  </w:num>
  <w:num w:numId="11">
    <w:abstractNumId w:val="3"/>
  </w:num>
  <w:num w:numId="12">
    <w:abstractNumId w:val="15"/>
  </w:num>
  <w:num w:numId="13">
    <w:abstractNumId w:val="8"/>
  </w:num>
  <w:num w:numId="14">
    <w:abstractNumId w:val="32"/>
  </w:num>
  <w:num w:numId="15">
    <w:abstractNumId w:val="21"/>
  </w:num>
  <w:num w:numId="16">
    <w:abstractNumId w:val="6"/>
  </w:num>
  <w:num w:numId="17">
    <w:abstractNumId w:val="20"/>
  </w:num>
  <w:num w:numId="18">
    <w:abstractNumId w:val="7"/>
  </w:num>
  <w:num w:numId="19">
    <w:abstractNumId w:val="30"/>
  </w:num>
  <w:num w:numId="20">
    <w:abstractNumId w:val="29"/>
  </w:num>
  <w:num w:numId="21">
    <w:abstractNumId w:val="14"/>
  </w:num>
  <w:num w:numId="22">
    <w:abstractNumId w:val="23"/>
  </w:num>
  <w:num w:numId="23">
    <w:abstractNumId w:val="31"/>
  </w:num>
  <w:num w:numId="24">
    <w:abstractNumId w:val="13"/>
  </w:num>
  <w:num w:numId="25">
    <w:abstractNumId w:val="2"/>
  </w:num>
  <w:num w:numId="26">
    <w:abstractNumId w:val="28"/>
  </w:num>
  <w:num w:numId="27">
    <w:abstractNumId w:val="11"/>
  </w:num>
  <w:num w:numId="28">
    <w:abstractNumId w:val="22"/>
  </w:num>
  <w:num w:numId="29">
    <w:abstractNumId w:val="16"/>
  </w:num>
  <w:num w:numId="30">
    <w:abstractNumId w:val="10"/>
  </w:num>
  <w:num w:numId="31">
    <w:abstractNumId w:val="26"/>
  </w:num>
  <w:num w:numId="32">
    <w:abstractNumId w:val="9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679"/>
    <w:rsid w:val="00001017"/>
    <w:rsid w:val="00003CA3"/>
    <w:rsid w:val="00006B02"/>
    <w:rsid w:val="00024C17"/>
    <w:rsid w:val="00027DB9"/>
    <w:rsid w:val="0003759E"/>
    <w:rsid w:val="000376C0"/>
    <w:rsid w:val="00040448"/>
    <w:rsid w:val="000433EA"/>
    <w:rsid w:val="00052180"/>
    <w:rsid w:val="00064A06"/>
    <w:rsid w:val="000713FE"/>
    <w:rsid w:val="00076423"/>
    <w:rsid w:val="000876BA"/>
    <w:rsid w:val="000D5B63"/>
    <w:rsid w:val="000E32DF"/>
    <w:rsid w:val="000F25E2"/>
    <w:rsid w:val="00110C3C"/>
    <w:rsid w:val="00111F5B"/>
    <w:rsid w:val="00112EA5"/>
    <w:rsid w:val="00123F2B"/>
    <w:rsid w:val="00125A11"/>
    <w:rsid w:val="00125AFC"/>
    <w:rsid w:val="00141DB0"/>
    <w:rsid w:val="00196B67"/>
    <w:rsid w:val="00197225"/>
    <w:rsid w:val="00197856"/>
    <w:rsid w:val="001A01D0"/>
    <w:rsid w:val="001A398C"/>
    <w:rsid w:val="001B3FCD"/>
    <w:rsid w:val="001B5A0A"/>
    <w:rsid w:val="001B68C7"/>
    <w:rsid w:val="001B7493"/>
    <w:rsid w:val="001C75EB"/>
    <w:rsid w:val="001C7670"/>
    <w:rsid w:val="001E1214"/>
    <w:rsid w:val="001E683D"/>
    <w:rsid w:val="00224252"/>
    <w:rsid w:val="00232453"/>
    <w:rsid w:val="00235A7A"/>
    <w:rsid w:val="00236F18"/>
    <w:rsid w:val="002541ED"/>
    <w:rsid w:val="00256B00"/>
    <w:rsid w:val="00263C87"/>
    <w:rsid w:val="002835F5"/>
    <w:rsid w:val="002837A4"/>
    <w:rsid w:val="002A29B5"/>
    <w:rsid w:val="002A691B"/>
    <w:rsid w:val="002A7CBB"/>
    <w:rsid w:val="002B3A52"/>
    <w:rsid w:val="002B553A"/>
    <w:rsid w:val="002B5BB1"/>
    <w:rsid w:val="002C2537"/>
    <w:rsid w:val="002D0679"/>
    <w:rsid w:val="002D0D3E"/>
    <w:rsid w:val="002D268A"/>
    <w:rsid w:val="002D5854"/>
    <w:rsid w:val="002F0FB4"/>
    <w:rsid w:val="00304855"/>
    <w:rsid w:val="00305C1F"/>
    <w:rsid w:val="003208D5"/>
    <w:rsid w:val="0034026F"/>
    <w:rsid w:val="003475CB"/>
    <w:rsid w:val="00357157"/>
    <w:rsid w:val="0037064E"/>
    <w:rsid w:val="00390509"/>
    <w:rsid w:val="00394A25"/>
    <w:rsid w:val="003A4106"/>
    <w:rsid w:val="003A7384"/>
    <w:rsid w:val="003B20C6"/>
    <w:rsid w:val="003C32FD"/>
    <w:rsid w:val="003E3877"/>
    <w:rsid w:val="00401074"/>
    <w:rsid w:val="004116CB"/>
    <w:rsid w:val="00426CD8"/>
    <w:rsid w:val="00450B63"/>
    <w:rsid w:val="00451F45"/>
    <w:rsid w:val="004577A8"/>
    <w:rsid w:val="0046201C"/>
    <w:rsid w:val="0046383B"/>
    <w:rsid w:val="00470D15"/>
    <w:rsid w:val="0048261D"/>
    <w:rsid w:val="00484728"/>
    <w:rsid w:val="0048679A"/>
    <w:rsid w:val="004B56AD"/>
    <w:rsid w:val="004C0F5B"/>
    <w:rsid w:val="004C31A8"/>
    <w:rsid w:val="004C64DA"/>
    <w:rsid w:val="004E1CAB"/>
    <w:rsid w:val="004F3AF3"/>
    <w:rsid w:val="005037CE"/>
    <w:rsid w:val="00504A1E"/>
    <w:rsid w:val="00522A95"/>
    <w:rsid w:val="0052393D"/>
    <w:rsid w:val="0053021A"/>
    <w:rsid w:val="00542C1B"/>
    <w:rsid w:val="005445EE"/>
    <w:rsid w:val="0054714B"/>
    <w:rsid w:val="005604D2"/>
    <w:rsid w:val="0058004D"/>
    <w:rsid w:val="005902E6"/>
    <w:rsid w:val="00593F1E"/>
    <w:rsid w:val="005970B5"/>
    <w:rsid w:val="005A0D0C"/>
    <w:rsid w:val="005A2591"/>
    <w:rsid w:val="005C257A"/>
    <w:rsid w:val="00605175"/>
    <w:rsid w:val="0061107B"/>
    <w:rsid w:val="006255C2"/>
    <w:rsid w:val="00625D86"/>
    <w:rsid w:val="00626EA6"/>
    <w:rsid w:val="00634325"/>
    <w:rsid w:val="00657452"/>
    <w:rsid w:val="00662470"/>
    <w:rsid w:val="00697CEF"/>
    <w:rsid w:val="006C5182"/>
    <w:rsid w:val="006F12D6"/>
    <w:rsid w:val="00705B1F"/>
    <w:rsid w:val="007117FE"/>
    <w:rsid w:val="00715DC3"/>
    <w:rsid w:val="00717C23"/>
    <w:rsid w:val="0073754A"/>
    <w:rsid w:val="00746FE4"/>
    <w:rsid w:val="00753264"/>
    <w:rsid w:val="00762AB2"/>
    <w:rsid w:val="0077006C"/>
    <w:rsid w:val="007807DD"/>
    <w:rsid w:val="00786AA1"/>
    <w:rsid w:val="007A196F"/>
    <w:rsid w:val="007C71D3"/>
    <w:rsid w:val="007D735E"/>
    <w:rsid w:val="007E09E6"/>
    <w:rsid w:val="007E2353"/>
    <w:rsid w:val="008079F2"/>
    <w:rsid w:val="0081772D"/>
    <w:rsid w:val="008230AB"/>
    <w:rsid w:val="00835672"/>
    <w:rsid w:val="008454F8"/>
    <w:rsid w:val="00850444"/>
    <w:rsid w:val="0086070E"/>
    <w:rsid w:val="00861179"/>
    <w:rsid w:val="00877855"/>
    <w:rsid w:val="00883DAD"/>
    <w:rsid w:val="008A05D9"/>
    <w:rsid w:val="008A2B42"/>
    <w:rsid w:val="008B0A3B"/>
    <w:rsid w:val="008C1410"/>
    <w:rsid w:val="008C1CB7"/>
    <w:rsid w:val="008C253C"/>
    <w:rsid w:val="008C46F0"/>
    <w:rsid w:val="008C5E82"/>
    <w:rsid w:val="008E1898"/>
    <w:rsid w:val="008F4E49"/>
    <w:rsid w:val="008F6057"/>
    <w:rsid w:val="0090027E"/>
    <w:rsid w:val="0093693F"/>
    <w:rsid w:val="00943195"/>
    <w:rsid w:val="009438ED"/>
    <w:rsid w:val="00952EA2"/>
    <w:rsid w:val="00971967"/>
    <w:rsid w:val="009834A5"/>
    <w:rsid w:val="009E451D"/>
    <w:rsid w:val="009F1A6A"/>
    <w:rsid w:val="009F48F5"/>
    <w:rsid w:val="00A04C02"/>
    <w:rsid w:val="00A272EE"/>
    <w:rsid w:val="00A57C1C"/>
    <w:rsid w:val="00A82C21"/>
    <w:rsid w:val="00AE0DE9"/>
    <w:rsid w:val="00AF64CE"/>
    <w:rsid w:val="00B02015"/>
    <w:rsid w:val="00B15996"/>
    <w:rsid w:val="00B3639C"/>
    <w:rsid w:val="00B63DA7"/>
    <w:rsid w:val="00B850B3"/>
    <w:rsid w:val="00BA394C"/>
    <w:rsid w:val="00BD4CB9"/>
    <w:rsid w:val="00BE2F0A"/>
    <w:rsid w:val="00C04B9F"/>
    <w:rsid w:val="00C11679"/>
    <w:rsid w:val="00C15EC4"/>
    <w:rsid w:val="00C20185"/>
    <w:rsid w:val="00C242EA"/>
    <w:rsid w:val="00C33686"/>
    <w:rsid w:val="00C33BB1"/>
    <w:rsid w:val="00C64DE6"/>
    <w:rsid w:val="00C92FEC"/>
    <w:rsid w:val="00CA0358"/>
    <w:rsid w:val="00CB687A"/>
    <w:rsid w:val="00CC1FFC"/>
    <w:rsid w:val="00CC44CD"/>
    <w:rsid w:val="00CD03FB"/>
    <w:rsid w:val="00CD0C4E"/>
    <w:rsid w:val="00CE4100"/>
    <w:rsid w:val="00CF3A73"/>
    <w:rsid w:val="00CF7D69"/>
    <w:rsid w:val="00D32959"/>
    <w:rsid w:val="00D32F75"/>
    <w:rsid w:val="00D45360"/>
    <w:rsid w:val="00D77D04"/>
    <w:rsid w:val="00D906FA"/>
    <w:rsid w:val="00DA4592"/>
    <w:rsid w:val="00DA5331"/>
    <w:rsid w:val="00DB605F"/>
    <w:rsid w:val="00DC7DBD"/>
    <w:rsid w:val="00DF10E5"/>
    <w:rsid w:val="00DF1ABE"/>
    <w:rsid w:val="00E0045A"/>
    <w:rsid w:val="00E031C3"/>
    <w:rsid w:val="00E13DDA"/>
    <w:rsid w:val="00E40FFF"/>
    <w:rsid w:val="00E413A2"/>
    <w:rsid w:val="00E44300"/>
    <w:rsid w:val="00E45C39"/>
    <w:rsid w:val="00E46EEF"/>
    <w:rsid w:val="00E60D0D"/>
    <w:rsid w:val="00E65FD1"/>
    <w:rsid w:val="00E711A3"/>
    <w:rsid w:val="00E728C1"/>
    <w:rsid w:val="00E72A32"/>
    <w:rsid w:val="00E83F7D"/>
    <w:rsid w:val="00E91B71"/>
    <w:rsid w:val="00EB1DA1"/>
    <w:rsid w:val="00EC1B4C"/>
    <w:rsid w:val="00ED1F07"/>
    <w:rsid w:val="00EE1064"/>
    <w:rsid w:val="00EF63BB"/>
    <w:rsid w:val="00F0303B"/>
    <w:rsid w:val="00F03D61"/>
    <w:rsid w:val="00F05033"/>
    <w:rsid w:val="00F062D6"/>
    <w:rsid w:val="00F220B7"/>
    <w:rsid w:val="00F24714"/>
    <w:rsid w:val="00F25F17"/>
    <w:rsid w:val="00F52C62"/>
    <w:rsid w:val="00F55BD6"/>
    <w:rsid w:val="00F56CCD"/>
    <w:rsid w:val="00F647A6"/>
    <w:rsid w:val="00F66536"/>
    <w:rsid w:val="00F731EF"/>
    <w:rsid w:val="00F738BC"/>
    <w:rsid w:val="00F745C2"/>
    <w:rsid w:val="00FA2F41"/>
    <w:rsid w:val="00FA69DC"/>
    <w:rsid w:val="00FB5B94"/>
    <w:rsid w:val="00FD371B"/>
    <w:rsid w:val="00FF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9A1A3D"/>
  <w15:docId w15:val="{0C7D76B7-106E-4E6D-94B1-2D1E3FD71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93F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356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1679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rsid w:val="003208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3208D5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Normalcentr">
    <w:name w:val="Block Text"/>
    <w:basedOn w:val="Normal"/>
    <w:uiPriority w:val="99"/>
    <w:rsid w:val="00705B1F"/>
    <w:pPr>
      <w:spacing w:after="0" w:line="240" w:lineRule="auto"/>
      <w:ind w:left="284" w:right="481" w:firstLine="567"/>
    </w:pPr>
    <w:rPr>
      <w:rFonts w:ascii="Arial" w:eastAsia="Times New Roman" w:hAnsi="Arial" w:cs="Arial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C253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9F48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F48F5"/>
  </w:style>
  <w:style w:type="character" w:customStyle="1" w:styleId="Titre3Car">
    <w:name w:val="Titre 3 Car"/>
    <w:basedOn w:val="Policepardfaut"/>
    <w:link w:val="Titre3"/>
    <w:uiPriority w:val="9"/>
    <w:semiHidden/>
    <w:rsid w:val="0083567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D3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371B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8079F2"/>
    <w:rPr>
      <w:i/>
      <w:iCs/>
    </w:rPr>
  </w:style>
  <w:style w:type="character" w:styleId="lev">
    <w:name w:val="Strong"/>
    <w:basedOn w:val="Policepardfaut"/>
    <w:uiPriority w:val="22"/>
    <w:qFormat/>
    <w:rsid w:val="00593F1E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593F1E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593F1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Grilledutableau">
    <w:name w:val="Table Grid"/>
    <w:basedOn w:val="TableauNormal"/>
    <w:uiPriority w:val="59"/>
    <w:rsid w:val="005037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traitcorpsdetexte">
    <w:name w:val="Body Text Indent"/>
    <w:basedOn w:val="Normal"/>
    <w:link w:val="RetraitcorpsdetexteCar"/>
    <w:uiPriority w:val="99"/>
    <w:unhideWhenUsed/>
    <w:rsid w:val="00236F1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236F1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0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807689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8853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8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570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659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64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08388-D04F-4D7C-8BD7-93CBCCC4B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237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25</cp:revision>
  <cp:lastPrinted>2021-06-01T11:09:00Z</cp:lastPrinted>
  <dcterms:created xsi:type="dcterms:W3CDTF">2021-06-02T14:05:00Z</dcterms:created>
  <dcterms:modified xsi:type="dcterms:W3CDTF">2021-09-13T20:23:00Z</dcterms:modified>
</cp:coreProperties>
</file>