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73DA" w:rsidRDefault="009E73DA" w:rsidP="009E73DA">
      <w:pPr>
        <w:pStyle w:val="StyleTitre2ComicSansMSNonGrasNonItalique"/>
        <w:rPr>
          <w:b w:val="0"/>
          <w:sz w:val="22"/>
        </w:rPr>
      </w:pPr>
    </w:p>
    <w:p w:rsidR="00B56D81" w:rsidRDefault="00B56D81" w:rsidP="00B56D81">
      <w:pPr>
        <w:shd w:val="clear" w:color="auto" w:fill="FFFFFF"/>
        <w:spacing w:line="540" w:lineRule="atLeast"/>
        <w:textAlignment w:val="baseline"/>
        <w:outlineLvl w:val="0"/>
        <w:rPr>
          <w:rFonts w:ascii="Arial" w:hAnsi="Arial" w:cs="Arial"/>
          <w:color w:val="222222"/>
          <w:kern w:val="36"/>
          <w:sz w:val="33"/>
          <w:szCs w:val="33"/>
        </w:rPr>
      </w:pPr>
      <w:r>
        <w:rPr>
          <w:rFonts w:ascii="Arial" w:hAnsi="Arial" w:cs="Arial"/>
          <w:color w:val="222222"/>
          <w:kern w:val="36"/>
          <w:sz w:val="33"/>
          <w:szCs w:val="33"/>
        </w:rPr>
        <w:t>Formules d’</w:t>
      </w:r>
      <w:r w:rsidRPr="00815B97">
        <w:rPr>
          <w:rFonts w:ascii="Arial" w:hAnsi="Arial" w:cs="Arial"/>
          <w:color w:val="222222"/>
          <w:kern w:val="36"/>
          <w:sz w:val="33"/>
          <w:szCs w:val="33"/>
        </w:rPr>
        <w:t>Aire et Volume de Figures Connues | Aire d’ une Sphère et Volume d’ une Boule</w:t>
      </w:r>
    </w:p>
    <w:p w:rsidR="00B56D81" w:rsidRDefault="00B56D81" w:rsidP="00B56D81">
      <w:pPr>
        <w:pStyle w:val="Titre2"/>
        <w:shd w:val="clear" w:color="auto" w:fill="FFFFFF"/>
        <w:spacing w:before="0" w:after="0" w:line="510" w:lineRule="atLeast"/>
        <w:textAlignment w:val="baseline"/>
        <w:rPr>
          <w:b w:val="0"/>
          <w:bCs w:val="0"/>
          <w:color w:val="222222"/>
          <w:sz w:val="42"/>
          <w:szCs w:val="42"/>
        </w:rPr>
      </w:pPr>
      <w:r>
        <w:rPr>
          <w:rStyle w:val="lev"/>
          <w:b/>
          <w:bCs/>
          <w:color w:val="993300"/>
          <w:u w:val="single"/>
          <w:bdr w:val="none" w:sz="0" w:space="0" w:color="auto" w:frame="1"/>
        </w:rPr>
        <w:t>1/ </w:t>
      </w:r>
      <w:r>
        <w:rPr>
          <w:rStyle w:val="lev"/>
          <w:rFonts w:ascii="inherit" w:hAnsi="inherit"/>
          <w:b/>
          <w:bCs/>
          <w:color w:val="993300"/>
          <w:u w:val="single"/>
          <w:bdr w:val="none" w:sz="0" w:space="0" w:color="auto" w:frame="1"/>
        </w:rPr>
        <w:t>Convertir les unités d’ </w:t>
      </w:r>
      <w:r>
        <w:rPr>
          <w:rStyle w:val="lev"/>
          <w:rFonts w:ascii="inherit" w:hAnsi="inherit"/>
          <w:b/>
          <w:bCs/>
          <w:i w:val="0"/>
          <w:iCs w:val="0"/>
          <w:color w:val="993300"/>
          <w:u w:val="single"/>
          <w:bdr w:val="none" w:sz="0" w:space="0" w:color="auto" w:frame="1"/>
        </w:rPr>
        <w:t>Aire et Volume</w:t>
      </w:r>
    </w:p>
    <w:p w:rsidR="00B56D81" w:rsidRDefault="00B56D81" w:rsidP="00B56D81">
      <w:pPr>
        <w:pStyle w:val="Titre3"/>
        <w:shd w:val="clear" w:color="auto" w:fill="FFFFFF"/>
        <w:spacing w:before="0" w:after="0" w:line="480" w:lineRule="atLeast"/>
        <w:textAlignment w:val="baseline"/>
        <w:rPr>
          <w:rFonts w:ascii="Arial" w:hAnsi="Arial"/>
          <w:b w:val="0"/>
          <w:bCs w:val="0"/>
          <w:color w:val="222222"/>
          <w:sz w:val="39"/>
          <w:szCs w:val="39"/>
        </w:rPr>
      </w:pPr>
      <w:r>
        <w:rPr>
          <w:rStyle w:val="lev"/>
          <w:b/>
          <w:bCs/>
          <w:color w:val="800080"/>
          <w:szCs w:val="24"/>
          <w:u w:val="single"/>
          <w:bdr w:val="none" w:sz="0" w:space="0" w:color="auto" w:frame="1"/>
        </w:rPr>
        <w:t>1.1/  </w:t>
      </w:r>
      <w:r>
        <w:rPr>
          <w:rStyle w:val="lev"/>
          <w:rFonts w:ascii="inherit" w:hAnsi="inherit"/>
          <w:b/>
          <w:bCs/>
          <w:color w:val="800080"/>
          <w:szCs w:val="24"/>
          <w:u w:val="single"/>
          <w:bdr w:val="none" w:sz="0" w:space="0" w:color="auto" w:frame="1"/>
        </w:rPr>
        <w:t>Rappel 1 : Convertir les unités d’Aire</w:t>
      </w:r>
    </w:p>
    <w:p w:rsidR="00B56D81" w:rsidRDefault="00B56D81" w:rsidP="00B56D81">
      <w:pPr>
        <w:pStyle w:val="NormalWeb"/>
        <w:shd w:val="clear" w:color="auto" w:fill="FFFFFF"/>
        <w:spacing w:before="0" w:beforeAutospacing="0" w:after="225" w:afterAutospacing="0" w:line="360" w:lineRule="atLeast"/>
        <w:textAlignment w:val="baseline"/>
        <w:rPr>
          <w:rFonts w:ascii="Arial" w:hAnsi="Arial" w:cs="Arial"/>
          <w:color w:val="666666"/>
        </w:rPr>
      </w:pPr>
      <w:r>
        <w:rPr>
          <w:noProof/>
        </w:rPr>
        <w:drawing>
          <wp:inline distT="0" distB="0" distL="0" distR="0">
            <wp:extent cx="5695950" cy="1609725"/>
            <wp:effectExtent l="0" t="0" r="0" b="9525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95950" cy="1609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6D81" w:rsidRDefault="00B56D81" w:rsidP="00B56D81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Arial" w:hAnsi="Arial" w:cs="Arial"/>
          <w:color w:val="666666"/>
        </w:rPr>
      </w:pPr>
      <w:r>
        <w:rPr>
          <w:rStyle w:val="lev"/>
          <w:color w:val="993300"/>
          <w:bdr w:val="none" w:sz="0" w:space="0" w:color="auto" w:frame="1"/>
        </w:rPr>
        <w:t>20 m² = 200 000 cm²</w:t>
      </w:r>
    </w:p>
    <w:p w:rsidR="00B56D81" w:rsidRDefault="00B56D81" w:rsidP="00B56D81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Arial" w:hAnsi="Arial" w:cs="Arial"/>
          <w:color w:val="666666"/>
        </w:rPr>
      </w:pPr>
      <w:r>
        <w:rPr>
          <w:rStyle w:val="lev"/>
          <w:color w:val="32AB4C"/>
          <w:bdr w:val="none" w:sz="0" w:space="0" w:color="auto" w:frame="1"/>
        </w:rPr>
        <w:t>500 dam² = 50 000 m²</w:t>
      </w:r>
    </w:p>
    <w:p w:rsidR="00B56D81" w:rsidRDefault="00B56D81" w:rsidP="00B56D81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Arial" w:hAnsi="Arial" w:cs="Arial"/>
          <w:color w:val="666666"/>
        </w:rPr>
      </w:pPr>
      <w:r>
        <w:rPr>
          <w:rStyle w:val="lev"/>
          <w:color w:val="1E76D4"/>
          <w:bdr w:val="none" w:sz="0" w:space="0" w:color="auto" w:frame="1"/>
        </w:rPr>
        <w:t>1 km² = 100 Hm²</w:t>
      </w:r>
    </w:p>
    <w:p w:rsidR="00B56D81" w:rsidRDefault="00B56D81" w:rsidP="00B56D81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Arial" w:hAnsi="Arial" w:cs="Arial"/>
          <w:color w:val="666666"/>
        </w:rPr>
      </w:pPr>
      <w:r>
        <w:rPr>
          <w:rStyle w:val="lev"/>
          <w:color w:val="000000"/>
          <w:bdr w:val="none" w:sz="0" w:space="0" w:color="auto" w:frame="1"/>
        </w:rPr>
        <w:t>9 cm² = 0,09 dm²</w:t>
      </w:r>
      <w:r>
        <w:rPr>
          <w:rFonts w:ascii="Arial" w:hAnsi="Arial" w:cs="Arial"/>
          <w:color w:val="666666"/>
        </w:rPr>
        <w:br/>
      </w:r>
    </w:p>
    <w:p w:rsidR="00B56D81" w:rsidRDefault="00B56D81" w:rsidP="00B56D81">
      <w:pPr>
        <w:pStyle w:val="Titre3"/>
        <w:shd w:val="clear" w:color="auto" w:fill="FFFFFF"/>
        <w:spacing w:before="0" w:line="480" w:lineRule="atLeast"/>
        <w:textAlignment w:val="baseline"/>
        <w:rPr>
          <w:rStyle w:val="lev"/>
          <w:rFonts w:ascii="inherit" w:hAnsi="inherit"/>
          <w:b/>
          <w:bCs/>
          <w:color w:val="800080"/>
          <w:szCs w:val="24"/>
          <w:u w:val="single"/>
          <w:bdr w:val="none" w:sz="0" w:space="0" w:color="auto" w:frame="1"/>
        </w:rPr>
      </w:pPr>
      <w:r>
        <w:rPr>
          <w:rStyle w:val="lev"/>
          <w:b/>
          <w:bCs/>
          <w:color w:val="800080"/>
          <w:szCs w:val="24"/>
          <w:u w:val="single"/>
          <w:bdr w:val="none" w:sz="0" w:space="0" w:color="auto" w:frame="1"/>
        </w:rPr>
        <w:t>1.2/  </w:t>
      </w:r>
      <w:r>
        <w:rPr>
          <w:rStyle w:val="lev"/>
          <w:rFonts w:ascii="inherit" w:hAnsi="inherit"/>
          <w:b/>
          <w:bCs/>
          <w:color w:val="800080"/>
          <w:szCs w:val="24"/>
          <w:u w:val="single"/>
          <w:bdr w:val="none" w:sz="0" w:space="0" w:color="auto" w:frame="1"/>
        </w:rPr>
        <w:t>Rappel 2 : Convertir les unités de Volume</w:t>
      </w:r>
    </w:p>
    <w:p w:rsidR="00B56D81" w:rsidRPr="00815B97" w:rsidRDefault="00B56D81" w:rsidP="00B56D81">
      <w:r>
        <w:rPr>
          <w:noProof/>
        </w:rPr>
        <w:drawing>
          <wp:inline distT="0" distB="0" distL="0" distR="0">
            <wp:extent cx="5581650" cy="1733550"/>
            <wp:effectExtent l="0" t="0" r="0" b="0"/>
            <wp:docPr id="27" name="Imag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581650" cy="173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6D81" w:rsidRDefault="00B56D81" w:rsidP="00B56D81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Arial" w:hAnsi="Arial" w:cs="Arial"/>
          <w:color w:val="666666"/>
        </w:rPr>
      </w:pPr>
      <w:r>
        <w:rPr>
          <w:rStyle w:val="lev"/>
          <w:rFonts w:ascii="inherit" w:hAnsi="inherit"/>
          <w:color w:val="993300"/>
          <w:bdr w:val="none" w:sz="0" w:space="0" w:color="auto" w:frame="1"/>
        </w:rPr>
        <w:t>90  = 90 ml = 0,09</w:t>
      </w:r>
      <w:r>
        <w:rPr>
          <w:rStyle w:val="lev"/>
          <w:rFonts w:ascii="inherit" w:eastAsiaTheme="majorEastAsia" w:hAnsi="inherit"/>
          <w:color w:val="993300"/>
          <w:bdr w:val="none" w:sz="0" w:space="0" w:color="auto" w:frame="1"/>
        </w:rPr>
        <w:t xml:space="preserve"> l</w:t>
      </w:r>
    </w:p>
    <w:p w:rsidR="00B56D81" w:rsidRPr="00815B97" w:rsidRDefault="00B56D81" w:rsidP="00B56D81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Arial" w:hAnsi="Arial" w:cs="Arial"/>
          <w:color w:val="666666"/>
          <w:vertAlign w:val="superscript"/>
        </w:rPr>
      </w:pPr>
      <w:r>
        <w:rPr>
          <w:rStyle w:val="lev"/>
          <w:rFonts w:ascii="inherit" w:hAnsi="inherit"/>
          <w:color w:val="32AB4C"/>
          <w:bdr w:val="none" w:sz="0" w:space="0" w:color="auto" w:frame="1"/>
        </w:rPr>
        <w:t>3  = 3</w:t>
      </w:r>
      <w:r>
        <w:rPr>
          <w:rStyle w:val="lev"/>
          <w:rFonts w:ascii="inherit" w:hAnsi="inherit"/>
          <w:i/>
          <w:iCs/>
          <w:color w:val="32AB4C"/>
          <w:bdr w:val="none" w:sz="0" w:space="0" w:color="auto" w:frame="1"/>
        </w:rPr>
        <w:t> L</w:t>
      </w:r>
      <w:r>
        <w:rPr>
          <w:rStyle w:val="lev"/>
          <w:rFonts w:ascii="inherit" w:hAnsi="inherit"/>
          <w:color w:val="32AB4C"/>
          <w:bdr w:val="none" w:sz="0" w:space="0" w:color="auto" w:frame="1"/>
        </w:rPr>
        <w:t> = 0,003</w:t>
      </w:r>
      <w:r>
        <w:rPr>
          <w:rStyle w:val="lev"/>
          <w:rFonts w:ascii="inherit" w:eastAsiaTheme="majorEastAsia" w:hAnsi="inherit"/>
          <w:color w:val="32AB4C"/>
          <w:bdr w:val="none" w:sz="0" w:space="0" w:color="auto" w:frame="1"/>
        </w:rPr>
        <w:t xml:space="preserve"> m</w:t>
      </w:r>
      <w:r>
        <w:rPr>
          <w:rStyle w:val="lev"/>
          <w:rFonts w:ascii="inherit" w:eastAsiaTheme="majorEastAsia" w:hAnsi="inherit"/>
          <w:color w:val="32AB4C"/>
          <w:bdr w:val="none" w:sz="0" w:space="0" w:color="auto" w:frame="1"/>
          <w:vertAlign w:val="superscript"/>
        </w:rPr>
        <w:t>3</w:t>
      </w:r>
    </w:p>
    <w:p w:rsidR="00B56D81" w:rsidRPr="00815B97" w:rsidRDefault="00B56D81" w:rsidP="00B56D81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Arial" w:hAnsi="Arial" w:cs="Arial"/>
          <w:color w:val="666666"/>
          <w:vertAlign w:val="superscript"/>
        </w:rPr>
      </w:pPr>
      <w:r>
        <w:rPr>
          <w:rStyle w:val="lev"/>
          <w:rFonts w:ascii="inherit" w:hAnsi="inherit"/>
          <w:color w:val="3366FF"/>
          <w:bdr w:val="none" w:sz="0" w:space="0" w:color="auto" w:frame="1"/>
        </w:rPr>
        <w:t>45  = 45</w:t>
      </w:r>
      <w:r>
        <w:rPr>
          <w:rStyle w:val="lev"/>
          <w:rFonts w:ascii="inherit" w:eastAsiaTheme="majorEastAsia" w:hAnsi="inherit"/>
          <w:color w:val="3366FF"/>
          <w:bdr w:val="none" w:sz="0" w:space="0" w:color="auto" w:frame="1"/>
        </w:rPr>
        <w:t> </w:t>
      </w:r>
      <w:r>
        <w:rPr>
          <w:rStyle w:val="lev"/>
          <w:rFonts w:ascii="inherit" w:hAnsi="inherit"/>
          <w:color w:val="3366FF"/>
          <w:bdr w:val="none" w:sz="0" w:space="0" w:color="auto" w:frame="1"/>
        </w:rPr>
        <w:t>000</w:t>
      </w:r>
      <w:r>
        <w:rPr>
          <w:rStyle w:val="lev"/>
          <w:rFonts w:ascii="inherit" w:eastAsiaTheme="majorEastAsia" w:hAnsi="inherit"/>
          <w:color w:val="3366FF"/>
          <w:bdr w:val="none" w:sz="0" w:space="0" w:color="auto" w:frame="1"/>
        </w:rPr>
        <w:t xml:space="preserve"> m</w:t>
      </w:r>
      <w:r>
        <w:rPr>
          <w:rStyle w:val="lev"/>
          <w:rFonts w:ascii="inherit" w:eastAsiaTheme="majorEastAsia" w:hAnsi="inherit"/>
          <w:color w:val="3366FF"/>
          <w:bdr w:val="none" w:sz="0" w:space="0" w:color="auto" w:frame="1"/>
          <w:vertAlign w:val="superscript"/>
        </w:rPr>
        <w:t>3</w:t>
      </w:r>
      <w:r>
        <w:rPr>
          <w:rStyle w:val="lev"/>
          <w:rFonts w:ascii="inherit" w:hAnsi="inherit"/>
          <w:color w:val="3366FF"/>
          <w:bdr w:val="none" w:sz="0" w:space="0" w:color="auto" w:frame="1"/>
        </w:rPr>
        <w:t xml:space="preserve">  = 45 000 </w:t>
      </w:r>
      <w:r>
        <w:rPr>
          <w:rStyle w:val="Accentuation"/>
          <w:rFonts w:ascii="inherit" w:hAnsi="inherit"/>
          <w:b/>
          <w:bCs/>
          <w:color w:val="3366FF"/>
          <w:bdr w:val="none" w:sz="0" w:space="0" w:color="auto" w:frame="1"/>
        </w:rPr>
        <w:t>L</w:t>
      </w:r>
      <w:r>
        <w:rPr>
          <w:rFonts w:ascii="Arial" w:hAnsi="Arial" w:cs="Arial"/>
          <w:color w:val="666666"/>
        </w:rPr>
        <w:br/>
      </w:r>
      <w:r>
        <w:rPr>
          <w:rStyle w:val="lev"/>
          <w:rFonts w:ascii="inherit" w:hAnsi="inherit"/>
          <w:color w:val="000000"/>
          <w:bdr w:val="none" w:sz="0" w:space="0" w:color="auto" w:frame="1"/>
        </w:rPr>
        <w:t>805, 5  = 0, 8055</w:t>
      </w:r>
      <w:r>
        <w:rPr>
          <w:rStyle w:val="lev"/>
          <w:rFonts w:ascii="inherit" w:eastAsiaTheme="majorEastAsia" w:hAnsi="inherit"/>
          <w:color w:val="000000"/>
          <w:bdr w:val="none" w:sz="0" w:space="0" w:color="auto" w:frame="1"/>
        </w:rPr>
        <w:t>dam</w:t>
      </w:r>
      <w:r>
        <w:rPr>
          <w:rStyle w:val="lev"/>
          <w:rFonts w:ascii="inherit" w:eastAsiaTheme="majorEastAsia" w:hAnsi="inherit"/>
          <w:color w:val="000000"/>
          <w:bdr w:val="none" w:sz="0" w:space="0" w:color="auto" w:frame="1"/>
          <w:vertAlign w:val="superscript"/>
        </w:rPr>
        <w:t>3</w:t>
      </w:r>
    </w:p>
    <w:p w:rsidR="00B56D81" w:rsidRDefault="00B56D81" w:rsidP="00B56D81">
      <w:pPr>
        <w:pStyle w:val="Titre2"/>
        <w:shd w:val="clear" w:color="auto" w:fill="FFFFFF"/>
        <w:spacing w:before="0" w:after="0" w:line="510" w:lineRule="atLeast"/>
        <w:textAlignment w:val="baseline"/>
        <w:rPr>
          <w:b w:val="0"/>
          <w:bCs w:val="0"/>
          <w:color w:val="222222"/>
          <w:sz w:val="42"/>
          <w:szCs w:val="42"/>
        </w:rPr>
      </w:pPr>
      <w:r>
        <w:rPr>
          <w:rStyle w:val="lev"/>
          <w:b/>
          <w:bCs/>
          <w:color w:val="993300"/>
          <w:u w:val="single"/>
          <w:bdr w:val="none" w:sz="0" w:space="0" w:color="auto" w:frame="1"/>
        </w:rPr>
        <w:t>2/ Formules </w:t>
      </w:r>
      <w:r>
        <w:rPr>
          <w:rStyle w:val="Accentuation"/>
          <w:rFonts w:ascii="inherit" w:hAnsi="inherit"/>
          <w:color w:val="993300"/>
          <w:u w:val="single"/>
          <w:bdr w:val="none" w:sz="0" w:space="0" w:color="auto" w:frame="1"/>
        </w:rPr>
        <w:t>Aire et Volume</w:t>
      </w:r>
      <w:r>
        <w:rPr>
          <w:rStyle w:val="lev"/>
          <w:b/>
          <w:bCs/>
          <w:color w:val="993300"/>
          <w:u w:val="single"/>
          <w:bdr w:val="none" w:sz="0" w:space="0" w:color="auto" w:frame="1"/>
        </w:rPr>
        <w:t> ( Figures Connues ) :</w:t>
      </w:r>
    </w:p>
    <w:p w:rsidR="00B56D81" w:rsidRDefault="00B56D81" w:rsidP="00B56D81">
      <w:pPr>
        <w:pStyle w:val="Titre3"/>
        <w:shd w:val="clear" w:color="auto" w:fill="FFFFFF"/>
        <w:spacing w:before="0" w:after="0" w:line="480" w:lineRule="atLeast"/>
        <w:textAlignment w:val="baseline"/>
        <w:rPr>
          <w:rFonts w:ascii="Arial" w:hAnsi="Arial"/>
          <w:b w:val="0"/>
          <w:bCs w:val="0"/>
          <w:color w:val="222222"/>
          <w:sz w:val="39"/>
          <w:szCs w:val="39"/>
        </w:rPr>
      </w:pPr>
      <w:r>
        <w:rPr>
          <w:rStyle w:val="lev"/>
          <w:b/>
          <w:bCs/>
          <w:color w:val="800080"/>
          <w:szCs w:val="24"/>
          <w:u w:val="single"/>
          <w:bdr w:val="none" w:sz="0" w:space="0" w:color="auto" w:frame="1"/>
        </w:rPr>
        <w:t>2.1/ Formules d’ Aires :</w:t>
      </w:r>
    </w:p>
    <w:p w:rsidR="00B56D81" w:rsidRDefault="00B56D81" w:rsidP="00B56D81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Style w:val="lev"/>
          <w:rFonts w:ascii="inherit" w:eastAsiaTheme="majorEastAsia" w:hAnsi="inherit"/>
          <w:color w:val="000000"/>
          <w:bdr w:val="none" w:sz="0" w:space="0" w:color="auto" w:frame="1"/>
        </w:rPr>
      </w:pPr>
      <w:r>
        <w:rPr>
          <w:rStyle w:val="lev"/>
          <w:rFonts w:ascii="inherit" w:hAnsi="inherit"/>
          <w:color w:val="FF0000"/>
          <w:bdr w:val="none" w:sz="0" w:space="0" w:color="auto" w:frame="1"/>
        </w:rPr>
        <w:t>A</w:t>
      </w:r>
      <w:r>
        <w:rPr>
          <w:rStyle w:val="lev"/>
          <w:rFonts w:ascii="inherit" w:hAnsi="inherit"/>
          <w:color w:val="000000"/>
          <w:bdr w:val="none" w:sz="0" w:space="0" w:color="auto" w:frame="1"/>
        </w:rPr>
        <w:t> désigne l’Aire de la figure.</w:t>
      </w:r>
    </w:p>
    <w:p w:rsidR="00B56D81" w:rsidRDefault="00B56D81" w:rsidP="00B56D81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Arial" w:hAnsi="Arial" w:cs="Arial"/>
          <w:color w:val="666666"/>
        </w:rPr>
      </w:pPr>
      <w:r>
        <w:rPr>
          <w:noProof/>
        </w:rPr>
        <w:lastRenderedPageBreak/>
        <w:drawing>
          <wp:inline distT="0" distB="0" distL="0" distR="0">
            <wp:extent cx="5486400" cy="2343150"/>
            <wp:effectExtent l="0" t="0" r="0" b="0"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34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6D81" w:rsidRDefault="00B56D81" w:rsidP="00B56D81">
      <w:pPr>
        <w:pStyle w:val="Titre3"/>
        <w:shd w:val="clear" w:color="auto" w:fill="FFFFFF"/>
        <w:spacing w:before="0" w:after="0" w:line="480" w:lineRule="atLeast"/>
        <w:textAlignment w:val="baseline"/>
        <w:rPr>
          <w:rFonts w:ascii="Arial" w:hAnsi="Arial"/>
          <w:b w:val="0"/>
          <w:bCs w:val="0"/>
          <w:color w:val="222222"/>
          <w:sz w:val="39"/>
          <w:szCs w:val="39"/>
        </w:rPr>
      </w:pPr>
      <w:r>
        <w:rPr>
          <w:rStyle w:val="lev"/>
          <w:b/>
          <w:bCs/>
          <w:color w:val="800080"/>
          <w:szCs w:val="24"/>
          <w:u w:val="single"/>
          <w:bdr w:val="none" w:sz="0" w:space="0" w:color="auto" w:frame="1"/>
        </w:rPr>
        <w:t>2.2/ Formules de Volumes :</w:t>
      </w:r>
    </w:p>
    <w:p w:rsidR="00B56D81" w:rsidRDefault="00B56D81" w:rsidP="00B56D81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Arial" w:hAnsi="Arial" w:cs="Arial"/>
          <w:color w:val="666666"/>
        </w:rPr>
      </w:pPr>
      <w:r>
        <w:rPr>
          <w:rStyle w:val="lev"/>
          <w:color w:val="FF0000"/>
          <w:bdr w:val="none" w:sz="0" w:space="0" w:color="auto" w:frame="1"/>
        </w:rPr>
        <w:t>V</w:t>
      </w:r>
      <w:r>
        <w:rPr>
          <w:rStyle w:val="lev"/>
          <w:color w:val="000000"/>
          <w:bdr w:val="none" w:sz="0" w:space="0" w:color="auto" w:frame="1"/>
        </w:rPr>
        <w:t> désigne le Volume de la figure.</w:t>
      </w:r>
    </w:p>
    <w:p w:rsidR="00B56D81" w:rsidRDefault="00B56D81" w:rsidP="00B56D81">
      <w:pPr>
        <w:pStyle w:val="NormalWeb"/>
        <w:shd w:val="clear" w:color="auto" w:fill="FFFFFF"/>
        <w:spacing w:before="0" w:beforeAutospacing="0" w:after="225" w:afterAutospacing="0" w:line="360" w:lineRule="atLeast"/>
        <w:textAlignment w:val="baseline"/>
        <w:rPr>
          <w:rFonts w:ascii="Arial" w:hAnsi="Arial" w:cs="Arial"/>
          <w:color w:val="666666"/>
        </w:rPr>
      </w:pPr>
      <w:r>
        <w:rPr>
          <w:noProof/>
        </w:rPr>
        <w:drawing>
          <wp:inline distT="0" distB="0" distL="0" distR="0">
            <wp:extent cx="5524500" cy="3219450"/>
            <wp:effectExtent l="0" t="0" r="0" b="0"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524500" cy="321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6D81" w:rsidRDefault="00B56D81" w:rsidP="00B56D81">
      <w:pPr>
        <w:pStyle w:val="NormalWeb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Arial" w:hAnsi="Arial" w:cs="Arial"/>
          <w:color w:val="666666"/>
        </w:rPr>
      </w:pPr>
      <w:r>
        <w:rPr>
          <w:rStyle w:val="lev"/>
          <w:rFonts w:ascii="inherit" w:hAnsi="inherit"/>
          <w:color w:val="FF0000"/>
          <w:u w:val="single"/>
          <w:bdr w:val="none" w:sz="0" w:space="0" w:color="auto" w:frame="1"/>
        </w:rPr>
        <w:t>Remarque :</w:t>
      </w:r>
      <w:r>
        <w:rPr>
          <w:rStyle w:val="lev"/>
          <w:rFonts w:ascii="inherit" w:hAnsi="inherit"/>
          <w:color w:val="666666"/>
          <w:bdr w:val="none" w:sz="0" w:space="0" w:color="auto" w:frame="1"/>
        </w:rPr>
        <w:t> </w:t>
      </w:r>
      <w:r>
        <w:rPr>
          <w:rStyle w:val="lev"/>
          <w:rFonts w:ascii="inherit" w:hAnsi="inherit"/>
          <w:color w:val="000000"/>
          <w:bdr w:val="none" w:sz="0" w:space="0" w:color="auto" w:frame="1"/>
        </w:rPr>
        <w:t>Pavé droit est aussi appelé Parallélépipède rectangle.</w:t>
      </w:r>
    </w:p>
    <w:p w:rsidR="00B56D81" w:rsidRDefault="00B56D81" w:rsidP="00B56D81">
      <w:pPr>
        <w:pStyle w:val="Titre3"/>
        <w:shd w:val="clear" w:color="auto" w:fill="FFFFFF"/>
        <w:spacing w:before="0" w:after="0" w:line="480" w:lineRule="atLeast"/>
        <w:textAlignment w:val="baseline"/>
        <w:rPr>
          <w:rFonts w:ascii="Arial" w:hAnsi="Arial"/>
          <w:b w:val="0"/>
          <w:bCs w:val="0"/>
          <w:color w:val="222222"/>
          <w:sz w:val="39"/>
          <w:szCs w:val="39"/>
        </w:rPr>
      </w:pPr>
      <w:r>
        <w:rPr>
          <w:rStyle w:val="lev"/>
          <w:b/>
          <w:bCs/>
          <w:color w:val="800080"/>
          <w:szCs w:val="24"/>
          <w:u w:val="single"/>
          <w:bdr w:val="none" w:sz="0" w:space="0" w:color="auto" w:frame="1"/>
        </w:rPr>
        <w:t>2.3/ Boule et Sphère : Aire et Volume</w:t>
      </w:r>
    </w:p>
    <w:p w:rsidR="00B56D81" w:rsidRDefault="00B56D81" w:rsidP="00B56D81">
      <w:pPr>
        <w:pStyle w:val="NormalWeb"/>
        <w:shd w:val="clear" w:color="auto" w:fill="FFFFFF"/>
        <w:spacing w:before="0" w:beforeAutospacing="0" w:after="225" w:afterAutospacing="0" w:line="360" w:lineRule="atLeast"/>
        <w:textAlignment w:val="baseline"/>
        <w:rPr>
          <w:rFonts w:ascii="Arial" w:hAnsi="Arial" w:cs="Arial"/>
          <w:color w:val="666666"/>
        </w:rPr>
      </w:pPr>
      <w:r>
        <w:rPr>
          <w:noProof/>
        </w:rPr>
        <w:drawing>
          <wp:inline distT="0" distB="0" distL="0" distR="0">
            <wp:extent cx="5514975" cy="1695450"/>
            <wp:effectExtent l="0" t="0" r="9525" b="0"/>
            <wp:docPr id="11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514975" cy="1695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6D81" w:rsidRDefault="00B56D81" w:rsidP="00B56D81">
      <w:pPr>
        <w:pStyle w:val="NormalWeb"/>
        <w:shd w:val="clear" w:color="auto" w:fill="FFFFFF"/>
        <w:spacing w:before="0" w:beforeAutospacing="0" w:after="225" w:afterAutospacing="0" w:line="360" w:lineRule="atLeast"/>
        <w:textAlignment w:val="baseline"/>
        <w:rPr>
          <w:rFonts w:ascii="Arial" w:hAnsi="Arial" w:cs="Arial"/>
          <w:color w:val="666666"/>
        </w:rPr>
      </w:pPr>
      <w:bookmarkStart w:id="0" w:name="_GoBack"/>
      <w:bookmarkEnd w:id="0"/>
    </w:p>
    <w:sectPr w:rsidR="00B56D81" w:rsidSect="00B70FDF">
      <w:headerReference w:type="default" r:id="rId13"/>
      <w:footerReference w:type="default" r:id="rId14"/>
      <w:pgSz w:w="11906" w:h="16838" w:code="9"/>
      <w:pgMar w:top="533" w:right="709" w:bottom="1134" w:left="851" w:header="426" w:footer="90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6695" w:rsidRDefault="005D6695">
      <w:r>
        <w:separator/>
      </w:r>
    </w:p>
  </w:endnote>
  <w:endnote w:type="continuationSeparator" w:id="1">
    <w:p w:rsidR="005D6695" w:rsidRDefault="005D66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569" w:rsidRDefault="00341D42" w:rsidP="00B160D4">
    <w:pPr>
      <w:pStyle w:val="Pieddepage"/>
      <w:jc w:val="right"/>
      <w:rPr>
        <w:rStyle w:val="Numrodepage"/>
        <w:color w:val="003300"/>
        <w:sz w:val="20"/>
        <w:szCs w:val="20"/>
      </w:rPr>
    </w:pPr>
    <w:r w:rsidRPr="00341D42">
      <w:rPr>
        <w:noProof/>
        <w:sz w:val="20"/>
        <w:szCs w:val="20"/>
      </w:rPr>
      <w:pict>
        <v:line id="Line 19" o:spid="_x0000_s6148" style="position:absolute;left:0;text-align:left;z-index:251660288;visibility:visible;mso-wrap-distance-top:-3e-5mm;mso-wrap-distance-bottom:-3e-5mm" from="38.25pt,-1.95pt" to="443.75pt,-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" strokecolor="#c6ecf2" strokeweight="2.25pt"/>
      </w:pict>
    </w:r>
    <w:r w:rsidRPr="00341D42">
      <w:rPr>
        <w:noProof/>
        <w:sz w:val="20"/>
        <w:szCs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7" o:spid="_x0000_s6147" type="#_x0000_t202" style="position:absolute;left:0;text-align:left;margin-left:.8pt;margin-top:3.05pt;width:311.15pt;height:21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" filled="f" stroked="f">
          <v:textbox>
            <w:txbxContent>
              <w:p w:rsidR="00A75A35" w:rsidRPr="001209FE" w:rsidRDefault="000B6670" w:rsidP="00EE3CC3">
                <w:pPr>
                  <w:rPr>
                    <w:sz w:val="12"/>
                    <w:szCs w:val="12"/>
                  </w:rPr>
                </w:pPr>
                <w:r>
                  <w:rPr>
                    <w:rFonts w:asciiTheme="majorHAnsi" w:hAnsiTheme="majorHAnsi"/>
                    <w:sz w:val="16"/>
                    <w:szCs w:val="16"/>
                  </w:rPr>
                  <w:t>devoir</w:t>
                </w:r>
              </w:p>
            </w:txbxContent>
          </v:textbox>
        </v:shape>
      </w:pict>
    </w:r>
    <w:r w:rsidRPr="00341D42">
      <w:rPr>
        <w:noProof/>
        <w:sz w:val="20"/>
        <w:szCs w:val="20"/>
      </w:rPr>
      <w:pict>
        <v:line id="Line 20" o:spid="_x0000_s6146" style="position:absolute;left:0;text-align:left;z-index:251661312;visibility:visible;mso-wrap-distance-top:-3e-5mm;mso-wrap-distance-bottom:-3e-5mm" from="383pt,-1.05pt" to="552.5pt,-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" strokecolor="#c6ecf2" strokeweight="2.25pt"/>
      </w:pict>
    </w:r>
    <w:r w:rsidRPr="00341D42">
      <w:rPr>
        <w:noProof/>
        <w:sz w:val="20"/>
        <w:szCs w:val="20"/>
      </w:rPr>
      <w:pict>
        <v:line id="Line 18" o:spid="_x0000_s6145" style="position:absolute;left:0;text-align:left;z-index:251659264;visibility:visible;mso-wrap-distance-top:-3e-5mm;mso-wrap-distance-bottom:-3e-5mm" from=".95pt,-2.05pt" to="339.2pt,-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" strokecolor="white" strokeweight="2.25pt"/>
      </w:pict>
    </w:r>
    <w:r w:rsidR="00A75A35">
      <w:rPr>
        <w:rStyle w:val="Numrodepage"/>
        <w:sz w:val="20"/>
        <w:szCs w:val="20"/>
      </w:rPr>
      <w:tab/>
    </w:r>
    <w:r w:rsidR="00A75A35">
      <w:rPr>
        <w:rStyle w:val="Numrodepage"/>
        <w:sz w:val="20"/>
        <w:szCs w:val="20"/>
      </w:rPr>
      <w:tab/>
    </w:r>
    <w:r w:rsidR="00B160D4">
      <w:rPr>
        <w:rStyle w:val="Numrodepage"/>
        <w:sz w:val="20"/>
        <w:szCs w:val="20"/>
      </w:rPr>
      <w:tab/>
    </w:r>
    <w:r w:rsidR="00A75A35" w:rsidRPr="00947B0D">
      <w:rPr>
        <w:rStyle w:val="Numrodepage"/>
        <w:color w:val="003300"/>
        <w:sz w:val="20"/>
        <w:szCs w:val="20"/>
      </w:rPr>
      <w:t>Page</w:t>
    </w:r>
    <w:r w:rsidRPr="00947B0D">
      <w:rPr>
        <w:rStyle w:val="Numrodepage"/>
        <w:color w:val="003300"/>
        <w:sz w:val="20"/>
        <w:szCs w:val="20"/>
      </w:rPr>
      <w:fldChar w:fldCharType="begin"/>
    </w:r>
    <w:r w:rsidR="00A75A35" w:rsidRPr="00947B0D">
      <w:rPr>
        <w:rStyle w:val="Numrodepage"/>
        <w:color w:val="003300"/>
        <w:sz w:val="20"/>
        <w:szCs w:val="20"/>
      </w:rPr>
      <w:instrText xml:space="preserve"> PAGE </w:instrText>
    </w:r>
    <w:r w:rsidRPr="00947B0D">
      <w:rPr>
        <w:rStyle w:val="Numrodepage"/>
        <w:color w:val="003300"/>
        <w:sz w:val="20"/>
        <w:szCs w:val="20"/>
      </w:rPr>
      <w:fldChar w:fldCharType="separate"/>
    </w:r>
    <w:r w:rsidR="00996D87">
      <w:rPr>
        <w:rStyle w:val="Numrodepage"/>
        <w:noProof/>
        <w:color w:val="003300"/>
        <w:sz w:val="20"/>
        <w:szCs w:val="20"/>
      </w:rPr>
      <w:t>1</w:t>
    </w:r>
    <w:r w:rsidRPr="00947B0D">
      <w:rPr>
        <w:rStyle w:val="Numrodepage"/>
        <w:color w:val="003300"/>
        <w:sz w:val="20"/>
        <w:szCs w:val="20"/>
      </w:rPr>
      <w:fldChar w:fldCharType="end"/>
    </w:r>
    <w:r w:rsidR="00A75A35" w:rsidRPr="00947B0D">
      <w:rPr>
        <w:rStyle w:val="Numrodepage"/>
        <w:color w:val="003300"/>
        <w:sz w:val="20"/>
        <w:szCs w:val="20"/>
      </w:rPr>
      <w:t>/</w:t>
    </w:r>
    <w:r w:rsidR="00B56D81">
      <w:rPr>
        <w:rStyle w:val="Numrodepage"/>
        <w:color w:val="003300"/>
        <w:sz w:val="20"/>
        <w:szCs w:val="20"/>
      </w:rPr>
      <w:t>2</w:t>
    </w:r>
  </w:p>
  <w:p w:rsidR="00A75A35" w:rsidRPr="00947B0D" w:rsidRDefault="00A75A35" w:rsidP="00B160D4">
    <w:pPr>
      <w:pStyle w:val="Pieddepage"/>
      <w:jc w:val="right"/>
      <w:rPr>
        <w:color w:val="003300"/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6695" w:rsidRDefault="005D6695">
      <w:r>
        <w:separator/>
      </w:r>
    </w:p>
  </w:footnote>
  <w:footnote w:type="continuationSeparator" w:id="1">
    <w:p w:rsidR="005D6695" w:rsidRDefault="005D66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2A77" w:rsidRPr="00612A77" w:rsidRDefault="00341D42" w:rsidP="00612A77">
    <w:pPr>
      <w:pStyle w:val="En-tte"/>
      <w:rPr>
        <w:rFonts w:ascii="Comic Sans MS" w:hAnsi="Comic Sans MS"/>
        <w:i/>
        <w:sz w:val="28"/>
        <w:szCs w:val="28"/>
      </w:rPr>
    </w:pPr>
    <w:r w:rsidRPr="00341D42">
      <w:rPr>
        <w:rFonts w:ascii="Cambria" w:hAnsi="Cambria"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6" o:spid="_x0000_s6153" type="#_x0000_t202" style="position:absolute;margin-left:124.55pt;margin-top:-9.05pt;width:362.5pt;height:36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" strokecolor="#002060" strokeweight="1pt">
          <v:textbox>
            <w:txbxContent>
              <w:p w:rsidR="00981195" w:rsidRPr="007D64B8" w:rsidRDefault="00B56D81" w:rsidP="00981195">
                <w:pPr>
                  <w:jc w:val="center"/>
                  <w:rPr>
                    <w:rFonts w:ascii="Cambria" w:hAnsi="Cambria"/>
                    <w:color w:val="003300"/>
                    <w:spacing w:val="40"/>
                    <w:sz w:val="40"/>
                    <w:szCs w:val="40"/>
                  </w:rPr>
                </w:pPr>
                <w:r>
                  <w:rPr>
                    <w:sz w:val="40"/>
                    <w:szCs w:val="40"/>
                  </w:rPr>
                  <w:t>Fiches</w:t>
                </w:r>
                <w:r w:rsidR="00981195">
                  <w:rPr>
                    <w:sz w:val="40"/>
                    <w:szCs w:val="40"/>
                  </w:rPr>
                  <w:t> : Unités/ Surface</w:t>
                </w:r>
                <w:r w:rsidR="00405956">
                  <w:rPr>
                    <w:sz w:val="40"/>
                    <w:szCs w:val="40"/>
                  </w:rPr>
                  <w:t>s</w:t>
                </w:r>
                <w:r w:rsidR="00981195">
                  <w:rPr>
                    <w:sz w:val="40"/>
                    <w:szCs w:val="40"/>
                  </w:rPr>
                  <w:t xml:space="preserve"> / Volume</w:t>
                </w:r>
                <w:r w:rsidR="00405956">
                  <w:rPr>
                    <w:sz w:val="40"/>
                    <w:szCs w:val="40"/>
                  </w:rPr>
                  <w:t>s</w:t>
                </w:r>
              </w:p>
            </w:txbxContent>
          </v:textbox>
        </v:shape>
      </w:pict>
    </w:r>
    <w:r>
      <w:rPr>
        <w:rFonts w:ascii="Comic Sans MS" w:hAnsi="Comic Sans MS"/>
        <w:i/>
        <w:noProof/>
        <w:sz w:val="28"/>
        <w:szCs w:val="28"/>
      </w:rPr>
      <w:pict>
        <v:line id="Line 9" o:spid="_x0000_s6152" style="position:absolute;z-index:251657216;visibility:visible;mso-wrap-distance-top:-3e-5mm;mso-wrap-distance-bottom:-3e-5mm" from="37.7pt,6.45pt" to="529.7pt,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" strokecolor="green" strokeweight="1.75pt"/>
      </w:pict>
    </w:r>
    <w:r>
      <w:rPr>
        <w:rFonts w:ascii="Comic Sans MS" w:hAnsi="Comic Sans MS"/>
        <w:i/>
        <w:noProof/>
        <w:sz w:val="28"/>
        <w:szCs w:val="28"/>
      </w:rPr>
      <w:pict>
        <v:line id="Line 8" o:spid="_x0000_s6151" style="position:absolute;z-index:251656192;visibility:visible;mso-wrap-distance-top:-3e-5mm;mso-wrap-distance-bottom:-3e-5mm" from="-25.3pt,6.8pt" to="41.95pt,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" strokecolor="white" strokeweight="1.75pt"/>
      </w:pict>
    </w:r>
    <w:r>
      <w:rPr>
        <w:rFonts w:ascii="Comic Sans MS" w:hAnsi="Comic Sans MS"/>
        <w:i/>
        <w:noProof/>
        <w:sz w:val="28"/>
        <w:szCs w:val="28"/>
      </w:rPr>
      <w:pict>
        <v:shape id="Text Box 7" o:spid="_x0000_s6150" type="#_x0000_t202" style="position:absolute;margin-left:-29.5pt;margin-top:-10.15pt;width:122.2pt;height:41.5pt;z-index:251655168;visibility:visible;mso-wrap-style:no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" filled="f" stroked="f">
          <v:textbox>
            <w:txbxContent>
              <w:p w:rsidR="00445022" w:rsidRPr="00E209C9" w:rsidRDefault="00996D87" w:rsidP="00612A77">
                <w:pPr>
                  <w:tabs>
                    <w:tab w:val="left" w:pos="0"/>
                  </w:tabs>
                  <w:spacing w:line="360" w:lineRule="auto"/>
                  <w:jc w:val="both"/>
                  <w:rPr>
                    <w:b/>
                    <w:color w:val="003300"/>
                    <w:spacing w:val="300"/>
                    <w:sz w:val="20"/>
                    <w:szCs w:val="20"/>
                    <w:u w:color="B6DFE2"/>
                  </w:rPr>
                </w:pPr>
                <w:r>
                  <w:rPr>
                    <w:b/>
                    <w:color w:val="003300"/>
                    <w:spacing w:val="300"/>
                    <w:sz w:val="20"/>
                    <w:szCs w:val="20"/>
                    <w:u w:color="B6DFE2"/>
                  </w:rPr>
                  <w:t>BTSCCST</w:t>
                </w:r>
              </w:p>
            </w:txbxContent>
          </v:textbox>
          <w10:wrap type="square"/>
        </v:shape>
      </w:pict>
    </w:r>
    <w:r>
      <w:rPr>
        <w:rFonts w:ascii="Comic Sans MS" w:hAnsi="Comic Sans MS"/>
        <w:i/>
        <w:noProof/>
        <w:sz w:val="28"/>
        <w:szCs w:val="28"/>
      </w:rPr>
      <w:pict>
        <v:rect id="Rectangle 6" o:spid="_x0000_s6149" style="position:absolute;margin-left:-80.05pt;margin-top:-42.8pt;width:118.5pt;height:859.5pt;z-index:2516541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" fillcolor="#cfc" stroked="f"/>
      </w:pict>
    </w:r>
  </w:p>
  <w:p w:rsidR="00612A77" w:rsidRDefault="00612A77">
    <w:pPr>
      <w:pStyle w:val="En-tte"/>
    </w:pPr>
  </w:p>
  <w:p w:rsidR="00612A77" w:rsidRDefault="00612A77" w:rsidP="00612A77">
    <w:pPr>
      <w:pStyle w:val="En-tte"/>
      <w:ind w:left="-99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B8E495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63146AA"/>
    <w:multiLevelType w:val="hybridMultilevel"/>
    <w:tmpl w:val="6F70760C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EEF264B"/>
    <w:multiLevelType w:val="hybridMultilevel"/>
    <w:tmpl w:val="47642EE6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8A2E03"/>
    <w:multiLevelType w:val="singleLevel"/>
    <w:tmpl w:val="040C0001"/>
    <w:lvl w:ilvl="0">
      <w:start w:val="1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80A5B17"/>
    <w:multiLevelType w:val="hybridMultilevel"/>
    <w:tmpl w:val="A8D0C012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CD42B75"/>
    <w:multiLevelType w:val="hybridMultilevel"/>
    <w:tmpl w:val="5BF64AF8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BEB1980"/>
    <w:multiLevelType w:val="hybridMultilevel"/>
    <w:tmpl w:val="254421D0"/>
    <w:lvl w:ilvl="0" w:tplc="12CA106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002AB9"/>
    <w:multiLevelType w:val="multilevel"/>
    <w:tmpl w:val="6A189562"/>
    <w:lvl w:ilvl="0">
      <w:start w:val="1"/>
      <w:numFmt w:val="bullet"/>
      <w:lvlText w:val=""/>
      <w:lvlJc w:val="left"/>
      <w:pPr>
        <w:tabs>
          <w:tab w:val="num" w:pos="2137"/>
        </w:tabs>
        <w:ind w:left="2137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8">
    <w:nsid w:val="31E31D3E"/>
    <w:multiLevelType w:val="hybridMultilevel"/>
    <w:tmpl w:val="F62201A0"/>
    <w:lvl w:ilvl="0" w:tplc="59D25F9A">
      <w:start w:val="1"/>
      <w:numFmt w:val="bullet"/>
      <w:lvlText w:val=""/>
      <w:lvlJc w:val="left"/>
      <w:pPr>
        <w:tabs>
          <w:tab w:val="num" w:pos="1855"/>
        </w:tabs>
        <w:ind w:left="185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402A3ED6"/>
    <w:multiLevelType w:val="hybridMultilevel"/>
    <w:tmpl w:val="B85AC3D4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4720C64"/>
    <w:multiLevelType w:val="hybridMultilevel"/>
    <w:tmpl w:val="1682E076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D0C074D"/>
    <w:multiLevelType w:val="hybridMultilevel"/>
    <w:tmpl w:val="8178599E"/>
    <w:lvl w:ilvl="0" w:tplc="59D25F9A">
      <w:start w:val="1"/>
      <w:numFmt w:val="bullet"/>
      <w:lvlText w:val=""/>
      <w:lvlJc w:val="left"/>
      <w:pPr>
        <w:tabs>
          <w:tab w:val="num" w:pos="1855"/>
        </w:tabs>
        <w:ind w:left="185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4F51145C"/>
    <w:multiLevelType w:val="hybridMultilevel"/>
    <w:tmpl w:val="70FCF0F4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D25F9A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75647A2"/>
    <w:multiLevelType w:val="multilevel"/>
    <w:tmpl w:val="DEF022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3D361F7"/>
    <w:multiLevelType w:val="hybridMultilevel"/>
    <w:tmpl w:val="36524CA4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BE60000"/>
    <w:multiLevelType w:val="hybridMultilevel"/>
    <w:tmpl w:val="73DC5B36"/>
    <w:lvl w:ilvl="0" w:tplc="59D25F9A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6">
    <w:nsid w:val="7FDD1DE1"/>
    <w:multiLevelType w:val="hybridMultilevel"/>
    <w:tmpl w:val="6A189562"/>
    <w:lvl w:ilvl="0" w:tplc="59D25F9A">
      <w:start w:val="1"/>
      <w:numFmt w:val="bullet"/>
      <w:lvlText w:val=""/>
      <w:lvlJc w:val="left"/>
      <w:pPr>
        <w:tabs>
          <w:tab w:val="num" w:pos="2137"/>
        </w:tabs>
        <w:ind w:left="2137" w:hanging="360"/>
      </w:pPr>
      <w:rPr>
        <w:rFonts w:ascii="Symbol" w:hAnsi="Symbol" w:hint="default"/>
      </w:rPr>
    </w:lvl>
    <w:lvl w:ilvl="1" w:tplc="040C000F">
      <w:start w:val="1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"/>
  </w:num>
  <w:num w:numId="3">
    <w:abstractNumId w:val="7"/>
  </w:num>
  <w:num w:numId="4">
    <w:abstractNumId w:val="13"/>
  </w:num>
  <w:num w:numId="5">
    <w:abstractNumId w:val="14"/>
  </w:num>
  <w:num w:numId="6">
    <w:abstractNumId w:val="4"/>
  </w:num>
  <w:num w:numId="7">
    <w:abstractNumId w:val="1"/>
  </w:num>
  <w:num w:numId="8">
    <w:abstractNumId w:val="12"/>
  </w:num>
  <w:num w:numId="9">
    <w:abstractNumId w:val="10"/>
  </w:num>
  <w:num w:numId="10">
    <w:abstractNumId w:val="9"/>
  </w:num>
  <w:num w:numId="11">
    <w:abstractNumId w:val="8"/>
  </w:num>
  <w:num w:numId="12">
    <w:abstractNumId w:val="11"/>
  </w:num>
  <w:num w:numId="13">
    <w:abstractNumId w:val="0"/>
  </w:num>
  <w:num w:numId="14">
    <w:abstractNumId w:val="15"/>
  </w:num>
  <w:num w:numId="15">
    <w:abstractNumId w:val="5"/>
  </w:num>
  <w:num w:numId="16">
    <w:abstractNumId w:val="6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hdrShapeDefaults>
    <o:shapedefaults v:ext="edit" spidmax="7170">
      <o:colormenu v:ext="edit" strokecolor="#002060"/>
    </o:shapedefaults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/>
  <w:rsids>
    <w:rsidRoot w:val="00612A77"/>
    <w:rsid w:val="00000982"/>
    <w:rsid w:val="000163AD"/>
    <w:rsid w:val="00030976"/>
    <w:rsid w:val="00036DFE"/>
    <w:rsid w:val="000442A3"/>
    <w:rsid w:val="00045B0C"/>
    <w:rsid w:val="00071924"/>
    <w:rsid w:val="0007271D"/>
    <w:rsid w:val="00082428"/>
    <w:rsid w:val="00091279"/>
    <w:rsid w:val="00092C28"/>
    <w:rsid w:val="000A0F34"/>
    <w:rsid w:val="000A1D2D"/>
    <w:rsid w:val="000B6670"/>
    <w:rsid w:val="000B7CF9"/>
    <w:rsid w:val="000C7538"/>
    <w:rsid w:val="000D2396"/>
    <w:rsid w:val="000E7EB7"/>
    <w:rsid w:val="000F21AF"/>
    <w:rsid w:val="001209FE"/>
    <w:rsid w:val="001269F9"/>
    <w:rsid w:val="0013529D"/>
    <w:rsid w:val="00150B0D"/>
    <w:rsid w:val="0019408B"/>
    <w:rsid w:val="001A1A68"/>
    <w:rsid w:val="001B2EA6"/>
    <w:rsid w:val="002117EC"/>
    <w:rsid w:val="00255900"/>
    <w:rsid w:val="00273FC6"/>
    <w:rsid w:val="00282F70"/>
    <w:rsid w:val="002A2A9C"/>
    <w:rsid w:val="002A335E"/>
    <w:rsid w:val="002B17EA"/>
    <w:rsid w:val="002B593F"/>
    <w:rsid w:val="002B74F5"/>
    <w:rsid w:val="002D0925"/>
    <w:rsid w:val="002E5ED1"/>
    <w:rsid w:val="0030188A"/>
    <w:rsid w:val="00317701"/>
    <w:rsid w:val="003204CD"/>
    <w:rsid w:val="003213F1"/>
    <w:rsid w:val="00330FC7"/>
    <w:rsid w:val="00341D42"/>
    <w:rsid w:val="003539A1"/>
    <w:rsid w:val="003846F5"/>
    <w:rsid w:val="003A5423"/>
    <w:rsid w:val="003B61D4"/>
    <w:rsid w:val="003C16FE"/>
    <w:rsid w:val="003C3E62"/>
    <w:rsid w:val="003D013F"/>
    <w:rsid w:val="003E7DFF"/>
    <w:rsid w:val="00403CBE"/>
    <w:rsid w:val="00405956"/>
    <w:rsid w:val="00417973"/>
    <w:rsid w:val="004215A4"/>
    <w:rsid w:val="00424DC6"/>
    <w:rsid w:val="004328CF"/>
    <w:rsid w:val="00433AA8"/>
    <w:rsid w:val="00445022"/>
    <w:rsid w:val="004502E7"/>
    <w:rsid w:val="00467DDE"/>
    <w:rsid w:val="00472D03"/>
    <w:rsid w:val="00477BD9"/>
    <w:rsid w:val="00484A0F"/>
    <w:rsid w:val="004860A1"/>
    <w:rsid w:val="004A2123"/>
    <w:rsid w:val="004B33A0"/>
    <w:rsid w:val="004B707F"/>
    <w:rsid w:val="004D1942"/>
    <w:rsid w:val="004D60CF"/>
    <w:rsid w:val="004E3B3E"/>
    <w:rsid w:val="0051056A"/>
    <w:rsid w:val="0051384E"/>
    <w:rsid w:val="0051579D"/>
    <w:rsid w:val="0053732A"/>
    <w:rsid w:val="00537C0B"/>
    <w:rsid w:val="00555569"/>
    <w:rsid w:val="005855BB"/>
    <w:rsid w:val="00592F81"/>
    <w:rsid w:val="005A24B3"/>
    <w:rsid w:val="005A56CD"/>
    <w:rsid w:val="005A632F"/>
    <w:rsid w:val="005D6695"/>
    <w:rsid w:val="005E0ED6"/>
    <w:rsid w:val="005E4CF4"/>
    <w:rsid w:val="00606910"/>
    <w:rsid w:val="00610952"/>
    <w:rsid w:val="00612A77"/>
    <w:rsid w:val="00620ADF"/>
    <w:rsid w:val="00634311"/>
    <w:rsid w:val="0063502C"/>
    <w:rsid w:val="00644630"/>
    <w:rsid w:val="0068255F"/>
    <w:rsid w:val="00697CA1"/>
    <w:rsid w:val="006C5A88"/>
    <w:rsid w:val="006C613D"/>
    <w:rsid w:val="006D0143"/>
    <w:rsid w:val="006E3531"/>
    <w:rsid w:val="006E7AF4"/>
    <w:rsid w:val="006F3652"/>
    <w:rsid w:val="00712A7B"/>
    <w:rsid w:val="0073445A"/>
    <w:rsid w:val="007465C9"/>
    <w:rsid w:val="00747DB0"/>
    <w:rsid w:val="00761256"/>
    <w:rsid w:val="007717FB"/>
    <w:rsid w:val="00797D26"/>
    <w:rsid w:val="007A01FB"/>
    <w:rsid w:val="007A0DE4"/>
    <w:rsid w:val="007A7D8B"/>
    <w:rsid w:val="007B15AC"/>
    <w:rsid w:val="007B4726"/>
    <w:rsid w:val="007D306C"/>
    <w:rsid w:val="007D39B0"/>
    <w:rsid w:val="007D5C80"/>
    <w:rsid w:val="007D64B8"/>
    <w:rsid w:val="007D6804"/>
    <w:rsid w:val="007E34A5"/>
    <w:rsid w:val="007F0396"/>
    <w:rsid w:val="00815FA2"/>
    <w:rsid w:val="00844F3A"/>
    <w:rsid w:val="0084582E"/>
    <w:rsid w:val="0085370E"/>
    <w:rsid w:val="008547DF"/>
    <w:rsid w:val="008559D3"/>
    <w:rsid w:val="008A1082"/>
    <w:rsid w:val="008B1B09"/>
    <w:rsid w:val="008B29A8"/>
    <w:rsid w:val="008B45CF"/>
    <w:rsid w:val="008B5D08"/>
    <w:rsid w:val="008C4844"/>
    <w:rsid w:val="008E6083"/>
    <w:rsid w:val="008F135E"/>
    <w:rsid w:val="008F3ED1"/>
    <w:rsid w:val="00914FA9"/>
    <w:rsid w:val="0092103E"/>
    <w:rsid w:val="00924D48"/>
    <w:rsid w:val="009254AC"/>
    <w:rsid w:val="00937E59"/>
    <w:rsid w:val="00947B0D"/>
    <w:rsid w:val="00961B93"/>
    <w:rsid w:val="00964569"/>
    <w:rsid w:val="00970BF4"/>
    <w:rsid w:val="00975291"/>
    <w:rsid w:val="00980915"/>
    <w:rsid w:val="00981102"/>
    <w:rsid w:val="00981195"/>
    <w:rsid w:val="009815B1"/>
    <w:rsid w:val="00996D87"/>
    <w:rsid w:val="009D6EDA"/>
    <w:rsid w:val="009E73DA"/>
    <w:rsid w:val="00A25EBC"/>
    <w:rsid w:val="00A42DEB"/>
    <w:rsid w:val="00A70ED8"/>
    <w:rsid w:val="00A75A35"/>
    <w:rsid w:val="00A7690B"/>
    <w:rsid w:val="00A84B07"/>
    <w:rsid w:val="00A85077"/>
    <w:rsid w:val="00A90D1E"/>
    <w:rsid w:val="00A96BE4"/>
    <w:rsid w:val="00AB4140"/>
    <w:rsid w:val="00AC5180"/>
    <w:rsid w:val="00AF4552"/>
    <w:rsid w:val="00AF5AA5"/>
    <w:rsid w:val="00B01FEA"/>
    <w:rsid w:val="00B0207F"/>
    <w:rsid w:val="00B04390"/>
    <w:rsid w:val="00B160D4"/>
    <w:rsid w:val="00B24313"/>
    <w:rsid w:val="00B305BE"/>
    <w:rsid w:val="00B50838"/>
    <w:rsid w:val="00B56D81"/>
    <w:rsid w:val="00B6366A"/>
    <w:rsid w:val="00B67029"/>
    <w:rsid w:val="00B70FDF"/>
    <w:rsid w:val="00B71784"/>
    <w:rsid w:val="00B7236E"/>
    <w:rsid w:val="00B80109"/>
    <w:rsid w:val="00B84626"/>
    <w:rsid w:val="00B85873"/>
    <w:rsid w:val="00B87509"/>
    <w:rsid w:val="00B953A6"/>
    <w:rsid w:val="00BA51FB"/>
    <w:rsid w:val="00BA58C4"/>
    <w:rsid w:val="00BB7AE2"/>
    <w:rsid w:val="00BD4D44"/>
    <w:rsid w:val="00BE2DA4"/>
    <w:rsid w:val="00BF5781"/>
    <w:rsid w:val="00BF69BD"/>
    <w:rsid w:val="00C22E44"/>
    <w:rsid w:val="00C2595E"/>
    <w:rsid w:val="00C2742E"/>
    <w:rsid w:val="00C61070"/>
    <w:rsid w:val="00C65EC0"/>
    <w:rsid w:val="00CD294B"/>
    <w:rsid w:val="00CE778B"/>
    <w:rsid w:val="00D03228"/>
    <w:rsid w:val="00D10DFE"/>
    <w:rsid w:val="00D129B9"/>
    <w:rsid w:val="00D326C4"/>
    <w:rsid w:val="00D34CDF"/>
    <w:rsid w:val="00D35CB9"/>
    <w:rsid w:val="00D50326"/>
    <w:rsid w:val="00D536C9"/>
    <w:rsid w:val="00D638EC"/>
    <w:rsid w:val="00D67F44"/>
    <w:rsid w:val="00D84496"/>
    <w:rsid w:val="00D90650"/>
    <w:rsid w:val="00DB1840"/>
    <w:rsid w:val="00DD17B2"/>
    <w:rsid w:val="00DE158E"/>
    <w:rsid w:val="00DE58E3"/>
    <w:rsid w:val="00E009C6"/>
    <w:rsid w:val="00E05D0D"/>
    <w:rsid w:val="00E16112"/>
    <w:rsid w:val="00E209C9"/>
    <w:rsid w:val="00E339D7"/>
    <w:rsid w:val="00E53492"/>
    <w:rsid w:val="00E5537E"/>
    <w:rsid w:val="00E80D06"/>
    <w:rsid w:val="00E97DAB"/>
    <w:rsid w:val="00EB71CE"/>
    <w:rsid w:val="00EC5F3A"/>
    <w:rsid w:val="00ED16EE"/>
    <w:rsid w:val="00EE3CC3"/>
    <w:rsid w:val="00F32002"/>
    <w:rsid w:val="00F63D9C"/>
    <w:rsid w:val="00F85961"/>
    <w:rsid w:val="00FA4EDE"/>
    <w:rsid w:val="00FC0D2A"/>
    <w:rsid w:val="00FC6909"/>
    <w:rsid w:val="00FF2B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>
      <o:colormenu v:ext="edit" strokecolor="#00206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45022"/>
    <w:rPr>
      <w:sz w:val="24"/>
      <w:szCs w:val="24"/>
    </w:rPr>
  </w:style>
  <w:style w:type="paragraph" w:styleId="Titre1">
    <w:name w:val="heading 1"/>
    <w:basedOn w:val="Normal"/>
    <w:next w:val="Normal"/>
    <w:qFormat/>
    <w:rsid w:val="0041797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qFormat/>
    <w:rsid w:val="0044502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qFormat/>
    <w:rsid w:val="00445022"/>
    <w:pPr>
      <w:keepNext/>
      <w:spacing w:before="240" w:after="60"/>
      <w:outlineLvl w:val="2"/>
    </w:pPr>
    <w:rPr>
      <w:rFonts w:ascii="Comic Sans MS" w:hAnsi="Comic Sans MS" w:cs="Arial"/>
      <w:b/>
      <w:bCs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612A77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612A77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612A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Titre2ComicSansMSNonGrasNonItalique">
    <w:name w:val="Style Titre 2 + Comic Sans MS Non Gras Non Italique"/>
    <w:basedOn w:val="Titre2"/>
    <w:autoRedefine/>
    <w:rsid w:val="00433AA8"/>
    <w:pPr>
      <w:ind w:left="426"/>
      <w:jc w:val="both"/>
    </w:pPr>
    <w:rPr>
      <w:rFonts w:ascii="Comic Sans MS" w:hAnsi="Comic Sans MS"/>
      <w:bCs w:val="0"/>
      <w:iCs w:val="0"/>
      <w:color w:val="003300"/>
      <w:sz w:val="24"/>
    </w:rPr>
  </w:style>
  <w:style w:type="character" w:styleId="Numrodepage">
    <w:name w:val="page number"/>
    <w:basedOn w:val="Policepardfaut"/>
    <w:rsid w:val="00A75A35"/>
  </w:style>
  <w:style w:type="paragraph" w:customStyle="1" w:styleId="StyleComicSansMSGauche075cm">
    <w:name w:val="Style Comic Sans MS Gauche :  075 cm"/>
    <w:basedOn w:val="Retraitcorpsdetexte"/>
    <w:autoRedefine/>
    <w:rsid w:val="00433AA8"/>
    <w:pPr>
      <w:ind w:left="426"/>
    </w:pPr>
    <w:rPr>
      <w:szCs w:val="20"/>
    </w:rPr>
  </w:style>
  <w:style w:type="paragraph" w:customStyle="1" w:styleId="corpsdetexte">
    <w:name w:val="corps de texte"/>
    <w:basedOn w:val="Retraitnormal"/>
    <w:autoRedefine/>
    <w:rsid w:val="00433AA8"/>
    <w:rPr>
      <w:rFonts w:ascii="Comic Sans MS" w:hAnsi="Comic Sans MS"/>
    </w:rPr>
  </w:style>
  <w:style w:type="paragraph" w:styleId="Retraitcorpsdetexte">
    <w:name w:val="Body Text Indent"/>
    <w:basedOn w:val="Normal"/>
    <w:next w:val="Retraitcorpsdetexte2"/>
    <w:rsid w:val="00433AA8"/>
    <w:pPr>
      <w:spacing w:after="120"/>
      <w:ind w:left="283"/>
    </w:pPr>
    <w:rPr>
      <w:rFonts w:ascii="Comic Sans MS" w:hAnsi="Comic Sans MS"/>
    </w:rPr>
  </w:style>
  <w:style w:type="paragraph" w:styleId="Retraitnormal">
    <w:name w:val="Normal Indent"/>
    <w:basedOn w:val="Normal"/>
    <w:rsid w:val="00433AA8"/>
    <w:pPr>
      <w:ind w:left="708"/>
    </w:pPr>
  </w:style>
  <w:style w:type="paragraph" w:styleId="Retraitcorpsdetexte2">
    <w:name w:val="Body Text Indent 2"/>
    <w:basedOn w:val="Normal"/>
    <w:link w:val="Retraitcorpsdetexte2Car"/>
    <w:rsid w:val="00E05D0D"/>
    <w:pPr>
      <w:spacing w:after="120" w:line="480" w:lineRule="auto"/>
      <w:ind w:left="283"/>
    </w:pPr>
  </w:style>
  <w:style w:type="character" w:customStyle="1" w:styleId="Retraitcorpsdetexte2Car">
    <w:name w:val="Retrait corps de texte 2 Car"/>
    <w:basedOn w:val="Policepardfaut"/>
    <w:link w:val="Retraitcorpsdetexte2"/>
    <w:rsid w:val="00A42DEB"/>
    <w:rPr>
      <w:sz w:val="24"/>
      <w:szCs w:val="24"/>
    </w:rPr>
  </w:style>
  <w:style w:type="character" w:styleId="Lienhypertexte">
    <w:name w:val="Hyperlink"/>
    <w:basedOn w:val="Policepardfaut"/>
    <w:uiPriority w:val="99"/>
    <w:rsid w:val="00ED16EE"/>
    <w:rPr>
      <w:color w:val="0000FF" w:themeColor="hyperlink"/>
      <w:u w:val="single"/>
    </w:rPr>
  </w:style>
  <w:style w:type="character" w:styleId="lev">
    <w:name w:val="Strong"/>
    <w:basedOn w:val="Policepardfaut"/>
    <w:uiPriority w:val="22"/>
    <w:qFormat/>
    <w:rsid w:val="00FA4EDE"/>
    <w:rPr>
      <w:b/>
      <w:b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A4EDE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A4EDE"/>
    <w:rPr>
      <w:rFonts w:asciiTheme="minorHAnsi" w:eastAsiaTheme="minorHAnsi" w:hAnsiTheme="minorHAnsi" w:cstheme="minorBidi"/>
      <w:b/>
      <w:bCs/>
      <w:i/>
      <w:iCs/>
      <w:color w:val="4F81BD" w:themeColor="accent1"/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rsid w:val="00FA4ED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FA4EDE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D67F44"/>
    <w:pPr>
      <w:ind w:left="720"/>
      <w:contextualSpacing/>
    </w:pPr>
  </w:style>
  <w:style w:type="paragraph" w:styleId="Titre">
    <w:name w:val="Title"/>
    <w:basedOn w:val="Normal"/>
    <w:link w:val="TitreCar"/>
    <w:qFormat/>
    <w:rsid w:val="009E73DA"/>
    <w:pPr>
      <w:jc w:val="center"/>
    </w:pPr>
    <w:rPr>
      <w:b/>
      <w:sz w:val="20"/>
      <w:szCs w:val="20"/>
    </w:rPr>
  </w:style>
  <w:style w:type="character" w:customStyle="1" w:styleId="TitreCar">
    <w:name w:val="Titre Car"/>
    <w:basedOn w:val="Policepardfaut"/>
    <w:link w:val="Titre"/>
    <w:rsid w:val="009E73DA"/>
    <w:rPr>
      <w:b/>
    </w:rPr>
  </w:style>
  <w:style w:type="paragraph" w:styleId="Sous-titre">
    <w:name w:val="Subtitle"/>
    <w:basedOn w:val="Normal"/>
    <w:next w:val="Normal"/>
    <w:link w:val="Sous-titreCar"/>
    <w:qFormat/>
    <w:rsid w:val="007A0DE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ous-titreCar">
    <w:name w:val="Sous-titre Car"/>
    <w:basedOn w:val="Policepardfaut"/>
    <w:link w:val="Sous-titre"/>
    <w:rsid w:val="007A0DE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ccentuation">
    <w:name w:val="Emphasis"/>
    <w:basedOn w:val="Policepardfaut"/>
    <w:uiPriority w:val="20"/>
    <w:qFormat/>
    <w:rsid w:val="007A0DE4"/>
    <w:rPr>
      <w:i/>
      <w:iCs/>
    </w:rPr>
  </w:style>
  <w:style w:type="paragraph" w:styleId="NormalWeb">
    <w:name w:val="Normal (Web)"/>
    <w:basedOn w:val="Normal"/>
    <w:uiPriority w:val="99"/>
    <w:unhideWhenUsed/>
    <w:rsid w:val="00B56D81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45022"/>
    <w:rPr>
      <w:sz w:val="24"/>
      <w:szCs w:val="24"/>
    </w:rPr>
  </w:style>
  <w:style w:type="paragraph" w:styleId="Titre1">
    <w:name w:val="heading 1"/>
    <w:basedOn w:val="Normal"/>
    <w:next w:val="Normal"/>
    <w:qFormat/>
    <w:rsid w:val="0041797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qFormat/>
    <w:rsid w:val="0044502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qFormat/>
    <w:rsid w:val="00445022"/>
    <w:pPr>
      <w:keepNext/>
      <w:spacing w:before="240" w:after="60"/>
      <w:outlineLvl w:val="2"/>
    </w:pPr>
    <w:rPr>
      <w:rFonts w:ascii="Comic Sans MS" w:hAnsi="Comic Sans MS" w:cs="Arial"/>
      <w:b/>
      <w:bCs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612A77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612A77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612A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Titre2ComicSansMSNonGrasNonItalique">
    <w:name w:val="Style Titre 2 + Comic Sans MS Non Gras Non Italique"/>
    <w:basedOn w:val="Titre2"/>
    <w:autoRedefine/>
    <w:rsid w:val="00433AA8"/>
    <w:pPr>
      <w:ind w:left="426"/>
      <w:jc w:val="both"/>
    </w:pPr>
    <w:rPr>
      <w:rFonts w:ascii="Comic Sans MS" w:hAnsi="Comic Sans MS"/>
      <w:bCs w:val="0"/>
      <w:iCs w:val="0"/>
      <w:color w:val="003300"/>
      <w:sz w:val="24"/>
    </w:rPr>
  </w:style>
  <w:style w:type="character" w:styleId="Numrodepage">
    <w:name w:val="page number"/>
    <w:basedOn w:val="Policepardfaut"/>
    <w:rsid w:val="00A75A35"/>
  </w:style>
  <w:style w:type="paragraph" w:customStyle="1" w:styleId="StyleComicSansMSGauche075cm">
    <w:name w:val="Style Comic Sans MS Gauche :  075 cm"/>
    <w:basedOn w:val="Retraitcorpsdetexte"/>
    <w:autoRedefine/>
    <w:rsid w:val="00433AA8"/>
    <w:pPr>
      <w:ind w:left="426"/>
    </w:pPr>
    <w:rPr>
      <w:szCs w:val="20"/>
    </w:rPr>
  </w:style>
  <w:style w:type="paragraph" w:customStyle="1" w:styleId="corpsdetexte">
    <w:name w:val="corps de texte"/>
    <w:basedOn w:val="Retraitnormal"/>
    <w:autoRedefine/>
    <w:rsid w:val="00433AA8"/>
    <w:rPr>
      <w:rFonts w:ascii="Comic Sans MS" w:hAnsi="Comic Sans MS"/>
    </w:rPr>
  </w:style>
  <w:style w:type="paragraph" w:styleId="Retraitcorpsdetexte">
    <w:name w:val="Body Text Indent"/>
    <w:basedOn w:val="Normal"/>
    <w:next w:val="Retraitcorpsdetexte2"/>
    <w:rsid w:val="00433AA8"/>
    <w:pPr>
      <w:spacing w:after="120"/>
      <w:ind w:left="283"/>
    </w:pPr>
    <w:rPr>
      <w:rFonts w:ascii="Comic Sans MS" w:hAnsi="Comic Sans MS"/>
    </w:rPr>
  </w:style>
  <w:style w:type="paragraph" w:styleId="Retraitnormal">
    <w:name w:val="Normal Indent"/>
    <w:basedOn w:val="Normal"/>
    <w:rsid w:val="00433AA8"/>
    <w:pPr>
      <w:ind w:left="708"/>
    </w:pPr>
  </w:style>
  <w:style w:type="paragraph" w:styleId="Retraitcorpsdetexte2">
    <w:name w:val="Body Text Indent 2"/>
    <w:basedOn w:val="Normal"/>
    <w:link w:val="Retraitcorpsdetexte2Car"/>
    <w:rsid w:val="00E05D0D"/>
    <w:pPr>
      <w:spacing w:after="120" w:line="480" w:lineRule="auto"/>
      <w:ind w:left="283"/>
    </w:pPr>
  </w:style>
  <w:style w:type="character" w:customStyle="1" w:styleId="Retraitcorpsdetexte2Car">
    <w:name w:val="Retrait corps de texte 2 Car"/>
    <w:basedOn w:val="Policepardfaut"/>
    <w:link w:val="Retraitcorpsdetexte2"/>
    <w:rsid w:val="00A42DEB"/>
    <w:rPr>
      <w:sz w:val="24"/>
      <w:szCs w:val="24"/>
    </w:rPr>
  </w:style>
  <w:style w:type="character" w:styleId="Lienhypertexte">
    <w:name w:val="Hyperlink"/>
    <w:basedOn w:val="Policepardfaut"/>
    <w:uiPriority w:val="99"/>
    <w:rsid w:val="00ED16EE"/>
    <w:rPr>
      <w:color w:val="0000FF" w:themeColor="hyperlink"/>
      <w:u w:val="single"/>
    </w:rPr>
  </w:style>
  <w:style w:type="character" w:styleId="lev">
    <w:name w:val="Strong"/>
    <w:basedOn w:val="Policepardfaut"/>
    <w:uiPriority w:val="22"/>
    <w:qFormat/>
    <w:rsid w:val="00FA4EDE"/>
    <w:rPr>
      <w:b/>
      <w:b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A4EDE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A4EDE"/>
    <w:rPr>
      <w:rFonts w:asciiTheme="minorHAnsi" w:eastAsiaTheme="minorHAnsi" w:hAnsiTheme="minorHAnsi" w:cstheme="minorBidi"/>
      <w:b/>
      <w:bCs/>
      <w:i/>
      <w:iCs/>
      <w:color w:val="4F81BD" w:themeColor="accent1"/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rsid w:val="00FA4ED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FA4EDE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D67F44"/>
    <w:pPr>
      <w:ind w:left="720"/>
      <w:contextualSpacing/>
    </w:pPr>
  </w:style>
  <w:style w:type="paragraph" w:styleId="Titre">
    <w:name w:val="Title"/>
    <w:basedOn w:val="Normal"/>
    <w:link w:val="TitreCar"/>
    <w:qFormat/>
    <w:rsid w:val="009E73DA"/>
    <w:pPr>
      <w:jc w:val="center"/>
    </w:pPr>
    <w:rPr>
      <w:b/>
      <w:sz w:val="20"/>
      <w:szCs w:val="20"/>
    </w:rPr>
  </w:style>
  <w:style w:type="character" w:customStyle="1" w:styleId="TitreCar">
    <w:name w:val="Titre Car"/>
    <w:basedOn w:val="Policepardfaut"/>
    <w:link w:val="Titre"/>
    <w:rsid w:val="009E73DA"/>
    <w:rPr>
      <w:b/>
    </w:rPr>
  </w:style>
  <w:style w:type="paragraph" w:styleId="Sous-titre">
    <w:name w:val="Subtitle"/>
    <w:basedOn w:val="Normal"/>
    <w:next w:val="Normal"/>
    <w:link w:val="Sous-titreCar"/>
    <w:qFormat/>
    <w:rsid w:val="007A0DE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ous-titreCar">
    <w:name w:val="Sous-titre Car"/>
    <w:basedOn w:val="Policepardfaut"/>
    <w:link w:val="Sous-titre"/>
    <w:rsid w:val="007A0DE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ccentuation">
    <w:name w:val="Emphasis"/>
    <w:basedOn w:val="Policepardfaut"/>
    <w:uiPriority w:val="20"/>
    <w:qFormat/>
    <w:rsid w:val="007A0DE4"/>
    <w:rPr>
      <w:i/>
      <w:iCs/>
    </w:rPr>
  </w:style>
  <w:style w:type="paragraph" w:styleId="NormalWeb">
    <w:name w:val="Normal (Web)"/>
    <w:basedOn w:val="Normal"/>
    <w:uiPriority w:val="99"/>
    <w:unhideWhenUsed/>
    <w:rsid w:val="00B56D81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A52774-CF13-4A2B-B9AB-859AF7F6C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103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Les étapes :</vt:lpstr>
    </vt:vector>
  </TitlesOfParts>
  <Company/>
  <LinksUpToDate>false</LinksUpToDate>
  <CharactersWithSpaces>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Les étapes :</dc:title>
  <dc:creator>SCANDELLA DANIEL</dc:creator>
  <cp:lastModifiedBy>danie</cp:lastModifiedBy>
  <cp:revision>3</cp:revision>
  <cp:lastPrinted>2016-02-09T06:46:00Z</cp:lastPrinted>
  <dcterms:created xsi:type="dcterms:W3CDTF">2019-03-08T13:32:00Z</dcterms:created>
  <dcterms:modified xsi:type="dcterms:W3CDTF">2023-11-09T12:21:00Z</dcterms:modified>
</cp:coreProperties>
</file>