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8C997" w14:textId="18D53BA4" w:rsidR="002E0642" w:rsidRPr="00AE3AE2" w:rsidRDefault="002E0642" w:rsidP="00AE3AE2">
      <w:pPr>
        <w:pStyle w:val="BTSCG-Rponseauxquestions"/>
        <w:jc w:val="right"/>
        <w:rPr>
          <w:rFonts w:ascii="Arial" w:hAnsi="Arial" w:cs="Arial"/>
          <w:sz w:val="28"/>
          <w:szCs w:val="28"/>
        </w:rPr>
      </w:pPr>
      <w:bookmarkStart w:id="0" w:name="_Hlk167783869"/>
      <w:bookmarkEnd w:id="0"/>
      <w:r w:rsidRPr="00AE3AE2">
        <w:rPr>
          <w:rFonts w:ascii="Arial" w:hAnsi="Arial" w:cs="Arial"/>
          <w:sz w:val="28"/>
          <w:szCs w:val="28"/>
        </w:rPr>
        <w:t xml:space="preserve">Session </w:t>
      </w:r>
      <w:r w:rsidR="00D64465">
        <w:rPr>
          <w:rFonts w:ascii="Arial" w:hAnsi="Arial" w:cs="Arial"/>
          <w:sz w:val="28"/>
          <w:szCs w:val="28"/>
        </w:rPr>
        <w:t>2026</w:t>
      </w:r>
    </w:p>
    <w:p w14:paraId="682A8084" w14:textId="77777777" w:rsidR="002E0642" w:rsidRDefault="002E0642" w:rsidP="00D2319B">
      <w:pPr>
        <w:spacing w:line="240" w:lineRule="auto"/>
        <w:jc w:val="right"/>
        <w:rPr>
          <w:sz w:val="28"/>
          <w:szCs w:val="28"/>
        </w:rPr>
      </w:pPr>
    </w:p>
    <w:p w14:paraId="41913FEA" w14:textId="77777777" w:rsidR="002E0642" w:rsidRPr="0099713C" w:rsidRDefault="002E0642" w:rsidP="00D2319B">
      <w:pPr>
        <w:spacing w:line="240" w:lineRule="auto"/>
        <w:jc w:val="right"/>
        <w:rPr>
          <w:b/>
          <w:sz w:val="18"/>
          <w:szCs w:val="18"/>
        </w:rPr>
      </w:pPr>
    </w:p>
    <w:p w14:paraId="7C4DC66D" w14:textId="77777777" w:rsidR="002E0642" w:rsidRPr="00EB0FF6" w:rsidRDefault="002E0642" w:rsidP="00D2319B">
      <w:pPr>
        <w:ind w:right="-1"/>
        <w:jc w:val="center"/>
        <w:rPr>
          <w:i/>
          <w:sz w:val="28"/>
          <w:szCs w:val="28"/>
          <w:u w:val="single"/>
        </w:rPr>
      </w:pPr>
      <w:r w:rsidRPr="00EB0FF6">
        <w:rPr>
          <w:i/>
          <w:sz w:val="28"/>
          <w:szCs w:val="28"/>
          <w:u w:val="single"/>
        </w:rPr>
        <w:t>Brevet de Technicien Supérieur</w:t>
      </w:r>
    </w:p>
    <w:p w14:paraId="4EC23C4E" w14:textId="77777777" w:rsidR="002E0642" w:rsidRDefault="002E0642" w:rsidP="00D2319B">
      <w:pPr>
        <w:spacing w:line="240" w:lineRule="auto"/>
        <w:jc w:val="right"/>
      </w:pPr>
    </w:p>
    <w:p w14:paraId="0C906E28" w14:textId="77777777" w:rsidR="002E0642" w:rsidRPr="003E2393" w:rsidRDefault="002E0642" w:rsidP="00D2319B">
      <w:pPr>
        <w:ind w:right="-1"/>
        <w:jc w:val="center"/>
        <w:rPr>
          <w:b/>
          <w:sz w:val="40"/>
          <w:szCs w:val="40"/>
        </w:rPr>
      </w:pPr>
      <w:r w:rsidRPr="003E2393">
        <w:rPr>
          <w:b/>
          <w:sz w:val="40"/>
          <w:szCs w:val="40"/>
        </w:rPr>
        <w:t>COMMERCE INTERNATIONAL</w:t>
      </w:r>
    </w:p>
    <w:p w14:paraId="1BDEA4A3" w14:textId="77777777" w:rsidR="002E0642" w:rsidRPr="00CD1B33" w:rsidRDefault="002E0642" w:rsidP="00D2319B">
      <w:pPr>
        <w:spacing w:line="240" w:lineRule="auto"/>
        <w:jc w:val="right"/>
        <w:rPr>
          <w:bCs/>
        </w:rPr>
      </w:pPr>
    </w:p>
    <w:p w14:paraId="475ECC38" w14:textId="77777777" w:rsidR="002E0642" w:rsidRPr="00CD1B33" w:rsidRDefault="002E0642" w:rsidP="00D2319B">
      <w:pPr>
        <w:spacing w:line="240" w:lineRule="auto"/>
        <w:jc w:val="right"/>
        <w:rPr>
          <w:bCs/>
        </w:rPr>
      </w:pPr>
    </w:p>
    <w:p w14:paraId="402E2286" w14:textId="77777777" w:rsidR="0099713C" w:rsidRPr="0099713C" w:rsidRDefault="0099713C" w:rsidP="0099713C">
      <w:pPr>
        <w:keepNext/>
        <w:keepLines/>
        <w:pBdr>
          <w:top w:val="triple" w:sz="6" w:space="1" w:color="auto" w:shadow="1"/>
          <w:left w:val="triple" w:sz="6" w:space="4" w:color="auto" w:shadow="1"/>
          <w:bottom w:val="triple" w:sz="6" w:space="15" w:color="auto" w:shadow="1"/>
          <w:right w:val="triple" w:sz="6" w:space="0" w:color="auto" w:shadow="1"/>
        </w:pBdr>
        <w:spacing w:line="240" w:lineRule="auto"/>
        <w:jc w:val="center"/>
        <w:outlineLvl w:val="5"/>
        <w:rPr>
          <w:b/>
          <w:bCs/>
          <w:iCs/>
          <w:sz w:val="12"/>
          <w:szCs w:val="12"/>
          <w:lang w:eastAsia="zh-CN"/>
        </w:rPr>
      </w:pPr>
    </w:p>
    <w:p w14:paraId="1ACD535E" w14:textId="2DFC3947" w:rsidR="002E0642" w:rsidRDefault="002E0642" w:rsidP="0099713C">
      <w:pPr>
        <w:keepNext/>
        <w:keepLines/>
        <w:pBdr>
          <w:top w:val="triple" w:sz="6" w:space="1" w:color="auto" w:shadow="1"/>
          <w:left w:val="triple" w:sz="6" w:space="4" w:color="auto" w:shadow="1"/>
          <w:bottom w:val="triple" w:sz="6" w:space="15" w:color="auto" w:shadow="1"/>
          <w:right w:val="triple" w:sz="6" w:space="0" w:color="auto" w:shadow="1"/>
        </w:pBdr>
        <w:spacing w:line="240" w:lineRule="auto"/>
        <w:jc w:val="center"/>
        <w:outlineLvl w:val="5"/>
        <w:rPr>
          <w:b/>
          <w:sz w:val="40"/>
          <w:szCs w:val="40"/>
        </w:rPr>
      </w:pPr>
      <w:r>
        <w:rPr>
          <w:b/>
          <w:bCs/>
          <w:iCs/>
          <w:sz w:val="40"/>
          <w:szCs w:val="40"/>
          <w:lang w:eastAsia="zh-CN"/>
        </w:rPr>
        <w:t>E4</w:t>
      </w:r>
      <w:r w:rsidRPr="007C34DF">
        <w:rPr>
          <w:bCs/>
          <w:iCs/>
          <w:sz w:val="40"/>
          <w:szCs w:val="40"/>
          <w:lang w:eastAsia="zh-CN"/>
        </w:rPr>
        <w:t xml:space="preserve"> – </w:t>
      </w:r>
      <w:r>
        <w:rPr>
          <w:b/>
          <w:sz w:val="40"/>
          <w:szCs w:val="40"/>
        </w:rPr>
        <w:t xml:space="preserve">Relation commerciale interculturelle </w:t>
      </w:r>
    </w:p>
    <w:p w14:paraId="5203FA84" w14:textId="77777777" w:rsidR="002E0642" w:rsidRPr="0099713C" w:rsidRDefault="002E0642" w:rsidP="0099713C">
      <w:pPr>
        <w:keepNext/>
        <w:keepLines/>
        <w:pBdr>
          <w:top w:val="triple" w:sz="6" w:space="1" w:color="auto" w:shadow="1"/>
          <w:left w:val="triple" w:sz="6" w:space="4" w:color="auto" w:shadow="1"/>
          <w:bottom w:val="triple" w:sz="6" w:space="15" w:color="auto" w:shadow="1"/>
          <w:right w:val="triple" w:sz="6" w:space="0" w:color="auto" w:shadow="1"/>
        </w:pBdr>
        <w:spacing w:line="240" w:lineRule="auto"/>
        <w:jc w:val="center"/>
        <w:rPr>
          <w:b/>
          <w:bCs/>
          <w:iCs/>
          <w:sz w:val="28"/>
          <w:szCs w:val="28"/>
          <w:lang w:eastAsia="zh-CN"/>
        </w:rPr>
      </w:pPr>
      <w:proofErr w:type="gramStart"/>
      <w:r>
        <w:rPr>
          <w:b/>
          <w:sz w:val="40"/>
          <w:szCs w:val="40"/>
        </w:rPr>
        <w:t>en</w:t>
      </w:r>
      <w:proofErr w:type="gramEnd"/>
      <w:r>
        <w:rPr>
          <w:b/>
          <w:sz w:val="40"/>
          <w:szCs w:val="40"/>
        </w:rPr>
        <w:t xml:space="preserve"> anglais</w:t>
      </w:r>
      <w:r w:rsidRPr="00E8555C">
        <w:rPr>
          <w:b/>
          <w:sz w:val="40"/>
          <w:szCs w:val="40"/>
        </w:rPr>
        <w:t xml:space="preserve"> </w:t>
      </w:r>
      <w:r>
        <w:rPr>
          <w:b/>
          <w:sz w:val="40"/>
          <w:szCs w:val="40"/>
        </w:rPr>
        <w:t>et en</w:t>
      </w:r>
      <w:r w:rsidRPr="00E8555C">
        <w:rPr>
          <w:b/>
          <w:sz w:val="40"/>
          <w:szCs w:val="40"/>
        </w:rPr>
        <w:t xml:space="preserve"> </w:t>
      </w:r>
      <w:r>
        <w:rPr>
          <w:b/>
          <w:sz w:val="40"/>
          <w:szCs w:val="40"/>
        </w:rPr>
        <w:t>français</w:t>
      </w:r>
    </w:p>
    <w:p w14:paraId="7DAE6AB9" w14:textId="477AD595" w:rsidR="002E0642" w:rsidRDefault="002E0642" w:rsidP="00D2319B">
      <w:pPr>
        <w:spacing w:line="240" w:lineRule="auto"/>
        <w:rPr>
          <w:b/>
        </w:rPr>
      </w:pPr>
    </w:p>
    <w:p w14:paraId="4E60965F" w14:textId="6A759B04" w:rsidR="00E6754C" w:rsidRPr="0099713C" w:rsidRDefault="00E6754C" w:rsidP="00D2319B">
      <w:pPr>
        <w:spacing w:line="240" w:lineRule="auto"/>
        <w:rPr>
          <w:b/>
          <w:sz w:val="10"/>
          <w:szCs w:val="10"/>
        </w:rPr>
      </w:pPr>
    </w:p>
    <w:p w14:paraId="3CC8E6DC" w14:textId="77777777" w:rsidR="00E6754C" w:rsidRPr="005D44F7" w:rsidRDefault="00E6754C" w:rsidP="00D2319B">
      <w:pPr>
        <w:spacing w:line="240" w:lineRule="auto"/>
        <w:rPr>
          <w:b/>
        </w:rPr>
      </w:pPr>
    </w:p>
    <w:p w14:paraId="27413411" w14:textId="77777777" w:rsidR="002E0642" w:rsidRPr="00393225" w:rsidRDefault="002E0642" w:rsidP="002E0642">
      <w:pPr>
        <w:tabs>
          <w:tab w:val="left" w:pos="6946"/>
        </w:tabs>
        <w:ind w:left="1134" w:hanging="5"/>
        <w:rPr>
          <w:sz w:val="28"/>
          <w:szCs w:val="28"/>
        </w:rPr>
      </w:pPr>
      <w:r>
        <w:rPr>
          <w:sz w:val="28"/>
          <w:szCs w:val="28"/>
        </w:rPr>
        <w:t xml:space="preserve">Durée : </w:t>
      </w:r>
      <w:r>
        <w:rPr>
          <w:b/>
          <w:sz w:val="28"/>
          <w:szCs w:val="28"/>
        </w:rPr>
        <w:t xml:space="preserve">3 </w:t>
      </w:r>
      <w:r w:rsidRPr="00EB0FF6">
        <w:rPr>
          <w:b/>
          <w:sz w:val="28"/>
          <w:szCs w:val="28"/>
        </w:rPr>
        <w:t>heures</w:t>
      </w:r>
      <w:r>
        <w:rPr>
          <w:sz w:val="28"/>
          <w:szCs w:val="28"/>
        </w:rPr>
        <w:tab/>
      </w:r>
      <w:r w:rsidRPr="00393225">
        <w:rPr>
          <w:sz w:val="28"/>
          <w:szCs w:val="28"/>
        </w:rPr>
        <w:t xml:space="preserve">Coefficient : </w:t>
      </w:r>
      <w:r w:rsidRPr="0099713C">
        <w:rPr>
          <w:b/>
          <w:bCs/>
          <w:sz w:val="28"/>
          <w:szCs w:val="28"/>
        </w:rPr>
        <w:t>4</w:t>
      </w:r>
    </w:p>
    <w:p w14:paraId="0B774992" w14:textId="024D49D0" w:rsidR="002E0642" w:rsidRDefault="002E0642" w:rsidP="00D2319B">
      <w:pPr>
        <w:spacing w:line="240" w:lineRule="auto"/>
        <w:rPr>
          <w:b/>
        </w:rPr>
      </w:pPr>
    </w:p>
    <w:p w14:paraId="6A155367" w14:textId="77777777" w:rsidR="00E6754C" w:rsidRPr="005D44F7" w:rsidRDefault="00E6754C" w:rsidP="00D2319B">
      <w:pPr>
        <w:spacing w:line="240" w:lineRule="auto"/>
        <w:rPr>
          <w:b/>
        </w:rPr>
      </w:pPr>
    </w:p>
    <w:p w14:paraId="7A4E0DE6" w14:textId="77777777" w:rsidR="002E0642" w:rsidRPr="005D44F7" w:rsidRDefault="002E0642" w:rsidP="00D2319B">
      <w:pPr>
        <w:spacing w:line="240" w:lineRule="auto"/>
        <w:rPr>
          <w:sz w:val="36"/>
        </w:rPr>
      </w:pPr>
    </w:p>
    <w:p w14:paraId="1F7822AC" w14:textId="77777777" w:rsidR="002E0642" w:rsidRPr="00D2319B" w:rsidRDefault="002E0642" w:rsidP="00D2319B">
      <w:pPr>
        <w:pStyle w:val="Corpsdetexte"/>
        <w:ind w:right="-1"/>
        <w:rPr>
          <w:rFonts w:ascii="Arial" w:hAnsi="Arial" w:cs="Arial"/>
          <w:b/>
        </w:rPr>
      </w:pPr>
      <w:r w:rsidRPr="00D2319B">
        <w:rPr>
          <w:rFonts w:ascii="Arial" w:hAnsi="Arial" w:cs="Arial"/>
          <w:b/>
          <w:u w:val="single"/>
        </w:rPr>
        <w:t>Matériel autorisé</w:t>
      </w:r>
      <w:r w:rsidRPr="00D2319B">
        <w:rPr>
          <w:rFonts w:ascii="Arial" w:hAnsi="Arial" w:cs="Arial"/>
          <w:b/>
        </w:rPr>
        <w:t> :</w:t>
      </w:r>
    </w:p>
    <w:p w14:paraId="5ED6EC89" w14:textId="77777777" w:rsidR="002E0642" w:rsidRPr="00D2319B" w:rsidRDefault="002E0642" w:rsidP="00D2319B">
      <w:pPr>
        <w:pStyle w:val="Corpsdetexte"/>
        <w:ind w:right="-1"/>
        <w:rPr>
          <w:rFonts w:ascii="Arial" w:hAnsi="Arial" w:cs="Arial"/>
        </w:rPr>
      </w:pPr>
      <w:r w:rsidRPr="00D2319B">
        <w:rPr>
          <w:rFonts w:ascii="Arial" w:hAnsi="Arial" w:cs="Arial"/>
        </w:rPr>
        <w:t>- l’usage de calculatrice avec mode examen actif est autorisé,</w:t>
      </w:r>
    </w:p>
    <w:p w14:paraId="763D2B9E" w14:textId="77777777" w:rsidR="002E0642" w:rsidRPr="00D2319B" w:rsidRDefault="002E0642" w:rsidP="00F26280">
      <w:pPr>
        <w:pStyle w:val="Corpsdetexte"/>
        <w:ind w:right="-1"/>
        <w:rPr>
          <w:rFonts w:ascii="Arial" w:hAnsi="Arial" w:cs="Arial"/>
        </w:rPr>
      </w:pPr>
      <w:r w:rsidRPr="00D2319B">
        <w:rPr>
          <w:rFonts w:ascii="Arial" w:hAnsi="Arial" w:cs="Arial"/>
        </w:rPr>
        <w:t>- l’usage de calculatrice sans mémoire « type collège » est autorisé.</w:t>
      </w:r>
    </w:p>
    <w:p w14:paraId="23BF4329" w14:textId="77777777" w:rsidR="002E0642" w:rsidRPr="00D2319B" w:rsidRDefault="002E0642" w:rsidP="00D2319B">
      <w:pPr>
        <w:pStyle w:val="Corpsdetexte"/>
        <w:widowControl/>
        <w:autoSpaceDE/>
        <w:autoSpaceDN/>
        <w:rPr>
          <w:rFonts w:ascii="Arial" w:hAnsi="Arial" w:cs="Arial"/>
        </w:rPr>
      </w:pPr>
    </w:p>
    <w:p w14:paraId="7B8051FC" w14:textId="77777777" w:rsidR="002E0642" w:rsidRPr="00D2319B" w:rsidRDefault="002E0642" w:rsidP="00D2319B">
      <w:pPr>
        <w:spacing w:line="240" w:lineRule="auto"/>
        <w:rPr>
          <w:sz w:val="24"/>
          <w:szCs w:val="24"/>
        </w:rPr>
      </w:pPr>
    </w:p>
    <w:p w14:paraId="04D62570" w14:textId="77777777" w:rsidR="002E0642" w:rsidRPr="00D2319B" w:rsidRDefault="002E0642" w:rsidP="00D2319B">
      <w:pPr>
        <w:spacing w:line="240" w:lineRule="auto"/>
        <w:rPr>
          <w:sz w:val="24"/>
          <w:szCs w:val="24"/>
        </w:rPr>
      </w:pPr>
    </w:p>
    <w:p w14:paraId="2666FAF4" w14:textId="77777777" w:rsidR="002E0642" w:rsidRPr="00D2319B" w:rsidRDefault="002E0642" w:rsidP="00D2319B">
      <w:pPr>
        <w:pStyle w:val="Titre1"/>
        <w:spacing w:before="0" w:after="0" w:line="240" w:lineRule="auto"/>
        <w:ind w:right="-1"/>
        <w:jc w:val="center"/>
        <w:rPr>
          <w:b/>
          <w:bCs/>
          <w:sz w:val="24"/>
          <w:szCs w:val="24"/>
        </w:rPr>
      </w:pPr>
      <w:r w:rsidRPr="00D2319B">
        <w:rPr>
          <w:b/>
          <w:bCs/>
          <w:sz w:val="24"/>
          <w:szCs w:val="24"/>
        </w:rPr>
        <w:t>L’usage de tout ouvrage de référence, de tout dictionnaire et de</w:t>
      </w:r>
    </w:p>
    <w:p w14:paraId="57B61E22" w14:textId="77777777" w:rsidR="002E0642" w:rsidRPr="00D2319B" w:rsidRDefault="002E0642" w:rsidP="00D2319B">
      <w:pPr>
        <w:pStyle w:val="Titre1"/>
        <w:spacing w:before="0" w:after="0" w:line="240" w:lineRule="auto"/>
        <w:ind w:right="-1"/>
        <w:jc w:val="center"/>
        <w:rPr>
          <w:b/>
          <w:bCs/>
          <w:sz w:val="24"/>
          <w:szCs w:val="24"/>
        </w:rPr>
      </w:pPr>
      <w:proofErr w:type="gramStart"/>
      <w:r w:rsidRPr="00D2319B">
        <w:rPr>
          <w:b/>
          <w:bCs/>
          <w:sz w:val="24"/>
          <w:szCs w:val="24"/>
        </w:rPr>
        <w:t>tout</w:t>
      </w:r>
      <w:proofErr w:type="gramEnd"/>
      <w:r w:rsidRPr="00D2319B">
        <w:rPr>
          <w:b/>
          <w:bCs/>
          <w:sz w:val="24"/>
          <w:szCs w:val="24"/>
        </w:rPr>
        <w:t xml:space="preserve"> autre matériel électronique est rigoureusement interdit.</w:t>
      </w:r>
    </w:p>
    <w:p w14:paraId="00AEE0BD" w14:textId="77777777" w:rsidR="002E0642" w:rsidRPr="00D2319B" w:rsidRDefault="002E0642" w:rsidP="00D2319B">
      <w:pPr>
        <w:ind w:right="-1"/>
        <w:jc w:val="center"/>
        <w:rPr>
          <w:sz w:val="24"/>
          <w:szCs w:val="24"/>
        </w:rPr>
      </w:pPr>
    </w:p>
    <w:p w14:paraId="4FF052BB" w14:textId="77777777" w:rsidR="002E0642" w:rsidRPr="00D2319B" w:rsidRDefault="002E0642" w:rsidP="00D2319B">
      <w:pPr>
        <w:ind w:right="-1"/>
        <w:jc w:val="center"/>
        <w:rPr>
          <w:sz w:val="24"/>
          <w:szCs w:val="24"/>
        </w:rPr>
      </w:pPr>
    </w:p>
    <w:p w14:paraId="51A29FE2" w14:textId="77777777" w:rsidR="002E0642" w:rsidRPr="00D2319B" w:rsidRDefault="002E0642" w:rsidP="00D2319B">
      <w:pPr>
        <w:ind w:right="-1"/>
        <w:jc w:val="center"/>
        <w:rPr>
          <w:sz w:val="24"/>
          <w:szCs w:val="24"/>
        </w:rPr>
      </w:pPr>
    </w:p>
    <w:p w14:paraId="66DC7F22" w14:textId="77777777" w:rsidR="002E0642" w:rsidRPr="00D2319B" w:rsidRDefault="002E0642" w:rsidP="00D2319B">
      <w:pPr>
        <w:ind w:right="-1"/>
        <w:jc w:val="center"/>
        <w:rPr>
          <w:sz w:val="24"/>
          <w:szCs w:val="24"/>
        </w:rPr>
      </w:pPr>
      <w:r w:rsidRPr="00D2319B">
        <w:rPr>
          <w:sz w:val="24"/>
          <w:szCs w:val="24"/>
        </w:rPr>
        <w:t>Dès que le sujet vous est remis, assurez-vous qu’il est complet.</w:t>
      </w:r>
    </w:p>
    <w:p w14:paraId="340639FB" w14:textId="23EF4334" w:rsidR="002E0642" w:rsidRPr="00D2319B" w:rsidRDefault="002E0642" w:rsidP="00D2319B">
      <w:pPr>
        <w:ind w:right="-1"/>
        <w:jc w:val="center"/>
        <w:rPr>
          <w:sz w:val="24"/>
          <w:szCs w:val="24"/>
        </w:rPr>
      </w:pPr>
      <w:r w:rsidRPr="00D2319B">
        <w:rPr>
          <w:sz w:val="24"/>
          <w:szCs w:val="24"/>
        </w:rPr>
        <w:t>Le sujet se compose de 1</w:t>
      </w:r>
      <w:r w:rsidR="002541D8">
        <w:rPr>
          <w:sz w:val="24"/>
          <w:szCs w:val="24"/>
        </w:rPr>
        <w:t>1</w:t>
      </w:r>
      <w:r w:rsidRPr="00D2319B">
        <w:rPr>
          <w:sz w:val="24"/>
          <w:szCs w:val="24"/>
        </w:rPr>
        <w:t xml:space="preserve"> pages, numérotées de 1/1</w:t>
      </w:r>
      <w:r w:rsidR="004852EC">
        <w:rPr>
          <w:sz w:val="24"/>
          <w:szCs w:val="24"/>
        </w:rPr>
        <w:t>1</w:t>
      </w:r>
      <w:r w:rsidRPr="00D2319B">
        <w:rPr>
          <w:sz w:val="24"/>
          <w:szCs w:val="24"/>
        </w:rPr>
        <w:t xml:space="preserve"> à 1</w:t>
      </w:r>
      <w:r w:rsidR="004852EC">
        <w:rPr>
          <w:sz w:val="24"/>
          <w:szCs w:val="24"/>
        </w:rPr>
        <w:t>1</w:t>
      </w:r>
      <w:r w:rsidRPr="00D2319B">
        <w:rPr>
          <w:sz w:val="24"/>
          <w:szCs w:val="24"/>
        </w:rPr>
        <w:t>/1</w:t>
      </w:r>
      <w:r w:rsidR="004852EC">
        <w:rPr>
          <w:sz w:val="24"/>
          <w:szCs w:val="24"/>
        </w:rPr>
        <w:t>1</w:t>
      </w:r>
      <w:r w:rsidRPr="00D2319B">
        <w:rPr>
          <w:sz w:val="24"/>
          <w:szCs w:val="24"/>
        </w:rPr>
        <w:t>.</w:t>
      </w:r>
    </w:p>
    <w:p w14:paraId="6DEB2AF9" w14:textId="77777777" w:rsidR="002E0642" w:rsidRPr="00D2319B" w:rsidRDefault="002E0642" w:rsidP="00D2319B">
      <w:pPr>
        <w:spacing w:line="240" w:lineRule="auto"/>
        <w:rPr>
          <w:sz w:val="24"/>
          <w:szCs w:val="24"/>
        </w:rPr>
      </w:pPr>
    </w:p>
    <w:p w14:paraId="71DC75A9" w14:textId="77777777" w:rsidR="002E0642" w:rsidRPr="00D2319B" w:rsidRDefault="002E0642" w:rsidP="00D2319B">
      <w:pPr>
        <w:spacing w:line="240" w:lineRule="auto"/>
        <w:rPr>
          <w:sz w:val="24"/>
          <w:szCs w:val="24"/>
        </w:rPr>
      </w:pPr>
    </w:p>
    <w:p w14:paraId="319AC11E" w14:textId="77777777" w:rsidR="002E0642" w:rsidRPr="00D2319B" w:rsidRDefault="002E0642" w:rsidP="0099713C">
      <w:pPr>
        <w:spacing w:line="240" w:lineRule="auto"/>
        <w:ind w:right="-1"/>
        <w:jc w:val="both"/>
        <w:rPr>
          <w:b/>
          <w:sz w:val="24"/>
          <w:szCs w:val="24"/>
        </w:rPr>
      </w:pPr>
      <w:r w:rsidRPr="00D2319B">
        <w:rPr>
          <w:b/>
          <w:sz w:val="24"/>
          <w:szCs w:val="24"/>
        </w:rPr>
        <w:t>Il est demandé au candidat de se situer dans le contexte des données présentées et d’exposer des solutions avec concision et rigueur en prenant soin de justifier sa démarche.</w:t>
      </w:r>
    </w:p>
    <w:p w14:paraId="18EF64F5" w14:textId="77777777" w:rsidR="002E0642" w:rsidRPr="00E6754C" w:rsidRDefault="002E0642" w:rsidP="00D2319B">
      <w:pPr>
        <w:spacing w:line="240" w:lineRule="auto"/>
        <w:rPr>
          <w:sz w:val="40"/>
          <w:szCs w:val="40"/>
        </w:rPr>
      </w:pPr>
    </w:p>
    <w:p w14:paraId="3300C24D" w14:textId="77777777" w:rsidR="002E0642" w:rsidRPr="00D2319B" w:rsidRDefault="002E0642" w:rsidP="00D2319B">
      <w:pPr>
        <w:ind w:right="-1"/>
        <w:jc w:val="both"/>
        <w:rPr>
          <w:sz w:val="24"/>
          <w:szCs w:val="24"/>
        </w:rPr>
      </w:pPr>
      <w:r w:rsidRPr="00D2319B">
        <w:rPr>
          <w:b/>
          <w:sz w:val="24"/>
          <w:szCs w:val="24"/>
        </w:rPr>
        <w:t>Avertissement </w:t>
      </w:r>
      <w:r w:rsidRPr="00D2319B">
        <w:rPr>
          <w:sz w:val="24"/>
          <w:szCs w:val="24"/>
        </w:rPr>
        <w:t xml:space="preserve">: </w:t>
      </w:r>
    </w:p>
    <w:p w14:paraId="3F2ADFC3" w14:textId="77777777" w:rsidR="002E0642" w:rsidRPr="00D2319B" w:rsidRDefault="002E0642" w:rsidP="00D2319B">
      <w:pPr>
        <w:pStyle w:val="Paragraphedeliste"/>
        <w:numPr>
          <w:ilvl w:val="0"/>
          <w:numId w:val="25"/>
        </w:numPr>
        <w:spacing w:line="240" w:lineRule="auto"/>
        <w:ind w:right="-1"/>
        <w:jc w:val="both"/>
        <w:rPr>
          <w:sz w:val="24"/>
          <w:szCs w:val="24"/>
        </w:rPr>
      </w:pPr>
      <w:r w:rsidRPr="00D2319B">
        <w:rPr>
          <w:sz w:val="24"/>
          <w:szCs w:val="24"/>
        </w:rPr>
        <w:t>Si le texte du sujet, celui de ses questions ou le contenu des annexes vous semblent nécessiter de formuler une ou plusieurs hypothèses, il vous est demandé de les expliciter sur votre copie.</w:t>
      </w:r>
    </w:p>
    <w:p w14:paraId="6AD702DF" w14:textId="77777777" w:rsidR="002E0642" w:rsidRPr="00D2319B" w:rsidRDefault="002E0642" w:rsidP="00D2319B">
      <w:pPr>
        <w:pStyle w:val="Paragraphedeliste"/>
        <w:numPr>
          <w:ilvl w:val="0"/>
          <w:numId w:val="25"/>
        </w:numPr>
        <w:spacing w:line="240" w:lineRule="auto"/>
        <w:ind w:right="-1"/>
        <w:jc w:val="both"/>
        <w:rPr>
          <w:b/>
          <w:sz w:val="24"/>
          <w:szCs w:val="24"/>
        </w:rPr>
      </w:pPr>
      <w:r w:rsidRPr="00D2319B">
        <w:rPr>
          <w:b/>
          <w:sz w:val="24"/>
          <w:szCs w:val="24"/>
        </w:rPr>
        <w:t>Sauf indication contraire dans la question posée, la réponse devra être rédigée en français.</w:t>
      </w:r>
    </w:p>
    <w:p w14:paraId="55960658" w14:textId="77777777" w:rsidR="002E0642" w:rsidRPr="001C5A1F" w:rsidRDefault="002E0642" w:rsidP="00D2319B">
      <w:pPr>
        <w:ind w:right="-1"/>
        <w:rPr>
          <w:rFonts w:asciiTheme="minorHAnsi" w:hAnsiTheme="minorHAnsi"/>
          <w:b/>
        </w:rPr>
      </w:pPr>
    </w:p>
    <w:p w14:paraId="7B23E9A2" w14:textId="77777777" w:rsidR="0099713C" w:rsidRPr="001C017F" w:rsidRDefault="0099713C" w:rsidP="005F0A1E">
      <w:pPr>
        <w:spacing w:line="240" w:lineRule="auto"/>
        <w:jc w:val="both"/>
        <w:rPr>
          <w:b/>
        </w:rPr>
      </w:pPr>
      <w:r w:rsidRPr="001C017F">
        <w:rPr>
          <w:b/>
        </w:rPr>
        <w:t>N. B. : La copie que vous rendrez ne devra, conformément au principe d’anonymat, comporter aucun signe distinctif, tel que nom, signature, origine, etc.</w:t>
      </w:r>
    </w:p>
    <w:p w14:paraId="686D8981" w14:textId="07DD45D5" w:rsidR="00045C66" w:rsidRDefault="00F6388B" w:rsidP="00045C66">
      <w:pPr>
        <w:jc w:val="center"/>
        <w:rPr>
          <w:sz w:val="24"/>
          <w:szCs w:val="24"/>
        </w:rPr>
      </w:pPr>
      <w:r w:rsidRPr="00F6388B">
        <w:rPr>
          <w:b/>
          <w:bCs/>
          <w:noProof/>
          <w:sz w:val="32"/>
          <w:szCs w:val="32"/>
          <w:u w:val="single"/>
          <w:lang w:val="fr-FR"/>
        </w:rPr>
        <w:lastRenderedPageBreak/>
        <mc:AlternateContent>
          <mc:Choice Requires="wps">
            <w:drawing>
              <wp:anchor distT="45720" distB="45720" distL="114300" distR="114300" simplePos="0" relativeHeight="251675648" behindDoc="0" locked="0" layoutInCell="1" allowOverlap="1" wp14:anchorId="189E61C7" wp14:editId="52BE8247">
                <wp:simplePos x="0" y="0"/>
                <wp:positionH relativeFrom="page">
                  <wp:posOffset>3449733</wp:posOffset>
                </wp:positionH>
                <wp:positionV relativeFrom="paragraph">
                  <wp:posOffset>148079</wp:posOffset>
                </wp:positionV>
                <wp:extent cx="1709420" cy="1404620"/>
                <wp:effectExtent l="0" t="0" r="5080" b="0"/>
                <wp:wrapSquare wrapText="bothSides"/>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9420" cy="1404620"/>
                        </a:xfrm>
                        <a:prstGeom prst="rect">
                          <a:avLst/>
                        </a:prstGeom>
                        <a:solidFill>
                          <a:srgbClr val="FFFFFF"/>
                        </a:solidFill>
                        <a:ln w="9525">
                          <a:noFill/>
                          <a:miter lim="800000"/>
                          <a:headEnd/>
                          <a:tailEnd/>
                        </a:ln>
                      </wps:spPr>
                      <wps:txbx>
                        <w:txbxContent>
                          <w:p w14:paraId="2991BCCC" w14:textId="5292168A" w:rsidR="00775D6D" w:rsidRDefault="00775D6D">
                            <w:r w:rsidRPr="00E12E57">
                              <w:rPr>
                                <w:b/>
                                <w:bCs/>
                                <w:sz w:val="36"/>
                                <w:szCs w:val="36"/>
                              </w:rPr>
                              <w:t>SAS D</w:t>
                            </w:r>
                            <w:r>
                              <w:rPr>
                                <w:b/>
                                <w:bCs/>
                                <w:sz w:val="36"/>
                                <w:szCs w:val="36"/>
                              </w:rPr>
                              <w:t>É</w:t>
                            </w:r>
                            <w:r w:rsidRPr="00E12E57">
                              <w:rPr>
                                <w:b/>
                                <w:bCs/>
                                <w:sz w:val="36"/>
                                <w:szCs w:val="36"/>
                              </w:rPr>
                              <w:t>GLON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9E61C7" id="_x0000_t202" coordsize="21600,21600" o:spt="202" path="m,l,21600r21600,l21600,xe">
                <v:stroke joinstyle="miter"/>
                <v:path gradientshapeok="t" o:connecttype="rect"/>
              </v:shapetype>
              <v:shape id="Zone de texte 2" o:spid="_x0000_s1026" type="#_x0000_t202" style="position:absolute;left:0;text-align:left;margin-left:271.65pt;margin-top:11.65pt;width:134.6pt;height:110.6pt;z-index:25167564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" stroked="f">
                <v:textbox style="mso-fit-shape-to-text:t">
                  <w:txbxContent>
                    <w:p w14:paraId="2991BCCC" w14:textId="5292168A" w:rsidR="00775D6D" w:rsidRDefault="00775D6D">
                      <w:r w:rsidRPr="00E12E57">
                        <w:rPr>
                          <w:b/>
                          <w:bCs/>
                          <w:sz w:val="36"/>
                          <w:szCs w:val="36"/>
                        </w:rPr>
                        <w:t>SAS D</w:t>
                      </w:r>
                      <w:r>
                        <w:rPr>
                          <w:b/>
                          <w:bCs/>
                          <w:sz w:val="36"/>
                          <w:szCs w:val="36"/>
                        </w:rPr>
                        <w:t>É</w:t>
                      </w:r>
                      <w:r w:rsidRPr="00E12E57">
                        <w:rPr>
                          <w:b/>
                          <w:bCs/>
                          <w:sz w:val="36"/>
                          <w:szCs w:val="36"/>
                        </w:rPr>
                        <w:t>GLON</w:t>
                      </w:r>
                    </w:p>
                  </w:txbxContent>
                </v:textbox>
                <w10:wrap type="square" anchorx="page"/>
              </v:shape>
            </w:pict>
          </mc:Fallback>
        </mc:AlternateContent>
      </w:r>
      <w:r>
        <w:rPr>
          <w:noProof/>
          <w:lang w:val="fr-FR"/>
        </w:rPr>
        <w:t xml:space="preserve"> </w:t>
      </w:r>
      <w:r w:rsidRPr="00F6388B">
        <w:rPr>
          <w:rFonts w:asciiTheme="minorHAnsi" w:hAnsiTheme="minorHAnsi"/>
          <w:b/>
          <w:noProof/>
          <w:lang w:val="fr-FR"/>
        </w:rPr>
        <mc:AlternateContent>
          <mc:Choice Requires="wps">
            <w:drawing>
              <wp:anchor distT="45720" distB="45720" distL="114300" distR="114300" simplePos="0" relativeHeight="251673600" behindDoc="0" locked="0" layoutInCell="1" allowOverlap="1" wp14:anchorId="7B80918D" wp14:editId="0BBF366D">
                <wp:simplePos x="0" y="0"/>
                <wp:positionH relativeFrom="column">
                  <wp:posOffset>378460</wp:posOffset>
                </wp:positionH>
                <wp:positionV relativeFrom="paragraph">
                  <wp:posOffset>5715</wp:posOffset>
                </wp:positionV>
                <wp:extent cx="1478280" cy="919480"/>
                <wp:effectExtent l="0" t="0" r="7620" b="0"/>
                <wp:wrapSquare wrapText="bothSides"/>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919480"/>
                        </a:xfrm>
                        <a:prstGeom prst="rect">
                          <a:avLst/>
                        </a:prstGeom>
                        <a:solidFill>
                          <a:srgbClr val="FFFFFF"/>
                        </a:solidFill>
                        <a:ln w="9525">
                          <a:noFill/>
                          <a:miter lim="800000"/>
                          <a:headEnd/>
                          <a:tailEnd/>
                        </a:ln>
                      </wps:spPr>
                      <wps:txbx>
                        <w:txbxContent>
                          <w:p w14:paraId="229F86CB" w14:textId="4F435301" w:rsidR="00775D6D" w:rsidRDefault="00775D6D">
                            <w:r>
                              <w:rPr>
                                <w:noProof/>
                                <w:lang w:val="fr-FR"/>
                              </w:rPr>
                              <w:drawing>
                                <wp:inline distT="0" distB="0" distL="0" distR="0" wp14:anchorId="64D43B6E" wp14:editId="2B7161C8">
                                  <wp:extent cx="1286510" cy="681355"/>
                                  <wp:effectExtent l="0" t="0" r="8890" b="4445"/>
                                  <wp:docPr id="2042721951" name="Picture 3" descr="Couteaux de qualité et accessoires de cuisine Déglon par caté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teaux de qualité et accessoires de cuisine Déglon par catégori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6813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80918D" id="_x0000_s1027" type="#_x0000_t202" style="position:absolute;left:0;text-align:left;margin-left:29.8pt;margin-top:.45pt;width:116.4pt;height:72.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" stroked="f">
                <v:textbox>
                  <w:txbxContent>
                    <w:p w14:paraId="229F86CB" w14:textId="4F435301" w:rsidR="00775D6D" w:rsidRDefault="00775D6D">
                      <w:r>
                        <w:rPr>
                          <w:noProof/>
                          <w:lang w:val="fr-FR"/>
                        </w:rPr>
                        <w:drawing>
                          <wp:inline distT="0" distB="0" distL="0" distR="0" wp14:anchorId="64D43B6E" wp14:editId="2B7161C8">
                            <wp:extent cx="1286510" cy="681355"/>
                            <wp:effectExtent l="0" t="0" r="8890" b="4445"/>
                            <wp:docPr id="2042721951" name="Picture 3" descr="Couteaux de qualité et accessoires de cuisine Déglon par caté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teaux de qualité et accessoires de cuisine Déglon par catégor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6510" cy="681355"/>
                                    </a:xfrm>
                                    <a:prstGeom prst="rect">
                                      <a:avLst/>
                                    </a:prstGeom>
                                    <a:noFill/>
                                    <a:ln>
                                      <a:noFill/>
                                    </a:ln>
                                  </pic:spPr>
                                </pic:pic>
                              </a:graphicData>
                            </a:graphic>
                          </wp:inline>
                        </w:drawing>
                      </w:r>
                    </w:p>
                  </w:txbxContent>
                </v:textbox>
                <w10:wrap type="square"/>
              </v:shape>
            </w:pict>
          </mc:Fallback>
        </mc:AlternateContent>
      </w:r>
    </w:p>
    <w:p w14:paraId="2429F393" w14:textId="77777777" w:rsidR="00045C66" w:rsidRPr="00045C66" w:rsidRDefault="00045C66" w:rsidP="00B83A7D">
      <w:pPr>
        <w:ind w:right="-1"/>
        <w:jc w:val="both"/>
        <w:rPr>
          <w:sz w:val="12"/>
          <w:szCs w:val="24"/>
        </w:rPr>
      </w:pPr>
    </w:p>
    <w:p w14:paraId="0C2AAEAE" w14:textId="60AE3E0D" w:rsidR="00045C66" w:rsidRDefault="00045C66" w:rsidP="00045C66">
      <w:pPr>
        <w:ind w:right="-1"/>
        <w:jc w:val="center"/>
        <w:rPr>
          <w:sz w:val="24"/>
          <w:szCs w:val="24"/>
        </w:rPr>
      </w:pPr>
      <w:r w:rsidRPr="00AA7565">
        <w:rPr>
          <w:noProof/>
          <w:lang w:val="fr-FR"/>
        </w:rPr>
        <w:drawing>
          <wp:inline distT="0" distB="0" distL="0" distR="0" wp14:anchorId="178F5257" wp14:editId="1EE72F62">
            <wp:extent cx="6210300" cy="1269443"/>
            <wp:effectExtent l="0" t="0" r="0" b="698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5115" b="1355"/>
                    <a:stretch/>
                  </pic:blipFill>
                  <pic:spPr bwMode="auto">
                    <a:xfrm>
                      <a:off x="0" y="0"/>
                      <a:ext cx="6210300" cy="1269443"/>
                    </a:xfrm>
                    <a:prstGeom prst="rect">
                      <a:avLst/>
                    </a:prstGeom>
                    <a:ln>
                      <a:noFill/>
                    </a:ln>
                    <a:extLst>
                      <a:ext uri="{53640926-AAD7-44D8-BBD7-CCE9431645EC}">
                        <a14:shadowObscured xmlns:a14="http://schemas.microsoft.com/office/drawing/2010/main"/>
                      </a:ext>
                    </a:extLst>
                  </pic:spPr>
                </pic:pic>
              </a:graphicData>
            </a:graphic>
          </wp:inline>
        </w:drawing>
      </w:r>
    </w:p>
    <w:p w14:paraId="439BB5F0" w14:textId="77777777" w:rsidR="00045C66" w:rsidRPr="00045C66" w:rsidRDefault="00045C66" w:rsidP="00B83A7D">
      <w:pPr>
        <w:ind w:right="-1"/>
        <w:jc w:val="both"/>
        <w:rPr>
          <w:sz w:val="12"/>
          <w:szCs w:val="24"/>
        </w:rPr>
      </w:pPr>
    </w:p>
    <w:p w14:paraId="1A1242FE" w14:textId="77777777" w:rsidR="00A45B02" w:rsidRDefault="00A45B02" w:rsidP="003A4724">
      <w:pPr>
        <w:spacing w:after="120"/>
        <w:ind w:right="-1"/>
        <w:jc w:val="both"/>
        <w:rPr>
          <w:sz w:val="24"/>
          <w:szCs w:val="24"/>
        </w:rPr>
      </w:pPr>
    </w:p>
    <w:p w14:paraId="68E5FE4A" w14:textId="016E54D2" w:rsidR="00AC7CFD" w:rsidRPr="003011F4" w:rsidRDefault="00FC1368" w:rsidP="003A4724">
      <w:pPr>
        <w:spacing w:after="120"/>
        <w:ind w:right="-1"/>
        <w:jc w:val="both"/>
        <w:rPr>
          <w:sz w:val="24"/>
          <w:szCs w:val="24"/>
        </w:rPr>
      </w:pPr>
      <w:r>
        <w:rPr>
          <w:sz w:val="24"/>
          <w:szCs w:val="24"/>
        </w:rPr>
        <w:t>Située à Thiers, en Auvergne</w:t>
      </w:r>
      <w:r w:rsidR="00481747" w:rsidRPr="003011F4">
        <w:rPr>
          <w:sz w:val="24"/>
          <w:szCs w:val="24"/>
          <w:shd w:val="clear" w:color="auto" w:fill="FFFFFF"/>
        </w:rPr>
        <w:t xml:space="preserve">, </w:t>
      </w:r>
      <w:r w:rsidR="009E4E28">
        <w:rPr>
          <w:sz w:val="24"/>
          <w:szCs w:val="24"/>
        </w:rPr>
        <w:t>DÉGLON</w:t>
      </w:r>
      <w:r w:rsidR="00481747" w:rsidRPr="003011F4">
        <w:rPr>
          <w:sz w:val="24"/>
          <w:szCs w:val="24"/>
          <w:shd w:val="clear" w:color="auto" w:fill="FFFFFF"/>
        </w:rPr>
        <w:t xml:space="preserve"> est une entreprise familiale (</w:t>
      </w:r>
      <w:r w:rsidR="00AA690B">
        <w:rPr>
          <w:sz w:val="24"/>
          <w:szCs w:val="24"/>
          <w:shd w:val="clear" w:color="auto" w:fill="FFFFFF"/>
        </w:rPr>
        <w:t>s</w:t>
      </w:r>
      <w:r w:rsidR="00481747" w:rsidRPr="003011F4">
        <w:rPr>
          <w:sz w:val="24"/>
          <w:szCs w:val="24"/>
          <w:shd w:val="clear" w:color="auto" w:fill="FFFFFF"/>
        </w:rPr>
        <w:t xml:space="preserve">ociété par actions simplifiées) qui fabrique des couteaux qu’elle </w:t>
      </w:r>
      <w:r w:rsidR="009E4E28">
        <w:rPr>
          <w:sz w:val="24"/>
          <w:szCs w:val="24"/>
          <w:shd w:val="clear" w:color="auto" w:fill="FFFFFF"/>
        </w:rPr>
        <w:t>commercialise en France et à l’international.</w:t>
      </w:r>
    </w:p>
    <w:p w14:paraId="615A4AB8" w14:textId="0C6199BC" w:rsidR="003A4724" w:rsidRDefault="000901C7" w:rsidP="003A4724">
      <w:pPr>
        <w:spacing w:after="120"/>
        <w:jc w:val="both"/>
        <w:rPr>
          <w:bCs/>
          <w:sz w:val="24"/>
          <w:szCs w:val="24"/>
        </w:rPr>
      </w:pPr>
      <w:r w:rsidRPr="00E12E57">
        <w:rPr>
          <w:sz w:val="24"/>
          <w:szCs w:val="24"/>
        </w:rPr>
        <w:t xml:space="preserve">Originaire de Suisse, Jean </w:t>
      </w:r>
      <w:r w:rsidR="009E4E28">
        <w:rPr>
          <w:sz w:val="24"/>
          <w:szCs w:val="24"/>
        </w:rPr>
        <w:t>DÉGLON</w:t>
      </w:r>
      <w:r w:rsidRPr="00E12E57">
        <w:rPr>
          <w:sz w:val="24"/>
          <w:szCs w:val="24"/>
        </w:rPr>
        <w:t xml:space="preserve"> arrive en France au début du 20</w:t>
      </w:r>
      <w:r w:rsidR="006C27B0">
        <w:rPr>
          <w:sz w:val="24"/>
          <w:szCs w:val="24"/>
          <w:vertAlign w:val="superscript"/>
        </w:rPr>
        <w:t>è</w:t>
      </w:r>
      <w:r w:rsidR="006C27B0" w:rsidRPr="006C27B0">
        <w:rPr>
          <w:sz w:val="24"/>
          <w:szCs w:val="24"/>
          <w:vertAlign w:val="superscript"/>
        </w:rPr>
        <w:t>me</w:t>
      </w:r>
      <w:r w:rsidRPr="00E12E57">
        <w:rPr>
          <w:sz w:val="24"/>
          <w:szCs w:val="24"/>
        </w:rPr>
        <w:t xml:space="preserve"> siècle. Il découvre rapidement l’univers de la coutellerie</w:t>
      </w:r>
      <w:r w:rsidR="00FC1368">
        <w:rPr>
          <w:sz w:val="24"/>
          <w:szCs w:val="24"/>
        </w:rPr>
        <w:t xml:space="preserve"> </w:t>
      </w:r>
      <w:r w:rsidRPr="00E12E57">
        <w:rPr>
          <w:sz w:val="24"/>
          <w:szCs w:val="24"/>
        </w:rPr>
        <w:t xml:space="preserve">en Auvergne. En quelques mois, il se passionne pour </w:t>
      </w:r>
      <w:r w:rsidR="003A4724">
        <w:rPr>
          <w:sz w:val="24"/>
          <w:szCs w:val="24"/>
        </w:rPr>
        <w:t>ce métier</w:t>
      </w:r>
      <w:r w:rsidRPr="00E12E57">
        <w:rPr>
          <w:sz w:val="24"/>
          <w:szCs w:val="24"/>
        </w:rPr>
        <w:t xml:space="preserve"> et crée en 1</w:t>
      </w:r>
      <w:r w:rsidR="003A4724">
        <w:rPr>
          <w:sz w:val="24"/>
          <w:szCs w:val="24"/>
        </w:rPr>
        <w:t>921 son propre atelier à Thiers</w:t>
      </w:r>
      <w:r w:rsidRPr="00E12E57">
        <w:rPr>
          <w:sz w:val="24"/>
          <w:szCs w:val="24"/>
        </w:rPr>
        <w:t>.</w:t>
      </w:r>
      <w:r w:rsidR="00E12E57">
        <w:rPr>
          <w:sz w:val="24"/>
          <w:szCs w:val="24"/>
        </w:rPr>
        <w:t xml:space="preserve"> </w:t>
      </w:r>
      <w:r w:rsidR="00952B23">
        <w:rPr>
          <w:sz w:val="24"/>
          <w:szCs w:val="24"/>
        </w:rPr>
        <w:t xml:space="preserve">Depuis, ses </w:t>
      </w:r>
      <w:r w:rsidRPr="00E12E57">
        <w:rPr>
          <w:sz w:val="24"/>
          <w:szCs w:val="24"/>
        </w:rPr>
        <w:t>héritiers se succèdent à la tête</w:t>
      </w:r>
      <w:r w:rsidR="006C27B0">
        <w:rPr>
          <w:sz w:val="24"/>
          <w:szCs w:val="24"/>
        </w:rPr>
        <w:t xml:space="preserve"> de l’entreprise</w:t>
      </w:r>
      <w:r w:rsidR="00952B23" w:rsidRPr="00E12E57">
        <w:rPr>
          <w:sz w:val="24"/>
          <w:szCs w:val="24"/>
        </w:rPr>
        <w:t xml:space="preserve"> </w:t>
      </w:r>
      <w:r w:rsidRPr="00E12E57">
        <w:rPr>
          <w:sz w:val="24"/>
          <w:szCs w:val="24"/>
        </w:rPr>
        <w:t>afin de perpétuer le savoir-faire et la créativité familiale</w:t>
      </w:r>
      <w:r w:rsidR="003A4724">
        <w:rPr>
          <w:sz w:val="24"/>
          <w:szCs w:val="24"/>
        </w:rPr>
        <w:t>.</w:t>
      </w:r>
      <w:r w:rsidR="003A4724" w:rsidRPr="003A4724">
        <w:rPr>
          <w:bCs/>
          <w:sz w:val="24"/>
          <w:szCs w:val="24"/>
        </w:rPr>
        <w:t xml:space="preserve"> </w:t>
      </w:r>
    </w:p>
    <w:p w14:paraId="054E6EF6" w14:textId="77746472" w:rsidR="003A4724" w:rsidRDefault="003A4724" w:rsidP="003A4724">
      <w:pPr>
        <w:spacing w:after="120"/>
        <w:jc w:val="both"/>
        <w:rPr>
          <w:bCs/>
          <w:sz w:val="24"/>
          <w:szCs w:val="24"/>
        </w:rPr>
      </w:pPr>
      <w:r>
        <w:rPr>
          <w:bCs/>
          <w:sz w:val="24"/>
          <w:szCs w:val="24"/>
        </w:rPr>
        <w:t>Aujourd’hui</w:t>
      </w:r>
      <w:r w:rsidR="005962FD">
        <w:rPr>
          <w:sz w:val="24"/>
          <w:szCs w:val="24"/>
        </w:rPr>
        <w:t xml:space="preserve">, </w:t>
      </w:r>
      <w:r w:rsidR="009E4E28">
        <w:rPr>
          <w:sz w:val="24"/>
          <w:szCs w:val="24"/>
        </w:rPr>
        <w:t>DÉGLON</w:t>
      </w:r>
      <w:r w:rsidR="005962FD">
        <w:rPr>
          <w:sz w:val="24"/>
          <w:szCs w:val="24"/>
        </w:rPr>
        <w:t xml:space="preserve"> est devenue une </w:t>
      </w:r>
      <w:r>
        <w:rPr>
          <w:sz w:val="24"/>
          <w:szCs w:val="24"/>
        </w:rPr>
        <w:t xml:space="preserve">marque de référence auprès des </w:t>
      </w:r>
      <w:r>
        <w:rPr>
          <w:bCs/>
          <w:sz w:val="24"/>
          <w:szCs w:val="24"/>
        </w:rPr>
        <w:t xml:space="preserve">professionnels des métiers de bouche </w:t>
      </w:r>
      <w:r w:rsidRPr="00492D3E">
        <w:rPr>
          <w:bCs/>
          <w:sz w:val="24"/>
          <w:szCs w:val="24"/>
        </w:rPr>
        <w:t>(boucher</w:t>
      </w:r>
      <w:r>
        <w:rPr>
          <w:bCs/>
          <w:sz w:val="24"/>
          <w:szCs w:val="24"/>
        </w:rPr>
        <w:t>s</w:t>
      </w:r>
      <w:r w:rsidRPr="00492D3E">
        <w:rPr>
          <w:bCs/>
          <w:sz w:val="24"/>
          <w:szCs w:val="24"/>
        </w:rPr>
        <w:t>, boulanger</w:t>
      </w:r>
      <w:r>
        <w:rPr>
          <w:bCs/>
          <w:sz w:val="24"/>
          <w:szCs w:val="24"/>
        </w:rPr>
        <w:t>s</w:t>
      </w:r>
      <w:r w:rsidRPr="00492D3E">
        <w:rPr>
          <w:bCs/>
          <w:sz w:val="24"/>
          <w:szCs w:val="24"/>
        </w:rPr>
        <w:t>, charcutier</w:t>
      </w:r>
      <w:r>
        <w:rPr>
          <w:bCs/>
          <w:sz w:val="24"/>
          <w:szCs w:val="24"/>
        </w:rPr>
        <w:t>s</w:t>
      </w:r>
      <w:r w:rsidRPr="00492D3E">
        <w:rPr>
          <w:bCs/>
          <w:sz w:val="24"/>
          <w:szCs w:val="24"/>
        </w:rPr>
        <w:t>, poissonnier</w:t>
      </w:r>
      <w:r>
        <w:rPr>
          <w:bCs/>
          <w:sz w:val="24"/>
          <w:szCs w:val="24"/>
        </w:rPr>
        <w:t>s</w:t>
      </w:r>
      <w:r w:rsidRPr="00492D3E">
        <w:rPr>
          <w:bCs/>
          <w:sz w:val="24"/>
          <w:szCs w:val="24"/>
        </w:rPr>
        <w:t>, fromager</w:t>
      </w:r>
      <w:r>
        <w:rPr>
          <w:bCs/>
          <w:sz w:val="24"/>
          <w:szCs w:val="24"/>
        </w:rPr>
        <w:t>s</w:t>
      </w:r>
      <w:r w:rsidRPr="00492D3E">
        <w:rPr>
          <w:bCs/>
          <w:sz w:val="24"/>
          <w:szCs w:val="24"/>
        </w:rPr>
        <w:t>…)</w:t>
      </w:r>
      <w:r>
        <w:rPr>
          <w:bCs/>
          <w:sz w:val="24"/>
          <w:szCs w:val="24"/>
        </w:rPr>
        <w:t xml:space="preserve"> et des écoles hôtelières à la recherche d</w:t>
      </w:r>
      <w:r w:rsidR="002D1680">
        <w:rPr>
          <w:bCs/>
          <w:sz w:val="24"/>
          <w:szCs w:val="24"/>
        </w:rPr>
        <w:t xml:space="preserve">’accessoires culinaires et de </w:t>
      </w:r>
      <w:r>
        <w:rPr>
          <w:bCs/>
          <w:sz w:val="24"/>
          <w:szCs w:val="24"/>
        </w:rPr>
        <w:t xml:space="preserve">couteaux de qualité. </w:t>
      </w:r>
    </w:p>
    <w:p w14:paraId="1A9B28FB" w14:textId="29673469" w:rsidR="00AC7CFD" w:rsidRPr="00492D3E" w:rsidRDefault="00205011" w:rsidP="003A4724">
      <w:pPr>
        <w:spacing w:after="120"/>
        <w:jc w:val="both"/>
        <w:rPr>
          <w:bCs/>
          <w:sz w:val="24"/>
          <w:szCs w:val="24"/>
        </w:rPr>
      </w:pPr>
      <w:r>
        <w:rPr>
          <w:bCs/>
          <w:sz w:val="24"/>
          <w:szCs w:val="24"/>
        </w:rPr>
        <w:t xml:space="preserve">Son offre </w:t>
      </w:r>
      <w:r w:rsidR="003A4724">
        <w:rPr>
          <w:bCs/>
          <w:sz w:val="24"/>
          <w:szCs w:val="24"/>
        </w:rPr>
        <w:t xml:space="preserve">variée </w:t>
      </w:r>
      <w:r w:rsidR="005962FD">
        <w:rPr>
          <w:bCs/>
          <w:sz w:val="24"/>
          <w:szCs w:val="24"/>
        </w:rPr>
        <w:t>se</w:t>
      </w:r>
      <w:r>
        <w:rPr>
          <w:bCs/>
          <w:sz w:val="24"/>
          <w:szCs w:val="24"/>
        </w:rPr>
        <w:t xml:space="preserve"> compose de couteaux, </w:t>
      </w:r>
      <w:r w:rsidR="009E4E28">
        <w:rPr>
          <w:bCs/>
          <w:sz w:val="24"/>
          <w:szCs w:val="24"/>
        </w:rPr>
        <w:t xml:space="preserve">de </w:t>
      </w:r>
      <w:r w:rsidR="00FC1368">
        <w:rPr>
          <w:bCs/>
          <w:sz w:val="24"/>
          <w:szCs w:val="24"/>
        </w:rPr>
        <w:t>pinces et d’</w:t>
      </w:r>
      <w:r w:rsidR="00857758">
        <w:rPr>
          <w:bCs/>
          <w:sz w:val="24"/>
          <w:szCs w:val="24"/>
        </w:rPr>
        <w:t>aiguisoirs.</w:t>
      </w:r>
      <w:r w:rsidR="00CC1FB1" w:rsidRPr="00492D3E">
        <w:rPr>
          <w:bCs/>
          <w:sz w:val="24"/>
          <w:szCs w:val="24"/>
        </w:rPr>
        <w:t xml:space="preserve"> </w:t>
      </w:r>
      <w:r w:rsidR="003A4724">
        <w:rPr>
          <w:bCs/>
          <w:sz w:val="24"/>
          <w:szCs w:val="24"/>
        </w:rPr>
        <w:t>Toujours à</w:t>
      </w:r>
      <w:r w:rsidR="00E113A3">
        <w:rPr>
          <w:bCs/>
          <w:sz w:val="24"/>
          <w:szCs w:val="24"/>
        </w:rPr>
        <w:t xml:space="preserve"> l’écoute des utilisateurs, l’entreprise</w:t>
      </w:r>
      <w:r w:rsidR="003A4724">
        <w:rPr>
          <w:bCs/>
          <w:sz w:val="24"/>
          <w:szCs w:val="24"/>
        </w:rPr>
        <w:t xml:space="preserve"> </w:t>
      </w:r>
      <w:r w:rsidR="00CC1FB1" w:rsidRPr="00492D3E">
        <w:rPr>
          <w:bCs/>
          <w:sz w:val="24"/>
          <w:szCs w:val="24"/>
        </w:rPr>
        <w:t xml:space="preserve">développe </w:t>
      </w:r>
      <w:r w:rsidR="003A4724">
        <w:rPr>
          <w:bCs/>
          <w:sz w:val="24"/>
          <w:szCs w:val="24"/>
        </w:rPr>
        <w:t xml:space="preserve">en permanence </w:t>
      </w:r>
      <w:r w:rsidR="00CC1FB1" w:rsidRPr="00492D3E">
        <w:rPr>
          <w:bCs/>
          <w:sz w:val="24"/>
          <w:szCs w:val="24"/>
        </w:rPr>
        <w:t>de nouvelle</w:t>
      </w:r>
      <w:r w:rsidR="00E12E57" w:rsidRPr="00492D3E">
        <w:rPr>
          <w:bCs/>
          <w:sz w:val="24"/>
          <w:szCs w:val="24"/>
        </w:rPr>
        <w:t>s</w:t>
      </w:r>
      <w:r w:rsidR="00CC1FB1" w:rsidRPr="00492D3E">
        <w:rPr>
          <w:bCs/>
          <w:sz w:val="24"/>
          <w:szCs w:val="24"/>
        </w:rPr>
        <w:t xml:space="preserve"> gamme</w:t>
      </w:r>
      <w:r w:rsidR="00E12E57" w:rsidRPr="00492D3E">
        <w:rPr>
          <w:bCs/>
          <w:sz w:val="24"/>
          <w:szCs w:val="24"/>
        </w:rPr>
        <w:t>s</w:t>
      </w:r>
      <w:r w:rsidR="00783A40">
        <w:rPr>
          <w:bCs/>
          <w:sz w:val="24"/>
          <w:szCs w:val="24"/>
        </w:rPr>
        <w:t xml:space="preserve"> innovantes</w:t>
      </w:r>
      <w:r w:rsidR="00F7441D">
        <w:rPr>
          <w:bCs/>
          <w:sz w:val="24"/>
          <w:szCs w:val="24"/>
        </w:rPr>
        <w:t xml:space="preserve">. </w:t>
      </w:r>
      <w:r w:rsidR="003A4724">
        <w:rPr>
          <w:bCs/>
          <w:sz w:val="24"/>
          <w:szCs w:val="24"/>
        </w:rPr>
        <w:t xml:space="preserve">Plus de 60 brevets ont été déposés ces dernières années. </w:t>
      </w:r>
    </w:p>
    <w:p w14:paraId="16947A68" w14:textId="4EACA12E" w:rsidR="00952B23" w:rsidRDefault="005962FD" w:rsidP="003732C7">
      <w:pPr>
        <w:spacing w:after="120"/>
        <w:ind w:right="-1"/>
        <w:jc w:val="both"/>
        <w:rPr>
          <w:sz w:val="24"/>
          <w:szCs w:val="24"/>
        </w:rPr>
      </w:pPr>
      <w:r>
        <w:rPr>
          <w:sz w:val="24"/>
          <w:szCs w:val="24"/>
        </w:rPr>
        <w:t xml:space="preserve">Ses produits sont </w:t>
      </w:r>
      <w:r w:rsidR="00E12E57" w:rsidRPr="00E12E57">
        <w:rPr>
          <w:sz w:val="24"/>
          <w:szCs w:val="24"/>
        </w:rPr>
        <w:t>commercialis</w:t>
      </w:r>
      <w:r>
        <w:rPr>
          <w:sz w:val="24"/>
          <w:szCs w:val="24"/>
        </w:rPr>
        <w:t>és</w:t>
      </w:r>
      <w:r w:rsidR="00E12E57" w:rsidRPr="00E12E57">
        <w:rPr>
          <w:sz w:val="24"/>
          <w:szCs w:val="24"/>
        </w:rPr>
        <w:t xml:space="preserve"> </w:t>
      </w:r>
      <w:r w:rsidR="00FC18D7">
        <w:rPr>
          <w:sz w:val="24"/>
          <w:szCs w:val="24"/>
        </w:rPr>
        <w:t>en France dans près de 600 points de vente (</w:t>
      </w:r>
      <w:r w:rsidR="00FC1368">
        <w:rPr>
          <w:sz w:val="24"/>
          <w:szCs w:val="24"/>
        </w:rPr>
        <w:t>grossistes</w:t>
      </w:r>
      <w:r w:rsidR="00FC18D7">
        <w:rPr>
          <w:sz w:val="24"/>
          <w:szCs w:val="24"/>
        </w:rPr>
        <w:t>,</w:t>
      </w:r>
      <w:r>
        <w:rPr>
          <w:sz w:val="24"/>
          <w:szCs w:val="24"/>
        </w:rPr>
        <w:t xml:space="preserve"> </w:t>
      </w:r>
      <w:r w:rsidR="00FC1368">
        <w:rPr>
          <w:sz w:val="24"/>
          <w:szCs w:val="24"/>
        </w:rPr>
        <w:t xml:space="preserve">boutiques spécialisées, </w:t>
      </w:r>
      <w:r w:rsidR="00FC18D7">
        <w:rPr>
          <w:sz w:val="24"/>
          <w:szCs w:val="24"/>
        </w:rPr>
        <w:t>grands magasins)</w:t>
      </w:r>
      <w:r w:rsidR="00FC1368">
        <w:rPr>
          <w:sz w:val="24"/>
          <w:szCs w:val="24"/>
        </w:rPr>
        <w:t xml:space="preserve">. </w:t>
      </w:r>
      <w:r w:rsidR="00952B23">
        <w:rPr>
          <w:sz w:val="24"/>
          <w:szCs w:val="24"/>
        </w:rPr>
        <w:t>P</w:t>
      </w:r>
      <w:r w:rsidR="00E12E57" w:rsidRPr="00E12E57">
        <w:rPr>
          <w:sz w:val="24"/>
          <w:szCs w:val="24"/>
        </w:rPr>
        <w:t xml:space="preserve">articuliers </w:t>
      </w:r>
      <w:r w:rsidR="00952B23">
        <w:rPr>
          <w:sz w:val="24"/>
          <w:szCs w:val="24"/>
        </w:rPr>
        <w:t xml:space="preserve">et professionnels </w:t>
      </w:r>
      <w:r w:rsidR="00E12E57" w:rsidRPr="00E12E57">
        <w:rPr>
          <w:sz w:val="24"/>
          <w:szCs w:val="24"/>
        </w:rPr>
        <w:t xml:space="preserve">peuvent commander directement les produits sur </w:t>
      </w:r>
      <w:r w:rsidR="00952B23">
        <w:rPr>
          <w:sz w:val="24"/>
          <w:szCs w:val="24"/>
        </w:rPr>
        <w:t>le</w:t>
      </w:r>
      <w:r w:rsidR="00E12E57" w:rsidRPr="00E12E57">
        <w:rPr>
          <w:sz w:val="24"/>
          <w:szCs w:val="24"/>
        </w:rPr>
        <w:t xml:space="preserve"> site internet marchand.</w:t>
      </w:r>
      <w:r w:rsidR="00B6578E">
        <w:rPr>
          <w:sz w:val="24"/>
          <w:szCs w:val="24"/>
        </w:rPr>
        <w:t xml:space="preserve"> </w:t>
      </w:r>
      <w:r w:rsidR="009E4E28">
        <w:rPr>
          <w:sz w:val="24"/>
          <w:szCs w:val="24"/>
        </w:rPr>
        <w:t>L’entreprise</w:t>
      </w:r>
      <w:r w:rsidR="003732C7">
        <w:rPr>
          <w:sz w:val="24"/>
          <w:szCs w:val="24"/>
        </w:rPr>
        <w:t xml:space="preserve"> développe sa présence à l’export grâce à un réseau de distributeurs et de revendeurs spécialisés. Elle renforce cette approche en participant à plusieurs salons internationaux. </w:t>
      </w:r>
    </w:p>
    <w:p w14:paraId="30C04814" w14:textId="48979031" w:rsidR="00EF4BFF" w:rsidRDefault="00952B23" w:rsidP="00EF4BFF">
      <w:pPr>
        <w:spacing w:after="120"/>
        <w:jc w:val="both"/>
        <w:rPr>
          <w:sz w:val="24"/>
          <w:szCs w:val="24"/>
        </w:rPr>
      </w:pPr>
      <w:r w:rsidRPr="00E12E57">
        <w:rPr>
          <w:sz w:val="24"/>
          <w:szCs w:val="24"/>
        </w:rPr>
        <w:t>L’entreprise</w:t>
      </w:r>
      <w:r>
        <w:rPr>
          <w:sz w:val="24"/>
          <w:szCs w:val="24"/>
        </w:rPr>
        <w:t xml:space="preserve"> </w:t>
      </w:r>
      <w:r w:rsidR="00FC18D7">
        <w:rPr>
          <w:sz w:val="24"/>
          <w:szCs w:val="24"/>
        </w:rPr>
        <w:t>a réalisé en 2025</w:t>
      </w:r>
      <w:r w:rsidRPr="00E12E57">
        <w:rPr>
          <w:sz w:val="24"/>
          <w:szCs w:val="24"/>
        </w:rPr>
        <w:t xml:space="preserve"> un chiffre d'affaires de </w:t>
      </w:r>
      <w:bookmarkStart w:id="1" w:name="_Hlk168072982"/>
      <w:r w:rsidRPr="00E12E57">
        <w:rPr>
          <w:sz w:val="24"/>
          <w:szCs w:val="24"/>
        </w:rPr>
        <w:t xml:space="preserve">4 millions d'euros </w:t>
      </w:r>
      <w:bookmarkEnd w:id="1"/>
      <w:r>
        <w:rPr>
          <w:sz w:val="24"/>
          <w:szCs w:val="24"/>
        </w:rPr>
        <w:t>dont 20 % à l’export.</w:t>
      </w:r>
      <w:r w:rsidRPr="00E12E57">
        <w:rPr>
          <w:sz w:val="24"/>
          <w:szCs w:val="24"/>
        </w:rPr>
        <w:t xml:space="preserve"> </w:t>
      </w:r>
      <w:r>
        <w:rPr>
          <w:sz w:val="24"/>
          <w:szCs w:val="24"/>
        </w:rPr>
        <w:t xml:space="preserve">Présente dans plus de 30 pays, notamment dans la zone Europe et aux </w:t>
      </w:r>
      <w:r w:rsidR="005D34F8">
        <w:rPr>
          <w:sz w:val="24"/>
          <w:szCs w:val="24"/>
        </w:rPr>
        <w:t>É</w:t>
      </w:r>
      <w:r>
        <w:rPr>
          <w:sz w:val="24"/>
          <w:szCs w:val="24"/>
        </w:rPr>
        <w:t>tats</w:t>
      </w:r>
      <w:r w:rsidR="004801EF">
        <w:rPr>
          <w:sz w:val="24"/>
          <w:szCs w:val="24"/>
        </w:rPr>
        <w:t>-</w:t>
      </w:r>
      <w:r>
        <w:rPr>
          <w:sz w:val="24"/>
          <w:szCs w:val="24"/>
        </w:rPr>
        <w:t xml:space="preserve">Unis, </w:t>
      </w:r>
      <w:r w:rsidR="009E4E28">
        <w:rPr>
          <w:sz w:val="24"/>
          <w:szCs w:val="24"/>
        </w:rPr>
        <w:t>DÉGLON</w:t>
      </w:r>
      <w:r>
        <w:rPr>
          <w:sz w:val="24"/>
          <w:szCs w:val="24"/>
        </w:rPr>
        <w:t xml:space="preserve"> </w:t>
      </w:r>
      <w:r w:rsidR="00EF4BFF">
        <w:rPr>
          <w:sz w:val="24"/>
          <w:szCs w:val="24"/>
        </w:rPr>
        <w:t xml:space="preserve">s’est également </w:t>
      </w:r>
      <w:r w:rsidR="00857758">
        <w:rPr>
          <w:sz w:val="24"/>
          <w:szCs w:val="24"/>
        </w:rPr>
        <w:t>développée</w:t>
      </w:r>
      <w:r>
        <w:rPr>
          <w:sz w:val="24"/>
          <w:szCs w:val="24"/>
        </w:rPr>
        <w:t xml:space="preserve"> en Asie, en particulier en Chine et au Japon, pays friands du savoir-faire français. </w:t>
      </w:r>
    </w:p>
    <w:p w14:paraId="2B9E959D" w14:textId="05CF0AB7" w:rsidR="00AC7CFD" w:rsidRPr="00E12E57" w:rsidRDefault="00B6578E" w:rsidP="00EF4BFF">
      <w:pPr>
        <w:spacing w:after="120"/>
        <w:ind w:right="-1"/>
        <w:jc w:val="both"/>
        <w:rPr>
          <w:b/>
          <w:sz w:val="24"/>
          <w:szCs w:val="24"/>
        </w:rPr>
      </w:pPr>
      <w:r>
        <w:rPr>
          <w:sz w:val="24"/>
          <w:szCs w:val="24"/>
        </w:rPr>
        <w:t xml:space="preserve">Juliette </w:t>
      </w:r>
      <w:r w:rsidR="009E4E28">
        <w:rPr>
          <w:sz w:val="24"/>
          <w:szCs w:val="24"/>
        </w:rPr>
        <w:t>BUFFET</w:t>
      </w:r>
      <w:r w:rsidR="00A43DFE">
        <w:rPr>
          <w:sz w:val="24"/>
          <w:szCs w:val="24"/>
        </w:rPr>
        <w:t>,</w:t>
      </w:r>
      <w:r>
        <w:rPr>
          <w:sz w:val="24"/>
          <w:szCs w:val="24"/>
        </w:rPr>
        <w:t xml:space="preserve"> </w:t>
      </w:r>
      <w:r w:rsidR="00EF4BFF" w:rsidRPr="00EF4BFF">
        <w:rPr>
          <w:sz w:val="24"/>
          <w:szCs w:val="24"/>
        </w:rPr>
        <w:t xml:space="preserve">la responsable export </w:t>
      </w:r>
      <w:r w:rsidR="00E701EA">
        <w:rPr>
          <w:sz w:val="24"/>
          <w:szCs w:val="24"/>
        </w:rPr>
        <w:t xml:space="preserve">gère la relation avec les clients étrangers et prospecte en permanence de nouveaux clients. </w:t>
      </w:r>
    </w:p>
    <w:p w14:paraId="7DDE68FF" w14:textId="3E13EF38" w:rsidR="00AC7CFD" w:rsidRDefault="00492D3E" w:rsidP="00EF4BFF">
      <w:pPr>
        <w:spacing w:after="120"/>
        <w:jc w:val="both"/>
        <w:rPr>
          <w:sz w:val="24"/>
          <w:szCs w:val="24"/>
        </w:rPr>
      </w:pPr>
      <w:r w:rsidRPr="00CC1FB1">
        <w:rPr>
          <w:sz w:val="24"/>
          <w:szCs w:val="24"/>
        </w:rPr>
        <w:t xml:space="preserve">Vous êtes </w:t>
      </w:r>
      <w:r w:rsidR="009E4E28">
        <w:rPr>
          <w:sz w:val="24"/>
          <w:szCs w:val="24"/>
        </w:rPr>
        <w:t>Charlie</w:t>
      </w:r>
      <w:r w:rsidRPr="00CC1FB1">
        <w:rPr>
          <w:sz w:val="24"/>
          <w:szCs w:val="24"/>
        </w:rPr>
        <w:t xml:space="preserve"> </w:t>
      </w:r>
      <w:r w:rsidR="009E4E28">
        <w:rPr>
          <w:sz w:val="24"/>
          <w:szCs w:val="24"/>
        </w:rPr>
        <w:t>DUPUIS</w:t>
      </w:r>
      <w:r w:rsidRPr="00CC1FB1">
        <w:rPr>
          <w:sz w:val="24"/>
          <w:szCs w:val="24"/>
        </w:rPr>
        <w:t xml:space="preserve">, </w:t>
      </w:r>
      <w:r w:rsidR="00E701EA">
        <w:rPr>
          <w:sz w:val="24"/>
          <w:szCs w:val="24"/>
        </w:rPr>
        <w:t>et vous assistez</w:t>
      </w:r>
      <w:r w:rsidR="006C27B0">
        <w:rPr>
          <w:sz w:val="24"/>
          <w:szCs w:val="24"/>
        </w:rPr>
        <w:t xml:space="preserve"> Juliette</w:t>
      </w:r>
      <w:r w:rsidR="00B6578E">
        <w:rPr>
          <w:sz w:val="24"/>
          <w:szCs w:val="24"/>
        </w:rPr>
        <w:t xml:space="preserve"> </w:t>
      </w:r>
      <w:r w:rsidR="009E4E28">
        <w:rPr>
          <w:sz w:val="24"/>
          <w:szCs w:val="24"/>
        </w:rPr>
        <w:t>BUFFET</w:t>
      </w:r>
      <w:r w:rsidR="00C843C9">
        <w:rPr>
          <w:sz w:val="24"/>
          <w:szCs w:val="24"/>
        </w:rPr>
        <w:t xml:space="preserve"> dans ses fonctions. </w:t>
      </w:r>
      <w:r w:rsidR="00E701EA">
        <w:rPr>
          <w:sz w:val="24"/>
          <w:szCs w:val="24"/>
        </w:rPr>
        <w:t xml:space="preserve">Elle vous </w:t>
      </w:r>
      <w:r w:rsidR="00E02287">
        <w:rPr>
          <w:sz w:val="24"/>
          <w:szCs w:val="24"/>
        </w:rPr>
        <w:t xml:space="preserve">confie le développement des ventes en </w:t>
      </w:r>
      <w:r w:rsidR="00857758">
        <w:rPr>
          <w:sz w:val="24"/>
          <w:szCs w:val="24"/>
        </w:rPr>
        <w:t>République d’</w:t>
      </w:r>
      <w:r w:rsidR="00E701EA">
        <w:rPr>
          <w:sz w:val="24"/>
          <w:szCs w:val="24"/>
        </w:rPr>
        <w:t xml:space="preserve">Irlande.  </w:t>
      </w:r>
    </w:p>
    <w:p w14:paraId="3BABA74F" w14:textId="77777777" w:rsidR="00527517" w:rsidRDefault="00527517" w:rsidP="00B83A7D">
      <w:pPr>
        <w:ind w:right="-1"/>
        <w:jc w:val="both"/>
        <w:rPr>
          <w:sz w:val="24"/>
          <w:szCs w:val="24"/>
        </w:rPr>
      </w:pPr>
    </w:p>
    <w:p w14:paraId="7AF2D5B0" w14:textId="0C5EC03E" w:rsidR="00EF4BFF" w:rsidRPr="00EF49F0" w:rsidRDefault="00F7441D" w:rsidP="00EF49F0">
      <w:pPr>
        <w:ind w:right="-1"/>
        <w:jc w:val="both"/>
        <w:rPr>
          <w:sz w:val="24"/>
          <w:szCs w:val="24"/>
        </w:rPr>
      </w:pPr>
      <w:r w:rsidRPr="00CC1FB1">
        <w:rPr>
          <w:b/>
          <w:bCs/>
          <w:sz w:val="24"/>
          <w:szCs w:val="24"/>
        </w:rPr>
        <w:t>Sauf indication contraire dans la question posée, la réponse devra être rédigée en français</w:t>
      </w:r>
      <w:r w:rsidRPr="00CC1FB1">
        <w:rPr>
          <w:sz w:val="24"/>
          <w:szCs w:val="24"/>
        </w:rPr>
        <w:t>.</w:t>
      </w:r>
      <w:r w:rsidR="00EF4BFF">
        <w:rPr>
          <w:b/>
          <w:sz w:val="24"/>
          <w:u w:val="single"/>
        </w:rPr>
        <w:br w:type="page"/>
      </w:r>
    </w:p>
    <w:p w14:paraId="5932FBD9" w14:textId="739D7733" w:rsidR="000A5E7D" w:rsidRPr="00DB3856" w:rsidRDefault="000A5E7D" w:rsidP="00B83A7D">
      <w:pPr>
        <w:spacing w:before="75"/>
        <w:ind w:right="-1"/>
        <w:jc w:val="center"/>
        <w:rPr>
          <w:b/>
          <w:sz w:val="24"/>
          <w:u w:val="single"/>
        </w:rPr>
      </w:pPr>
      <w:r w:rsidRPr="00DB3856">
        <w:rPr>
          <w:b/>
          <w:sz w:val="24"/>
          <w:u w:val="single"/>
        </w:rPr>
        <w:lastRenderedPageBreak/>
        <w:t>PARTIE</w:t>
      </w:r>
      <w:r w:rsidRPr="00DB3856">
        <w:rPr>
          <w:b/>
          <w:spacing w:val="-1"/>
          <w:sz w:val="24"/>
          <w:u w:val="single"/>
        </w:rPr>
        <w:t xml:space="preserve"> </w:t>
      </w:r>
      <w:r w:rsidRPr="00DB3856">
        <w:rPr>
          <w:b/>
          <w:sz w:val="24"/>
          <w:u w:val="single"/>
        </w:rPr>
        <w:t>1 – Préparer</w:t>
      </w:r>
      <w:r w:rsidRPr="00DB3856">
        <w:rPr>
          <w:b/>
          <w:spacing w:val="-1"/>
          <w:sz w:val="24"/>
          <w:u w:val="single"/>
        </w:rPr>
        <w:t xml:space="preserve"> </w:t>
      </w:r>
      <w:r w:rsidRPr="00DB3856">
        <w:rPr>
          <w:b/>
          <w:sz w:val="24"/>
          <w:u w:val="single"/>
        </w:rPr>
        <w:t>un</w:t>
      </w:r>
      <w:r w:rsidR="003B7AB2" w:rsidRPr="00DB3856">
        <w:rPr>
          <w:b/>
          <w:sz w:val="24"/>
          <w:u w:val="single"/>
        </w:rPr>
        <w:t>e prospection vers l’Irlande</w:t>
      </w:r>
    </w:p>
    <w:p w14:paraId="13F48CDA" w14:textId="77777777" w:rsidR="00563097" w:rsidRDefault="00563097" w:rsidP="00B83A7D">
      <w:pPr>
        <w:spacing w:before="75"/>
        <w:ind w:right="-1"/>
        <w:jc w:val="both"/>
        <w:rPr>
          <w:b/>
          <w:sz w:val="24"/>
        </w:rPr>
      </w:pPr>
    </w:p>
    <w:p w14:paraId="3DD7FE7B" w14:textId="66E3957B" w:rsidR="00E1794E" w:rsidRDefault="00857758" w:rsidP="00910F15">
      <w:pPr>
        <w:spacing w:after="120"/>
        <w:jc w:val="both"/>
        <w:rPr>
          <w:sz w:val="24"/>
          <w:szCs w:val="24"/>
        </w:rPr>
      </w:pPr>
      <w:r>
        <w:rPr>
          <w:sz w:val="24"/>
          <w:szCs w:val="24"/>
        </w:rPr>
        <w:t>En République d’Irlande, l</w:t>
      </w:r>
      <w:r w:rsidR="00E1794E">
        <w:rPr>
          <w:sz w:val="24"/>
          <w:szCs w:val="24"/>
        </w:rPr>
        <w:t xml:space="preserve">a Saint Patrick, la plus grande fête traditionnelle irlandaise attire de nombreux touristes. Juliette </w:t>
      </w:r>
      <w:r w:rsidR="009E4E28">
        <w:rPr>
          <w:sz w:val="24"/>
          <w:szCs w:val="24"/>
        </w:rPr>
        <w:t>BUFFET</w:t>
      </w:r>
      <w:r w:rsidR="00E1794E">
        <w:rPr>
          <w:sz w:val="24"/>
          <w:szCs w:val="24"/>
        </w:rPr>
        <w:t xml:space="preserve"> souhaite profiter de cet événement pour présenter la nouvelle gamme de couteaux et d’accessoires aux restaurateurs de Dublin. Elle vous a confié la prospection des restaurateurs irlandais spécialisés dans les produits de la mer.</w:t>
      </w:r>
    </w:p>
    <w:p w14:paraId="5F1C75C5" w14:textId="6B241EEA" w:rsidR="00E1794E" w:rsidRDefault="00E1794E" w:rsidP="00E1794E">
      <w:pPr>
        <w:spacing w:after="120"/>
        <w:jc w:val="both"/>
        <w:rPr>
          <w:sz w:val="24"/>
          <w:szCs w:val="24"/>
        </w:rPr>
      </w:pPr>
      <w:r>
        <w:rPr>
          <w:sz w:val="24"/>
          <w:szCs w:val="24"/>
        </w:rPr>
        <w:t>Une première sélection de restaurants ayant reçu un grand nombr</w:t>
      </w:r>
      <w:r w:rsidR="0003723D">
        <w:rPr>
          <w:sz w:val="24"/>
          <w:szCs w:val="24"/>
        </w:rPr>
        <w:t xml:space="preserve">e d’avis positifs sur les sites </w:t>
      </w:r>
      <w:r>
        <w:rPr>
          <w:sz w:val="24"/>
          <w:szCs w:val="24"/>
        </w:rPr>
        <w:t xml:space="preserve">de voyageurs a été réalisée et saisie dans une base de données. Vous leur avez adressé un email </w:t>
      </w:r>
      <w:r w:rsidR="00857758">
        <w:rPr>
          <w:sz w:val="24"/>
          <w:szCs w:val="24"/>
        </w:rPr>
        <w:t xml:space="preserve">d’offre promotionnelle </w:t>
      </w:r>
      <w:r>
        <w:rPr>
          <w:sz w:val="24"/>
          <w:szCs w:val="24"/>
        </w:rPr>
        <w:t xml:space="preserve">début janvier. </w:t>
      </w:r>
    </w:p>
    <w:p w14:paraId="0678196D" w14:textId="5AAFD1F3" w:rsidR="005E7DD2" w:rsidRDefault="009B67E9" w:rsidP="005E7DD2">
      <w:pPr>
        <w:spacing w:after="120"/>
        <w:ind w:right="-1"/>
        <w:jc w:val="both"/>
        <w:rPr>
          <w:sz w:val="24"/>
          <w:szCs w:val="24"/>
        </w:rPr>
      </w:pPr>
      <w:r>
        <w:rPr>
          <w:sz w:val="24"/>
          <w:szCs w:val="24"/>
        </w:rPr>
        <w:t xml:space="preserve">Juliette </w:t>
      </w:r>
      <w:r w:rsidR="009E4E28">
        <w:rPr>
          <w:sz w:val="24"/>
          <w:szCs w:val="24"/>
        </w:rPr>
        <w:t>BUFFET</w:t>
      </w:r>
      <w:r>
        <w:rPr>
          <w:sz w:val="24"/>
          <w:szCs w:val="24"/>
        </w:rPr>
        <w:t xml:space="preserve"> profite de la présence </w:t>
      </w:r>
      <w:r w:rsidR="004852EC">
        <w:rPr>
          <w:sz w:val="24"/>
          <w:szCs w:val="24"/>
        </w:rPr>
        <w:t>de Mathis BASTIEN</w:t>
      </w:r>
      <w:r w:rsidR="00857758">
        <w:rPr>
          <w:sz w:val="24"/>
          <w:szCs w:val="24"/>
        </w:rPr>
        <w:t>, stagiaire au siège de l’entreprise</w:t>
      </w:r>
      <w:r>
        <w:rPr>
          <w:sz w:val="24"/>
          <w:szCs w:val="24"/>
        </w:rPr>
        <w:t>, pour l</w:t>
      </w:r>
      <w:r w:rsidR="00857758">
        <w:rPr>
          <w:sz w:val="24"/>
          <w:szCs w:val="24"/>
        </w:rPr>
        <w:t>ui</w:t>
      </w:r>
      <w:r>
        <w:rPr>
          <w:sz w:val="24"/>
          <w:szCs w:val="24"/>
        </w:rPr>
        <w:t xml:space="preserve"> confier la relance téléphonique des restaurateurs irlandais n’ayant pas répondu au précédent email.</w:t>
      </w:r>
      <w:r w:rsidR="00BA2465">
        <w:rPr>
          <w:sz w:val="24"/>
          <w:szCs w:val="24"/>
        </w:rPr>
        <w:t xml:space="preserve"> </w:t>
      </w:r>
      <w:r w:rsidR="004852EC">
        <w:rPr>
          <w:sz w:val="24"/>
          <w:szCs w:val="24"/>
        </w:rPr>
        <w:t>Mathis</w:t>
      </w:r>
      <w:r w:rsidR="00BA2465">
        <w:rPr>
          <w:sz w:val="24"/>
          <w:szCs w:val="24"/>
        </w:rPr>
        <w:t xml:space="preserve"> </w:t>
      </w:r>
      <w:r w:rsidR="00857758">
        <w:rPr>
          <w:sz w:val="24"/>
          <w:szCs w:val="24"/>
        </w:rPr>
        <w:t>a</w:t>
      </w:r>
      <w:r>
        <w:rPr>
          <w:sz w:val="24"/>
          <w:szCs w:val="24"/>
        </w:rPr>
        <w:t xml:space="preserve"> passé un premier appel téléphonique. </w:t>
      </w:r>
      <w:r w:rsidR="005E7DD2">
        <w:rPr>
          <w:sz w:val="24"/>
          <w:szCs w:val="24"/>
        </w:rPr>
        <w:t>Dans</w:t>
      </w:r>
      <w:r>
        <w:rPr>
          <w:sz w:val="24"/>
          <w:szCs w:val="24"/>
        </w:rPr>
        <w:t xml:space="preserve"> un souci d’amélioration de</w:t>
      </w:r>
      <w:r w:rsidR="005E1E5D">
        <w:rPr>
          <w:sz w:val="24"/>
          <w:szCs w:val="24"/>
        </w:rPr>
        <w:t xml:space="preserve"> la démarche</w:t>
      </w:r>
      <w:r w:rsidR="00857758">
        <w:rPr>
          <w:sz w:val="24"/>
          <w:szCs w:val="24"/>
        </w:rPr>
        <w:t xml:space="preserve"> qualité de l’entreprise, </w:t>
      </w:r>
      <w:r w:rsidR="004852EC">
        <w:rPr>
          <w:sz w:val="24"/>
          <w:szCs w:val="24"/>
        </w:rPr>
        <w:t>so</w:t>
      </w:r>
      <w:r w:rsidR="00857758">
        <w:rPr>
          <w:sz w:val="24"/>
          <w:szCs w:val="24"/>
        </w:rPr>
        <w:t>n entretien</w:t>
      </w:r>
      <w:r w:rsidR="005E7DD2">
        <w:rPr>
          <w:sz w:val="24"/>
          <w:szCs w:val="24"/>
        </w:rPr>
        <w:t xml:space="preserve"> </w:t>
      </w:r>
      <w:r w:rsidR="00857758">
        <w:rPr>
          <w:sz w:val="24"/>
          <w:szCs w:val="24"/>
        </w:rPr>
        <w:t>a été enregistré</w:t>
      </w:r>
      <w:r w:rsidR="005E7DD2">
        <w:rPr>
          <w:sz w:val="24"/>
          <w:szCs w:val="24"/>
        </w:rPr>
        <w:t xml:space="preserve">. </w:t>
      </w:r>
    </w:p>
    <w:p w14:paraId="090F6B47" w14:textId="522F11FE" w:rsidR="00BA2465" w:rsidRDefault="00BA2465" w:rsidP="005E7DD2">
      <w:pPr>
        <w:spacing w:after="120"/>
        <w:ind w:right="-1"/>
        <w:jc w:val="both"/>
        <w:rPr>
          <w:sz w:val="24"/>
          <w:szCs w:val="24"/>
        </w:rPr>
      </w:pPr>
      <w:r>
        <w:rPr>
          <w:sz w:val="24"/>
          <w:szCs w:val="24"/>
        </w:rPr>
        <w:t xml:space="preserve">Juliette </w:t>
      </w:r>
      <w:r w:rsidR="009E4E28">
        <w:rPr>
          <w:sz w:val="24"/>
          <w:szCs w:val="24"/>
        </w:rPr>
        <w:t>BUFFET</w:t>
      </w:r>
      <w:r w:rsidR="00857758">
        <w:rPr>
          <w:sz w:val="24"/>
          <w:szCs w:val="24"/>
        </w:rPr>
        <w:t xml:space="preserve"> vous charge de l’</w:t>
      </w:r>
      <w:r>
        <w:rPr>
          <w:sz w:val="24"/>
          <w:szCs w:val="24"/>
        </w:rPr>
        <w:t>accompagner et de l</w:t>
      </w:r>
      <w:r w:rsidR="00A54BA6">
        <w:rPr>
          <w:sz w:val="24"/>
          <w:szCs w:val="24"/>
        </w:rPr>
        <w:t>e</w:t>
      </w:r>
      <w:r>
        <w:rPr>
          <w:sz w:val="24"/>
          <w:szCs w:val="24"/>
        </w:rPr>
        <w:t xml:space="preserve"> conseiller. </w:t>
      </w:r>
    </w:p>
    <w:p w14:paraId="2D29D110" w14:textId="77777777" w:rsidR="009B67E9" w:rsidRDefault="009B67E9" w:rsidP="00DB3856">
      <w:pPr>
        <w:spacing w:line="240" w:lineRule="auto"/>
        <w:jc w:val="both"/>
        <w:rPr>
          <w:sz w:val="24"/>
          <w:szCs w:val="24"/>
        </w:rPr>
      </w:pPr>
    </w:p>
    <w:p w14:paraId="5F6F7181" w14:textId="00B3BC38" w:rsidR="005E7DD2" w:rsidRPr="00124055" w:rsidRDefault="005E7DD2" w:rsidP="0014019A">
      <w:pPr>
        <w:pStyle w:val="Paragraphedeliste"/>
        <w:numPr>
          <w:ilvl w:val="1"/>
          <w:numId w:val="28"/>
        </w:numPr>
        <w:pBdr>
          <w:top w:val="single" w:sz="4" w:space="1" w:color="auto"/>
          <w:left w:val="single" w:sz="4" w:space="4" w:color="auto"/>
          <w:bottom w:val="single" w:sz="4" w:space="1" w:color="auto"/>
          <w:right w:val="single" w:sz="4" w:space="4" w:color="auto"/>
        </w:pBdr>
        <w:ind w:left="426" w:right="-1" w:hanging="426"/>
        <w:jc w:val="both"/>
        <w:rPr>
          <w:b/>
          <w:bCs/>
          <w:sz w:val="24"/>
          <w:szCs w:val="24"/>
        </w:rPr>
      </w:pPr>
      <w:r w:rsidRPr="00124055">
        <w:rPr>
          <w:b/>
          <w:bCs/>
          <w:sz w:val="24"/>
          <w:szCs w:val="24"/>
        </w:rPr>
        <w:t xml:space="preserve">Identifiez </w:t>
      </w:r>
      <w:r w:rsidR="004852EC">
        <w:rPr>
          <w:b/>
          <w:bCs/>
          <w:sz w:val="24"/>
          <w:szCs w:val="24"/>
        </w:rPr>
        <w:t xml:space="preserve">et expliquez </w:t>
      </w:r>
      <w:r w:rsidRPr="00124055">
        <w:rPr>
          <w:b/>
          <w:bCs/>
          <w:sz w:val="24"/>
          <w:szCs w:val="24"/>
        </w:rPr>
        <w:t xml:space="preserve">les </w:t>
      </w:r>
      <w:r w:rsidR="00A9712C">
        <w:rPr>
          <w:b/>
          <w:bCs/>
          <w:sz w:val="24"/>
          <w:szCs w:val="24"/>
        </w:rPr>
        <w:t>maladresse</w:t>
      </w:r>
      <w:r w:rsidRPr="00124055">
        <w:rPr>
          <w:b/>
          <w:bCs/>
          <w:sz w:val="24"/>
          <w:szCs w:val="24"/>
        </w:rPr>
        <w:t>s</w:t>
      </w:r>
      <w:r w:rsidR="00857758">
        <w:rPr>
          <w:b/>
          <w:bCs/>
          <w:sz w:val="24"/>
          <w:szCs w:val="24"/>
        </w:rPr>
        <w:t xml:space="preserve"> interculturelles</w:t>
      </w:r>
      <w:r w:rsidRPr="00124055">
        <w:rPr>
          <w:b/>
          <w:bCs/>
          <w:sz w:val="24"/>
          <w:szCs w:val="24"/>
        </w:rPr>
        <w:t xml:space="preserve"> </w:t>
      </w:r>
      <w:r w:rsidR="00857758">
        <w:rPr>
          <w:b/>
          <w:bCs/>
          <w:sz w:val="24"/>
          <w:szCs w:val="24"/>
        </w:rPr>
        <w:t>commises par l</w:t>
      </w:r>
      <w:r w:rsidR="004852EC">
        <w:rPr>
          <w:b/>
          <w:bCs/>
          <w:sz w:val="24"/>
          <w:szCs w:val="24"/>
        </w:rPr>
        <w:t>e</w:t>
      </w:r>
      <w:r w:rsidR="00857758">
        <w:rPr>
          <w:b/>
          <w:bCs/>
          <w:sz w:val="24"/>
          <w:szCs w:val="24"/>
        </w:rPr>
        <w:t xml:space="preserve"> stagiaire</w:t>
      </w:r>
      <w:r w:rsidR="00D70888">
        <w:rPr>
          <w:b/>
          <w:bCs/>
          <w:sz w:val="24"/>
          <w:szCs w:val="24"/>
        </w:rPr>
        <w:t xml:space="preserve"> lors de </w:t>
      </w:r>
      <w:r w:rsidR="00857758">
        <w:rPr>
          <w:b/>
          <w:bCs/>
          <w:sz w:val="24"/>
          <w:szCs w:val="24"/>
        </w:rPr>
        <w:t>son appel téléphonique</w:t>
      </w:r>
      <w:r w:rsidR="00EC4EC3">
        <w:rPr>
          <w:b/>
          <w:bCs/>
          <w:sz w:val="24"/>
          <w:szCs w:val="24"/>
        </w:rPr>
        <w:t>.</w:t>
      </w:r>
    </w:p>
    <w:p w14:paraId="51625434" w14:textId="7B4EC5AC" w:rsidR="005E7DD2" w:rsidRDefault="005E7DD2" w:rsidP="005E7DD2">
      <w:pPr>
        <w:pStyle w:val="Paragraphedeliste"/>
        <w:ind w:left="0" w:right="-1"/>
        <w:jc w:val="both"/>
        <w:rPr>
          <w:sz w:val="24"/>
          <w:szCs w:val="24"/>
        </w:rPr>
      </w:pPr>
    </w:p>
    <w:p w14:paraId="1802464E" w14:textId="77777777" w:rsidR="00123B66" w:rsidRPr="007077F7" w:rsidRDefault="00123B66" w:rsidP="005E7DD2">
      <w:pPr>
        <w:pStyle w:val="Paragraphedeliste"/>
        <w:ind w:left="0" w:right="-1"/>
        <w:jc w:val="both"/>
        <w:rPr>
          <w:sz w:val="16"/>
          <w:szCs w:val="16"/>
        </w:rPr>
      </w:pPr>
    </w:p>
    <w:p w14:paraId="44452FC6" w14:textId="74B414B3" w:rsidR="005E7DD2" w:rsidRPr="00124055" w:rsidRDefault="00380CF4" w:rsidP="0014019A">
      <w:pPr>
        <w:pStyle w:val="Paragraphedeliste"/>
        <w:numPr>
          <w:ilvl w:val="1"/>
          <w:numId w:val="28"/>
        </w:numPr>
        <w:pBdr>
          <w:top w:val="single" w:sz="4" w:space="1" w:color="auto"/>
          <w:left w:val="single" w:sz="4" w:space="4" w:color="auto"/>
          <w:bottom w:val="single" w:sz="4" w:space="1" w:color="auto"/>
          <w:right w:val="single" w:sz="4" w:space="4" w:color="auto"/>
        </w:pBdr>
        <w:ind w:left="426" w:right="-1" w:hanging="426"/>
        <w:jc w:val="both"/>
        <w:rPr>
          <w:b/>
          <w:bCs/>
          <w:sz w:val="24"/>
          <w:szCs w:val="24"/>
        </w:rPr>
      </w:pPr>
      <w:r>
        <w:rPr>
          <w:b/>
          <w:bCs/>
          <w:sz w:val="24"/>
          <w:szCs w:val="24"/>
        </w:rPr>
        <w:t>Rédigez</w:t>
      </w:r>
      <w:r w:rsidR="005E7DD2">
        <w:rPr>
          <w:b/>
          <w:bCs/>
          <w:sz w:val="24"/>
          <w:szCs w:val="24"/>
        </w:rPr>
        <w:t xml:space="preserve"> </w:t>
      </w:r>
      <w:r w:rsidR="005E7DD2" w:rsidRPr="00124055">
        <w:rPr>
          <w:b/>
          <w:bCs/>
          <w:sz w:val="24"/>
          <w:szCs w:val="24"/>
        </w:rPr>
        <w:t>en anglais</w:t>
      </w:r>
      <w:r w:rsidR="005E7DD2">
        <w:rPr>
          <w:b/>
          <w:bCs/>
          <w:sz w:val="24"/>
          <w:szCs w:val="24"/>
        </w:rPr>
        <w:t xml:space="preserve"> le guide </w:t>
      </w:r>
      <w:r w:rsidR="005E7DD2" w:rsidRPr="00124055">
        <w:rPr>
          <w:b/>
          <w:bCs/>
          <w:sz w:val="24"/>
          <w:szCs w:val="24"/>
        </w:rPr>
        <w:t>d’entretien téléphonique</w:t>
      </w:r>
      <w:r w:rsidR="005E7DD2">
        <w:rPr>
          <w:b/>
          <w:bCs/>
          <w:sz w:val="24"/>
          <w:szCs w:val="24"/>
        </w:rPr>
        <w:t xml:space="preserve"> </w:t>
      </w:r>
      <w:r w:rsidR="00A7463C">
        <w:rPr>
          <w:b/>
          <w:bCs/>
          <w:sz w:val="24"/>
          <w:szCs w:val="24"/>
        </w:rPr>
        <w:t>à utiliser par l</w:t>
      </w:r>
      <w:r w:rsidR="0018626F">
        <w:rPr>
          <w:b/>
          <w:bCs/>
          <w:sz w:val="24"/>
          <w:szCs w:val="24"/>
        </w:rPr>
        <w:t>e</w:t>
      </w:r>
      <w:r w:rsidR="00A7463C">
        <w:rPr>
          <w:b/>
          <w:bCs/>
          <w:sz w:val="24"/>
          <w:szCs w:val="24"/>
        </w:rPr>
        <w:t xml:space="preserve"> </w:t>
      </w:r>
      <w:r w:rsidR="00857758">
        <w:rPr>
          <w:b/>
          <w:bCs/>
          <w:sz w:val="24"/>
          <w:szCs w:val="24"/>
        </w:rPr>
        <w:t>stagiaire</w:t>
      </w:r>
      <w:r w:rsidR="00A7463C">
        <w:rPr>
          <w:b/>
          <w:bCs/>
          <w:sz w:val="24"/>
          <w:szCs w:val="24"/>
        </w:rPr>
        <w:t xml:space="preserve"> pour améliorer </w:t>
      </w:r>
      <w:r w:rsidR="00857758">
        <w:rPr>
          <w:b/>
          <w:bCs/>
          <w:sz w:val="24"/>
          <w:szCs w:val="24"/>
        </w:rPr>
        <w:t>son</w:t>
      </w:r>
      <w:r w:rsidR="00A7463C">
        <w:rPr>
          <w:b/>
          <w:bCs/>
          <w:sz w:val="24"/>
          <w:szCs w:val="24"/>
        </w:rPr>
        <w:t xml:space="preserve"> efficacité commerciale.</w:t>
      </w:r>
    </w:p>
    <w:p w14:paraId="0CE395C0" w14:textId="77777777" w:rsidR="005E7DD2" w:rsidRDefault="005E7DD2" w:rsidP="00A04690">
      <w:pPr>
        <w:ind w:right="-1"/>
        <w:jc w:val="both"/>
        <w:rPr>
          <w:sz w:val="24"/>
          <w:szCs w:val="24"/>
        </w:rPr>
      </w:pPr>
    </w:p>
    <w:p w14:paraId="04C475E5" w14:textId="77777777" w:rsidR="00BE397F" w:rsidRPr="007077F7" w:rsidRDefault="00BE397F" w:rsidP="00FE238F">
      <w:pPr>
        <w:spacing w:after="120"/>
        <w:jc w:val="both"/>
        <w:rPr>
          <w:sz w:val="14"/>
          <w:szCs w:val="14"/>
        </w:rPr>
      </w:pPr>
    </w:p>
    <w:p w14:paraId="5D9D8A3B" w14:textId="674D8548" w:rsidR="00123B66" w:rsidRDefault="00FE238F" w:rsidP="00FE238F">
      <w:pPr>
        <w:spacing w:after="120"/>
        <w:jc w:val="both"/>
        <w:rPr>
          <w:sz w:val="24"/>
          <w:szCs w:val="24"/>
        </w:rPr>
      </w:pPr>
      <w:r>
        <w:rPr>
          <w:sz w:val="24"/>
          <w:szCs w:val="24"/>
        </w:rPr>
        <w:t xml:space="preserve">L’entreprise participera au salon </w:t>
      </w:r>
      <w:r w:rsidRPr="00A04690">
        <w:rPr>
          <w:sz w:val="24"/>
          <w:szCs w:val="24"/>
        </w:rPr>
        <w:t xml:space="preserve">Food, </w:t>
      </w:r>
      <w:proofErr w:type="spellStart"/>
      <w:r w:rsidRPr="00A04690">
        <w:rPr>
          <w:sz w:val="24"/>
          <w:szCs w:val="24"/>
        </w:rPr>
        <w:t>Retail</w:t>
      </w:r>
      <w:proofErr w:type="spellEnd"/>
      <w:r w:rsidRPr="00A04690">
        <w:rPr>
          <w:sz w:val="24"/>
          <w:szCs w:val="24"/>
        </w:rPr>
        <w:t xml:space="preserve"> and </w:t>
      </w:r>
      <w:proofErr w:type="spellStart"/>
      <w:r w:rsidRPr="00A04690">
        <w:rPr>
          <w:sz w:val="24"/>
          <w:szCs w:val="24"/>
        </w:rPr>
        <w:t>Hospitality</w:t>
      </w:r>
      <w:proofErr w:type="spellEnd"/>
      <w:r>
        <w:rPr>
          <w:sz w:val="24"/>
          <w:szCs w:val="24"/>
        </w:rPr>
        <w:t xml:space="preserve"> </w:t>
      </w:r>
      <w:r w:rsidRPr="00A04690">
        <w:rPr>
          <w:sz w:val="24"/>
          <w:szCs w:val="24"/>
        </w:rPr>
        <w:t xml:space="preserve">qui se tiendra à Dublin le 5 </w:t>
      </w:r>
      <w:r w:rsidR="00D64465">
        <w:rPr>
          <w:sz w:val="24"/>
          <w:szCs w:val="24"/>
        </w:rPr>
        <w:t>avril</w:t>
      </w:r>
      <w:r>
        <w:rPr>
          <w:sz w:val="24"/>
          <w:szCs w:val="24"/>
        </w:rPr>
        <w:t xml:space="preserve"> </w:t>
      </w:r>
      <w:r w:rsidR="00D64465">
        <w:rPr>
          <w:sz w:val="24"/>
          <w:szCs w:val="24"/>
        </w:rPr>
        <w:t>2026</w:t>
      </w:r>
      <w:r>
        <w:rPr>
          <w:sz w:val="24"/>
          <w:szCs w:val="24"/>
        </w:rPr>
        <w:t xml:space="preserve">. </w:t>
      </w:r>
      <w:r w:rsidR="002541D8">
        <w:rPr>
          <w:sz w:val="24"/>
          <w:szCs w:val="24"/>
        </w:rPr>
        <w:t xml:space="preserve">Elle a réservé l’emplacement 2508. </w:t>
      </w:r>
      <w:r>
        <w:rPr>
          <w:sz w:val="24"/>
          <w:szCs w:val="24"/>
        </w:rPr>
        <w:t xml:space="preserve">La participation </w:t>
      </w:r>
      <w:r w:rsidR="00123B66">
        <w:rPr>
          <w:sz w:val="24"/>
          <w:szCs w:val="24"/>
        </w:rPr>
        <w:t xml:space="preserve">de </w:t>
      </w:r>
      <w:r w:rsidR="009E4E28">
        <w:rPr>
          <w:sz w:val="24"/>
          <w:szCs w:val="24"/>
        </w:rPr>
        <w:t>DÉGLON</w:t>
      </w:r>
      <w:r w:rsidR="00123B66">
        <w:rPr>
          <w:sz w:val="24"/>
          <w:szCs w:val="24"/>
        </w:rPr>
        <w:t xml:space="preserve"> </w:t>
      </w:r>
      <w:r w:rsidR="00A43DFE">
        <w:rPr>
          <w:sz w:val="24"/>
          <w:szCs w:val="24"/>
        </w:rPr>
        <w:t>à ce</w:t>
      </w:r>
      <w:r>
        <w:rPr>
          <w:sz w:val="24"/>
          <w:szCs w:val="24"/>
        </w:rPr>
        <w:t xml:space="preserve"> salon fera l’objet d’un post sur Linked</w:t>
      </w:r>
      <w:r w:rsidR="00A43DFE">
        <w:rPr>
          <w:sz w:val="24"/>
          <w:szCs w:val="24"/>
        </w:rPr>
        <w:t>I</w:t>
      </w:r>
      <w:r>
        <w:rPr>
          <w:sz w:val="24"/>
          <w:szCs w:val="24"/>
        </w:rPr>
        <w:t xml:space="preserve">n. </w:t>
      </w:r>
    </w:p>
    <w:p w14:paraId="261F4062" w14:textId="77777777" w:rsidR="00BE397F" w:rsidRPr="007077F7" w:rsidRDefault="00BE397F" w:rsidP="00FE238F">
      <w:pPr>
        <w:spacing w:after="120"/>
        <w:jc w:val="both"/>
        <w:rPr>
          <w:sz w:val="20"/>
          <w:szCs w:val="20"/>
        </w:rPr>
      </w:pPr>
    </w:p>
    <w:p w14:paraId="705ED6A3" w14:textId="6BA2DF7F" w:rsidR="00A765CB" w:rsidRPr="0014019A" w:rsidRDefault="00380CF4" w:rsidP="0014019A">
      <w:pPr>
        <w:pStyle w:val="Paragraphedeliste"/>
        <w:numPr>
          <w:ilvl w:val="1"/>
          <w:numId w:val="28"/>
        </w:numPr>
        <w:pBdr>
          <w:top w:val="single" w:sz="4" w:space="1" w:color="auto"/>
          <w:left w:val="single" w:sz="4" w:space="4" w:color="auto"/>
          <w:bottom w:val="single" w:sz="4" w:space="1" w:color="auto"/>
          <w:right w:val="single" w:sz="4" w:space="4" w:color="auto"/>
        </w:pBdr>
        <w:ind w:left="426" w:right="-1" w:hanging="426"/>
        <w:jc w:val="both"/>
        <w:rPr>
          <w:b/>
          <w:bCs/>
          <w:sz w:val="24"/>
          <w:szCs w:val="24"/>
        </w:rPr>
      </w:pPr>
      <w:r>
        <w:rPr>
          <w:b/>
          <w:bCs/>
          <w:sz w:val="24"/>
          <w:szCs w:val="24"/>
        </w:rPr>
        <w:t>Préparez</w:t>
      </w:r>
      <w:r w:rsidR="00A765CB" w:rsidRPr="0014019A">
        <w:rPr>
          <w:b/>
          <w:bCs/>
          <w:sz w:val="24"/>
          <w:szCs w:val="24"/>
        </w:rPr>
        <w:t xml:space="preserve"> en anglais le post sur LinkedI</w:t>
      </w:r>
      <w:r w:rsidR="00A86E26" w:rsidRPr="0014019A">
        <w:rPr>
          <w:b/>
          <w:bCs/>
          <w:sz w:val="24"/>
          <w:szCs w:val="24"/>
        </w:rPr>
        <w:t xml:space="preserve">n annonçant </w:t>
      </w:r>
      <w:r w:rsidR="00FE238F">
        <w:rPr>
          <w:b/>
          <w:bCs/>
          <w:sz w:val="24"/>
          <w:szCs w:val="24"/>
        </w:rPr>
        <w:t xml:space="preserve">la présence de </w:t>
      </w:r>
      <w:r w:rsidR="009E4E28">
        <w:rPr>
          <w:b/>
          <w:bCs/>
          <w:sz w:val="24"/>
          <w:szCs w:val="24"/>
        </w:rPr>
        <w:t>DÉGLON</w:t>
      </w:r>
      <w:r w:rsidR="00FE238F">
        <w:rPr>
          <w:b/>
          <w:bCs/>
          <w:sz w:val="24"/>
          <w:szCs w:val="24"/>
        </w:rPr>
        <w:t xml:space="preserve"> </w:t>
      </w:r>
      <w:r w:rsidR="00A86E26" w:rsidRPr="0014019A">
        <w:rPr>
          <w:b/>
          <w:bCs/>
          <w:sz w:val="24"/>
          <w:szCs w:val="24"/>
        </w:rPr>
        <w:t>sur le salon</w:t>
      </w:r>
      <w:r w:rsidR="003B0127" w:rsidRPr="0014019A">
        <w:rPr>
          <w:b/>
          <w:bCs/>
          <w:sz w:val="24"/>
          <w:szCs w:val="24"/>
        </w:rPr>
        <w:t xml:space="preserve"> en </w:t>
      </w:r>
      <w:r w:rsidR="00B0033F">
        <w:rPr>
          <w:b/>
          <w:bCs/>
          <w:sz w:val="24"/>
          <w:szCs w:val="24"/>
        </w:rPr>
        <w:t>8</w:t>
      </w:r>
      <w:r w:rsidR="003B0127" w:rsidRPr="0014019A">
        <w:rPr>
          <w:b/>
          <w:bCs/>
          <w:sz w:val="24"/>
          <w:szCs w:val="24"/>
        </w:rPr>
        <w:t xml:space="preserve">0 mots </w:t>
      </w:r>
      <w:r w:rsidR="00476BD9">
        <w:rPr>
          <w:b/>
          <w:bCs/>
          <w:sz w:val="24"/>
          <w:szCs w:val="24"/>
        </w:rPr>
        <w:t>(+/-</w:t>
      </w:r>
      <w:r w:rsidR="00476BD9" w:rsidRPr="00B443DF">
        <w:rPr>
          <w:b/>
          <w:bCs/>
          <w:sz w:val="24"/>
          <w:szCs w:val="24"/>
        </w:rPr>
        <w:t xml:space="preserve"> 10</w:t>
      </w:r>
      <w:r w:rsidR="00476BD9">
        <w:rPr>
          <w:b/>
          <w:bCs/>
          <w:sz w:val="24"/>
          <w:szCs w:val="24"/>
        </w:rPr>
        <w:t xml:space="preserve"> </w:t>
      </w:r>
      <w:r w:rsidR="00476BD9" w:rsidRPr="00B443DF">
        <w:rPr>
          <w:b/>
          <w:bCs/>
          <w:sz w:val="24"/>
          <w:szCs w:val="24"/>
        </w:rPr>
        <w:t>%</w:t>
      </w:r>
      <w:r w:rsidR="00476BD9">
        <w:rPr>
          <w:b/>
          <w:bCs/>
          <w:sz w:val="24"/>
          <w:szCs w:val="24"/>
        </w:rPr>
        <w:t>)</w:t>
      </w:r>
      <w:r w:rsidR="00A86E26" w:rsidRPr="0014019A">
        <w:rPr>
          <w:b/>
          <w:bCs/>
          <w:sz w:val="24"/>
          <w:szCs w:val="24"/>
        </w:rPr>
        <w:t xml:space="preserve">. </w:t>
      </w:r>
    </w:p>
    <w:p w14:paraId="7E43D846" w14:textId="48FBE134" w:rsidR="000901C7" w:rsidRDefault="000901C7" w:rsidP="00B83A7D">
      <w:pPr>
        <w:ind w:right="-1"/>
        <w:jc w:val="both"/>
        <w:rPr>
          <w:sz w:val="24"/>
          <w:szCs w:val="24"/>
        </w:rPr>
      </w:pPr>
    </w:p>
    <w:p w14:paraId="0BFF5E39" w14:textId="77777777" w:rsidR="00BA2465" w:rsidRDefault="00BA2465" w:rsidP="00B83A7D">
      <w:pPr>
        <w:ind w:right="-1"/>
        <w:jc w:val="center"/>
        <w:rPr>
          <w:b/>
          <w:bCs/>
          <w:sz w:val="24"/>
          <w:szCs w:val="24"/>
          <w:u w:val="single"/>
        </w:rPr>
      </w:pPr>
    </w:p>
    <w:p w14:paraId="10EA97CB" w14:textId="77777777" w:rsidR="00BA2465" w:rsidRDefault="00BA2465" w:rsidP="00B83A7D">
      <w:pPr>
        <w:ind w:right="-1"/>
        <w:jc w:val="center"/>
        <w:rPr>
          <w:b/>
          <w:bCs/>
          <w:sz w:val="24"/>
          <w:szCs w:val="24"/>
          <w:u w:val="single"/>
        </w:rPr>
      </w:pPr>
    </w:p>
    <w:p w14:paraId="5C7A325B" w14:textId="2EFBE771" w:rsidR="002A753F" w:rsidRPr="00EA6CE3" w:rsidRDefault="002A753F" w:rsidP="00B83A7D">
      <w:pPr>
        <w:ind w:right="-1"/>
        <w:jc w:val="center"/>
        <w:rPr>
          <w:b/>
          <w:bCs/>
          <w:sz w:val="24"/>
          <w:szCs w:val="24"/>
          <w:u w:val="single"/>
        </w:rPr>
      </w:pPr>
      <w:r w:rsidRPr="00EA6CE3">
        <w:rPr>
          <w:b/>
          <w:bCs/>
          <w:sz w:val="24"/>
          <w:szCs w:val="24"/>
          <w:u w:val="single"/>
        </w:rPr>
        <w:t xml:space="preserve">PARTIE 2 – </w:t>
      </w:r>
      <w:r w:rsidR="00BC2B14">
        <w:rPr>
          <w:b/>
          <w:bCs/>
          <w:sz w:val="24"/>
          <w:szCs w:val="24"/>
          <w:u w:val="single"/>
        </w:rPr>
        <w:t xml:space="preserve">Formaliser une offre et </w:t>
      </w:r>
      <w:r w:rsidR="00042E90">
        <w:rPr>
          <w:b/>
          <w:bCs/>
          <w:sz w:val="24"/>
          <w:szCs w:val="24"/>
          <w:u w:val="single"/>
        </w:rPr>
        <w:t>analyser la performance commerciale</w:t>
      </w:r>
      <w:r w:rsidR="00BC2B14">
        <w:rPr>
          <w:b/>
          <w:bCs/>
          <w:sz w:val="24"/>
          <w:szCs w:val="24"/>
          <w:u w:val="single"/>
        </w:rPr>
        <w:t xml:space="preserve"> </w:t>
      </w:r>
    </w:p>
    <w:p w14:paraId="56EAA5EC" w14:textId="77777777" w:rsidR="00A65F96" w:rsidRDefault="00A65F96" w:rsidP="009A0B88">
      <w:pPr>
        <w:pStyle w:val="Paragraphedeliste"/>
        <w:ind w:left="0"/>
        <w:jc w:val="both"/>
        <w:rPr>
          <w:sz w:val="24"/>
          <w:szCs w:val="24"/>
        </w:rPr>
      </w:pPr>
    </w:p>
    <w:p w14:paraId="0591B8B8" w14:textId="4A1BEAF7" w:rsidR="00657EB2" w:rsidRDefault="006E32CF" w:rsidP="00776129">
      <w:pPr>
        <w:spacing w:after="120"/>
        <w:jc w:val="both"/>
        <w:rPr>
          <w:sz w:val="24"/>
          <w:szCs w:val="24"/>
        </w:rPr>
      </w:pPr>
      <w:r>
        <w:rPr>
          <w:sz w:val="24"/>
          <w:szCs w:val="24"/>
        </w:rPr>
        <w:t xml:space="preserve">Au salon </w:t>
      </w:r>
      <w:r w:rsidRPr="00A04690">
        <w:rPr>
          <w:sz w:val="24"/>
          <w:szCs w:val="24"/>
        </w:rPr>
        <w:t xml:space="preserve">Food, </w:t>
      </w:r>
      <w:proofErr w:type="spellStart"/>
      <w:r w:rsidRPr="00A04690">
        <w:rPr>
          <w:sz w:val="24"/>
          <w:szCs w:val="24"/>
        </w:rPr>
        <w:t>Retail</w:t>
      </w:r>
      <w:proofErr w:type="spellEnd"/>
      <w:r w:rsidRPr="00A04690">
        <w:rPr>
          <w:sz w:val="24"/>
          <w:szCs w:val="24"/>
        </w:rPr>
        <w:t xml:space="preserve"> and </w:t>
      </w:r>
      <w:proofErr w:type="spellStart"/>
      <w:r w:rsidRPr="00A04690">
        <w:rPr>
          <w:sz w:val="24"/>
          <w:szCs w:val="24"/>
        </w:rPr>
        <w:t>Hospitality</w:t>
      </w:r>
      <w:proofErr w:type="spellEnd"/>
      <w:r w:rsidR="00657EB2">
        <w:rPr>
          <w:sz w:val="24"/>
          <w:szCs w:val="24"/>
        </w:rPr>
        <w:t>,</w:t>
      </w:r>
      <w:r>
        <w:rPr>
          <w:sz w:val="24"/>
          <w:szCs w:val="24"/>
        </w:rPr>
        <w:t xml:space="preserve"> </w:t>
      </w:r>
      <w:r w:rsidR="00657EB2">
        <w:rPr>
          <w:sz w:val="24"/>
          <w:szCs w:val="24"/>
        </w:rPr>
        <w:t xml:space="preserve">Juliette </w:t>
      </w:r>
      <w:r w:rsidR="009E4E28">
        <w:rPr>
          <w:sz w:val="24"/>
          <w:szCs w:val="24"/>
        </w:rPr>
        <w:t>BUFFET</w:t>
      </w:r>
      <w:r w:rsidR="00657EB2">
        <w:rPr>
          <w:sz w:val="24"/>
          <w:szCs w:val="24"/>
        </w:rPr>
        <w:t xml:space="preserve"> a rencontré</w:t>
      </w:r>
      <w:r w:rsidR="00857758">
        <w:rPr>
          <w:sz w:val="24"/>
          <w:szCs w:val="24"/>
        </w:rPr>
        <w:t xml:space="preserve"> un prospect,</w:t>
      </w:r>
      <w:r w:rsidR="00657EB2">
        <w:rPr>
          <w:sz w:val="24"/>
          <w:szCs w:val="24"/>
        </w:rPr>
        <w:t xml:space="preserve"> </w:t>
      </w:r>
      <w:r w:rsidR="001967D7" w:rsidRPr="001967D7">
        <w:rPr>
          <w:bCs/>
          <w:sz w:val="24"/>
          <w:szCs w:val="24"/>
          <w:lang w:val="fr-FR"/>
        </w:rPr>
        <w:t>John</w:t>
      </w:r>
      <w:r w:rsidR="00857758">
        <w:rPr>
          <w:sz w:val="24"/>
          <w:szCs w:val="24"/>
        </w:rPr>
        <w:t xml:space="preserve"> </w:t>
      </w:r>
      <w:r w:rsidR="0003723D">
        <w:rPr>
          <w:sz w:val="24"/>
          <w:szCs w:val="24"/>
        </w:rPr>
        <w:t>HUDSON</w:t>
      </w:r>
      <w:r w:rsidR="001A5713">
        <w:rPr>
          <w:sz w:val="24"/>
          <w:szCs w:val="24"/>
        </w:rPr>
        <w:t xml:space="preserve">, le </w:t>
      </w:r>
      <w:r w:rsidR="00BC2B14">
        <w:rPr>
          <w:sz w:val="24"/>
          <w:szCs w:val="24"/>
        </w:rPr>
        <w:t xml:space="preserve">responsable </w:t>
      </w:r>
      <w:r w:rsidR="000613B8">
        <w:rPr>
          <w:sz w:val="24"/>
          <w:szCs w:val="24"/>
        </w:rPr>
        <w:t>d</w:t>
      </w:r>
      <w:r w:rsidR="00271D42">
        <w:rPr>
          <w:sz w:val="24"/>
          <w:szCs w:val="24"/>
        </w:rPr>
        <w:t>e la cha</w:t>
      </w:r>
      <w:r w:rsidR="00F92492">
        <w:rPr>
          <w:sz w:val="24"/>
          <w:szCs w:val="24"/>
        </w:rPr>
        <w:t>î</w:t>
      </w:r>
      <w:r w:rsidR="00271D42">
        <w:rPr>
          <w:sz w:val="24"/>
          <w:szCs w:val="24"/>
        </w:rPr>
        <w:t>ne de</w:t>
      </w:r>
      <w:r w:rsidR="000613B8">
        <w:rPr>
          <w:sz w:val="24"/>
          <w:szCs w:val="24"/>
        </w:rPr>
        <w:t xml:space="preserve"> restaurant</w:t>
      </w:r>
      <w:r w:rsidR="00271D42">
        <w:rPr>
          <w:sz w:val="24"/>
          <w:szCs w:val="24"/>
        </w:rPr>
        <w:t>s (15 établissements)</w:t>
      </w:r>
      <w:r w:rsidR="000613B8">
        <w:rPr>
          <w:sz w:val="24"/>
          <w:szCs w:val="24"/>
        </w:rPr>
        <w:t xml:space="preserve"> </w:t>
      </w:r>
      <w:r w:rsidR="008A20B9">
        <w:rPr>
          <w:sz w:val="24"/>
          <w:szCs w:val="24"/>
        </w:rPr>
        <w:t>« </w:t>
      </w:r>
      <w:proofErr w:type="spellStart"/>
      <w:r w:rsidR="008A20B9">
        <w:rPr>
          <w:sz w:val="24"/>
          <w:szCs w:val="24"/>
        </w:rPr>
        <w:t>Variety</w:t>
      </w:r>
      <w:proofErr w:type="spellEnd"/>
      <w:r w:rsidR="008A20B9">
        <w:rPr>
          <w:sz w:val="24"/>
          <w:szCs w:val="24"/>
        </w:rPr>
        <w:t xml:space="preserve"> Jones »</w:t>
      </w:r>
      <w:r w:rsidR="0055633D">
        <w:rPr>
          <w:sz w:val="24"/>
          <w:szCs w:val="24"/>
        </w:rPr>
        <w:t>,</w:t>
      </w:r>
      <w:r w:rsidR="00657EB2">
        <w:rPr>
          <w:sz w:val="24"/>
          <w:szCs w:val="24"/>
        </w:rPr>
        <w:t xml:space="preserve"> i</w:t>
      </w:r>
      <w:r w:rsidR="00776129">
        <w:rPr>
          <w:sz w:val="24"/>
          <w:szCs w:val="24"/>
        </w:rPr>
        <w:t>ntéressé par les produits</w:t>
      </w:r>
      <w:r w:rsidR="00657EB2">
        <w:rPr>
          <w:sz w:val="24"/>
          <w:szCs w:val="24"/>
        </w:rPr>
        <w:t xml:space="preserve">. </w:t>
      </w:r>
    </w:p>
    <w:p w14:paraId="28B2CA7A" w14:textId="1A6392BF" w:rsidR="00BC2B14" w:rsidRDefault="00657EB2" w:rsidP="00776129">
      <w:pPr>
        <w:spacing w:after="120"/>
        <w:jc w:val="both"/>
        <w:rPr>
          <w:sz w:val="24"/>
          <w:szCs w:val="24"/>
        </w:rPr>
      </w:pPr>
      <w:r>
        <w:rPr>
          <w:sz w:val="24"/>
          <w:szCs w:val="24"/>
        </w:rPr>
        <w:t>Ce dernier</w:t>
      </w:r>
      <w:r w:rsidR="00042E90">
        <w:rPr>
          <w:sz w:val="24"/>
          <w:szCs w:val="24"/>
        </w:rPr>
        <w:t xml:space="preserve"> a demandé une proposition d’offre.</w:t>
      </w:r>
      <w:r w:rsidR="00C42F92">
        <w:rPr>
          <w:sz w:val="24"/>
          <w:szCs w:val="24"/>
        </w:rPr>
        <w:t xml:space="preserve"> </w:t>
      </w:r>
    </w:p>
    <w:p w14:paraId="79016ED8" w14:textId="77777777" w:rsidR="00EF49F0" w:rsidRPr="00EF49F0" w:rsidRDefault="00EF49F0" w:rsidP="00776129">
      <w:pPr>
        <w:spacing w:after="120"/>
        <w:jc w:val="both"/>
        <w:rPr>
          <w:sz w:val="10"/>
          <w:szCs w:val="10"/>
        </w:rPr>
      </w:pPr>
    </w:p>
    <w:p w14:paraId="311FE68B" w14:textId="22157B5F" w:rsidR="00FA6E39" w:rsidRPr="00026DBC" w:rsidRDefault="00042E90" w:rsidP="00DB3856">
      <w:pPr>
        <w:pBdr>
          <w:top w:val="single" w:sz="4" w:space="1" w:color="auto"/>
          <w:left w:val="single" w:sz="4" w:space="4" w:color="auto"/>
          <w:bottom w:val="single" w:sz="4" w:space="1" w:color="auto"/>
          <w:right w:val="single" w:sz="4" w:space="4" w:color="auto"/>
        </w:pBdr>
        <w:spacing w:line="259" w:lineRule="auto"/>
        <w:ind w:left="426" w:hanging="426"/>
        <w:rPr>
          <w:b/>
          <w:bCs/>
          <w:sz w:val="24"/>
        </w:rPr>
      </w:pPr>
      <w:r>
        <w:rPr>
          <w:b/>
          <w:sz w:val="24"/>
        </w:rPr>
        <w:t>2.1</w:t>
      </w:r>
      <w:r w:rsidR="00026DBC">
        <w:rPr>
          <w:b/>
          <w:sz w:val="24"/>
        </w:rPr>
        <w:t xml:space="preserve"> </w:t>
      </w:r>
      <w:bookmarkStart w:id="2" w:name="_Hlk168048907"/>
      <w:r w:rsidR="00026DBC">
        <w:rPr>
          <w:b/>
          <w:sz w:val="24"/>
        </w:rPr>
        <w:t>Rédigez</w:t>
      </w:r>
      <w:r w:rsidR="00026DBC">
        <w:rPr>
          <w:b/>
          <w:spacing w:val="-17"/>
          <w:sz w:val="24"/>
        </w:rPr>
        <w:t xml:space="preserve"> </w:t>
      </w:r>
      <w:r w:rsidR="00026DBC">
        <w:rPr>
          <w:b/>
          <w:sz w:val="24"/>
        </w:rPr>
        <w:t>en</w:t>
      </w:r>
      <w:r w:rsidR="00026DBC">
        <w:rPr>
          <w:b/>
          <w:spacing w:val="-17"/>
          <w:sz w:val="24"/>
        </w:rPr>
        <w:t xml:space="preserve"> </w:t>
      </w:r>
      <w:r w:rsidR="00026DBC">
        <w:rPr>
          <w:b/>
          <w:sz w:val="24"/>
        </w:rPr>
        <w:t>anglais</w:t>
      </w:r>
      <w:r w:rsidR="00026DBC">
        <w:rPr>
          <w:b/>
          <w:spacing w:val="-16"/>
          <w:sz w:val="24"/>
        </w:rPr>
        <w:t xml:space="preserve"> </w:t>
      </w:r>
      <w:r w:rsidR="00026DBC">
        <w:rPr>
          <w:b/>
          <w:sz w:val="24"/>
        </w:rPr>
        <w:t>l’email</w:t>
      </w:r>
      <w:r w:rsidR="00026DBC">
        <w:rPr>
          <w:b/>
          <w:spacing w:val="-17"/>
          <w:sz w:val="24"/>
        </w:rPr>
        <w:t xml:space="preserve"> </w:t>
      </w:r>
      <w:r w:rsidR="00026DBC">
        <w:rPr>
          <w:b/>
          <w:sz w:val="24"/>
        </w:rPr>
        <w:t>de</w:t>
      </w:r>
      <w:r w:rsidR="00026DBC">
        <w:rPr>
          <w:b/>
          <w:spacing w:val="-17"/>
          <w:sz w:val="24"/>
        </w:rPr>
        <w:t xml:space="preserve"> </w:t>
      </w:r>
      <w:r w:rsidR="00026DBC">
        <w:rPr>
          <w:b/>
          <w:sz w:val="24"/>
        </w:rPr>
        <w:t>proposition</w:t>
      </w:r>
      <w:r w:rsidR="00026DBC">
        <w:rPr>
          <w:b/>
          <w:spacing w:val="-17"/>
          <w:sz w:val="24"/>
        </w:rPr>
        <w:t xml:space="preserve"> </w:t>
      </w:r>
      <w:r w:rsidR="00026DBC">
        <w:rPr>
          <w:b/>
          <w:sz w:val="24"/>
        </w:rPr>
        <w:t>d’offre</w:t>
      </w:r>
      <w:r w:rsidR="00026DBC">
        <w:rPr>
          <w:b/>
          <w:spacing w:val="-16"/>
          <w:sz w:val="24"/>
        </w:rPr>
        <w:t xml:space="preserve"> </w:t>
      </w:r>
      <w:r w:rsidR="00026DBC">
        <w:rPr>
          <w:b/>
          <w:sz w:val="24"/>
        </w:rPr>
        <w:t>détaillée</w:t>
      </w:r>
      <w:r w:rsidR="00026DBC">
        <w:rPr>
          <w:b/>
          <w:spacing w:val="-17"/>
          <w:sz w:val="24"/>
        </w:rPr>
        <w:t xml:space="preserve"> </w:t>
      </w:r>
      <w:bookmarkEnd w:id="2"/>
      <w:r w:rsidR="00FA6E39">
        <w:rPr>
          <w:b/>
          <w:sz w:val="24"/>
        </w:rPr>
        <w:t>que</w:t>
      </w:r>
      <w:r w:rsidR="00FA6E39">
        <w:rPr>
          <w:b/>
          <w:spacing w:val="-17"/>
          <w:sz w:val="24"/>
        </w:rPr>
        <w:t xml:space="preserve"> </w:t>
      </w:r>
      <w:r w:rsidR="00FA6E39">
        <w:rPr>
          <w:b/>
          <w:sz w:val="24"/>
        </w:rPr>
        <w:t>vous</w:t>
      </w:r>
      <w:r w:rsidR="00FA6E39">
        <w:rPr>
          <w:b/>
          <w:spacing w:val="-16"/>
          <w:sz w:val="24"/>
        </w:rPr>
        <w:t xml:space="preserve"> </w:t>
      </w:r>
      <w:r w:rsidR="00FA6E39">
        <w:rPr>
          <w:b/>
          <w:sz w:val="24"/>
        </w:rPr>
        <w:t>allez</w:t>
      </w:r>
      <w:r w:rsidR="00FA6E39">
        <w:rPr>
          <w:b/>
          <w:spacing w:val="-17"/>
          <w:sz w:val="24"/>
        </w:rPr>
        <w:t xml:space="preserve"> </w:t>
      </w:r>
      <w:r w:rsidR="00FA6E39">
        <w:rPr>
          <w:b/>
          <w:sz w:val="24"/>
        </w:rPr>
        <w:t xml:space="preserve">adresser à </w:t>
      </w:r>
      <w:r w:rsidR="002541D8">
        <w:rPr>
          <w:b/>
          <w:sz w:val="24"/>
        </w:rPr>
        <w:t>John</w:t>
      </w:r>
      <w:r w:rsidR="0003723D">
        <w:rPr>
          <w:b/>
          <w:sz w:val="24"/>
        </w:rPr>
        <w:t xml:space="preserve"> HUDSON.</w:t>
      </w:r>
    </w:p>
    <w:p w14:paraId="3B88D1CF" w14:textId="77777777" w:rsidR="002A0AF9" w:rsidRDefault="002A0AF9" w:rsidP="009A0B88">
      <w:pPr>
        <w:pStyle w:val="Paragraphedeliste"/>
        <w:spacing w:line="360" w:lineRule="auto"/>
        <w:ind w:left="0"/>
        <w:jc w:val="both"/>
        <w:rPr>
          <w:sz w:val="24"/>
          <w:szCs w:val="24"/>
        </w:rPr>
      </w:pPr>
    </w:p>
    <w:p w14:paraId="50810482" w14:textId="77777777" w:rsidR="0003723D" w:rsidRDefault="008A20B9" w:rsidP="004F291F">
      <w:pPr>
        <w:pStyle w:val="Paragraphedeliste"/>
        <w:spacing w:after="120"/>
        <w:ind w:left="0"/>
        <w:contextualSpacing w:val="0"/>
        <w:jc w:val="both"/>
        <w:rPr>
          <w:sz w:val="24"/>
          <w:szCs w:val="24"/>
        </w:rPr>
      </w:pPr>
      <w:r>
        <w:rPr>
          <w:sz w:val="24"/>
          <w:szCs w:val="24"/>
        </w:rPr>
        <w:lastRenderedPageBreak/>
        <w:t xml:space="preserve">Monsieur </w:t>
      </w:r>
      <w:r w:rsidR="0003723D">
        <w:rPr>
          <w:sz w:val="24"/>
          <w:szCs w:val="24"/>
        </w:rPr>
        <w:t>HUDSON</w:t>
      </w:r>
      <w:r>
        <w:rPr>
          <w:sz w:val="24"/>
          <w:szCs w:val="24"/>
        </w:rPr>
        <w:t xml:space="preserve"> a </w:t>
      </w:r>
      <w:r w:rsidR="004F291F">
        <w:rPr>
          <w:sz w:val="24"/>
          <w:szCs w:val="24"/>
        </w:rPr>
        <w:t xml:space="preserve">accepté l’offre et a </w:t>
      </w:r>
      <w:r>
        <w:rPr>
          <w:sz w:val="24"/>
          <w:szCs w:val="24"/>
        </w:rPr>
        <w:t xml:space="preserve">passé commande. Lors </w:t>
      </w:r>
      <w:r w:rsidR="002A0AF9">
        <w:rPr>
          <w:sz w:val="24"/>
          <w:szCs w:val="24"/>
        </w:rPr>
        <w:t xml:space="preserve">de la livraison, </w:t>
      </w:r>
      <w:r w:rsidR="0003723D">
        <w:rPr>
          <w:sz w:val="24"/>
          <w:szCs w:val="24"/>
        </w:rPr>
        <w:t xml:space="preserve">des produits étaient manquants. </w:t>
      </w:r>
      <w:r w:rsidR="002A0AF9">
        <w:rPr>
          <w:sz w:val="24"/>
          <w:szCs w:val="24"/>
        </w:rPr>
        <w:t xml:space="preserve">Il </w:t>
      </w:r>
      <w:r>
        <w:rPr>
          <w:sz w:val="24"/>
          <w:szCs w:val="24"/>
        </w:rPr>
        <w:t xml:space="preserve">a appelé l’entreprise pour faire part de son mécontentement. </w:t>
      </w:r>
      <w:r w:rsidR="0003723D">
        <w:rPr>
          <w:sz w:val="24"/>
          <w:szCs w:val="24"/>
        </w:rPr>
        <w:t xml:space="preserve">Cet incident a alerté Juliette BUFFET sur la qualité du service clientèle car la direction </w:t>
      </w:r>
      <w:r w:rsidR="002A0AF9">
        <w:rPr>
          <w:sz w:val="24"/>
          <w:szCs w:val="24"/>
        </w:rPr>
        <w:t>commerciale exige un ta</w:t>
      </w:r>
      <w:r w:rsidR="00727EBA">
        <w:rPr>
          <w:sz w:val="24"/>
          <w:szCs w:val="24"/>
        </w:rPr>
        <w:t>ux de satisfaction minimum de 98</w:t>
      </w:r>
      <w:r w:rsidR="00DB3856">
        <w:rPr>
          <w:sz w:val="24"/>
          <w:szCs w:val="24"/>
        </w:rPr>
        <w:t xml:space="preserve"> </w:t>
      </w:r>
      <w:r w:rsidR="002A0AF9">
        <w:rPr>
          <w:sz w:val="24"/>
          <w:szCs w:val="24"/>
        </w:rPr>
        <w:t xml:space="preserve">%. </w:t>
      </w:r>
    </w:p>
    <w:p w14:paraId="455FF29F" w14:textId="772E9117" w:rsidR="002A0AF9" w:rsidRDefault="00123B66" w:rsidP="004F291F">
      <w:pPr>
        <w:pStyle w:val="Paragraphedeliste"/>
        <w:spacing w:after="120"/>
        <w:ind w:left="0"/>
        <w:contextualSpacing w:val="0"/>
        <w:jc w:val="both"/>
        <w:rPr>
          <w:sz w:val="24"/>
          <w:szCs w:val="24"/>
        </w:rPr>
      </w:pPr>
      <w:r>
        <w:rPr>
          <w:sz w:val="24"/>
          <w:szCs w:val="24"/>
        </w:rPr>
        <w:t>Elle</w:t>
      </w:r>
      <w:r w:rsidR="00DA7DED">
        <w:rPr>
          <w:sz w:val="24"/>
          <w:szCs w:val="24"/>
        </w:rPr>
        <w:t xml:space="preserve"> </w:t>
      </w:r>
      <w:r w:rsidR="002A0AF9">
        <w:rPr>
          <w:sz w:val="24"/>
          <w:szCs w:val="24"/>
        </w:rPr>
        <w:t>a</w:t>
      </w:r>
      <w:r>
        <w:rPr>
          <w:sz w:val="24"/>
          <w:szCs w:val="24"/>
        </w:rPr>
        <w:t xml:space="preserve"> donc</w:t>
      </w:r>
      <w:r w:rsidR="002A0AF9">
        <w:rPr>
          <w:sz w:val="24"/>
          <w:szCs w:val="24"/>
        </w:rPr>
        <w:t xml:space="preserve"> commandé une </w:t>
      </w:r>
      <w:r w:rsidR="0070639F">
        <w:rPr>
          <w:sz w:val="24"/>
          <w:szCs w:val="24"/>
        </w:rPr>
        <w:t>étude</w:t>
      </w:r>
      <w:r w:rsidR="002A0AF9">
        <w:rPr>
          <w:sz w:val="24"/>
          <w:szCs w:val="24"/>
        </w:rPr>
        <w:t xml:space="preserve"> de satisfaction auprès d’un organisme extérieur. </w:t>
      </w:r>
      <w:r w:rsidR="00DA7DED">
        <w:rPr>
          <w:sz w:val="24"/>
          <w:szCs w:val="24"/>
        </w:rPr>
        <w:t>E</w:t>
      </w:r>
      <w:r w:rsidR="009D000C">
        <w:rPr>
          <w:sz w:val="24"/>
          <w:szCs w:val="24"/>
        </w:rPr>
        <w:t xml:space="preserve">lle vient de la recevoir et vous demande de l’analyser. </w:t>
      </w:r>
    </w:p>
    <w:p w14:paraId="177A72BE" w14:textId="77777777" w:rsidR="008A20B9" w:rsidRDefault="008A20B9" w:rsidP="009A0B88">
      <w:pPr>
        <w:pStyle w:val="Paragraphedeliste"/>
        <w:ind w:left="0"/>
        <w:jc w:val="both"/>
        <w:rPr>
          <w:sz w:val="24"/>
          <w:szCs w:val="24"/>
        </w:rPr>
      </w:pPr>
    </w:p>
    <w:p w14:paraId="56A97342" w14:textId="513CF44F" w:rsidR="00AF367C" w:rsidRPr="00AF367C" w:rsidRDefault="00042E90" w:rsidP="00B83A7D">
      <w:pPr>
        <w:pBdr>
          <w:top w:val="single" w:sz="4" w:space="1" w:color="auto"/>
          <w:left w:val="single" w:sz="4" w:space="4" w:color="auto"/>
          <w:bottom w:val="single" w:sz="4" w:space="1" w:color="auto"/>
          <w:right w:val="single" w:sz="4" w:space="4" w:color="auto"/>
        </w:pBdr>
        <w:ind w:right="-1"/>
        <w:jc w:val="both"/>
        <w:rPr>
          <w:b/>
          <w:bCs/>
          <w:sz w:val="24"/>
          <w:szCs w:val="24"/>
        </w:rPr>
      </w:pPr>
      <w:r>
        <w:rPr>
          <w:b/>
          <w:bCs/>
          <w:sz w:val="24"/>
          <w:szCs w:val="24"/>
        </w:rPr>
        <w:t>2.2 Analyse</w:t>
      </w:r>
      <w:r w:rsidR="00C843C9">
        <w:rPr>
          <w:b/>
          <w:bCs/>
          <w:sz w:val="24"/>
          <w:szCs w:val="24"/>
        </w:rPr>
        <w:t>z les résultats de cette étude</w:t>
      </w:r>
      <w:r>
        <w:rPr>
          <w:b/>
          <w:bCs/>
          <w:sz w:val="24"/>
          <w:szCs w:val="24"/>
        </w:rPr>
        <w:t xml:space="preserve"> et proposez des pistes d’amélioration. </w:t>
      </w:r>
    </w:p>
    <w:p w14:paraId="4E1178EF" w14:textId="77777777" w:rsidR="00DB3856" w:rsidRDefault="00DB3856" w:rsidP="00DE71B5">
      <w:pPr>
        <w:spacing w:before="69"/>
        <w:ind w:right="513"/>
        <w:jc w:val="center"/>
        <w:rPr>
          <w:b/>
          <w:spacing w:val="-2"/>
          <w:sz w:val="24"/>
          <w:u w:val="thick"/>
        </w:rPr>
      </w:pPr>
    </w:p>
    <w:p w14:paraId="6EE4D67C" w14:textId="77777777" w:rsidR="00BA2465" w:rsidRDefault="00BA2465" w:rsidP="00DE71B5">
      <w:pPr>
        <w:spacing w:before="69"/>
        <w:ind w:right="513"/>
        <w:jc w:val="center"/>
        <w:rPr>
          <w:b/>
          <w:spacing w:val="-2"/>
          <w:sz w:val="24"/>
          <w:u w:val="single"/>
        </w:rPr>
      </w:pPr>
    </w:p>
    <w:p w14:paraId="664DFC0C" w14:textId="77777777" w:rsidR="00BA2465" w:rsidRDefault="00BA2465" w:rsidP="00DE71B5">
      <w:pPr>
        <w:spacing w:before="69"/>
        <w:ind w:right="513"/>
        <w:jc w:val="center"/>
        <w:rPr>
          <w:b/>
          <w:spacing w:val="-2"/>
          <w:sz w:val="24"/>
          <w:u w:val="single"/>
        </w:rPr>
      </w:pPr>
    </w:p>
    <w:p w14:paraId="08899C26" w14:textId="0A7930B3" w:rsidR="00DE71B5" w:rsidRPr="00DB3856" w:rsidRDefault="00DE71B5" w:rsidP="00DE71B5">
      <w:pPr>
        <w:spacing w:before="69"/>
        <w:ind w:right="513"/>
        <w:jc w:val="center"/>
        <w:rPr>
          <w:b/>
          <w:sz w:val="24"/>
          <w:u w:val="single"/>
        </w:rPr>
      </w:pPr>
      <w:r w:rsidRPr="00DB3856">
        <w:rPr>
          <w:b/>
          <w:spacing w:val="-2"/>
          <w:sz w:val="24"/>
          <w:u w:val="single"/>
        </w:rPr>
        <w:t>Barème</w:t>
      </w:r>
    </w:p>
    <w:p w14:paraId="5C35463D" w14:textId="4DDA1F86" w:rsidR="00DE71B5" w:rsidRDefault="00DE71B5" w:rsidP="00123B66">
      <w:pPr>
        <w:pStyle w:val="Corpsdetexte"/>
        <w:contextualSpacing/>
        <w:rPr>
          <w:rFonts w:ascii="Arial"/>
          <w:b/>
          <w:sz w:val="20"/>
        </w:rPr>
      </w:pPr>
    </w:p>
    <w:tbl>
      <w:tblPr>
        <w:tblStyle w:val="TableNormal1"/>
        <w:tblW w:w="0" w:type="auto"/>
        <w:tblInd w:w="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5103"/>
        <w:gridCol w:w="1575"/>
      </w:tblGrid>
      <w:tr w:rsidR="00DE71B5" w14:paraId="66E225CA" w14:textId="77777777" w:rsidTr="00AD0A82">
        <w:trPr>
          <w:trHeight w:val="680"/>
        </w:trPr>
        <w:tc>
          <w:tcPr>
            <w:tcW w:w="1781" w:type="dxa"/>
            <w:vAlign w:val="center"/>
          </w:tcPr>
          <w:p w14:paraId="02D48C39" w14:textId="77777777" w:rsidR="00DE71B5" w:rsidRDefault="00DE71B5" w:rsidP="00AD0A82">
            <w:pPr>
              <w:pStyle w:val="TableParagraph"/>
              <w:ind w:left="17"/>
              <w:jc w:val="center"/>
              <w:rPr>
                <w:rFonts w:ascii="Arial"/>
                <w:b/>
                <w:sz w:val="24"/>
              </w:rPr>
            </w:pPr>
            <w:r>
              <w:rPr>
                <w:rFonts w:ascii="Arial"/>
                <w:b/>
                <w:sz w:val="24"/>
              </w:rPr>
              <w:t>Partie</w:t>
            </w:r>
            <w:r>
              <w:rPr>
                <w:rFonts w:ascii="Arial"/>
                <w:b/>
                <w:spacing w:val="-1"/>
                <w:sz w:val="24"/>
              </w:rPr>
              <w:t xml:space="preserve"> </w:t>
            </w:r>
            <w:r>
              <w:rPr>
                <w:rFonts w:ascii="Arial"/>
                <w:b/>
                <w:spacing w:val="-10"/>
                <w:sz w:val="24"/>
              </w:rPr>
              <w:t>1</w:t>
            </w:r>
          </w:p>
        </w:tc>
        <w:tc>
          <w:tcPr>
            <w:tcW w:w="5103" w:type="dxa"/>
            <w:vAlign w:val="center"/>
          </w:tcPr>
          <w:p w14:paraId="2F141610" w14:textId="77777777" w:rsidR="00DE71B5" w:rsidRDefault="00DE71B5" w:rsidP="00AD0A82">
            <w:pPr>
              <w:pStyle w:val="TableParagraph"/>
              <w:ind w:left="7"/>
              <w:jc w:val="center"/>
              <w:rPr>
                <w:rFonts w:ascii="Arial" w:hAnsi="Arial"/>
                <w:b/>
                <w:sz w:val="24"/>
              </w:rPr>
            </w:pPr>
            <w:r>
              <w:rPr>
                <w:rFonts w:ascii="Arial" w:hAnsi="Arial"/>
                <w:b/>
                <w:sz w:val="24"/>
              </w:rPr>
              <w:t>Préparer</w:t>
            </w:r>
            <w:r>
              <w:rPr>
                <w:rFonts w:ascii="Arial" w:hAnsi="Arial"/>
                <w:b/>
                <w:spacing w:val="-1"/>
                <w:sz w:val="24"/>
              </w:rPr>
              <w:t xml:space="preserve"> </w:t>
            </w:r>
            <w:r>
              <w:rPr>
                <w:rFonts w:ascii="Arial" w:hAnsi="Arial"/>
                <w:b/>
                <w:sz w:val="24"/>
              </w:rPr>
              <w:t>une</w:t>
            </w:r>
            <w:r>
              <w:rPr>
                <w:rFonts w:ascii="Arial" w:hAnsi="Arial"/>
                <w:b/>
                <w:spacing w:val="-1"/>
                <w:sz w:val="24"/>
              </w:rPr>
              <w:t xml:space="preserve"> </w:t>
            </w:r>
            <w:r>
              <w:rPr>
                <w:rFonts w:ascii="Arial" w:hAnsi="Arial"/>
                <w:b/>
                <w:sz w:val="24"/>
              </w:rPr>
              <w:t>prospection vers l’Irlande</w:t>
            </w:r>
          </w:p>
        </w:tc>
        <w:tc>
          <w:tcPr>
            <w:tcW w:w="1575" w:type="dxa"/>
            <w:shd w:val="clear" w:color="auto" w:fill="auto"/>
            <w:vAlign w:val="center"/>
          </w:tcPr>
          <w:p w14:paraId="309F35DD" w14:textId="6CFA22A7" w:rsidR="00DE71B5" w:rsidRPr="00AA057D" w:rsidRDefault="00AA057D" w:rsidP="00AD0A82">
            <w:pPr>
              <w:pStyle w:val="TableParagraph"/>
              <w:ind w:left="9"/>
              <w:jc w:val="center"/>
              <w:rPr>
                <w:rFonts w:ascii="Arial"/>
                <w:b/>
                <w:sz w:val="24"/>
              </w:rPr>
            </w:pPr>
            <w:r w:rsidRPr="00AA057D">
              <w:rPr>
                <w:rFonts w:ascii="Arial"/>
                <w:b/>
                <w:sz w:val="24"/>
              </w:rPr>
              <w:t>50 points</w:t>
            </w:r>
          </w:p>
        </w:tc>
      </w:tr>
      <w:tr w:rsidR="00DE71B5" w14:paraId="29E7C4A0" w14:textId="77777777" w:rsidTr="00AD0A82">
        <w:trPr>
          <w:trHeight w:val="680"/>
        </w:trPr>
        <w:tc>
          <w:tcPr>
            <w:tcW w:w="1781" w:type="dxa"/>
            <w:vAlign w:val="center"/>
          </w:tcPr>
          <w:p w14:paraId="0CD0B3AB" w14:textId="77777777" w:rsidR="00DE71B5" w:rsidRDefault="00DE71B5" w:rsidP="00AD0A82">
            <w:pPr>
              <w:pStyle w:val="TableParagraph"/>
              <w:ind w:left="17"/>
              <w:jc w:val="center"/>
              <w:rPr>
                <w:rFonts w:ascii="Arial"/>
                <w:b/>
                <w:sz w:val="24"/>
              </w:rPr>
            </w:pPr>
            <w:r>
              <w:rPr>
                <w:rFonts w:ascii="Arial"/>
                <w:b/>
                <w:sz w:val="24"/>
              </w:rPr>
              <w:t>Partie</w:t>
            </w:r>
            <w:r>
              <w:rPr>
                <w:rFonts w:ascii="Arial"/>
                <w:b/>
                <w:spacing w:val="-1"/>
                <w:sz w:val="24"/>
              </w:rPr>
              <w:t xml:space="preserve"> </w:t>
            </w:r>
            <w:r>
              <w:rPr>
                <w:rFonts w:ascii="Arial"/>
                <w:b/>
                <w:spacing w:val="-10"/>
                <w:sz w:val="24"/>
              </w:rPr>
              <w:t>2</w:t>
            </w:r>
          </w:p>
        </w:tc>
        <w:tc>
          <w:tcPr>
            <w:tcW w:w="5103" w:type="dxa"/>
            <w:vAlign w:val="center"/>
          </w:tcPr>
          <w:p w14:paraId="3D894F35" w14:textId="70AEC716" w:rsidR="00DE71B5" w:rsidRDefault="003B62ED" w:rsidP="00AD0A82">
            <w:pPr>
              <w:pStyle w:val="TableParagraph"/>
              <w:jc w:val="center"/>
              <w:rPr>
                <w:rFonts w:ascii="Arial" w:hAnsi="Arial"/>
                <w:b/>
                <w:sz w:val="24"/>
              </w:rPr>
            </w:pPr>
            <w:r>
              <w:rPr>
                <w:rFonts w:ascii="Arial" w:hAnsi="Arial"/>
                <w:b/>
                <w:sz w:val="24"/>
              </w:rPr>
              <w:t>Formaliser une offre et analyser la performance commerciale</w:t>
            </w:r>
          </w:p>
        </w:tc>
        <w:tc>
          <w:tcPr>
            <w:tcW w:w="1575" w:type="dxa"/>
            <w:shd w:val="clear" w:color="auto" w:fill="auto"/>
            <w:vAlign w:val="center"/>
          </w:tcPr>
          <w:p w14:paraId="57B084E9" w14:textId="45101386" w:rsidR="00DE71B5" w:rsidRPr="00AA057D" w:rsidRDefault="00E93770" w:rsidP="00AA057D">
            <w:pPr>
              <w:pStyle w:val="TableParagraph"/>
              <w:ind w:left="9"/>
              <w:jc w:val="center"/>
              <w:rPr>
                <w:rFonts w:ascii="Arial"/>
                <w:b/>
                <w:sz w:val="24"/>
              </w:rPr>
            </w:pPr>
            <w:r w:rsidRPr="00AA057D">
              <w:rPr>
                <w:rFonts w:ascii="Arial"/>
                <w:b/>
                <w:spacing w:val="-2"/>
                <w:sz w:val="24"/>
              </w:rPr>
              <w:t>3</w:t>
            </w:r>
            <w:r w:rsidR="00AA057D" w:rsidRPr="00AA057D">
              <w:rPr>
                <w:rFonts w:ascii="Arial"/>
                <w:b/>
                <w:spacing w:val="-2"/>
                <w:sz w:val="24"/>
              </w:rPr>
              <w:t>0</w:t>
            </w:r>
            <w:r w:rsidR="00DE71B5" w:rsidRPr="00AA057D">
              <w:rPr>
                <w:rFonts w:ascii="Arial"/>
                <w:b/>
                <w:spacing w:val="-2"/>
                <w:sz w:val="24"/>
              </w:rPr>
              <w:t xml:space="preserve"> points</w:t>
            </w:r>
          </w:p>
        </w:tc>
      </w:tr>
    </w:tbl>
    <w:p w14:paraId="055B26A6" w14:textId="40ACD0B0" w:rsidR="00DE71B5" w:rsidRDefault="00DE71B5" w:rsidP="00DE71B5">
      <w:pPr>
        <w:pStyle w:val="Corpsdetexte"/>
        <w:rPr>
          <w:rFonts w:ascii="Arial"/>
          <w:b/>
        </w:rPr>
      </w:pPr>
    </w:p>
    <w:p w14:paraId="40CECCA0" w14:textId="77777777" w:rsidR="00DB3856" w:rsidRDefault="00DB3856" w:rsidP="00DE71B5">
      <w:pPr>
        <w:pStyle w:val="Corpsdetexte"/>
        <w:rPr>
          <w:rFonts w:ascii="Arial"/>
          <w:b/>
        </w:rPr>
      </w:pPr>
    </w:p>
    <w:p w14:paraId="14E66561" w14:textId="77777777" w:rsidR="00DE71B5" w:rsidRPr="00B83A7D" w:rsidRDefault="00DE71B5" w:rsidP="00DE71B5">
      <w:pPr>
        <w:pStyle w:val="Corpsdetexte"/>
        <w:spacing w:before="4"/>
        <w:rPr>
          <w:rFonts w:ascii="Arial"/>
          <w:b/>
          <w:sz w:val="8"/>
          <w:szCs w:val="8"/>
        </w:rPr>
      </w:pPr>
    </w:p>
    <w:p w14:paraId="7D2156AE" w14:textId="77777777" w:rsidR="00BA2465" w:rsidRPr="00A104DF" w:rsidRDefault="00BA2465" w:rsidP="00123B66">
      <w:pPr>
        <w:ind w:right="514"/>
        <w:jc w:val="center"/>
        <w:rPr>
          <w:b/>
          <w:sz w:val="10"/>
          <w:szCs w:val="8"/>
          <w:u w:val="single"/>
        </w:rPr>
      </w:pPr>
    </w:p>
    <w:p w14:paraId="1390DDCE" w14:textId="77777777" w:rsidR="00BA2465" w:rsidRDefault="00BA2465" w:rsidP="00123B66">
      <w:pPr>
        <w:ind w:right="514"/>
        <w:jc w:val="center"/>
        <w:rPr>
          <w:b/>
          <w:sz w:val="24"/>
          <w:u w:val="single"/>
        </w:rPr>
      </w:pPr>
    </w:p>
    <w:p w14:paraId="51386E3D" w14:textId="07E5BD03" w:rsidR="00DE71B5" w:rsidRPr="00DB3856" w:rsidRDefault="00DE71B5" w:rsidP="00123B66">
      <w:pPr>
        <w:ind w:right="514"/>
        <w:jc w:val="center"/>
        <w:rPr>
          <w:b/>
          <w:spacing w:val="-2"/>
          <w:sz w:val="24"/>
          <w:u w:val="single"/>
        </w:rPr>
      </w:pPr>
      <w:r w:rsidRPr="00DB3856">
        <w:rPr>
          <w:b/>
          <w:sz w:val="24"/>
          <w:u w:val="single"/>
        </w:rPr>
        <w:t>Liste</w:t>
      </w:r>
      <w:r w:rsidRPr="00DB3856">
        <w:rPr>
          <w:b/>
          <w:spacing w:val="-1"/>
          <w:sz w:val="24"/>
          <w:u w:val="single"/>
        </w:rPr>
        <w:t xml:space="preserve"> </w:t>
      </w:r>
      <w:r w:rsidRPr="00DB3856">
        <w:rPr>
          <w:b/>
          <w:sz w:val="24"/>
          <w:u w:val="single"/>
        </w:rPr>
        <w:t xml:space="preserve">des </w:t>
      </w:r>
      <w:r w:rsidRPr="00DB3856">
        <w:rPr>
          <w:b/>
          <w:spacing w:val="-2"/>
          <w:sz w:val="24"/>
          <w:u w:val="single"/>
        </w:rPr>
        <w:t>annexes</w:t>
      </w:r>
    </w:p>
    <w:p w14:paraId="4A4E29F4" w14:textId="77777777" w:rsidR="00123B66" w:rsidRPr="00123B66" w:rsidRDefault="00123B66" w:rsidP="00123B66">
      <w:pPr>
        <w:ind w:right="514"/>
        <w:jc w:val="center"/>
        <w:rPr>
          <w:b/>
          <w:sz w:val="24"/>
        </w:rPr>
      </w:pPr>
    </w:p>
    <w:tbl>
      <w:tblPr>
        <w:tblStyle w:val="TableNormal1"/>
        <w:tblW w:w="97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248"/>
        <w:gridCol w:w="7370"/>
        <w:gridCol w:w="1132"/>
      </w:tblGrid>
      <w:tr w:rsidR="00DE71B5" w14:paraId="27F916DD" w14:textId="77777777" w:rsidTr="00EF49F0">
        <w:trPr>
          <w:trHeight w:val="510"/>
          <w:jc w:val="center"/>
        </w:trPr>
        <w:tc>
          <w:tcPr>
            <w:tcW w:w="1248" w:type="dxa"/>
            <w:vAlign w:val="center"/>
          </w:tcPr>
          <w:p w14:paraId="7CE9FCB0" w14:textId="77777777" w:rsidR="00DE71B5" w:rsidRDefault="00DE71B5" w:rsidP="00EF49F0">
            <w:pPr>
              <w:pStyle w:val="TableParagraph"/>
              <w:spacing w:before="62"/>
              <w:ind w:left="8"/>
              <w:jc w:val="center"/>
              <w:rPr>
                <w:rFonts w:ascii="Arial"/>
                <w:b/>
                <w:sz w:val="24"/>
              </w:rPr>
            </w:pPr>
            <w:r>
              <w:rPr>
                <w:rFonts w:ascii="Arial"/>
                <w:b/>
                <w:spacing w:val="-2"/>
                <w:sz w:val="24"/>
              </w:rPr>
              <w:t>Annexes</w:t>
            </w:r>
          </w:p>
        </w:tc>
        <w:tc>
          <w:tcPr>
            <w:tcW w:w="7370" w:type="dxa"/>
            <w:vAlign w:val="center"/>
          </w:tcPr>
          <w:p w14:paraId="378FE6AC" w14:textId="77777777" w:rsidR="00DE71B5" w:rsidRDefault="00DE71B5" w:rsidP="00EF49F0">
            <w:pPr>
              <w:pStyle w:val="TableParagraph"/>
              <w:spacing w:before="62"/>
              <w:ind w:left="7"/>
              <w:jc w:val="center"/>
              <w:rPr>
                <w:rFonts w:ascii="Arial" w:hAnsi="Arial"/>
                <w:b/>
                <w:sz w:val="24"/>
              </w:rPr>
            </w:pPr>
            <w:r>
              <w:rPr>
                <w:rFonts w:ascii="Arial" w:hAnsi="Arial"/>
                <w:b/>
                <w:spacing w:val="-2"/>
                <w:sz w:val="24"/>
              </w:rPr>
              <w:t>Libellés</w:t>
            </w:r>
          </w:p>
        </w:tc>
        <w:tc>
          <w:tcPr>
            <w:tcW w:w="1132" w:type="dxa"/>
            <w:vAlign w:val="center"/>
          </w:tcPr>
          <w:p w14:paraId="26911C58" w14:textId="77777777" w:rsidR="00DE71B5" w:rsidRDefault="00DE71B5" w:rsidP="00EF49F0">
            <w:pPr>
              <w:pStyle w:val="TableParagraph"/>
              <w:spacing w:before="62"/>
              <w:ind w:left="12"/>
              <w:jc w:val="center"/>
              <w:rPr>
                <w:rFonts w:ascii="Arial"/>
                <w:b/>
                <w:sz w:val="24"/>
              </w:rPr>
            </w:pPr>
            <w:r>
              <w:rPr>
                <w:rFonts w:ascii="Arial"/>
                <w:b/>
                <w:spacing w:val="-2"/>
                <w:sz w:val="24"/>
              </w:rPr>
              <w:t>Pages</w:t>
            </w:r>
          </w:p>
        </w:tc>
      </w:tr>
      <w:tr w:rsidR="00DE71B5" w14:paraId="5F54125F" w14:textId="77777777" w:rsidTr="00AD0A82">
        <w:trPr>
          <w:trHeight w:val="624"/>
          <w:jc w:val="center"/>
        </w:trPr>
        <w:tc>
          <w:tcPr>
            <w:tcW w:w="1248" w:type="dxa"/>
            <w:vAlign w:val="center"/>
          </w:tcPr>
          <w:p w14:paraId="19EEED49" w14:textId="77777777" w:rsidR="00DE71B5" w:rsidRDefault="00DE71B5" w:rsidP="00AD0A82">
            <w:pPr>
              <w:pStyle w:val="TableParagraph"/>
              <w:spacing w:before="91"/>
              <w:ind w:left="8"/>
              <w:jc w:val="center"/>
              <w:rPr>
                <w:rFonts w:ascii="Arial"/>
                <w:b/>
                <w:sz w:val="24"/>
              </w:rPr>
            </w:pPr>
            <w:r>
              <w:rPr>
                <w:rFonts w:ascii="Arial"/>
                <w:b/>
                <w:spacing w:val="-10"/>
                <w:sz w:val="24"/>
              </w:rPr>
              <w:t>1</w:t>
            </w:r>
          </w:p>
        </w:tc>
        <w:tc>
          <w:tcPr>
            <w:tcW w:w="7370" w:type="dxa"/>
            <w:vAlign w:val="center"/>
          </w:tcPr>
          <w:p w14:paraId="7E11CA8E" w14:textId="3467170D" w:rsidR="00DE71B5" w:rsidRPr="00793F97" w:rsidRDefault="00A349FB" w:rsidP="00AD0A82">
            <w:pPr>
              <w:pStyle w:val="TableParagraph"/>
              <w:rPr>
                <w:rFonts w:ascii="Arial" w:hAnsi="Arial" w:cs="Arial"/>
                <w:sz w:val="24"/>
                <w:szCs w:val="24"/>
              </w:rPr>
            </w:pPr>
            <w:r w:rsidRPr="00D22DC3">
              <w:rPr>
                <w:rFonts w:ascii="Arial" w:hAnsi="Arial" w:cs="Arial"/>
                <w:sz w:val="24"/>
                <w:szCs w:val="24"/>
              </w:rPr>
              <w:t xml:space="preserve">Présentation de l’entreprise </w:t>
            </w:r>
            <w:r w:rsidR="009E4E28" w:rsidRPr="00D22DC3">
              <w:rPr>
                <w:rFonts w:ascii="Arial" w:hAnsi="Arial" w:cs="Arial"/>
                <w:sz w:val="24"/>
                <w:szCs w:val="24"/>
              </w:rPr>
              <w:t>DÉGLON</w:t>
            </w:r>
            <w:r>
              <w:rPr>
                <w:rFonts w:ascii="Arial" w:hAnsi="Arial" w:cs="Arial"/>
                <w:sz w:val="24"/>
                <w:szCs w:val="24"/>
              </w:rPr>
              <w:t xml:space="preserve"> </w:t>
            </w:r>
          </w:p>
        </w:tc>
        <w:tc>
          <w:tcPr>
            <w:tcW w:w="1132" w:type="dxa"/>
            <w:vAlign w:val="center"/>
          </w:tcPr>
          <w:p w14:paraId="0B949CE7" w14:textId="35E0358F" w:rsidR="00DE71B5" w:rsidRPr="00D22DC3" w:rsidRDefault="006D4011" w:rsidP="00AD0A82">
            <w:pPr>
              <w:pStyle w:val="TableParagraph"/>
              <w:spacing w:before="91"/>
              <w:ind w:left="12"/>
              <w:jc w:val="center"/>
              <w:rPr>
                <w:rFonts w:ascii="Arial"/>
                <w:b/>
                <w:sz w:val="24"/>
              </w:rPr>
            </w:pPr>
            <w:r w:rsidRPr="00D22DC3">
              <w:rPr>
                <w:rFonts w:ascii="Arial"/>
                <w:b/>
                <w:sz w:val="24"/>
              </w:rPr>
              <w:t>5</w:t>
            </w:r>
            <w:r w:rsidR="00E12B4B" w:rsidRPr="00D22DC3">
              <w:rPr>
                <w:rFonts w:ascii="Arial"/>
                <w:b/>
                <w:sz w:val="24"/>
              </w:rPr>
              <w:t xml:space="preserve"> </w:t>
            </w:r>
          </w:p>
        </w:tc>
      </w:tr>
      <w:tr w:rsidR="00DE71B5" w14:paraId="55E56079" w14:textId="77777777" w:rsidTr="00AD0A82">
        <w:trPr>
          <w:trHeight w:val="624"/>
          <w:jc w:val="center"/>
        </w:trPr>
        <w:tc>
          <w:tcPr>
            <w:tcW w:w="1248" w:type="dxa"/>
            <w:vAlign w:val="center"/>
          </w:tcPr>
          <w:p w14:paraId="3751B927" w14:textId="77777777" w:rsidR="00DE71B5" w:rsidRDefault="00DE71B5" w:rsidP="00AD0A82">
            <w:pPr>
              <w:pStyle w:val="TableParagraph"/>
              <w:spacing w:before="91"/>
              <w:ind w:left="8"/>
              <w:jc w:val="center"/>
              <w:rPr>
                <w:rFonts w:ascii="Arial"/>
                <w:b/>
                <w:sz w:val="24"/>
              </w:rPr>
            </w:pPr>
            <w:r>
              <w:rPr>
                <w:rFonts w:ascii="Arial"/>
                <w:b/>
                <w:spacing w:val="-10"/>
                <w:sz w:val="24"/>
              </w:rPr>
              <w:t>2</w:t>
            </w:r>
          </w:p>
        </w:tc>
        <w:tc>
          <w:tcPr>
            <w:tcW w:w="7370" w:type="dxa"/>
            <w:vAlign w:val="center"/>
          </w:tcPr>
          <w:p w14:paraId="5538E38F" w14:textId="4398B331" w:rsidR="00DE71B5" w:rsidRPr="00793F97" w:rsidRDefault="005D34F8" w:rsidP="00AD0A82">
            <w:pPr>
              <w:pStyle w:val="TableParagraph"/>
              <w:rPr>
                <w:rFonts w:ascii="Arial" w:hAnsi="Arial" w:cs="Arial"/>
                <w:sz w:val="24"/>
                <w:szCs w:val="24"/>
              </w:rPr>
            </w:pPr>
            <w:r>
              <w:rPr>
                <w:rFonts w:ascii="Arial" w:hAnsi="Arial" w:cs="Arial"/>
                <w:sz w:val="24"/>
                <w:szCs w:val="24"/>
              </w:rPr>
              <w:t>É</w:t>
            </w:r>
            <w:r w:rsidR="00AA057D">
              <w:rPr>
                <w:rFonts w:ascii="Arial" w:hAnsi="Arial" w:cs="Arial"/>
                <w:sz w:val="24"/>
                <w:szCs w:val="24"/>
              </w:rPr>
              <w:t>léments de l’</w:t>
            </w:r>
            <w:r w:rsidR="00AA057D" w:rsidRPr="00C843C9">
              <w:rPr>
                <w:rFonts w:ascii="Arial" w:hAnsi="Arial" w:cs="Arial"/>
                <w:sz w:val="24"/>
                <w:szCs w:val="24"/>
              </w:rPr>
              <w:t>offre promotionnelle Saint Patrick</w:t>
            </w:r>
          </w:p>
        </w:tc>
        <w:tc>
          <w:tcPr>
            <w:tcW w:w="1132" w:type="dxa"/>
            <w:vAlign w:val="center"/>
          </w:tcPr>
          <w:p w14:paraId="027ECF5A" w14:textId="47D4EA3F" w:rsidR="00DE71B5" w:rsidRPr="00D22DC3" w:rsidRDefault="00E12B4B" w:rsidP="00AD0A82">
            <w:pPr>
              <w:pStyle w:val="TableParagraph"/>
              <w:spacing w:before="91"/>
              <w:ind w:left="12"/>
              <w:jc w:val="center"/>
              <w:rPr>
                <w:rFonts w:ascii="Arial"/>
                <w:b/>
                <w:sz w:val="24"/>
              </w:rPr>
            </w:pPr>
            <w:r w:rsidRPr="00D22DC3">
              <w:rPr>
                <w:rFonts w:ascii="Arial"/>
                <w:b/>
                <w:sz w:val="24"/>
              </w:rPr>
              <w:t>6</w:t>
            </w:r>
          </w:p>
        </w:tc>
      </w:tr>
      <w:tr w:rsidR="004A1C91" w:rsidRPr="00367CA5" w14:paraId="1C2E2EA7" w14:textId="77777777" w:rsidTr="00AD0A82">
        <w:trPr>
          <w:trHeight w:val="624"/>
          <w:jc w:val="center"/>
        </w:trPr>
        <w:tc>
          <w:tcPr>
            <w:tcW w:w="1248" w:type="dxa"/>
            <w:vAlign w:val="center"/>
          </w:tcPr>
          <w:p w14:paraId="4873D232" w14:textId="4A5CEEED" w:rsidR="004A1C91" w:rsidRDefault="004A1C91" w:rsidP="00AD0A82">
            <w:pPr>
              <w:pStyle w:val="TableParagraph"/>
              <w:spacing w:before="91"/>
              <w:ind w:left="8"/>
              <w:jc w:val="center"/>
              <w:rPr>
                <w:rFonts w:ascii="Arial"/>
                <w:b/>
                <w:spacing w:val="-10"/>
                <w:sz w:val="24"/>
              </w:rPr>
            </w:pPr>
            <w:r>
              <w:rPr>
                <w:rFonts w:ascii="Arial"/>
                <w:b/>
                <w:spacing w:val="-10"/>
                <w:sz w:val="24"/>
              </w:rPr>
              <w:t>3</w:t>
            </w:r>
          </w:p>
        </w:tc>
        <w:tc>
          <w:tcPr>
            <w:tcW w:w="7370" w:type="dxa"/>
            <w:vAlign w:val="center"/>
          </w:tcPr>
          <w:p w14:paraId="1E53AFB8" w14:textId="0589A393" w:rsidR="004A1C91" w:rsidRPr="00AA057D" w:rsidRDefault="00AA057D" w:rsidP="00572621">
            <w:pPr>
              <w:pStyle w:val="TableParagraph"/>
              <w:rPr>
                <w:rFonts w:ascii="Arial" w:hAnsi="Arial" w:cs="Arial"/>
                <w:sz w:val="24"/>
                <w:szCs w:val="24"/>
                <w:lang w:val="en-AU"/>
              </w:rPr>
            </w:pPr>
            <w:r w:rsidRPr="00367CA5">
              <w:rPr>
                <w:rFonts w:ascii="Arial" w:hAnsi="Arial" w:cs="Arial"/>
                <w:sz w:val="24"/>
                <w:szCs w:val="24"/>
                <w:lang w:val="en-US"/>
              </w:rPr>
              <w:t>Conducting Business over the phone with an Irish customer</w:t>
            </w:r>
          </w:p>
        </w:tc>
        <w:tc>
          <w:tcPr>
            <w:tcW w:w="1132" w:type="dxa"/>
            <w:vAlign w:val="center"/>
          </w:tcPr>
          <w:p w14:paraId="0B88DA5F" w14:textId="1766A38B" w:rsidR="004A1C91" w:rsidRPr="00D22DC3" w:rsidRDefault="00A042E5" w:rsidP="00AD0A82">
            <w:pPr>
              <w:pStyle w:val="TableParagraph"/>
              <w:spacing w:before="91"/>
              <w:ind w:left="12"/>
              <w:jc w:val="center"/>
              <w:rPr>
                <w:rFonts w:ascii="Arial"/>
                <w:b/>
                <w:sz w:val="24"/>
                <w:lang w:val="en-US"/>
              </w:rPr>
            </w:pPr>
            <w:r>
              <w:rPr>
                <w:rFonts w:ascii="Arial"/>
                <w:b/>
                <w:sz w:val="24"/>
                <w:lang w:val="en-US"/>
              </w:rPr>
              <w:t>6</w:t>
            </w:r>
          </w:p>
        </w:tc>
      </w:tr>
      <w:tr w:rsidR="004A1C91" w:rsidRPr="00367CA5" w14:paraId="5D470CF1" w14:textId="77777777" w:rsidTr="00AD0A82">
        <w:trPr>
          <w:trHeight w:val="624"/>
          <w:jc w:val="center"/>
        </w:trPr>
        <w:tc>
          <w:tcPr>
            <w:tcW w:w="1248" w:type="dxa"/>
            <w:vAlign w:val="center"/>
          </w:tcPr>
          <w:p w14:paraId="319ABA3A" w14:textId="6A46E338" w:rsidR="004A1C91" w:rsidRDefault="004A1C91" w:rsidP="00AD0A82">
            <w:pPr>
              <w:pStyle w:val="TableParagraph"/>
              <w:spacing w:before="91"/>
              <w:ind w:left="8"/>
              <w:jc w:val="center"/>
              <w:rPr>
                <w:rFonts w:ascii="Arial"/>
                <w:b/>
                <w:sz w:val="24"/>
              </w:rPr>
            </w:pPr>
            <w:r>
              <w:rPr>
                <w:rFonts w:ascii="Arial"/>
                <w:b/>
                <w:spacing w:val="-10"/>
                <w:sz w:val="24"/>
              </w:rPr>
              <w:t>4</w:t>
            </w:r>
          </w:p>
        </w:tc>
        <w:tc>
          <w:tcPr>
            <w:tcW w:w="7370" w:type="dxa"/>
            <w:vAlign w:val="center"/>
          </w:tcPr>
          <w:p w14:paraId="17E7224F" w14:textId="21B95673" w:rsidR="004A1C91" w:rsidRPr="00367CA5" w:rsidRDefault="00AA057D" w:rsidP="002541D8">
            <w:pPr>
              <w:spacing w:line="240" w:lineRule="auto"/>
              <w:rPr>
                <w:sz w:val="24"/>
                <w:szCs w:val="24"/>
                <w:lang w:val="en-US"/>
              </w:rPr>
            </w:pPr>
            <w:proofErr w:type="spellStart"/>
            <w:r>
              <w:rPr>
                <w:sz w:val="24"/>
                <w:szCs w:val="24"/>
                <w:lang w:val="en-PH"/>
              </w:rPr>
              <w:t>Retranscription</w:t>
            </w:r>
            <w:proofErr w:type="spellEnd"/>
            <w:r>
              <w:rPr>
                <w:sz w:val="24"/>
                <w:szCs w:val="24"/>
                <w:lang w:val="en-PH"/>
              </w:rPr>
              <w:t xml:space="preserve"> d’un </w:t>
            </w:r>
            <w:proofErr w:type="spellStart"/>
            <w:r>
              <w:rPr>
                <w:sz w:val="24"/>
                <w:szCs w:val="24"/>
                <w:lang w:val="en-PH"/>
              </w:rPr>
              <w:t>entretien</w:t>
            </w:r>
            <w:proofErr w:type="spellEnd"/>
            <w:r>
              <w:rPr>
                <w:sz w:val="24"/>
                <w:szCs w:val="24"/>
                <w:lang w:val="en-PH"/>
              </w:rPr>
              <w:t xml:space="preserve"> </w:t>
            </w:r>
            <w:proofErr w:type="spellStart"/>
            <w:r>
              <w:rPr>
                <w:sz w:val="24"/>
                <w:szCs w:val="24"/>
                <w:lang w:val="en-PH"/>
              </w:rPr>
              <w:t>téléphonique</w:t>
            </w:r>
            <w:proofErr w:type="spellEnd"/>
          </w:p>
        </w:tc>
        <w:tc>
          <w:tcPr>
            <w:tcW w:w="1132" w:type="dxa"/>
            <w:vAlign w:val="center"/>
          </w:tcPr>
          <w:p w14:paraId="191BDF02" w14:textId="6D7B0641" w:rsidR="004A1C91" w:rsidRPr="00D22DC3" w:rsidRDefault="00E12B4B" w:rsidP="00AD0A82">
            <w:pPr>
              <w:pStyle w:val="TableParagraph"/>
              <w:spacing w:before="91"/>
              <w:ind w:left="12"/>
              <w:jc w:val="center"/>
              <w:rPr>
                <w:rFonts w:ascii="Arial"/>
                <w:b/>
                <w:sz w:val="24"/>
                <w:lang w:val="en-US"/>
              </w:rPr>
            </w:pPr>
            <w:r w:rsidRPr="00D22DC3">
              <w:rPr>
                <w:rFonts w:ascii="Arial"/>
                <w:b/>
                <w:sz w:val="24"/>
              </w:rPr>
              <w:t>7</w:t>
            </w:r>
          </w:p>
        </w:tc>
      </w:tr>
      <w:tr w:rsidR="004A1C91" w14:paraId="17C53620" w14:textId="77777777" w:rsidTr="00AD0A82">
        <w:trPr>
          <w:trHeight w:val="624"/>
          <w:jc w:val="center"/>
        </w:trPr>
        <w:tc>
          <w:tcPr>
            <w:tcW w:w="1248" w:type="dxa"/>
            <w:vAlign w:val="center"/>
          </w:tcPr>
          <w:p w14:paraId="09C862C1" w14:textId="3C87D57A" w:rsidR="004A1C91" w:rsidRDefault="004A1C91" w:rsidP="00AD0A82">
            <w:pPr>
              <w:pStyle w:val="TableParagraph"/>
              <w:spacing w:before="91"/>
              <w:ind w:left="8"/>
              <w:jc w:val="center"/>
              <w:rPr>
                <w:rFonts w:ascii="Arial"/>
                <w:b/>
                <w:sz w:val="24"/>
              </w:rPr>
            </w:pPr>
            <w:r>
              <w:rPr>
                <w:rFonts w:ascii="Arial"/>
                <w:b/>
                <w:spacing w:val="-10"/>
                <w:sz w:val="24"/>
              </w:rPr>
              <w:t>5</w:t>
            </w:r>
          </w:p>
        </w:tc>
        <w:tc>
          <w:tcPr>
            <w:tcW w:w="7370" w:type="dxa"/>
            <w:vAlign w:val="center"/>
          </w:tcPr>
          <w:p w14:paraId="67813A7C" w14:textId="1DA8A64A" w:rsidR="00AA057D" w:rsidRPr="00AA057D" w:rsidRDefault="00AA057D" w:rsidP="00AD0A82">
            <w:pPr>
              <w:spacing w:line="240" w:lineRule="auto"/>
              <w:rPr>
                <w:sz w:val="24"/>
                <w:szCs w:val="24"/>
                <w:lang w:val="fr-FR"/>
              </w:rPr>
            </w:pPr>
            <w:r>
              <w:rPr>
                <w:sz w:val="24"/>
                <w:szCs w:val="24"/>
              </w:rPr>
              <w:t>Nouvelle gamme de couteaux et accessoires des produits de la mer</w:t>
            </w:r>
          </w:p>
        </w:tc>
        <w:tc>
          <w:tcPr>
            <w:tcW w:w="1132" w:type="dxa"/>
            <w:vAlign w:val="center"/>
          </w:tcPr>
          <w:p w14:paraId="63ADA5F9" w14:textId="7DB1F478" w:rsidR="004A1C91" w:rsidRPr="00D22DC3" w:rsidRDefault="00D22DC3" w:rsidP="00AD0A82">
            <w:pPr>
              <w:pStyle w:val="TableParagraph"/>
              <w:spacing w:before="91"/>
              <w:ind w:left="12"/>
              <w:jc w:val="center"/>
              <w:rPr>
                <w:rFonts w:ascii="Arial"/>
                <w:b/>
                <w:sz w:val="24"/>
              </w:rPr>
            </w:pPr>
            <w:r w:rsidRPr="00D22DC3">
              <w:rPr>
                <w:rFonts w:ascii="Arial"/>
                <w:b/>
                <w:sz w:val="24"/>
                <w:lang w:val="en-US"/>
              </w:rPr>
              <w:t>8</w:t>
            </w:r>
          </w:p>
        </w:tc>
      </w:tr>
      <w:tr w:rsidR="004A1C91" w:rsidRPr="00016BFA" w14:paraId="33F67C73" w14:textId="77777777" w:rsidTr="00AD0A82">
        <w:trPr>
          <w:trHeight w:val="624"/>
          <w:jc w:val="center"/>
        </w:trPr>
        <w:tc>
          <w:tcPr>
            <w:tcW w:w="1248" w:type="dxa"/>
            <w:vAlign w:val="center"/>
          </w:tcPr>
          <w:p w14:paraId="6BC74416" w14:textId="42158602" w:rsidR="004A1C91" w:rsidRDefault="004A1C91" w:rsidP="00AD0A82">
            <w:pPr>
              <w:pStyle w:val="TableParagraph"/>
              <w:spacing w:before="91"/>
              <w:ind w:left="8"/>
              <w:jc w:val="center"/>
              <w:rPr>
                <w:rFonts w:ascii="Arial"/>
                <w:b/>
                <w:spacing w:val="-10"/>
                <w:sz w:val="24"/>
              </w:rPr>
            </w:pPr>
            <w:r>
              <w:rPr>
                <w:rFonts w:ascii="Arial"/>
                <w:b/>
                <w:spacing w:val="-10"/>
                <w:sz w:val="24"/>
              </w:rPr>
              <w:t>6</w:t>
            </w:r>
          </w:p>
        </w:tc>
        <w:tc>
          <w:tcPr>
            <w:tcW w:w="7370" w:type="dxa"/>
            <w:vAlign w:val="center"/>
          </w:tcPr>
          <w:p w14:paraId="568BECC9" w14:textId="673263C2" w:rsidR="004A1C91" w:rsidRPr="00DE218E" w:rsidRDefault="004A1C91" w:rsidP="00AD0A82">
            <w:pPr>
              <w:spacing w:line="240" w:lineRule="auto"/>
              <w:rPr>
                <w:sz w:val="24"/>
                <w:szCs w:val="24"/>
                <w:lang w:val="en-PH"/>
              </w:rPr>
            </w:pPr>
            <w:r>
              <w:rPr>
                <w:sz w:val="24"/>
                <w:szCs w:val="24"/>
                <w:lang w:val="en-US"/>
              </w:rPr>
              <w:t>The F</w:t>
            </w:r>
            <w:r w:rsidRPr="001732C0">
              <w:rPr>
                <w:sz w:val="24"/>
                <w:szCs w:val="24"/>
                <w:lang w:val="en-US"/>
              </w:rPr>
              <w:t>ood, Retail &amp; Hospitality Expo</w:t>
            </w:r>
          </w:p>
        </w:tc>
        <w:tc>
          <w:tcPr>
            <w:tcW w:w="1132" w:type="dxa"/>
            <w:shd w:val="clear" w:color="auto" w:fill="auto"/>
            <w:vAlign w:val="center"/>
          </w:tcPr>
          <w:p w14:paraId="5107D155" w14:textId="5C19CCC6" w:rsidR="004A1C91" w:rsidRPr="00D22DC3" w:rsidRDefault="00D22DC3" w:rsidP="00AD0A82">
            <w:pPr>
              <w:pStyle w:val="TableParagraph"/>
              <w:spacing w:before="91"/>
              <w:ind w:left="12"/>
              <w:jc w:val="center"/>
              <w:rPr>
                <w:rFonts w:ascii="Arial"/>
                <w:b/>
                <w:sz w:val="24"/>
                <w:lang w:val="en-US"/>
              </w:rPr>
            </w:pPr>
            <w:r w:rsidRPr="00D22DC3">
              <w:rPr>
                <w:rFonts w:ascii="Arial"/>
                <w:b/>
                <w:sz w:val="24"/>
              </w:rPr>
              <w:t>9</w:t>
            </w:r>
          </w:p>
        </w:tc>
      </w:tr>
      <w:tr w:rsidR="004A1C91" w14:paraId="4AA859D8" w14:textId="77777777" w:rsidTr="00AD0A82">
        <w:trPr>
          <w:trHeight w:val="624"/>
          <w:jc w:val="center"/>
        </w:trPr>
        <w:tc>
          <w:tcPr>
            <w:tcW w:w="1248" w:type="dxa"/>
            <w:vAlign w:val="center"/>
          </w:tcPr>
          <w:p w14:paraId="03BA15FD" w14:textId="4EC2C8A7" w:rsidR="004A1C91" w:rsidRDefault="004A1C91" w:rsidP="00AD0A82">
            <w:pPr>
              <w:pStyle w:val="TableParagraph"/>
              <w:spacing w:before="91"/>
              <w:ind w:left="8"/>
              <w:jc w:val="center"/>
              <w:rPr>
                <w:rFonts w:ascii="Arial"/>
                <w:b/>
                <w:spacing w:val="-10"/>
                <w:sz w:val="24"/>
              </w:rPr>
            </w:pPr>
            <w:r>
              <w:rPr>
                <w:rFonts w:ascii="Arial"/>
                <w:b/>
                <w:spacing w:val="-10"/>
                <w:sz w:val="24"/>
              </w:rPr>
              <w:t>7</w:t>
            </w:r>
          </w:p>
        </w:tc>
        <w:tc>
          <w:tcPr>
            <w:tcW w:w="7370" w:type="dxa"/>
            <w:vAlign w:val="center"/>
          </w:tcPr>
          <w:p w14:paraId="14EA2C68" w14:textId="7A554DF1" w:rsidR="004A1C91" w:rsidRPr="00AE4B45" w:rsidRDefault="00D22DC3" w:rsidP="0087091D">
            <w:pPr>
              <w:pStyle w:val="TableParagraph"/>
              <w:rPr>
                <w:rFonts w:ascii="Arial" w:hAnsi="Arial" w:cs="Arial"/>
                <w:sz w:val="24"/>
                <w:szCs w:val="24"/>
                <w:highlight w:val="yellow"/>
              </w:rPr>
            </w:pPr>
            <w:r>
              <w:rPr>
                <w:bCs/>
                <w:sz w:val="24"/>
                <w:szCs w:val="24"/>
              </w:rPr>
              <w:t xml:space="preserve">Demande d’offre </w:t>
            </w:r>
            <w:r w:rsidR="004A1C91">
              <w:rPr>
                <w:bCs/>
                <w:sz w:val="24"/>
                <w:szCs w:val="24"/>
              </w:rPr>
              <w:t>« </w:t>
            </w:r>
            <w:proofErr w:type="spellStart"/>
            <w:r w:rsidR="004A1C91" w:rsidRPr="00DD5483">
              <w:rPr>
                <w:bCs/>
                <w:sz w:val="24"/>
                <w:szCs w:val="24"/>
              </w:rPr>
              <w:t>Variety</w:t>
            </w:r>
            <w:proofErr w:type="spellEnd"/>
            <w:r w:rsidR="004A1C91" w:rsidRPr="00DD5483">
              <w:rPr>
                <w:bCs/>
                <w:sz w:val="24"/>
                <w:szCs w:val="24"/>
              </w:rPr>
              <w:t xml:space="preserve"> Jones</w:t>
            </w:r>
            <w:r w:rsidR="004A1C91">
              <w:rPr>
                <w:bCs/>
                <w:sz w:val="24"/>
                <w:szCs w:val="24"/>
              </w:rPr>
              <w:t> »</w:t>
            </w:r>
          </w:p>
        </w:tc>
        <w:tc>
          <w:tcPr>
            <w:tcW w:w="1132" w:type="dxa"/>
            <w:vAlign w:val="center"/>
          </w:tcPr>
          <w:p w14:paraId="76B64CAC" w14:textId="70486E8D" w:rsidR="004A1C91" w:rsidRPr="00D22DC3" w:rsidRDefault="00D22DC3" w:rsidP="00AD0A82">
            <w:pPr>
              <w:pStyle w:val="TableParagraph"/>
              <w:spacing w:before="91"/>
              <w:ind w:left="12"/>
              <w:jc w:val="center"/>
              <w:rPr>
                <w:rFonts w:ascii="Arial"/>
                <w:b/>
                <w:sz w:val="24"/>
              </w:rPr>
            </w:pPr>
            <w:r w:rsidRPr="00D22DC3">
              <w:rPr>
                <w:rFonts w:ascii="Arial"/>
                <w:b/>
                <w:sz w:val="24"/>
              </w:rPr>
              <w:t>10</w:t>
            </w:r>
          </w:p>
        </w:tc>
      </w:tr>
      <w:tr w:rsidR="004A1C91" w14:paraId="76AABB0C" w14:textId="77777777" w:rsidTr="00AD0A82">
        <w:trPr>
          <w:trHeight w:val="624"/>
          <w:jc w:val="center"/>
        </w:trPr>
        <w:tc>
          <w:tcPr>
            <w:tcW w:w="1248" w:type="dxa"/>
            <w:vAlign w:val="center"/>
          </w:tcPr>
          <w:p w14:paraId="378B9AF2" w14:textId="25EF7329" w:rsidR="004A1C91" w:rsidRPr="009A086B" w:rsidRDefault="004A1C91" w:rsidP="00AD0A82">
            <w:pPr>
              <w:pStyle w:val="TableParagraph"/>
              <w:spacing w:before="86"/>
              <w:ind w:left="8"/>
              <w:jc w:val="center"/>
              <w:rPr>
                <w:rFonts w:ascii="Arial"/>
                <w:b/>
                <w:sz w:val="24"/>
              </w:rPr>
            </w:pPr>
            <w:r>
              <w:rPr>
                <w:rFonts w:ascii="Arial"/>
                <w:b/>
                <w:sz w:val="24"/>
              </w:rPr>
              <w:t>8</w:t>
            </w:r>
          </w:p>
        </w:tc>
        <w:tc>
          <w:tcPr>
            <w:tcW w:w="7370" w:type="dxa"/>
            <w:vAlign w:val="center"/>
          </w:tcPr>
          <w:p w14:paraId="01C409D6" w14:textId="0BE76ECA" w:rsidR="004A1C91" w:rsidRPr="00AE4B45" w:rsidRDefault="004A1C91" w:rsidP="00AD0A82">
            <w:pPr>
              <w:spacing w:line="240" w:lineRule="auto"/>
              <w:rPr>
                <w:bCs/>
                <w:sz w:val="24"/>
                <w:szCs w:val="24"/>
                <w:highlight w:val="yellow"/>
              </w:rPr>
            </w:pPr>
            <w:r w:rsidRPr="001350B3">
              <w:rPr>
                <w:bCs/>
                <w:sz w:val="24"/>
                <w:szCs w:val="24"/>
              </w:rPr>
              <w:t xml:space="preserve">Conditions de vente export </w:t>
            </w:r>
            <w:r w:rsidR="009E4E28">
              <w:rPr>
                <w:bCs/>
                <w:sz w:val="24"/>
                <w:szCs w:val="24"/>
              </w:rPr>
              <w:t>DÉGLON</w:t>
            </w:r>
          </w:p>
        </w:tc>
        <w:tc>
          <w:tcPr>
            <w:tcW w:w="1132" w:type="dxa"/>
            <w:vAlign w:val="center"/>
          </w:tcPr>
          <w:p w14:paraId="58BA1B00" w14:textId="018CD2EA" w:rsidR="004A1C91" w:rsidRPr="00D22DC3" w:rsidRDefault="00D22DC3" w:rsidP="00AD0A82">
            <w:pPr>
              <w:pStyle w:val="TableParagraph"/>
              <w:spacing w:before="86"/>
              <w:ind w:left="12"/>
              <w:jc w:val="center"/>
              <w:rPr>
                <w:rFonts w:ascii="Arial"/>
                <w:b/>
                <w:sz w:val="24"/>
              </w:rPr>
            </w:pPr>
            <w:r w:rsidRPr="00D22DC3">
              <w:rPr>
                <w:rFonts w:ascii="Arial"/>
                <w:b/>
                <w:sz w:val="24"/>
              </w:rPr>
              <w:t>10</w:t>
            </w:r>
          </w:p>
        </w:tc>
      </w:tr>
      <w:tr w:rsidR="004A1C91" w14:paraId="126DF099" w14:textId="77777777" w:rsidTr="00AD0A82">
        <w:trPr>
          <w:trHeight w:val="624"/>
          <w:jc w:val="center"/>
        </w:trPr>
        <w:tc>
          <w:tcPr>
            <w:tcW w:w="1248" w:type="dxa"/>
            <w:vAlign w:val="center"/>
          </w:tcPr>
          <w:p w14:paraId="0ED6A95C" w14:textId="7E43DB17" w:rsidR="004A1C91" w:rsidRDefault="004A1C91" w:rsidP="00AD0A82">
            <w:pPr>
              <w:pStyle w:val="TableParagraph"/>
              <w:spacing w:before="91"/>
              <w:ind w:left="8"/>
              <w:jc w:val="center"/>
              <w:rPr>
                <w:rFonts w:ascii="Arial"/>
                <w:b/>
                <w:sz w:val="24"/>
              </w:rPr>
            </w:pPr>
            <w:r>
              <w:rPr>
                <w:rFonts w:ascii="Arial"/>
                <w:b/>
                <w:spacing w:val="-10"/>
                <w:sz w:val="24"/>
              </w:rPr>
              <w:t>9</w:t>
            </w:r>
          </w:p>
        </w:tc>
        <w:tc>
          <w:tcPr>
            <w:tcW w:w="7370" w:type="dxa"/>
            <w:vAlign w:val="center"/>
          </w:tcPr>
          <w:p w14:paraId="18809D82" w14:textId="33F5409D" w:rsidR="004A1C91" w:rsidRPr="00763403" w:rsidRDefault="004A1C91" w:rsidP="00AD0A82">
            <w:pPr>
              <w:spacing w:line="240" w:lineRule="auto"/>
              <w:rPr>
                <w:sz w:val="24"/>
                <w:szCs w:val="24"/>
                <w:lang w:val="fr-FR"/>
              </w:rPr>
            </w:pPr>
            <w:r w:rsidRPr="00763403">
              <w:rPr>
                <w:sz w:val="24"/>
                <w:szCs w:val="24"/>
                <w:lang w:val="fr-FR"/>
              </w:rPr>
              <w:t>Résultats de l’</w:t>
            </w:r>
            <w:r>
              <w:rPr>
                <w:sz w:val="24"/>
                <w:szCs w:val="24"/>
                <w:lang w:val="fr-FR"/>
              </w:rPr>
              <w:t>étud</w:t>
            </w:r>
            <w:r w:rsidRPr="00763403">
              <w:rPr>
                <w:sz w:val="24"/>
                <w:szCs w:val="24"/>
                <w:lang w:val="fr-FR"/>
              </w:rPr>
              <w:t xml:space="preserve">e de satisfaction </w:t>
            </w:r>
          </w:p>
        </w:tc>
        <w:tc>
          <w:tcPr>
            <w:tcW w:w="1132" w:type="dxa"/>
            <w:vAlign w:val="center"/>
          </w:tcPr>
          <w:p w14:paraId="19274425" w14:textId="0557A46E" w:rsidR="004A1C91" w:rsidRPr="00D22DC3" w:rsidRDefault="00D22DC3" w:rsidP="00AD0A82">
            <w:pPr>
              <w:pStyle w:val="TableParagraph"/>
              <w:spacing w:before="91"/>
              <w:ind w:left="12"/>
              <w:jc w:val="center"/>
              <w:rPr>
                <w:rFonts w:ascii="Arial"/>
                <w:b/>
                <w:sz w:val="24"/>
              </w:rPr>
            </w:pPr>
            <w:r w:rsidRPr="00D22DC3">
              <w:rPr>
                <w:rFonts w:ascii="Arial"/>
                <w:b/>
                <w:sz w:val="24"/>
              </w:rPr>
              <w:t>11</w:t>
            </w:r>
          </w:p>
        </w:tc>
      </w:tr>
    </w:tbl>
    <w:p w14:paraId="0E378BDC" w14:textId="77777777" w:rsidR="00BA2465" w:rsidRDefault="00BA2465">
      <w:pPr>
        <w:rPr>
          <w:rFonts w:eastAsia="Times New Roman"/>
          <w:b/>
          <w:bCs/>
          <w:i/>
          <w:iCs/>
          <w:color w:val="000000"/>
          <w:kern w:val="36"/>
          <w:sz w:val="28"/>
          <w:szCs w:val="28"/>
          <w:u w:val="single"/>
          <w:lang w:val="fr-FR"/>
        </w:rPr>
      </w:pPr>
      <w:r>
        <w:rPr>
          <w:rFonts w:eastAsia="Times New Roman"/>
          <w:b/>
          <w:bCs/>
          <w:i/>
          <w:iCs/>
          <w:color w:val="000000"/>
          <w:kern w:val="36"/>
          <w:sz w:val="28"/>
          <w:szCs w:val="28"/>
          <w:u w:val="single"/>
          <w:lang w:val="fr-FR"/>
        </w:rPr>
        <w:br w:type="page"/>
      </w:r>
    </w:p>
    <w:p w14:paraId="0BC80CEC" w14:textId="679440DB" w:rsidR="00AE4B45" w:rsidRPr="00B94858" w:rsidRDefault="00AE4B45" w:rsidP="007077F7">
      <w:pPr>
        <w:spacing w:after="240" w:line="240" w:lineRule="auto"/>
        <w:ind w:right="28"/>
        <w:jc w:val="right"/>
        <w:rPr>
          <w:rFonts w:eastAsia="Times New Roman"/>
          <w:b/>
          <w:bCs/>
          <w:i/>
          <w:iCs/>
          <w:color w:val="000000"/>
          <w:kern w:val="36"/>
          <w:sz w:val="28"/>
          <w:szCs w:val="28"/>
          <w:u w:val="single"/>
          <w:lang w:val="fr-FR"/>
        </w:rPr>
      </w:pPr>
      <w:r>
        <w:rPr>
          <w:rFonts w:eastAsia="Times New Roman"/>
          <w:b/>
          <w:bCs/>
          <w:i/>
          <w:iCs/>
          <w:color w:val="000000"/>
          <w:kern w:val="36"/>
          <w:sz w:val="28"/>
          <w:szCs w:val="28"/>
          <w:u w:val="single"/>
          <w:lang w:val="fr-FR"/>
        </w:rPr>
        <w:lastRenderedPageBreak/>
        <w:t>ANNEXE</w:t>
      </w:r>
      <w:r w:rsidRPr="00B94858">
        <w:rPr>
          <w:rFonts w:eastAsia="Times New Roman"/>
          <w:b/>
          <w:bCs/>
          <w:i/>
          <w:iCs/>
          <w:color w:val="000000"/>
          <w:kern w:val="36"/>
          <w:sz w:val="28"/>
          <w:szCs w:val="28"/>
          <w:u w:val="single"/>
          <w:lang w:val="fr-FR"/>
        </w:rPr>
        <w:t xml:space="preserve"> </w:t>
      </w:r>
      <w:r>
        <w:rPr>
          <w:rFonts w:eastAsia="Times New Roman"/>
          <w:b/>
          <w:bCs/>
          <w:i/>
          <w:iCs/>
          <w:color w:val="000000"/>
          <w:kern w:val="36"/>
          <w:sz w:val="28"/>
          <w:szCs w:val="28"/>
          <w:u w:val="single"/>
          <w:lang w:val="fr-FR"/>
        </w:rPr>
        <w:t>1</w:t>
      </w:r>
      <w:r w:rsidR="00E12B4B">
        <w:rPr>
          <w:rFonts w:eastAsia="Times New Roman"/>
          <w:b/>
          <w:bCs/>
          <w:i/>
          <w:iCs/>
          <w:color w:val="000000"/>
          <w:kern w:val="36"/>
          <w:sz w:val="28"/>
          <w:szCs w:val="28"/>
          <w:u w:val="single"/>
          <w:lang w:val="fr-FR"/>
        </w:rPr>
        <w:t xml:space="preserve"> </w:t>
      </w:r>
    </w:p>
    <w:p w14:paraId="14A467BE" w14:textId="2276B4BC" w:rsidR="00AE4B45" w:rsidRPr="00910F15" w:rsidRDefault="00DB3856" w:rsidP="000779F2">
      <w:pPr>
        <w:pBdr>
          <w:top w:val="single" w:sz="4" w:space="1" w:color="auto"/>
          <w:left w:val="single" w:sz="4" w:space="4" w:color="auto"/>
          <w:bottom w:val="single" w:sz="4" w:space="1" w:color="auto"/>
          <w:right w:val="single" w:sz="4" w:space="4" w:color="auto"/>
        </w:pBdr>
        <w:spacing w:before="240" w:after="120" w:line="240" w:lineRule="auto"/>
        <w:jc w:val="center"/>
        <w:rPr>
          <w:b/>
          <w:sz w:val="24"/>
          <w:szCs w:val="24"/>
          <w:lang w:val="fr-FR"/>
        </w:rPr>
      </w:pPr>
      <w:r w:rsidRPr="00910F15">
        <w:rPr>
          <w:b/>
          <w:sz w:val="24"/>
          <w:szCs w:val="24"/>
          <w:lang w:val="fr-FR"/>
        </w:rPr>
        <w:t>PR</w:t>
      </w:r>
      <w:r>
        <w:rPr>
          <w:b/>
          <w:sz w:val="24"/>
          <w:szCs w:val="24"/>
          <w:lang w:val="fr-FR"/>
        </w:rPr>
        <w:t>É</w:t>
      </w:r>
      <w:r w:rsidRPr="00910F15">
        <w:rPr>
          <w:b/>
          <w:sz w:val="24"/>
          <w:szCs w:val="24"/>
          <w:lang w:val="fr-FR"/>
        </w:rPr>
        <w:t xml:space="preserve">SENTATION DE L’ENTREPRISE </w:t>
      </w:r>
      <w:r w:rsidR="009E4E28">
        <w:rPr>
          <w:b/>
          <w:sz w:val="24"/>
          <w:szCs w:val="24"/>
          <w:lang w:val="fr-FR"/>
        </w:rPr>
        <w:t>DÉGLON</w:t>
      </w:r>
      <w:r w:rsidRPr="00910F15">
        <w:rPr>
          <w:b/>
          <w:sz w:val="24"/>
          <w:szCs w:val="24"/>
          <w:lang w:val="fr-FR"/>
        </w:rPr>
        <w:t xml:space="preserve"> </w:t>
      </w:r>
    </w:p>
    <w:p w14:paraId="022CABBC" w14:textId="080116EF" w:rsidR="00AE4B45" w:rsidRPr="00436D13" w:rsidRDefault="009E4E28" w:rsidP="00EB1949">
      <w:pPr>
        <w:shd w:val="clear" w:color="auto" w:fill="FFFFFF"/>
        <w:spacing w:after="120" w:line="600" w:lineRule="atLeast"/>
        <w:ind w:right="-23"/>
        <w:outlineLvl w:val="1"/>
        <w:rPr>
          <w:rFonts w:eastAsia="Times New Roman"/>
          <w:b/>
          <w:bCs/>
          <w:color w:val="000000"/>
          <w:sz w:val="28"/>
          <w:szCs w:val="32"/>
          <w:lang w:val="fr-FR"/>
        </w:rPr>
      </w:pPr>
      <w:r w:rsidRPr="00436D13">
        <w:rPr>
          <w:rFonts w:eastAsia="Times New Roman"/>
          <w:b/>
          <w:bCs/>
          <w:color w:val="000000"/>
          <w:sz w:val="28"/>
          <w:szCs w:val="32"/>
          <w:lang w:val="fr-FR"/>
        </w:rPr>
        <w:t>DÉGLON</w:t>
      </w:r>
      <w:r w:rsidR="00AE4B45" w:rsidRPr="00436D13">
        <w:rPr>
          <w:rFonts w:eastAsia="Times New Roman"/>
          <w:b/>
          <w:bCs/>
          <w:color w:val="000000"/>
          <w:sz w:val="28"/>
          <w:szCs w:val="32"/>
          <w:lang w:val="fr-FR"/>
        </w:rPr>
        <w:t>, LA PASSION GOURMANDE</w:t>
      </w:r>
    </w:p>
    <w:p w14:paraId="10B9DDE7" w14:textId="77777777" w:rsidR="00C33360" w:rsidRPr="00436D13" w:rsidRDefault="00AE4B45" w:rsidP="00436D13">
      <w:pPr>
        <w:shd w:val="clear" w:color="auto" w:fill="FFFFFF"/>
        <w:spacing w:after="120"/>
        <w:ind w:right="-23"/>
        <w:jc w:val="both"/>
        <w:rPr>
          <w:rFonts w:eastAsia="Times New Roman"/>
          <w:color w:val="000000"/>
          <w:sz w:val="24"/>
          <w:szCs w:val="24"/>
          <w:lang w:val="fr-FR"/>
        </w:rPr>
      </w:pPr>
      <w:r w:rsidRPr="00436D13">
        <w:rPr>
          <w:rFonts w:eastAsia="Times New Roman"/>
          <w:bCs/>
          <w:color w:val="000000"/>
          <w:sz w:val="24"/>
          <w:szCs w:val="24"/>
          <w:lang w:val="fr-FR"/>
        </w:rPr>
        <w:t>Depuis plusieurs décennies</w:t>
      </w:r>
      <w:r w:rsidRPr="00436D13">
        <w:rPr>
          <w:rFonts w:eastAsia="Times New Roman"/>
          <w:color w:val="000000"/>
          <w:sz w:val="24"/>
          <w:szCs w:val="24"/>
          <w:lang w:val="fr-FR"/>
        </w:rPr>
        <w:t>, notre entreprise est</w:t>
      </w:r>
      <w:r w:rsidR="005231FE" w:rsidRPr="00436D13">
        <w:rPr>
          <w:rFonts w:eastAsia="Times New Roman"/>
          <w:color w:val="000000"/>
          <w:sz w:val="24"/>
          <w:szCs w:val="24"/>
          <w:lang w:val="fr-FR"/>
        </w:rPr>
        <w:t xml:space="preserve"> </w:t>
      </w:r>
      <w:r w:rsidRPr="00436D13">
        <w:rPr>
          <w:rFonts w:eastAsia="Times New Roman"/>
          <w:bCs/>
          <w:color w:val="000000"/>
          <w:sz w:val="24"/>
          <w:szCs w:val="24"/>
          <w:lang w:val="fr-FR"/>
        </w:rPr>
        <w:t>une des marques référentes auprès des</w:t>
      </w:r>
      <w:r w:rsidR="005231FE" w:rsidRPr="00436D13">
        <w:rPr>
          <w:rFonts w:eastAsia="Times New Roman"/>
          <w:bCs/>
          <w:color w:val="000000"/>
          <w:sz w:val="24"/>
          <w:szCs w:val="24"/>
          <w:lang w:val="fr-FR"/>
        </w:rPr>
        <w:t xml:space="preserve"> </w:t>
      </w:r>
      <w:hyperlink r:id="rId11" w:history="1">
        <w:r w:rsidRPr="00436D13">
          <w:rPr>
            <w:rFonts w:eastAsia="Times New Roman"/>
            <w:bCs/>
            <w:color w:val="000000"/>
            <w:sz w:val="24"/>
            <w:szCs w:val="24"/>
            <w:lang w:val="fr-FR"/>
          </w:rPr>
          <w:t>professionnels des métiers de bouche</w:t>
        </w:r>
      </w:hyperlink>
      <w:r w:rsidR="00706391" w:rsidRPr="00436D13">
        <w:rPr>
          <w:rFonts w:eastAsia="Times New Roman"/>
          <w:bCs/>
          <w:color w:val="000000"/>
          <w:sz w:val="24"/>
          <w:szCs w:val="24"/>
          <w:lang w:val="fr-FR"/>
        </w:rPr>
        <w:t xml:space="preserve"> </w:t>
      </w:r>
      <w:r w:rsidRPr="00436D13">
        <w:rPr>
          <w:rFonts w:eastAsia="Times New Roman"/>
          <w:color w:val="000000"/>
          <w:sz w:val="24"/>
          <w:szCs w:val="24"/>
          <w:lang w:val="fr-FR"/>
        </w:rPr>
        <w:t>mais aussi des particuliers gourmets sans cesse en quête de solutions pertinentes.</w:t>
      </w:r>
      <w:r w:rsidR="005231FE" w:rsidRPr="00436D13">
        <w:rPr>
          <w:rFonts w:eastAsia="Times New Roman"/>
          <w:color w:val="000000"/>
          <w:sz w:val="24"/>
          <w:szCs w:val="24"/>
          <w:lang w:val="fr-FR"/>
        </w:rPr>
        <w:t xml:space="preserve"> </w:t>
      </w:r>
    </w:p>
    <w:p w14:paraId="4D74AEDB" w14:textId="136DAC46" w:rsidR="00AE4B45" w:rsidRPr="00436D13" w:rsidRDefault="00C33360" w:rsidP="00436D13">
      <w:pPr>
        <w:shd w:val="clear" w:color="auto" w:fill="FFFFFF"/>
        <w:spacing w:after="120"/>
        <w:ind w:right="-23"/>
        <w:jc w:val="both"/>
        <w:rPr>
          <w:rFonts w:eastAsia="Times New Roman"/>
          <w:color w:val="000000"/>
          <w:sz w:val="24"/>
          <w:szCs w:val="24"/>
          <w:lang w:val="fr-FR"/>
        </w:rPr>
      </w:pPr>
      <w:r w:rsidRPr="00436D13">
        <w:rPr>
          <w:rFonts w:eastAsia="Times New Roman"/>
          <w:color w:val="000000"/>
          <w:sz w:val="24"/>
          <w:szCs w:val="24"/>
          <w:lang w:val="fr-FR"/>
        </w:rPr>
        <w:t>N</w:t>
      </w:r>
      <w:r w:rsidR="00AE4B45" w:rsidRPr="00436D13">
        <w:rPr>
          <w:rFonts w:eastAsia="Times New Roman"/>
          <w:bCs/>
          <w:color w:val="000000"/>
          <w:sz w:val="24"/>
          <w:szCs w:val="24"/>
          <w:lang w:val="fr-FR"/>
        </w:rPr>
        <w:t>os engagements prioritaires sont</w:t>
      </w:r>
      <w:r w:rsidRPr="00436D13">
        <w:rPr>
          <w:rFonts w:eastAsia="Times New Roman"/>
          <w:bCs/>
          <w:color w:val="000000"/>
          <w:sz w:val="24"/>
          <w:szCs w:val="24"/>
          <w:lang w:val="fr-FR"/>
        </w:rPr>
        <w:t xml:space="preserve"> </w:t>
      </w:r>
      <w:r w:rsidR="00AE4B45" w:rsidRPr="00436D13">
        <w:rPr>
          <w:rFonts w:eastAsia="Times New Roman"/>
          <w:bCs/>
          <w:color w:val="000000"/>
          <w:sz w:val="24"/>
          <w:szCs w:val="24"/>
          <w:lang w:val="fr-FR"/>
        </w:rPr>
        <w:t>de proposer des produits utiles, innovants, garantis à vie.</w:t>
      </w:r>
    </w:p>
    <w:p w14:paraId="1064DED8" w14:textId="405D5309" w:rsidR="00AE4B45" w:rsidRPr="00436D13" w:rsidRDefault="00C33360" w:rsidP="00436D13">
      <w:pPr>
        <w:shd w:val="clear" w:color="auto" w:fill="FFFFFF"/>
        <w:spacing w:after="120"/>
        <w:ind w:right="-23"/>
        <w:jc w:val="both"/>
        <w:rPr>
          <w:rFonts w:eastAsia="Times New Roman"/>
          <w:color w:val="000000"/>
          <w:sz w:val="24"/>
          <w:szCs w:val="24"/>
          <w:lang w:val="fr-FR"/>
        </w:rPr>
      </w:pPr>
      <w:r w:rsidRPr="00436D13">
        <w:rPr>
          <w:rFonts w:eastAsia="Times New Roman"/>
          <w:color w:val="000000"/>
          <w:sz w:val="24"/>
          <w:szCs w:val="24"/>
          <w:lang w:val="fr-FR"/>
        </w:rPr>
        <w:t xml:space="preserve">Notre </w:t>
      </w:r>
      <w:r w:rsidR="00AE4B45" w:rsidRPr="00436D13">
        <w:rPr>
          <w:rFonts w:eastAsia="Times New Roman"/>
          <w:bCs/>
          <w:color w:val="000000"/>
          <w:sz w:val="24"/>
          <w:szCs w:val="24"/>
          <w:lang w:val="fr-FR"/>
        </w:rPr>
        <w:t>assortiment</w:t>
      </w:r>
      <w:r w:rsidRPr="00436D13">
        <w:rPr>
          <w:rFonts w:eastAsia="Times New Roman"/>
          <w:color w:val="000000"/>
          <w:sz w:val="24"/>
          <w:szCs w:val="24"/>
          <w:lang w:val="fr-FR"/>
        </w:rPr>
        <w:t xml:space="preserve"> </w:t>
      </w:r>
      <w:r w:rsidR="00F52068" w:rsidRPr="00436D13">
        <w:rPr>
          <w:rFonts w:eastAsia="Times New Roman"/>
          <w:bCs/>
          <w:color w:val="000000"/>
          <w:sz w:val="24"/>
          <w:szCs w:val="24"/>
          <w:lang w:val="fr-FR"/>
        </w:rPr>
        <w:t>large</w:t>
      </w:r>
      <w:r w:rsidRPr="00436D13">
        <w:rPr>
          <w:rFonts w:eastAsia="Times New Roman"/>
          <w:color w:val="000000"/>
          <w:sz w:val="24"/>
          <w:szCs w:val="24"/>
          <w:lang w:val="fr-FR"/>
        </w:rPr>
        <w:t xml:space="preserve"> </w:t>
      </w:r>
      <w:r w:rsidR="00F52068" w:rsidRPr="00436D13">
        <w:rPr>
          <w:rFonts w:eastAsia="Times New Roman"/>
          <w:color w:val="000000"/>
          <w:sz w:val="24"/>
          <w:szCs w:val="24"/>
          <w:lang w:val="fr-FR"/>
        </w:rPr>
        <w:t>et</w:t>
      </w:r>
      <w:r w:rsidRPr="00436D13">
        <w:rPr>
          <w:rFonts w:eastAsia="Times New Roman"/>
          <w:color w:val="000000"/>
          <w:sz w:val="24"/>
          <w:szCs w:val="24"/>
          <w:lang w:val="fr-FR"/>
        </w:rPr>
        <w:t xml:space="preserve"> </w:t>
      </w:r>
      <w:r w:rsidR="00F52068" w:rsidRPr="00436D13">
        <w:rPr>
          <w:rFonts w:eastAsia="Times New Roman"/>
          <w:bCs/>
          <w:color w:val="000000"/>
          <w:sz w:val="24"/>
          <w:szCs w:val="24"/>
          <w:lang w:val="fr-FR"/>
        </w:rPr>
        <w:t>cohérent</w:t>
      </w:r>
      <w:r w:rsidR="00F52068" w:rsidRPr="00436D13">
        <w:rPr>
          <w:rFonts w:eastAsia="Times New Roman"/>
          <w:color w:val="000000"/>
          <w:sz w:val="24"/>
          <w:szCs w:val="24"/>
          <w:lang w:val="fr-FR"/>
        </w:rPr>
        <w:t xml:space="preserve"> de produits </w:t>
      </w:r>
      <w:r w:rsidRPr="00436D13">
        <w:rPr>
          <w:rFonts w:eastAsia="Times New Roman"/>
          <w:color w:val="000000"/>
          <w:sz w:val="24"/>
          <w:szCs w:val="24"/>
          <w:lang w:val="fr-FR"/>
        </w:rPr>
        <w:t>est disponible</w:t>
      </w:r>
      <w:r w:rsidR="00AE4B45" w:rsidRPr="00436D13">
        <w:rPr>
          <w:rFonts w:eastAsia="Times New Roman"/>
          <w:color w:val="000000"/>
          <w:sz w:val="24"/>
          <w:szCs w:val="24"/>
          <w:lang w:val="fr-FR"/>
        </w:rPr>
        <w:t xml:space="preserve"> sur stock </w:t>
      </w:r>
      <w:r w:rsidRPr="00436D13">
        <w:rPr>
          <w:rFonts w:eastAsia="Times New Roman"/>
          <w:color w:val="000000"/>
          <w:sz w:val="24"/>
          <w:szCs w:val="24"/>
          <w:lang w:val="fr-FR"/>
        </w:rPr>
        <w:t xml:space="preserve">dans notre réseau de </w:t>
      </w:r>
      <w:r w:rsidR="00AE4B45" w:rsidRPr="00436D13">
        <w:rPr>
          <w:rFonts w:eastAsia="Times New Roman"/>
          <w:color w:val="000000"/>
          <w:sz w:val="24"/>
          <w:szCs w:val="24"/>
          <w:lang w:val="fr-FR"/>
        </w:rPr>
        <w:t>revendeurs spécialisés, en France et dans le monde entier.</w:t>
      </w:r>
      <w:r w:rsidRPr="00436D13">
        <w:rPr>
          <w:rFonts w:eastAsia="Times New Roman"/>
          <w:color w:val="000000"/>
          <w:sz w:val="24"/>
          <w:szCs w:val="24"/>
          <w:lang w:val="fr-FR"/>
        </w:rPr>
        <w:t xml:space="preserve"> </w:t>
      </w:r>
    </w:p>
    <w:p w14:paraId="16090126" w14:textId="378C7A9C" w:rsidR="00AE4B45" w:rsidRPr="00436D13" w:rsidRDefault="00073599" w:rsidP="00EB1949">
      <w:pPr>
        <w:shd w:val="clear" w:color="auto" w:fill="FFFFFF"/>
        <w:spacing w:after="120" w:line="600" w:lineRule="atLeast"/>
        <w:ind w:right="-23"/>
        <w:outlineLvl w:val="1"/>
        <w:rPr>
          <w:rFonts w:eastAsia="Times New Roman"/>
          <w:b/>
          <w:bCs/>
          <w:color w:val="000000"/>
          <w:sz w:val="28"/>
          <w:szCs w:val="32"/>
          <w:lang w:val="fr-FR"/>
        </w:rPr>
      </w:pPr>
      <w:r w:rsidRPr="00436D13">
        <w:rPr>
          <w:noProof/>
          <w:sz w:val="20"/>
          <w:lang w:val="fr-FR"/>
        </w:rPr>
        <w:drawing>
          <wp:anchor distT="0" distB="0" distL="114300" distR="114300" simplePos="0" relativeHeight="251688960" behindDoc="0" locked="0" layoutInCell="1" allowOverlap="1" wp14:anchorId="38596050" wp14:editId="34E23F54">
            <wp:simplePos x="0" y="0"/>
            <wp:positionH relativeFrom="margin">
              <wp:posOffset>4884947</wp:posOffset>
            </wp:positionH>
            <wp:positionV relativeFrom="paragraph">
              <wp:posOffset>5080</wp:posOffset>
            </wp:positionV>
            <wp:extent cx="1420495" cy="4184015"/>
            <wp:effectExtent l="0" t="0" r="8255" b="6985"/>
            <wp:wrapSquare wrapText="bothSides"/>
            <wp:docPr id="899115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1420495" cy="4184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4E28" w:rsidRPr="00436D13">
        <w:rPr>
          <w:rFonts w:eastAsia="Times New Roman"/>
          <w:b/>
          <w:bCs/>
          <w:color w:val="000000"/>
          <w:sz w:val="28"/>
          <w:szCs w:val="32"/>
          <w:lang w:val="fr-FR"/>
        </w:rPr>
        <w:t>DÉGLON</w:t>
      </w:r>
      <w:r w:rsidR="00AE4B45" w:rsidRPr="00436D13">
        <w:rPr>
          <w:rFonts w:eastAsia="Times New Roman"/>
          <w:b/>
          <w:bCs/>
          <w:color w:val="000000"/>
          <w:sz w:val="28"/>
          <w:szCs w:val="32"/>
          <w:lang w:val="fr-FR"/>
        </w:rPr>
        <w:t>, UNE MARQUE RECONNUE</w:t>
      </w:r>
    </w:p>
    <w:p w14:paraId="727DD72F" w14:textId="77777777" w:rsidR="00AE4B45" w:rsidRPr="00EB1949" w:rsidRDefault="00AE4B45" w:rsidP="00EB1949">
      <w:pPr>
        <w:pStyle w:val="Paragraphedeliste"/>
        <w:numPr>
          <w:ilvl w:val="0"/>
          <w:numId w:val="41"/>
        </w:numPr>
        <w:shd w:val="clear" w:color="auto" w:fill="FFFFFF"/>
        <w:spacing w:after="120" w:line="240" w:lineRule="auto"/>
        <w:ind w:right="-23"/>
        <w:jc w:val="both"/>
        <w:outlineLvl w:val="3"/>
        <w:rPr>
          <w:rFonts w:eastAsia="Times New Roman"/>
          <w:b/>
          <w:bCs/>
          <w:color w:val="000000"/>
          <w:sz w:val="24"/>
          <w:szCs w:val="24"/>
          <w:lang w:val="fr-FR"/>
        </w:rPr>
      </w:pPr>
      <w:r w:rsidRPr="00EB1949">
        <w:rPr>
          <w:rFonts w:eastAsia="Times New Roman"/>
          <w:b/>
          <w:bCs/>
          <w:color w:val="000000"/>
          <w:sz w:val="24"/>
          <w:szCs w:val="24"/>
          <w:lang w:val="fr-FR"/>
        </w:rPr>
        <w:t>UNE COMMUNICATION ACTIVE</w:t>
      </w:r>
    </w:p>
    <w:p w14:paraId="388AF58B" w14:textId="2AC94542" w:rsidR="00386DFF" w:rsidRDefault="00C17B09" w:rsidP="00436D13">
      <w:pPr>
        <w:shd w:val="clear" w:color="auto" w:fill="FFFFFF"/>
        <w:spacing w:after="120"/>
        <w:ind w:right="-23"/>
        <w:jc w:val="both"/>
        <w:rPr>
          <w:rFonts w:eastAsia="Times New Roman"/>
          <w:color w:val="000000"/>
          <w:sz w:val="24"/>
          <w:szCs w:val="24"/>
          <w:lang w:val="fr-FR"/>
        </w:rPr>
      </w:pPr>
      <w:r>
        <w:rPr>
          <w:rFonts w:eastAsia="Times New Roman"/>
          <w:color w:val="000000"/>
          <w:sz w:val="24"/>
          <w:szCs w:val="24"/>
          <w:lang w:val="fr-FR"/>
        </w:rPr>
        <w:t>À</w:t>
      </w:r>
      <w:r w:rsidR="00AE4B45" w:rsidRPr="009A086B">
        <w:rPr>
          <w:rFonts w:eastAsia="Times New Roman"/>
          <w:color w:val="000000"/>
          <w:sz w:val="24"/>
          <w:szCs w:val="24"/>
          <w:lang w:val="fr-FR"/>
        </w:rPr>
        <w:t xml:space="preserve"> travers une participation à des évènements d’ampleur nationale et internationale : concours culinaires, partenariats TV et cinéma, sponsorings de blogs culinaires et présence régulière sur les principaux salons internationaux (</w:t>
      </w:r>
      <w:proofErr w:type="spellStart"/>
      <w:r w:rsidR="00AE4B45" w:rsidRPr="009A086B">
        <w:rPr>
          <w:rFonts w:eastAsia="Times New Roman"/>
          <w:color w:val="000000"/>
          <w:sz w:val="24"/>
          <w:szCs w:val="24"/>
          <w:lang w:val="fr-FR"/>
        </w:rPr>
        <w:t>Maison&amp;Objet</w:t>
      </w:r>
      <w:proofErr w:type="spellEnd"/>
      <w:r w:rsidR="00AE4B45" w:rsidRPr="009A086B">
        <w:rPr>
          <w:rFonts w:eastAsia="Times New Roman"/>
          <w:color w:val="000000"/>
          <w:sz w:val="24"/>
          <w:szCs w:val="24"/>
          <w:lang w:val="fr-FR"/>
        </w:rPr>
        <w:t xml:space="preserve">, </w:t>
      </w:r>
      <w:proofErr w:type="spellStart"/>
      <w:r w:rsidR="00AE4B45" w:rsidRPr="009A086B">
        <w:rPr>
          <w:rFonts w:eastAsia="Times New Roman"/>
          <w:color w:val="000000"/>
          <w:sz w:val="24"/>
          <w:szCs w:val="24"/>
          <w:lang w:val="fr-FR"/>
        </w:rPr>
        <w:t>Ambiente</w:t>
      </w:r>
      <w:proofErr w:type="spellEnd"/>
      <w:r w:rsidR="00AE4B45" w:rsidRPr="009A086B">
        <w:rPr>
          <w:rFonts w:eastAsia="Times New Roman"/>
          <w:color w:val="000000"/>
          <w:sz w:val="24"/>
          <w:szCs w:val="24"/>
          <w:lang w:val="fr-FR"/>
        </w:rPr>
        <w:t xml:space="preserve">, Host, SIRHA, NRA Chicago, FHA, </w:t>
      </w:r>
      <w:proofErr w:type="spellStart"/>
      <w:r w:rsidR="00AE4B45" w:rsidRPr="009A086B">
        <w:rPr>
          <w:rFonts w:eastAsia="Times New Roman"/>
          <w:color w:val="000000"/>
          <w:sz w:val="24"/>
          <w:szCs w:val="24"/>
          <w:lang w:val="fr-FR"/>
        </w:rPr>
        <w:t>Hotelex</w:t>
      </w:r>
      <w:proofErr w:type="spellEnd"/>
      <w:r w:rsidR="00AE4B45" w:rsidRPr="009A086B">
        <w:rPr>
          <w:rFonts w:eastAsia="Times New Roman"/>
          <w:color w:val="000000"/>
          <w:sz w:val="24"/>
          <w:szCs w:val="24"/>
          <w:lang w:val="fr-FR"/>
        </w:rPr>
        <w:t>…).</w:t>
      </w:r>
    </w:p>
    <w:p w14:paraId="1669CE47" w14:textId="77777777" w:rsidR="00857758" w:rsidRPr="009A086B" w:rsidRDefault="00857758" w:rsidP="00EB1949">
      <w:pPr>
        <w:pStyle w:val="Paragraphedeliste"/>
        <w:numPr>
          <w:ilvl w:val="0"/>
          <w:numId w:val="41"/>
        </w:numPr>
        <w:shd w:val="clear" w:color="auto" w:fill="FFFFFF"/>
        <w:spacing w:after="120" w:line="240" w:lineRule="auto"/>
        <w:ind w:right="-23"/>
        <w:jc w:val="both"/>
        <w:outlineLvl w:val="3"/>
        <w:rPr>
          <w:rFonts w:eastAsia="Times New Roman"/>
          <w:b/>
          <w:bCs/>
          <w:color w:val="000000"/>
          <w:sz w:val="24"/>
          <w:szCs w:val="24"/>
          <w:lang w:val="fr-FR"/>
        </w:rPr>
      </w:pPr>
      <w:r>
        <w:rPr>
          <w:rFonts w:eastAsia="Times New Roman"/>
          <w:b/>
          <w:bCs/>
          <w:color w:val="000000"/>
          <w:sz w:val="24"/>
          <w:szCs w:val="24"/>
          <w:lang w:val="fr-FR"/>
        </w:rPr>
        <w:t>ATELIER</w:t>
      </w:r>
      <w:r w:rsidRPr="009A086B">
        <w:rPr>
          <w:rFonts w:eastAsia="Times New Roman"/>
          <w:b/>
          <w:bCs/>
          <w:color w:val="000000"/>
          <w:sz w:val="24"/>
          <w:szCs w:val="24"/>
          <w:lang w:val="fr-FR"/>
        </w:rPr>
        <w:t xml:space="preserve"> </w:t>
      </w:r>
      <w:r>
        <w:rPr>
          <w:rFonts w:eastAsia="Times New Roman"/>
          <w:b/>
          <w:bCs/>
          <w:color w:val="000000"/>
          <w:sz w:val="24"/>
          <w:szCs w:val="24"/>
          <w:lang w:val="fr-FR"/>
        </w:rPr>
        <w:t>DÉGLON</w:t>
      </w:r>
    </w:p>
    <w:p w14:paraId="201CE2F6" w14:textId="4EA67818" w:rsidR="000D3FE7" w:rsidRDefault="00857758" w:rsidP="00373599">
      <w:pPr>
        <w:shd w:val="clear" w:color="auto" w:fill="FFFFFF"/>
        <w:spacing w:after="120"/>
        <w:ind w:right="-23"/>
        <w:jc w:val="both"/>
        <w:rPr>
          <w:rFonts w:eastAsia="Times New Roman"/>
          <w:b/>
          <w:bCs/>
          <w:color w:val="000000"/>
          <w:sz w:val="24"/>
          <w:szCs w:val="24"/>
          <w:lang w:val="fr-FR"/>
        </w:rPr>
      </w:pPr>
      <w:r w:rsidRPr="009A086B">
        <w:rPr>
          <w:rFonts w:eastAsia="Times New Roman"/>
          <w:color w:val="000000"/>
          <w:sz w:val="24"/>
          <w:szCs w:val="24"/>
          <w:lang w:val="fr-FR"/>
        </w:rPr>
        <w:t>Une sensibilisation unique et très appréciée sur la fabrication de nos couteaux sur les différents salons, grâce à notre atelier pédagogique de montage et d’affûtage.</w:t>
      </w:r>
    </w:p>
    <w:p w14:paraId="4286FBE8" w14:textId="104AC965" w:rsidR="000D3FE7" w:rsidRPr="00386DFF" w:rsidRDefault="000D3FE7" w:rsidP="00EB1949">
      <w:pPr>
        <w:pStyle w:val="Paragraphedeliste"/>
        <w:numPr>
          <w:ilvl w:val="0"/>
          <w:numId w:val="41"/>
        </w:numPr>
        <w:shd w:val="clear" w:color="auto" w:fill="FFFFFF"/>
        <w:spacing w:after="120" w:line="240" w:lineRule="auto"/>
        <w:ind w:right="-23"/>
        <w:jc w:val="both"/>
        <w:outlineLvl w:val="3"/>
        <w:rPr>
          <w:rFonts w:eastAsia="Times New Roman"/>
          <w:b/>
          <w:bCs/>
          <w:color w:val="000000"/>
          <w:sz w:val="24"/>
          <w:szCs w:val="24"/>
          <w:lang w:val="fr-FR"/>
        </w:rPr>
      </w:pPr>
      <w:r>
        <w:rPr>
          <w:rFonts w:eastAsia="Times New Roman"/>
          <w:b/>
          <w:bCs/>
          <w:color w:val="000000"/>
          <w:sz w:val="24"/>
          <w:szCs w:val="24"/>
          <w:lang w:val="fr-FR"/>
        </w:rPr>
        <w:t>DÉGLON AUPRÈS DE TOUS LES PROFESSIONNELS</w:t>
      </w:r>
    </w:p>
    <w:p w14:paraId="142AE1AF" w14:textId="2C555E19" w:rsidR="000D3FE7" w:rsidRPr="007768AE" w:rsidRDefault="000D3FE7" w:rsidP="00436D13">
      <w:pPr>
        <w:shd w:val="clear" w:color="auto" w:fill="FFFFFF"/>
        <w:spacing w:after="120"/>
        <w:ind w:right="-23"/>
        <w:jc w:val="both"/>
        <w:rPr>
          <w:color w:val="000000"/>
          <w:sz w:val="24"/>
          <w:szCs w:val="24"/>
        </w:rPr>
      </w:pPr>
      <w:r>
        <w:rPr>
          <w:color w:val="000000"/>
          <w:sz w:val="24"/>
          <w:szCs w:val="24"/>
        </w:rPr>
        <w:t>P</w:t>
      </w:r>
      <w:r w:rsidRPr="007768AE">
        <w:rPr>
          <w:color w:val="000000"/>
          <w:sz w:val="24"/>
          <w:szCs w:val="24"/>
        </w:rPr>
        <w:t>résence dans l’offre des principaux distributeurs spécialisés auprès du CHR</w:t>
      </w:r>
      <w:r>
        <w:rPr>
          <w:color w:val="000000"/>
          <w:sz w:val="24"/>
          <w:szCs w:val="24"/>
        </w:rPr>
        <w:t xml:space="preserve"> (Cafés-Hôtels-Restaurants)</w:t>
      </w:r>
      <w:r w:rsidRPr="007768AE">
        <w:rPr>
          <w:color w:val="000000"/>
          <w:sz w:val="24"/>
          <w:szCs w:val="24"/>
        </w:rPr>
        <w:t>, de la boulangerie-pâtisserie et des autres métiers de bouche.</w:t>
      </w:r>
    </w:p>
    <w:p w14:paraId="4C20A375" w14:textId="77777777" w:rsidR="000D3FE7" w:rsidRPr="007768AE" w:rsidRDefault="000D3FE7" w:rsidP="00436D13">
      <w:pPr>
        <w:shd w:val="clear" w:color="auto" w:fill="FFFFFF"/>
        <w:spacing w:after="120"/>
        <w:ind w:right="-23"/>
        <w:jc w:val="both"/>
        <w:rPr>
          <w:color w:val="000000"/>
          <w:sz w:val="24"/>
          <w:szCs w:val="24"/>
        </w:rPr>
      </w:pPr>
      <w:r w:rsidRPr="007768AE">
        <w:rPr>
          <w:color w:val="000000"/>
          <w:sz w:val="24"/>
          <w:szCs w:val="24"/>
        </w:rPr>
        <w:t>Une fidélité bien établie de nos clients, et ce depuis plus de 50 ans.</w:t>
      </w:r>
    </w:p>
    <w:p w14:paraId="1B2B91C7" w14:textId="3559CB26" w:rsidR="000D3FE7" w:rsidRPr="0028334F" w:rsidRDefault="007077F7" w:rsidP="00436D13">
      <w:pPr>
        <w:shd w:val="clear" w:color="auto" w:fill="FFFFFF"/>
        <w:spacing w:after="120"/>
        <w:ind w:right="-23"/>
        <w:jc w:val="both"/>
        <w:rPr>
          <w:b/>
          <w:bCs/>
          <w:color w:val="000000"/>
          <w:sz w:val="24"/>
          <w:szCs w:val="24"/>
        </w:rPr>
      </w:pPr>
      <w:r>
        <w:rPr>
          <w:noProof/>
          <w:sz w:val="24"/>
          <w:lang w:val="fr-FR"/>
        </w:rPr>
        <mc:AlternateContent>
          <mc:Choice Requires="wps">
            <w:drawing>
              <wp:anchor distT="0" distB="0" distL="114300" distR="114300" simplePos="0" relativeHeight="251703296" behindDoc="0" locked="0" layoutInCell="1" allowOverlap="1" wp14:anchorId="15D5B3F0" wp14:editId="3C725347">
                <wp:simplePos x="0" y="0"/>
                <wp:positionH relativeFrom="column">
                  <wp:posOffset>-20056</wp:posOffset>
                </wp:positionH>
                <wp:positionV relativeFrom="paragraph">
                  <wp:posOffset>585470</wp:posOffset>
                </wp:positionV>
                <wp:extent cx="2510155" cy="1863090"/>
                <wp:effectExtent l="0" t="0" r="4445" b="3810"/>
                <wp:wrapNone/>
                <wp:docPr id="30" name="Zone de texte 30"/>
                <wp:cNvGraphicFramePr/>
                <a:graphic xmlns:a="http://schemas.openxmlformats.org/drawingml/2006/main">
                  <a:graphicData uri="http://schemas.microsoft.com/office/word/2010/wordprocessingShape">
                    <wps:wsp>
                      <wps:cNvSpPr txBox="1"/>
                      <wps:spPr>
                        <a:xfrm>
                          <a:off x="0" y="0"/>
                          <a:ext cx="2510155" cy="1863090"/>
                        </a:xfrm>
                        <a:prstGeom prst="rect">
                          <a:avLst/>
                        </a:prstGeom>
                        <a:solidFill>
                          <a:schemeClr val="lt1"/>
                        </a:solidFill>
                        <a:ln w="6350">
                          <a:noFill/>
                        </a:ln>
                      </wps:spPr>
                      <wps:txbx>
                        <w:txbxContent>
                          <w:p w14:paraId="7F032114" w14:textId="3748D2EF" w:rsidR="00775D6D" w:rsidRPr="00DD6473" w:rsidRDefault="00775D6D">
                            <w:pPr>
                              <w:rPr>
                                <w:b/>
                                <w:sz w:val="24"/>
                              </w:rPr>
                            </w:pPr>
                            <w:r w:rsidRPr="00DD6473">
                              <w:rPr>
                                <w:b/>
                                <w:sz w:val="24"/>
                              </w:rPr>
                              <w:t xml:space="preserve">DEGLON </w:t>
                            </w:r>
                          </w:p>
                          <w:p w14:paraId="7FD0ECDE" w14:textId="6478D69A" w:rsidR="00775D6D" w:rsidRPr="00DD6473" w:rsidRDefault="00775D6D">
                            <w:pPr>
                              <w:rPr>
                                <w:sz w:val="24"/>
                              </w:rPr>
                            </w:pPr>
                            <w:r w:rsidRPr="00DD6473">
                              <w:rPr>
                                <w:sz w:val="24"/>
                              </w:rPr>
                              <w:t>ZI du Felet, rue du Pré de La Pic</w:t>
                            </w:r>
                          </w:p>
                          <w:p w14:paraId="52F1ABB2" w14:textId="6D31C722" w:rsidR="00775D6D" w:rsidRPr="00DD6473" w:rsidRDefault="00775D6D">
                            <w:pPr>
                              <w:rPr>
                                <w:sz w:val="24"/>
                              </w:rPr>
                            </w:pPr>
                            <w:r w:rsidRPr="00DD6473">
                              <w:rPr>
                                <w:sz w:val="24"/>
                              </w:rPr>
                              <w:t>63300 THIERS</w:t>
                            </w:r>
                          </w:p>
                          <w:p w14:paraId="29B15E50" w14:textId="67FDB7BD" w:rsidR="00775D6D" w:rsidRPr="00202F80" w:rsidRDefault="00775D6D" w:rsidP="00DD6473">
                            <w:pPr>
                              <w:spacing w:after="120"/>
                              <w:rPr>
                                <w:sz w:val="24"/>
                              </w:rPr>
                            </w:pPr>
                            <w:r w:rsidRPr="00202F80">
                              <w:rPr>
                                <w:sz w:val="24"/>
                              </w:rPr>
                              <w:t>Tél. : +33(0)4 73 80 44 99</w:t>
                            </w:r>
                          </w:p>
                          <w:p w14:paraId="0B7EC540" w14:textId="1D31FCB5" w:rsidR="00775D6D" w:rsidRPr="00202F80" w:rsidRDefault="00847507" w:rsidP="00DD6473">
                            <w:pPr>
                              <w:spacing w:after="120"/>
                              <w:rPr>
                                <w:sz w:val="24"/>
                              </w:rPr>
                            </w:pPr>
                            <w:hyperlink r:id="rId13" w:history="1">
                              <w:r w:rsidR="00775D6D" w:rsidRPr="00202F80">
                                <w:rPr>
                                  <w:rStyle w:val="Lienhypertexte"/>
                                  <w:color w:val="auto"/>
                                  <w:sz w:val="24"/>
                                </w:rPr>
                                <w:t>www.deglon.fr</w:t>
                              </w:r>
                            </w:hyperlink>
                          </w:p>
                          <w:p w14:paraId="39627B17" w14:textId="3C9B5B60" w:rsidR="00775D6D" w:rsidRPr="00202F80" w:rsidRDefault="00775D6D">
                            <w:pPr>
                              <w:rPr>
                                <w:sz w:val="24"/>
                              </w:rPr>
                            </w:pPr>
                            <w:r w:rsidRPr="00202F80">
                              <w:rPr>
                                <w:sz w:val="24"/>
                              </w:rPr>
                              <w:t xml:space="preserve">Contacts : </w:t>
                            </w:r>
                          </w:p>
                          <w:p w14:paraId="2F0D3B4E" w14:textId="0AF21147" w:rsidR="00775D6D" w:rsidRPr="00202F80" w:rsidRDefault="00847507">
                            <w:pPr>
                              <w:rPr>
                                <w:sz w:val="24"/>
                              </w:rPr>
                            </w:pPr>
                            <w:hyperlink r:id="rId14" w:history="1">
                              <w:r w:rsidR="00775D6D" w:rsidRPr="00202F80">
                                <w:rPr>
                                  <w:rStyle w:val="Lienhypertexte"/>
                                  <w:color w:val="auto"/>
                                  <w:sz w:val="24"/>
                                </w:rPr>
                                <w:t>juliette.buffet@deglon.fr</w:t>
                              </w:r>
                            </w:hyperlink>
                          </w:p>
                          <w:p w14:paraId="1DCA7AC2" w14:textId="1C1EA9ED" w:rsidR="00775D6D" w:rsidRPr="00202F80" w:rsidRDefault="00847507">
                            <w:pPr>
                              <w:rPr>
                                <w:sz w:val="24"/>
                              </w:rPr>
                            </w:pPr>
                            <w:hyperlink r:id="rId15" w:history="1">
                              <w:r w:rsidR="00775D6D" w:rsidRPr="00202F80">
                                <w:rPr>
                                  <w:rStyle w:val="Lienhypertexte"/>
                                  <w:color w:val="auto"/>
                                  <w:sz w:val="24"/>
                                </w:rPr>
                                <w:t>charlie.dupuis@deglon.fr</w:t>
                              </w:r>
                            </w:hyperlink>
                          </w:p>
                          <w:p w14:paraId="5381E0FF" w14:textId="77777777" w:rsidR="00775D6D" w:rsidRPr="00DD6473" w:rsidRDefault="00775D6D">
                            <w:pPr>
                              <w:rP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D5B3F0" id="_x0000_t202" coordsize="21600,21600" o:spt="202" path="m,l,21600r21600,l21600,xe">
                <v:stroke joinstyle="miter"/>
                <v:path gradientshapeok="t" o:connecttype="rect"/>
              </v:shapetype>
              <v:shape id="Zone de texte 30" o:spid="_x0000_s1028" type="#_x0000_t202" style="position:absolute;left:0;text-align:left;margin-left:-1.6pt;margin-top:46.1pt;width:197.65pt;height:146.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" fillcolor="white [3201]" stroked="f" strokeweight=".5pt">
                <v:textbox>
                  <w:txbxContent>
                    <w:p w14:paraId="7F032114" w14:textId="3748D2EF" w:rsidR="00775D6D" w:rsidRPr="00DD6473" w:rsidRDefault="00775D6D">
                      <w:pPr>
                        <w:rPr>
                          <w:b/>
                          <w:sz w:val="24"/>
                        </w:rPr>
                      </w:pPr>
                      <w:r w:rsidRPr="00DD6473">
                        <w:rPr>
                          <w:b/>
                          <w:sz w:val="24"/>
                        </w:rPr>
                        <w:t xml:space="preserve">DEGLON </w:t>
                      </w:r>
                    </w:p>
                    <w:p w14:paraId="7FD0ECDE" w14:textId="6478D69A" w:rsidR="00775D6D" w:rsidRPr="00DD6473" w:rsidRDefault="00775D6D">
                      <w:pPr>
                        <w:rPr>
                          <w:sz w:val="24"/>
                        </w:rPr>
                      </w:pPr>
                      <w:r w:rsidRPr="00DD6473">
                        <w:rPr>
                          <w:sz w:val="24"/>
                        </w:rPr>
                        <w:t>ZI du Felet, rue du Pré de La Pic</w:t>
                      </w:r>
                    </w:p>
                    <w:p w14:paraId="52F1ABB2" w14:textId="6D31C722" w:rsidR="00775D6D" w:rsidRPr="00DD6473" w:rsidRDefault="00775D6D">
                      <w:pPr>
                        <w:rPr>
                          <w:sz w:val="24"/>
                        </w:rPr>
                      </w:pPr>
                      <w:r w:rsidRPr="00DD6473">
                        <w:rPr>
                          <w:sz w:val="24"/>
                        </w:rPr>
                        <w:t>63300 THIERS</w:t>
                      </w:r>
                    </w:p>
                    <w:p w14:paraId="29B15E50" w14:textId="67FDB7BD" w:rsidR="00775D6D" w:rsidRPr="00202F80" w:rsidRDefault="00775D6D" w:rsidP="00DD6473">
                      <w:pPr>
                        <w:spacing w:after="120"/>
                        <w:rPr>
                          <w:sz w:val="24"/>
                        </w:rPr>
                      </w:pPr>
                      <w:r w:rsidRPr="00202F80">
                        <w:rPr>
                          <w:sz w:val="24"/>
                        </w:rPr>
                        <w:t>Tél. : +33(0)4 73 80 44 99</w:t>
                      </w:r>
                    </w:p>
                    <w:p w14:paraId="0B7EC540" w14:textId="1D31FCB5" w:rsidR="00775D6D" w:rsidRPr="00202F80" w:rsidRDefault="00AD4403" w:rsidP="00DD6473">
                      <w:pPr>
                        <w:spacing w:after="120"/>
                        <w:rPr>
                          <w:sz w:val="24"/>
                        </w:rPr>
                      </w:pPr>
                      <w:hyperlink r:id="rId16" w:history="1">
                        <w:r w:rsidR="00775D6D" w:rsidRPr="00202F80">
                          <w:rPr>
                            <w:rStyle w:val="Lienhypertexte"/>
                            <w:color w:val="auto"/>
                            <w:sz w:val="24"/>
                          </w:rPr>
                          <w:t>www.deglon.fr</w:t>
                        </w:r>
                      </w:hyperlink>
                    </w:p>
                    <w:p w14:paraId="39627B17" w14:textId="3C9B5B60" w:rsidR="00775D6D" w:rsidRPr="00202F80" w:rsidRDefault="00775D6D">
                      <w:pPr>
                        <w:rPr>
                          <w:sz w:val="24"/>
                        </w:rPr>
                      </w:pPr>
                      <w:r w:rsidRPr="00202F80">
                        <w:rPr>
                          <w:sz w:val="24"/>
                        </w:rPr>
                        <w:t xml:space="preserve">Contacts : </w:t>
                      </w:r>
                    </w:p>
                    <w:p w14:paraId="2F0D3B4E" w14:textId="0AF21147" w:rsidR="00775D6D" w:rsidRPr="00202F80" w:rsidRDefault="00AD4403">
                      <w:pPr>
                        <w:rPr>
                          <w:sz w:val="24"/>
                        </w:rPr>
                      </w:pPr>
                      <w:hyperlink r:id="rId17" w:history="1">
                        <w:r w:rsidR="00775D6D" w:rsidRPr="00202F80">
                          <w:rPr>
                            <w:rStyle w:val="Lienhypertexte"/>
                            <w:color w:val="auto"/>
                            <w:sz w:val="24"/>
                          </w:rPr>
                          <w:t>juliette.buffet@deglon.fr</w:t>
                        </w:r>
                      </w:hyperlink>
                    </w:p>
                    <w:p w14:paraId="1DCA7AC2" w14:textId="1C1EA9ED" w:rsidR="00775D6D" w:rsidRPr="00202F80" w:rsidRDefault="00AD4403">
                      <w:pPr>
                        <w:rPr>
                          <w:sz w:val="24"/>
                        </w:rPr>
                      </w:pPr>
                      <w:hyperlink r:id="rId18" w:history="1">
                        <w:r w:rsidR="00775D6D" w:rsidRPr="00202F80">
                          <w:rPr>
                            <w:rStyle w:val="Lienhypertexte"/>
                            <w:color w:val="auto"/>
                            <w:sz w:val="24"/>
                          </w:rPr>
                          <w:t>charlie.dupuis@deglon.fr</w:t>
                        </w:r>
                      </w:hyperlink>
                    </w:p>
                    <w:p w14:paraId="5381E0FF" w14:textId="77777777" w:rsidR="00775D6D" w:rsidRPr="00DD6473" w:rsidRDefault="00775D6D">
                      <w:pPr>
                        <w:rPr>
                          <w:sz w:val="24"/>
                        </w:rPr>
                      </w:pPr>
                    </w:p>
                  </w:txbxContent>
                </v:textbox>
              </v:shape>
            </w:pict>
          </mc:Fallback>
        </mc:AlternateContent>
      </w:r>
      <w:r w:rsidRPr="007768AE">
        <w:rPr>
          <w:noProof/>
          <w:sz w:val="24"/>
          <w:lang w:val="fr-FR"/>
        </w:rPr>
        <w:drawing>
          <wp:anchor distT="0" distB="0" distL="114300" distR="114300" simplePos="0" relativeHeight="251697152" behindDoc="0" locked="0" layoutInCell="1" allowOverlap="1" wp14:anchorId="77434695" wp14:editId="401D0850">
            <wp:simplePos x="0" y="0"/>
            <wp:positionH relativeFrom="margin">
              <wp:posOffset>4426849</wp:posOffset>
            </wp:positionH>
            <wp:positionV relativeFrom="paragraph">
              <wp:posOffset>511175</wp:posOffset>
            </wp:positionV>
            <wp:extent cx="1914525" cy="1842770"/>
            <wp:effectExtent l="0" t="0" r="9525" b="5080"/>
            <wp:wrapTopAndBottom/>
            <wp:docPr id="16" name="Picture 2" descr="Chefs preparing food in a kitch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efs preparing food in a kitchen&#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14525" cy="1842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8AE">
        <w:rPr>
          <w:noProof/>
          <w:sz w:val="24"/>
          <w:lang w:val="fr-FR"/>
        </w:rPr>
        <w:drawing>
          <wp:anchor distT="0" distB="0" distL="114300" distR="114300" simplePos="0" relativeHeight="251695104" behindDoc="0" locked="0" layoutInCell="1" allowOverlap="1" wp14:anchorId="51703804" wp14:editId="50D35356">
            <wp:simplePos x="0" y="0"/>
            <wp:positionH relativeFrom="margin">
              <wp:posOffset>2743464</wp:posOffset>
            </wp:positionH>
            <wp:positionV relativeFrom="paragraph">
              <wp:posOffset>514350</wp:posOffset>
            </wp:positionV>
            <wp:extent cx="1602105" cy="1846580"/>
            <wp:effectExtent l="0" t="0" r="0" b="1270"/>
            <wp:wrapTopAndBottom/>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1602105" cy="1846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3FE7" w:rsidRPr="007768AE">
        <w:rPr>
          <w:color w:val="000000"/>
          <w:sz w:val="24"/>
          <w:szCs w:val="24"/>
        </w:rPr>
        <w:t>Une renommée internationale depuis les années 1930, avec une présence dans plus de 30 pays.</w:t>
      </w:r>
    </w:p>
    <w:p w14:paraId="0672CCA6" w14:textId="7396EC7F" w:rsidR="00857758" w:rsidRPr="007077F7" w:rsidRDefault="00857758" w:rsidP="00202F80">
      <w:pPr>
        <w:shd w:val="clear" w:color="auto" w:fill="FFFFFF"/>
        <w:spacing w:line="240" w:lineRule="auto"/>
        <w:ind w:right="-23"/>
        <w:jc w:val="both"/>
        <w:rPr>
          <w:rFonts w:eastAsia="Times New Roman"/>
          <w:color w:val="000000"/>
          <w:sz w:val="20"/>
          <w:szCs w:val="20"/>
          <w:lang w:val="fr-FR"/>
        </w:rPr>
      </w:pPr>
    </w:p>
    <w:p w14:paraId="744867B6" w14:textId="38FC0C2E" w:rsidR="007768AE" w:rsidRPr="000D3FE7" w:rsidRDefault="000D3FE7" w:rsidP="000D3FE7">
      <w:pPr>
        <w:jc w:val="right"/>
        <w:rPr>
          <w:rFonts w:eastAsia="Times New Roman"/>
          <w:b/>
          <w:bCs/>
          <w:color w:val="000000"/>
          <w:sz w:val="24"/>
          <w:szCs w:val="24"/>
          <w:lang w:val="fr-FR"/>
        </w:rPr>
      </w:pPr>
      <w:r w:rsidRPr="00E76F19">
        <w:rPr>
          <w:i/>
          <w:iCs/>
          <w:color w:val="000000" w:themeColor="text1"/>
          <w:sz w:val="20"/>
          <w:szCs w:val="20"/>
        </w:rPr>
        <w:t xml:space="preserve">Source : </w:t>
      </w:r>
      <w:hyperlink r:id="rId21" w:history="1">
        <w:r w:rsidRPr="00E76F19">
          <w:rPr>
            <w:rStyle w:val="Lienhypertexte"/>
            <w:i/>
            <w:iCs/>
            <w:noProof/>
            <w:color w:val="000000" w:themeColor="text1"/>
            <w:sz w:val="20"/>
            <w:szCs w:val="20"/>
            <w:lang w:val="fr-FR"/>
          </w:rPr>
          <w:t>https://deglon.fr/</w:t>
        </w:r>
      </w:hyperlink>
      <w:r w:rsidR="005D7185">
        <w:rPr>
          <w:rFonts w:eastAsia="Times New Roman"/>
          <w:b/>
          <w:bCs/>
          <w:color w:val="000000"/>
          <w:sz w:val="24"/>
          <w:szCs w:val="24"/>
          <w:lang w:val="fr-FR"/>
        </w:rPr>
        <w:br w:type="page"/>
      </w:r>
    </w:p>
    <w:p w14:paraId="00AF9B6D" w14:textId="722F5B84" w:rsidR="001732C0" w:rsidRDefault="001732C0" w:rsidP="00C13757">
      <w:pPr>
        <w:spacing w:after="120"/>
        <w:jc w:val="right"/>
        <w:rPr>
          <w:b/>
          <w:bCs/>
          <w:i/>
          <w:iCs/>
          <w:noProof/>
          <w:sz w:val="28"/>
          <w:szCs w:val="28"/>
          <w:u w:val="single"/>
          <w:lang w:val="fr-FR"/>
        </w:rPr>
      </w:pPr>
      <w:r w:rsidRPr="00B94858">
        <w:rPr>
          <w:b/>
          <w:bCs/>
          <w:i/>
          <w:iCs/>
          <w:noProof/>
          <w:sz w:val="28"/>
          <w:szCs w:val="28"/>
          <w:u w:val="single"/>
          <w:lang w:val="fr-FR"/>
        </w:rPr>
        <w:lastRenderedPageBreak/>
        <w:t xml:space="preserve">ANNEXE </w:t>
      </w:r>
      <w:r>
        <w:rPr>
          <w:b/>
          <w:bCs/>
          <w:i/>
          <w:iCs/>
          <w:noProof/>
          <w:sz w:val="28"/>
          <w:szCs w:val="28"/>
          <w:u w:val="single"/>
          <w:lang w:val="fr-FR"/>
        </w:rPr>
        <w:t>2</w:t>
      </w:r>
    </w:p>
    <w:p w14:paraId="2F7CCBAA" w14:textId="5F93CF5D" w:rsidR="00C457B7" w:rsidRPr="004852EC" w:rsidRDefault="00AD5BA2" w:rsidP="00C457B7">
      <w:pPr>
        <w:pBdr>
          <w:top w:val="single" w:sz="4" w:space="1" w:color="auto"/>
          <w:left w:val="single" w:sz="4" w:space="1" w:color="auto"/>
          <w:bottom w:val="single" w:sz="4" w:space="1" w:color="auto"/>
          <w:right w:val="single" w:sz="4" w:space="1" w:color="auto"/>
          <w:between w:val="nil"/>
        </w:pBdr>
        <w:spacing w:after="120" w:line="240" w:lineRule="auto"/>
        <w:contextualSpacing/>
        <w:jc w:val="center"/>
        <w:rPr>
          <w:rFonts w:eastAsia="Times New Roman"/>
          <w:b/>
          <w:bCs/>
          <w:iCs/>
          <w:caps/>
          <w:color w:val="000000"/>
          <w:sz w:val="24"/>
          <w:szCs w:val="24"/>
          <w:lang w:val="fr-FR"/>
        </w:rPr>
      </w:pPr>
      <w:r>
        <w:rPr>
          <w:rFonts w:eastAsia="Times New Roman"/>
          <w:b/>
          <w:bCs/>
          <w:iCs/>
          <w:caps/>
          <w:color w:val="000000"/>
          <w:sz w:val="24"/>
          <w:szCs w:val="24"/>
          <w:lang w:val="fr-FR"/>
        </w:rPr>
        <w:t>É</w:t>
      </w:r>
      <w:r w:rsidR="00C457B7" w:rsidRPr="004852EC">
        <w:rPr>
          <w:rFonts w:eastAsia="Times New Roman"/>
          <w:b/>
          <w:bCs/>
          <w:iCs/>
          <w:caps/>
          <w:color w:val="000000"/>
          <w:sz w:val="24"/>
          <w:szCs w:val="24"/>
          <w:lang w:val="fr-FR"/>
        </w:rPr>
        <w:t>L</w:t>
      </w:r>
      <w:r>
        <w:rPr>
          <w:rFonts w:eastAsia="Times New Roman"/>
          <w:b/>
          <w:bCs/>
          <w:iCs/>
          <w:caps/>
          <w:color w:val="000000"/>
          <w:sz w:val="24"/>
          <w:szCs w:val="24"/>
          <w:lang w:val="fr-FR"/>
        </w:rPr>
        <w:t>É</w:t>
      </w:r>
      <w:r w:rsidR="00C457B7" w:rsidRPr="004852EC">
        <w:rPr>
          <w:rFonts w:eastAsia="Times New Roman"/>
          <w:b/>
          <w:bCs/>
          <w:iCs/>
          <w:caps/>
          <w:color w:val="000000"/>
          <w:sz w:val="24"/>
          <w:szCs w:val="24"/>
          <w:lang w:val="fr-FR"/>
        </w:rPr>
        <w:t>MENTS DE L’OFFRE PROMOTIONNELLE SAINT patrick</w:t>
      </w:r>
    </w:p>
    <w:p w14:paraId="619E12BF" w14:textId="290EA65A" w:rsidR="00C457B7" w:rsidRPr="004852EC" w:rsidRDefault="00C457B7" w:rsidP="00202F80">
      <w:pPr>
        <w:pStyle w:val="Paragraphedeliste"/>
        <w:numPr>
          <w:ilvl w:val="0"/>
          <w:numId w:val="39"/>
        </w:numPr>
        <w:tabs>
          <w:tab w:val="left" w:pos="426"/>
          <w:tab w:val="right" w:pos="9867"/>
        </w:tabs>
        <w:spacing w:before="120"/>
        <w:ind w:left="426" w:hanging="284"/>
        <w:jc w:val="both"/>
        <w:rPr>
          <w:rFonts w:eastAsia="Calibri"/>
          <w:iCs/>
          <w:color w:val="000000"/>
          <w:sz w:val="24"/>
          <w:szCs w:val="20"/>
          <w:lang w:val="fr-FR" w:eastAsia="en-US"/>
        </w:rPr>
      </w:pPr>
      <w:r w:rsidRPr="004852EC">
        <w:rPr>
          <w:rFonts w:eastAsia="Calibri"/>
          <w:b/>
          <w:iCs/>
          <w:color w:val="000000"/>
          <w:sz w:val="24"/>
          <w:szCs w:val="20"/>
          <w:lang w:val="fr-FR" w:eastAsia="en-US"/>
        </w:rPr>
        <w:t>Cible</w:t>
      </w:r>
      <w:r w:rsidR="00C13757">
        <w:rPr>
          <w:rFonts w:eastAsia="Calibri"/>
          <w:b/>
          <w:iCs/>
          <w:color w:val="000000"/>
          <w:sz w:val="24"/>
          <w:szCs w:val="20"/>
          <w:lang w:val="fr-FR" w:eastAsia="en-US"/>
        </w:rPr>
        <w:t xml:space="preserve"> </w:t>
      </w:r>
      <w:r w:rsidRPr="004852EC">
        <w:rPr>
          <w:rFonts w:eastAsia="Calibri"/>
          <w:iCs/>
          <w:color w:val="000000"/>
          <w:sz w:val="24"/>
          <w:szCs w:val="20"/>
          <w:lang w:val="fr-FR" w:eastAsia="en-US"/>
        </w:rPr>
        <w:t xml:space="preserve">: Restaurateurs irlandais avec </w:t>
      </w:r>
      <w:r w:rsidR="004B0DCB">
        <w:rPr>
          <w:rFonts w:eastAsia="Calibri"/>
          <w:iCs/>
          <w:color w:val="000000"/>
          <w:sz w:val="24"/>
          <w:szCs w:val="20"/>
          <w:lang w:val="fr-FR" w:eastAsia="en-US"/>
        </w:rPr>
        <w:t xml:space="preserve">de nombreux </w:t>
      </w:r>
      <w:r w:rsidRPr="004852EC">
        <w:rPr>
          <w:rFonts w:eastAsia="Calibri"/>
          <w:iCs/>
          <w:color w:val="000000"/>
          <w:sz w:val="24"/>
          <w:szCs w:val="20"/>
          <w:lang w:val="fr-FR" w:eastAsia="en-US"/>
        </w:rPr>
        <w:t>avis positifs sur les sites de voyageurs</w:t>
      </w:r>
    </w:p>
    <w:p w14:paraId="08420900" w14:textId="73F963F7" w:rsidR="00C457B7" w:rsidRPr="004852EC" w:rsidRDefault="00C457B7" w:rsidP="00202F80">
      <w:pPr>
        <w:pStyle w:val="Paragraphedeliste"/>
        <w:numPr>
          <w:ilvl w:val="0"/>
          <w:numId w:val="39"/>
        </w:numPr>
        <w:tabs>
          <w:tab w:val="left" w:pos="426"/>
          <w:tab w:val="right" w:pos="9867"/>
        </w:tabs>
        <w:spacing w:before="120"/>
        <w:ind w:left="426" w:hanging="284"/>
        <w:jc w:val="both"/>
        <w:rPr>
          <w:rFonts w:eastAsia="Calibri"/>
          <w:iCs/>
          <w:color w:val="000000"/>
          <w:sz w:val="24"/>
          <w:szCs w:val="20"/>
          <w:lang w:val="fr-FR" w:eastAsia="en-US"/>
        </w:rPr>
      </w:pPr>
      <w:r w:rsidRPr="004852EC">
        <w:rPr>
          <w:rFonts w:eastAsia="Calibri"/>
          <w:b/>
          <w:iCs/>
          <w:color w:val="000000"/>
          <w:sz w:val="24"/>
          <w:szCs w:val="20"/>
          <w:lang w:val="fr-FR" w:eastAsia="en-US"/>
        </w:rPr>
        <w:t>Offre</w:t>
      </w:r>
      <w:r w:rsidR="00C13757">
        <w:rPr>
          <w:rFonts w:eastAsia="Calibri"/>
          <w:b/>
          <w:iCs/>
          <w:color w:val="000000"/>
          <w:sz w:val="24"/>
          <w:szCs w:val="20"/>
          <w:lang w:val="fr-FR" w:eastAsia="en-US"/>
        </w:rPr>
        <w:t xml:space="preserve"> </w:t>
      </w:r>
      <w:r w:rsidRPr="004852EC">
        <w:rPr>
          <w:rFonts w:eastAsia="Calibri"/>
          <w:iCs/>
          <w:color w:val="000000"/>
          <w:sz w:val="24"/>
          <w:szCs w:val="20"/>
          <w:lang w:val="fr-FR" w:eastAsia="en-US"/>
        </w:rPr>
        <w:t>: Commande de produits dans notre nouvelle gamme de couteaux et accessoires de produits de la mer</w:t>
      </w:r>
    </w:p>
    <w:p w14:paraId="685FEFC8" w14:textId="1B297474" w:rsidR="00C457B7" w:rsidRPr="004852EC" w:rsidRDefault="00C457B7" w:rsidP="00202F80">
      <w:pPr>
        <w:pStyle w:val="Paragraphedeliste"/>
        <w:numPr>
          <w:ilvl w:val="0"/>
          <w:numId w:val="39"/>
        </w:numPr>
        <w:tabs>
          <w:tab w:val="left" w:pos="426"/>
          <w:tab w:val="right" w:pos="9867"/>
        </w:tabs>
        <w:spacing w:before="120"/>
        <w:ind w:left="426" w:hanging="284"/>
        <w:jc w:val="both"/>
        <w:rPr>
          <w:rFonts w:eastAsia="Calibri"/>
          <w:iCs/>
          <w:color w:val="000000"/>
          <w:sz w:val="24"/>
          <w:szCs w:val="20"/>
          <w:lang w:val="fr-FR" w:eastAsia="en-US"/>
        </w:rPr>
      </w:pPr>
      <w:r w:rsidRPr="004852EC">
        <w:rPr>
          <w:rFonts w:eastAsia="Calibri"/>
          <w:b/>
          <w:iCs/>
          <w:color w:val="000000"/>
          <w:sz w:val="24"/>
          <w:szCs w:val="20"/>
          <w:lang w:val="fr-FR" w:eastAsia="en-US"/>
        </w:rPr>
        <w:t>Date limite de commande</w:t>
      </w:r>
      <w:r w:rsidR="00C13757">
        <w:rPr>
          <w:rFonts w:eastAsia="Calibri"/>
          <w:b/>
          <w:iCs/>
          <w:color w:val="000000"/>
          <w:sz w:val="24"/>
          <w:szCs w:val="20"/>
          <w:lang w:val="fr-FR" w:eastAsia="en-US"/>
        </w:rPr>
        <w:t xml:space="preserve"> </w:t>
      </w:r>
      <w:r w:rsidRPr="004852EC">
        <w:rPr>
          <w:rFonts w:eastAsia="Calibri"/>
          <w:iCs/>
          <w:color w:val="000000"/>
          <w:sz w:val="24"/>
          <w:szCs w:val="20"/>
          <w:lang w:val="fr-FR" w:eastAsia="en-US"/>
        </w:rPr>
        <w:t>: 10 février 2026</w:t>
      </w:r>
    </w:p>
    <w:p w14:paraId="437EC0FE" w14:textId="78D0CEBB" w:rsidR="00C457B7" w:rsidRPr="004852EC" w:rsidRDefault="00C457B7" w:rsidP="007077F7">
      <w:pPr>
        <w:pStyle w:val="Paragraphedeliste"/>
        <w:numPr>
          <w:ilvl w:val="0"/>
          <w:numId w:val="39"/>
        </w:numPr>
        <w:tabs>
          <w:tab w:val="left" w:pos="426"/>
          <w:tab w:val="right" w:pos="9867"/>
        </w:tabs>
        <w:ind w:left="426" w:hanging="284"/>
        <w:contextualSpacing w:val="0"/>
        <w:jc w:val="both"/>
        <w:rPr>
          <w:rFonts w:eastAsia="Calibri"/>
          <w:i/>
          <w:iCs/>
          <w:color w:val="000000"/>
          <w:sz w:val="20"/>
          <w:szCs w:val="20"/>
          <w:lang w:val="fr-FR" w:eastAsia="en-US"/>
        </w:rPr>
      </w:pPr>
      <w:r w:rsidRPr="004852EC">
        <w:rPr>
          <w:rFonts w:eastAsia="Calibri"/>
          <w:b/>
          <w:iCs/>
          <w:color w:val="000000"/>
          <w:sz w:val="24"/>
          <w:szCs w:val="20"/>
          <w:lang w:val="fr-FR" w:eastAsia="en-US"/>
        </w:rPr>
        <w:t>Récompense</w:t>
      </w:r>
      <w:r w:rsidR="00C13757">
        <w:rPr>
          <w:rFonts w:eastAsia="Calibri"/>
          <w:b/>
          <w:iCs/>
          <w:color w:val="000000"/>
          <w:sz w:val="24"/>
          <w:szCs w:val="20"/>
          <w:lang w:val="fr-FR" w:eastAsia="en-US"/>
        </w:rPr>
        <w:t xml:space="preserve"> </w:t>
      </w:r>
      <w:r w:rsidRPr="004852EC">
        <w:rPr>
          <w:rFonts w:eastAsia="Calibri"/>
          <w:iCs/>
          <w:color w:val="000000"/>
          <w:sz w:val="24"/>
          <w:szCs w:val="20"/>
          <w:lang w:val="fr-FR" w:eastAsia="en-US"/>
        </w:rPr>
        <w:t xml:space="preserve">: </w:t>
      </w:r>
      <w:r w:rsidR="00524244">
        <w:rPr>
          <w:rFonts w:eastAsia="Calibri"/>
          <w:iCs/>
          <w:color w:val="000000"/>
          <w:sz w:val="24"/>
          <w:szCs w:val="20"/>
          <w:lang w:val="fr-FR" w:eastAsia="en-US"/>
        </w:rPr>
        <w:t>écailleur prof. inox</w:t>
      </w:r>
      <w:r w:rsidRPr="004852EC">
        <w:rPr>
          <w:rFonts w:eastAsia="Calibri"/>
          <w:iCs/>
          <w:color w:val="000000"/>
          <w:sz w:val="24"/>
          <w:szCs w:val="20"/>
          <w:lang w:val="fr-FR" w:eastAsia="en-US"/>
        </w:rPr>
        <w:t xml:space="preserve"> </w:t>
      </w:r>
      <w:r w:rsidR="00524244">
        <w:rPr>
          <w:rFonts w:eastAsia="Calibri"/>
          <w:iCs/>
          <w:color w:val="000000"/>
          <w:sz w:val="24"/>
          <w:szCs w:val="20"/>
          <w:lang w:val="fr-FR" w:eastAsia="en-US"/>
        </w:rPr>
        <w:t xml:space="preserve">d’une valeur </w:t>
      </w:r>
      <w:r w:rsidRPr="004852EC">
        <w:rPr>
          <w:rFonts w:eastAsia="Calibri"/>
          <w:iCs/>
          <w:color w:val="000000"/>
          <w:sz w:val="24"/>
          <w:szCs w:val="20"/>
          <w:lang w:val="fr-FR" w:eastAsia="en-US"/>
        </w:rPr>
        <w:t>EXW de 2</w:t>
      </w:r>
      <w:r w:rsidR="00524244">
        <w:rPr>
          <w:rFonts w:eastAsia="Calibri"/>
          <w:iCs/>
          <w:color w:val="000000"/>
          <w:sz w:val="24"/>
          <w:szCs w:val="20"/>
          <w:lang w:val="fr-FR" w:eastAsia="en-US"/>
        </w:rPr>
        <w:t>8</w:t>
      </w:r>
      <w:r w:rsidRPr="004852EC">
        <w:rPr>
          <w:rFonts w:eastAsia="Calibri"/>
          <w:iCs/>
          <w:color w:val="000000"/>
          <w:sz w:val="24"/>
          <w:szCs w:val="20"/>
          <w:lang w:val="fr-FR" w:eastAsia="en-US"/>
        </w:rPr>
        <w:t>,</w:t>
      </w:r>
      <w:r w:rsidR="00524244">
        <w:rPr>
          <w:rFonts w:eastAsia="Calibri"/>
          <w:iCs/>
          <w:color w:val="000000"/>
          <w:sz w:val="24"/>
          <w:szCs w:val="20"/>
          <w:lang w:val="fr-FR" w:eastAsia="en-US"/>
        </w:rPr>
        <w:t>0</w:t>
      </w:r>
      <w:r w:rsidRPr="004852EC">
        <w:rPr>
          <w:rFonts w:eastAsia="Calibri"/>
          <w:iCs/>
          <w:color w:val="000000"/>
          <w:sz w:val="24"/>
          <w:szCs w:val="20"/>
          <w:lang w:val="fr-FR" w:eastAsia="en-US"/>
        </w:rPr>
        <w:t>0 EUR</w:t>
      </w:r>
    </w:p>
    <w:p w14:paraId="70BEBB58" w14:textId="2870B650" w:rsidR="00C457B7" w:rsidRDefault="00C457B7" w:rsidP="00AD5BA2">
      <w:pPr>
        <w:tabs>
          <w:tab w:val="left" w:pos="655"/>
          <w:tab w:val="right" w:pos="9867"/>
        </w:tabs>
        <w:spacing w:before="60"/>
        <w:jc w:val="right"/>
        <w:rPr>
          <w:rFonts w:eastAsia="Calibri"/>
          <w:i/>
          <w:iCs/>
          <w:color w:val="000000"/>
          <w:sz w:val="20"/>
          <w:szCs w:val="20"/>
          <w:lang w:val="en-US" w:eastAsia="en-US"/>
        </w:rPr>
      </w:pPr>
      <w:proofErr w:type="gramStart"/>
      <w:r w:rsidRPr="00AB3103">
        <w:rPr>
          <w:rFonts w:eastAsia="Calibri"/>
          <w:i/>
          <w:iCs/>
          <w:color w:val="000000"/>
          <w:sz w:val="20"/>
          <w:szCs w:val="20"/>
          <w:lang w:val="en-US" w:eastAsia="en-US"/>
        </w:rPr>
        <w:t>Source :</w:t>
      </w:r>
      <w:proofErr w:type="gramEnd"/>
      <w:r w:rsidRPr="00AB3103">
        <w:rPr>
          <w:rFonts w:eastAsia="Calibri"/>
          <w:i/>
          <w:iCs/>
          <w:color w:val="000000"/>
          <w:sz w:val="20"/>
          <w:szCs w:val="20"/>
          <w:lang w:val="en-US" w:eastAsia="en-US"/>
        </w:rPr>
        <w:t xml:space="preserve"> les auteurs</w:t>
      </w:r>
    </w:p>
    <w:p w14:paraId="070EE1E0" w14:textId="77777777" w:rsidR="00C13757" w:rsidRPr="00AB3103" w:rsidRDefault="00C13757" w:rsidP="00C457B7">
      <w:pPr>
        <w:tabs>
          <w:tab w:val="left" w:pos="655"/>
          <w:tab w:val="right" w:pos="9867"/>
        </w:tabs>
        <w:spacing w:before="120"/>
        <w:jc w:val="right"/>
        <w:rPr>
          <w:rFonts w:eastAsia="Calibri"/>
          <w:i/>
          <w:iCs/>
          <w:color w:val="000000"/>
          <w:sz w:val="20"/>
          <w:szCs w:val="20"/>
          <w:lang w:val="en-US" w:eastAsia="en-US"/>
        </w:rPr>
      </w:pPr>
    </w:p>
    <w:p w14:paraId="69334F4D" w14:textId="0CD68134" w:rsidR="001732C0" w:rsidRPr="002541D8" w:rsidRDefault="001732C0" w:rsidP="00C13757">
      <w:pPr>
        <w:spacing w:after="120"/>
        <w:jc w:val="right"/>
        <w:rPr>
          <w:b/>
          <w:bCs/>
          <w:i/>
          <w:iCs/>
          <w:noProof/>
          <w:sz w:val="28"/>
          <w:szCs w:val="28"/>
          <w:u w:val="single"/>
          <w:lang w:val="en-GB"/>
        </w:rPr>
      </w:pPr>
      <w:r w:rsidRPr="002541D8">
        <w:rPr>
          <w:b/>
          <w:bCs/>
          <w:i/>
          <w:iCs/>
          <w:noProof/>
          <w:sz w:val="28"/>
          <w:szCs w:val="28"/>
          <w:u w:val="single"/>
          <w:lang w:val="en-GB"/>
        </w:rPr>
        <w:t xml:space="preserve">ANNEXE </w:t>
      </w:r>
      <w:r w:rsidR="00016BFA" w:rsidRPr="002541D8">
        <w:rPr>
          <w:b/>
          <w:bCs/>
          <w:i/>
          <w:iCs/>
          <w:noProof/>
          <w:sz w:val="28"/>
          <w:szCs w:val="28"/>
          <w:u w:val="single"/>
          <w:lang w:val="en-GB"/>
        </w:rPr>
        <w:t>3</w:t>
      </w:r>
    </w:p>
    <w:p w14:paraId="7A335A2D" w14:textId="77777777" w:rsidR="00590AB3" w:rsidRPr="00A30337" w:rsidRDefault="00590AB3" w:rsidP="007077F7">
      <w:pPr>
        <w:pBdr>
          <w:top w:val="single" w:sz="4" w:space="1" w:color="auto"/>
          <w:left w:val="single" w:sz="4" w:space="4" w:color="auto"/>
          <w:bottom w:val="single" w:sz="4" w:space="1" w:color="auto"/>
          <w:right w:val="single" w:sz="4" w:space="4" w:color="auto"/>
        </w:pBdr>
        <w:spacing w:after="120" w:line="240" w:lineRule="auto"/>
        <w:jc w:val="center"/>
        <w:rPr>
          <w:b/>
          <w:caps/>
          <w:sz w:val="24"/>
          <w:szCs w:val="24"/>
          <w:lang w:val="en-PH"/>
        </w:rPr>
      </w:pPr>
      <w:r w:rsidRPr="00A30337">
        <w:rPr>
          <w:b/>
          <w:caps/>
          <w:sz w:val="24"/>
          <w:szCs w:val="24"/>
          <w:lang w:val="en-PH"/>
        </w:rPr>
        <w:t>Conducting business over the phone with an Irish customer</w:t>
      </w:r>
    </w:p>
    <w:p w14:paraId="1F175FD8" w14:textId="77777777" w:rsidR="00590AB3" w:rsidRPr="00F00983" w:rsidRDefault="00590AB3" w:rsidP="00AD5BA2">
      <w:pPr>
        <w:spacing w:after="120"/>
        <w:jc w:val="both"/>
        <w:rPr>
          <w:rFonts w:eastAsia="Times New Roman"/>
          <w:sz w:val="24"/>
          <w:szCs w:val="24"/>
          <w:lang w:val="en-GB"/>
        </w:rPr>
      </w:pPr>
      <w:r w:rsidRPr="00F00983">
        <w:rPr>
          <w:rFonts w:eastAsia="Times New Roman"/>
          <w:sz w:val="24"/>
          <w:szCs w:val="24"/>
          <w:lang w:val="en-GB"/>
        </w:rPr>
        <w:t xml:space="preserve">Ireland is known for its friendly and welcoming people, and this extends to their business practices. When conducting business over the </w:t>
      </w:r>
      <w:r w:rsidRPr="008A276F">
        <w:rPr>
          <w:rFonts w:eastAsia="Times New Roman"/>
          <w:sz w:val="24"/>
          <w:szCs w:val="24"/>
          <w:lang w:val="en-GB"/>
        </w:rPr>
        <w:t>phone with an Irish customer, it i</w:t>
      </w:r>
      <w:r w:rsidRPr="00F00983">
        <w:rPr>
          <w:rFonts w:eastAsia="Times New Roman"/>
          <w:sz w:val="24"/>
          <w:szCs w:val="24"/>
          <w:lang w:val="en-GB"/>
        </w:rPr>
        <w:t>s important to be polite, respectful, and mindful of cultural nuances.</w:t>
      </w:r>
      <w:r w:rsidRPr="008A276F">
        <w:rPr>
          <w:rFonts w:eastAsia="Times New Roman"/>
          <w:sz w:val="24"/>
          <w:szCs w:val="24"/>
          <w:lang w:val="en-GB"/>
        </w:rPr>
        <w:t xml:space="preserve"> </w:t>
      </w:r>
    </w:p>
    <w:p w14:paraId="5EC49FBC" w14:textId="2998A087" w:rsidR="00590AB3" w:rsidRPr="00F00983" w:rsidRDefault="00590AB3" w:rsidP="001967D7">
      <w:pPr>
        <w:spacing w:after="120"/>
        <w:rPr>
          <w:rFonts w:eastAsia="Times New Roman"/>
          <w:sz w:val="24"/>
          <w:szCs w:val="24"/>
          <w:lang w:val="en-GB"/>
        </w:rPr>
      </w:pPr>
      <w:r>
        <w:rPr>
          <w:rFonts w:eastAsia="Times New Roman"/>
          <w:b/>
          <w:bCs/>
          <w:sz w:val="24"/>
          <w:szCs w:val="24"/>
          <w:lang w:val="en-GB"/>
        </w:rPr>
        <w:t xml:space="preserve">Key </w:t>
      </w:r>
      <w:r w:rsidR="00AA4CAD">
        <w:rPr>
          <w:rFonts w:eastAsia="Times New Roman"/>
          <w:b/>
          <w:bCs/>
          <w:sz w:val="24"/>
          <w:szCs w:val="24"/>
          <w:lang w:val="en-GB"/>
        </w:rPr>
        <w:t>p</w:t>
      </w:r>
      <w:r>
        <w:rPr>
          <w:rFonts w:eastAsia="Times New Roman"/>
          <w:b/>
          <w:bCs/>
          <w:sz w:val="24"/>
          <w:szCs w:val="24"/>
          <w:lang w:val="en-GB"/>
        </w:rPr>
        <w:t xml:space="preserve">oints to </w:t>
      </w:r>
      <w:r w:rsidR="00AA4CAD">
        <w:rPr>
          <w:rFonts w:eastAsia="Times New Roman"/>
          <w:b/>
          <w:bCs/>
          <w:sz w:val="24"/>
          <w:szCs w:val="24"/>
          <w:lang w:val="en-GB"/>
        </w:rPr>
        <w:t>r</w:t>
      </w:r>
      <w:r w:rsidRPr="00F00983">
        <w:rPr>
          <w:rFonts w:eastAsia="Times New Roman"/>
          <w:b/>
          <w:bCs/>
          <w:sz w:val="24"/>
          <w:szCs w:val="24"/>
          <w:lang w:val="en-GB"/>
        </w:rPr>
        <w:t>emember:</w:t>
      </w:r>
    </w:p>
    <w:p w14:paraId="3830C6F7" w14:textId="77777777" w:rsidR="00590AB3" w:rsidRPr="008A276F"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F00983">
        <w:rPr>
          <w:rFonts w:eastAsia="Times New Roman"/>
          <w:b/>
          <w:bCs/>
          <w:sz w:val="24"/>
          <w:szCs w:val="24"/>
          <w:lang w:val="en-GB"/>
        </w:rPr>
        <w:t>Greetings:</w:t>
      </w:r>
      <w:r w:rsidRPr="00F00983">
        <w:rPr>
          <w:rFonts w:eastAsia="Times New Roman"/>
          <w:sz w:val="24"/>
          <w:szCs w:val="24"/>
          <w:lang w:val="en-GB"/>
        </w:rPr>
        <w:t xml:space="preserve"> Always begin with a polite greeting, such as </w:t>
      </w:r>
      <w:r>
        <w:rPr>
          <w:rFonts w:eastAsia="Times New Roman"/>
          <w:sz w:val="24"/>
          <w:szCs w:val="24"/>
          <w:lang w:val="en-GB"/>
        </w:rPr>
        <w:t>“</w:t>
      </w:r>
      <w:r w:rsidRPr="00F00983">
        <w:rPr>
          <w:rFonts w:eastAsia="Times New Roman"/>
          <w:sz w:val="24"/>
          <w:szCs w:val="24"/>
          <w:lang w:val="en-GB"/>
        </w:rPr>
        <w:t>Good morning</w:t>
      </w:r>
      <w:r>
        <w:rPr>
          <w:rFonts w:eastAsia="Times New Roman"/>
          <w:sz w:val="24"/>
          <w:szCs w:val="24"/>
          <w:lang w:val="en-GB"/>
        </w:rPr>
        <w:t>”</w:t>
      </w:r>
      <w:r w:rsidRPr="00F00983">
        <w:rPr>
          <w:rFonts w:eastAsia="Times New Roman"/>
          <w:sz w:val="24"/>
          <w:szCs w:val="24"/>
          <w:lang w:val="en-GB"/>
        </w:rPr>
        <w:t xml:space="preserve"> or </w:t>
      </w:r>
      <w:r>
        <w:rPr>
          <w:rFonts w:eastAsia="Times New Roman"/>
          <w:sz w:val="24"/>
          <w:szCs w:val="24"/>
          <w:lang w:val="en-GB"/>
        </w:rPr>
        <w:t>“</w:t>
      </w:r>
      <w:r w:rsidRPr="00F00983">
        <w:rPr>
          <w:rFonts w:eastAsia="Times New Roman"/>
          <w:sz w:val="24"/>
          <w:szCs w:val="24"/>
          <w:lang w:val="en-GB"/>
        </w:rPr>
        <w:t>Good afternoon.</w:t>
      </w:r>
      <w:r>
        <w:rPr>
          <w:rFonts w:eastAsia="Times New Roman"/>
          <w:sz w:val="24"/>
          <w:szCs w:val="24"/>
          <w:lang w:val="en-GB"/>
        </w:rPr>
        <w:t>”</w:t>
      </w:r>
    </w:p>
    <w:p w14:paraId="424DB923" w14:textId="77777777" w:rsidR="00590AB3" w:rsidRPr="00F00983"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F00983">
        <w:rPr>
          <w:rFonts w:eastAsia="Times New Roman"/>
          <w:b/>
          <w:bCs/>
          <w:sz w:val="24"/>
          <w:szCs w:val="24"/>
          <w:lang w:val="en-GB"/>
        </w:rPr>
        <w:t>Introductions:</w:t>
      </w:r>
      <w:r w:rsidRPr="00F00983">
        <w:rPr>
          <w:rFonts w:eastAsia="Times New Roman"/>
          <w:sz w:val="24"/>
          <w:szCs w:val="24"/>
          <w:lang w:val="en-GB"/>
        </w:rPr>
        <w:t xml:space="preserve"> Clearly state your name and affiliation.</w:t>
      </w:r>
    </w:p>
    <w:p w14:paraId="3AC45187" w14:textId="77777777" w:rsidR="00590AB3" w:rsidRPr="00F00983"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F00983">
        <w:rPr>
          <w:rFonts w:eastAsia="Times New Roman"/>
          <w:b/>
          <w:bCs/>
          <w:sz w:val="24"/>
          <w:szCs w:val="24"/>
          <w:lang w:val="en-GB"/>
        </w:rPr>
        <w:t>Directness:</w:t>
      </w:r>
      <w:r w:rsidRPr="00F00983">
        <w:rPr>
          <w:rFonts w:eastAsia="Times New Roman"/>
          <w:sz w:val="24"/>
          <w:szCs w:val="24"/>
          <w:lang w:val="en-GB"/>
        </w:rPr>
        <w:t xml:space="preserve"> While Irish people are gene</w:t>
      </w:r>
      <w:r>
        <w:rPr>
          <w:rFonts w:eastAsia="Times New Roman"/>
          <w:sz w:val="24"/>
          <w:szCs w:val="24"/>
          <w:lang w:val="en-GB"/>
        </w:rPr>
        <w:t>rally friendly and informal, it i</w:t>
      </w:r>
      <w:r w:rsidRPr="00F00983">
        <w:rPr>
          <w:rFonts w:eastAsia="Times New Roman"/>
          <w:sz w:val="24"/>
          <w:szCs w:val="24"/>
          <w:lang w:val="en-GB"/>
        </w:rPr>
        <w:t>s still important to be professional a</w:t>
      </w:r>
      <w:r>
        <w:rPr>
          <w:rFonts w:eastAsia="Times New Roman"/>
          <w:sz w:val="24"/>
          <w:szCs w:val="24"/>
          <w:lang w:val="en-GB"/>
        </w:rPr>
        <w:t>nd direct in your communication without</w:t>
      </w:r>
      <w:r w:rsidRPr="00F00983">
        <w:rPr>
          <w:rFonts w:eastAsia="Times New Roman"/>
          <w:sz w:val="24"/>
          <w:szCs w:val="24"/>
          <w:lang w:val="en-GB"/>
        </w:rPr>
        <w:t xml:space="preserve"> using casual language or slang</w:t>
      </w:r>
      <w:r>
        <w:rPr>
          <w:rStyle w:val="Appelnotedebasdep"/>
          <w:rFonts w:eastAsia="Times New Roman"/>
          <w:sz w:val="24"/>
          <w:szCs w:val="24"/>
          <w:lang w:val="en-GB"/>
        </w:rPr>
        <w:footnoteReference w:id="1"/>
      </w:r>
      <w:r w:rsidRPr="00F00983">
        <w:rPr>
          <w:rFonts w:eastAsia="Times New Roman"/>
          <w:sz w:val="24"/>
          <w:szCs w:val="24"/>
          <w:lang w:val="en-GB"/>
        </w:rPr>
        <w:t>.</w:t>
      </w:r>
    </w:p>
    <w:p w14:paraId="18786B68" w14:textId="77777777" w:rsidR="00590AB3" w:rsidRPr="00F00983"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F00983">
        <w:rPr>
          <w:rFonts w:eastAsia="Times New Roman"/>
          <w:b/>
          <w:bCs/>
          <w:sz w:val="24"/>
          <w:szCs w:val="24"/>
          <w:lang w:val="en-GB"/>
        </w:rPr>
        <w:t>Small Talk:</w:t>
      </w:r>
      <w:r w:rsidRPr="00F00983">
        <w:rPr>
          <w:rFonts w:eastAsia="Times New Roman"/>
          <w:sz w:val="24"/>
          <w:szCs w:val="24"/>
          <w:lang w:val="en-GB"/>
        </w:rPr>
        <w:t xml:space="preserve"> Small t</w:t>
      </w:r>
      <w:r w:rsidRPr="008A276F">
        <w:rPr>
          <w:rFonts w:eastAsia="Times New Roman"/>
          <w:sz w:val="24"/>
          <w:szCs w:val="24"/>
          <w:lang w:val="en-GB"/>
        </w:rPr>
        <w:t xml:space="preserve">alk is common in Ireland, </w:t>
      </w:r>
      <w:r w:rsidRPr="00F00983">
        <w:rPr>
          <w:rFonts w:eastAsia="Times New Roman"/>
          <w:sz w:val="24"/>
          <w:szCs w:val="24"/>
          <w:lang w:val="en-GB"/>
        </w:rPr>
        <w:t xml:space="preserve">so be prepared to engage in brief conversations about the weather, current events, </w:t>
      </w:r>
      <w:r w:rsidRPr="008A276F">
        <w:rPr>
          <w:rFonts w:eastAsia="Times New Roman"/>
          <w:sz w:val="24"/>
          <w:szCs w:val="24"/>
          <w:lang w:val="en-GB"/>
        </w:rPr>
        <w:t xml:space="preserve">Irish culture or sports </w:t>
      </w:r>
      <w:r w:rsidRPr="00F00983">
        <w:rPr>
          <w:rFonts w:eastAsia="Times New Roman"/>
          <w:sz w:val="24"/>
          <w:szCs w:val="24"/>
          <w:lang w:val="en-GB"/>
        </w:rPr>
        <w:t>before getting down to business.</w:t>
      </w:r>
      <w:r w:rsidRPr="008A276F">
        <w:rPr>
          <w:rFonts w:eastAsia="Times New Roman"/>
          <w:sz w:val="24"/>
          <w:szCs w:val="24"/>
          <w:lang w:val="en-GB"/>
        </w:rPr>
        <w:t xml:space="preserve"> </w:t>
      </w:r>
    </w:p>
    <w:p w14:paraId="5EBD3392" w14:textId="77777777" w:rsidR="00590AB3" w:rsidRPr="00F00983"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F00983">
        <w:rPr>
          <w:rFonts w:eastAsia="Times New Roman"/>
          <w:b/>
          <w:bCs/>
          <w:sz w:val="24"/>
          <w:szCs w:val="24"/>
          <w:lang w:val="en-GB"/>
        </w:rPr>
        <w:t>Humo</w:t>
      </w:r>
      <w:r>
        <w:rPr>
          <w:rFonts w:eastAsia="Times New Roman"/>
          <w:b/>
          <w:bCs/>
          <w:sz w:val="24"/>
          <w:szCs w:val="24"/>
          <w:lang w:val="en-GB"/>
        </w:rPr>
        <w:t>u</w:t>
      </w:r>
      <w:r w:rsidRPr="00F00983">
        <w:rPr>
          <w:rFonts w:eastAsia="Times New Roman"/>
          <w:b/>
          <w:bCs/>
          <w:sz w:val="24"/>
          <w:szCs w:val="24"/>
          <w:lang w:val="en-GB"/>
        </w:rPr>
        <w:t>r:</w:t>
      </w:r>
      <w:r w:rsidRPr="00F00983">
        <w:rPr>
          <w:rFonts w:eastAsia="Times New Roman"/>
          <w:sz w:val="24"/>
          <w:szCs w:val="24"/>
          <w:lang w:val="en-GB"/>
        </w:rPr>
        <w:t xml:space="preserve"> Irish people often use humo</w:t>
      </w:r>
      <w:r>
        <w:rPr>
          <w:rFonts w:eastAsia="Times New Roman"/>
          <w:sz w:val="24"/>
          <w:szCs w:val="24"/>
          <w:lang w:val="en-GB"/>
        </w:rPr>
        <w:t>u</w:t>
      </w:r>
      <w:r w:rsidRPr="00F00983">
        <w:rPr>
          <w:rFonts w:eastAsia="Times New Roman"/>
          <w:sz w:val="24"/>
          <w:szCs w:val="24"/>
          <w:lang w:val="en-GB"/>
        </w:rPr>
        <w:t>r as a way to build rapport and</w:t>
      </w:r>
      <w:r>
        <w:rPr>
          <w:rFonts w:eastAsia="Times New Roman"/>
          <w:sz w:val="24"/>
          <w:szCs w:val="24"/>
          <w:lang w:val="en-GB"/>
        </w:rPr>
        <w:t xml:space="preserve"> lighten the mood. However, it is</w:t>
      </w:r>
      <w:r w:rsidRPr="00F00983">
        <w:rPr>
          <w:rFonts w:eastAsia="Times New Roman"/>
          <w:sz w:val="24"/>
          <w:szCs w:val="24"/>
          <w:lang w:val="en-GB"/>
        </w:rPr>
        <w:t xml:space="preserve"> important to use humo</w:t>
      </w:r>
      <w:r>
        <w:rPr>
          <w:rFonts w:eastAsia="Times New Roman"/>
          <w:sz w:val="24"/>
          <w:szCs w:val="24"/>
          <w:lang w:val="en-GB"/>
        </w:rPr>
        <w:t>u</w:t>
      </w:r>
      <w:r w:rsidRPr="00F00983">
        <w:rPr>
          <w:rFonts w:eastAsia="Times New Roman"/>
          <w:sz w:val="24"/>
          <w:szCs w:val="24"/>
          <w:lang w:val="en-GB"/>
        </w:rPr>
        <w:t>r appropriately and avoid making offensive jokes.</w:t>
      </w:r>
    </w:p>
    <w:p w14:paraId="1B704A1F" w14:textId="77777777" w:rsidR="00590AB3" w:rsidRPr="00F00983"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F00983">
        <w:rPr>
          <w:rFonts w:eastAsia="Times New Roman"/>
          <w:b/>
          <w:bCs/>
          <w:sz w:val="24"/>
          <w:szCs w:val="24"/>
          <w:lang w:val="en-GB"/>
        </w:rPr>
        <w:t>Patience:</w:t>
      </w:r>
      <w:r w:rsidRPr="00F00983">
        <w:rPr>
          <w:rFonts w:eastAsia="Times New Roman"/>
          <w:sz w:val="24"/>
          <w:szCs w:val="24"/>
          <w:lang w:val="en-GB"/>
        </w:rPr>
        <w:t xml:space="preserve"> Be patient and understanding. Irish people may have a more relaxed approach to time than in some other cultures.</w:t>
      </w:r>
    </w:p>
    <w:p w14:paraId="3DD8582F" w14:textId="77777777" w:rsidR="00590AB3" w:rsidRPr="00F00983"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F00983">
        <w:rPr>
          <w:rFonts w:eastAsia="Times New Roman"/>
          <w:b/>
          <w:bCs/>
          <w:sz w:val="24"/>
          <w:szCs w:val="24"/>
          <w:lang w:val="en-GB"/>
        </w:rPr>
        <w:t>Respect for Authority:</w:t>
      </w:r>
      <w:r w:rsidRPr="00F00983">
        <w:rPr>
          <w:rFonts w:eastAsia="Times New Roman"/>
          <w:sz w:val="24"/>
          <w:szCs w:val="24"/>
          <w:lang w:val="en-GB"/>
        </w:rPr>
        <w:t xml:space="preserve"> Show respect for authority figures, such as managers or senior colleagues.</w:t>
      </w:r>
    </w:p>
    <w:p w14:paraId="2FBBE382" w14:textId="77777777" w:rsidR="00590AB3"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F00983">
        <w:rPr>
          <w:rFonts w:eastAsia="Times New Roman"/>
          <w:b/>
          <w:bCs/>
          <w:sz w:val="24"/>
          <w:szCs w:val="24"/>
          <w:lang w:val="en-GB"/>
        </w:rPr>
        <w:t>Privacy:</w:t>
      </w:r>
      <w:r w:rsidRPr="00F00983">
        <w:rPr>
          <w:rFonts w:eastAsia="Times New Roman"/>
          <w:sz w:val="24"/>
          <w:szCs w:val="24"/>
          <w:lang w:val="en-GB"/>
        </w:rPr>
        <w:t xml:space="preserve"> </w:t>
      </w:r>
      <w:r w:rsidRPr="00D204C5">
        <w:rPr>
          <w:rFonts w:eastAsia="Times New Roman"/>
          <w:sz w:val="24"/>
          <w:szCs w:val="24"/>
          <w:lang w:val="en-GB"/>
        </w:rPr>
        <w:t>While Irish people are generally friendly and outgoing, it is important to respect their privacy. Avoid asking personal questions that could make them feel uncomfortable, such as questions about their income, family life, religion, or political beliefs, especially if you a</w:t>
      </w:r>
      <w:r w:rsidRPr="00F00983">
        <w:rPr>
          <w:rFonts w:eastAsia="Times New Roman"/>
          <w:sz w:val="24"/>
          <w:szCs w:val="24"/>
          <w:lang w:val="en-GB"/>
        </w:rPr>
        <w:t>re not sure who else might be listening.</w:t>
      </w:r>
      <w:r w:rsidRPr="00D204C5">
        <w:rPr>
          <w:rFonts w:eastAsia="Times New Roman"/>
          <w:sz w:val="24"/>
          <w:szCs w:val="24"/>
          <w:lang w:val="en-GB"/>
        </w:rPr>
        <w:t xml:space="preserve"> </w:t>
      </w:r>
    </w:p>
    <w:p w14:paraId="5613C34C" w14:textId="77777777" w:rsidR="00590AB3" w:rsidRPr="00F00983" w:rsidRDefault="00590AB3" w:rsidP="001967D7">
      <w:pPr>
        <w:numPr>
          <w:ilvl w:val="0"/>
          <w:numId w:val="29"/>
        </w:numPr>
        <w:tabs>
          <w:tab w:val="clear" w:pos="720"/>
          <w:tab w:val="num" w:pos="426"/>
        </w:tabs>
        <w:spacing w:before="100" w:beforeAutospacing="1" w:after="120"/>
        <w:ind w:left="426" w:hanging="426"/>
        <w:contextualSpacing/>
        <w:jc w:val="both"/>
        <w:rPr>
          <w:rFonts w:eastAsia="Times New Roman"/>
          <w:sz w:val="24"/>
          <w:szCs w:val="24"/>
          <w:lang w:val="en-GB"/>
        </w:rPr>
      </w:pPr>
      <w:r w:rsidRPr="00D204C5">
        <w:rPr>
          <w:rFonts w:eastAsia="Times New Roman"/>
          <w:b/>
          <w:bCs/>
          <w:sz w:val="24"/>
          <w:szCs w:val="24"/>
          <w:lang w:val="en-GB"/>
        </w:rPr>
        <w:t>Negotiating:</w:t>
      </w:r>
      <w:r w:rsidRPr="00D204C5">
        <w:rPr>
          <w:rFonts w:eastAsia="Times New Roman"/>
          <w:sz w:val="24"/>
          <w:szCs w:val="24"/>
          <w:lang w:val="en-GB"/>
        </w:rPr>
        <w:t xml:space="preserve"> Once the negotiations begin, keep to business. </w:t>
      </w:r>
      <w:r>
        <w:rPr>
          <w:rFonts w:eastAsia="Times New Roman"/>
          <w:sz w:val="24"/>
          <w:szCs w:val="24"/>
          <w:lang w:val="en-GB"/>
        </w:rPr>
        <w:t>Do no</w:t>
      </w:r>
      <w:r w:rsidRPr="00D204C5">
        <w:rPr>
          <w:rFonts w:eastAsia="Times New Roman"/>
          <w:sz w:val="24"/>
          <w:szCs w:val="24"/>
          <w:lang w:val="en-GB"/>
        </w:rPr>
        <w:t xml:space="preserve">t be loud, pretentious, or arrogant. Speak plainly and expect that what you say will be taken literally. The Irish will not respond well to being pressured, so stay relaxed and do not be in a hurry. While they do not like aggressive sales tactics, they will bargain and negotiate over prices, so be prepared.  </w:t>
      </w:r>
    </w:p>
    <w:p w14:paraId="4F3828FA" w14:textId="70ACD6B5" w:rsidR="00590AB3" w:rsidRPr="00572621" w:rsidRDefault="00590AB3" w:rsidP="007077F7">
      <w:pPr>
        <w:numPr>
          <w:ilvl w:val="0"/>
          <w:numId w:val="29"/>
        </w:numPr>
        <w:tabs>
          <w:tab w:val="clear" w:pos="720"/>
          <w:tab w:val="num" w:pos="426"/>
        </w:tabs>
        <w:spacing w:before="100" w:beforeAutospacing="1" w:line="240" w:lineRule="auto"/>
        <w:ind w:left="425" w:hanging="425"/>
        <w:contextualSpacing/>
        <w:jc w:val="both"/>
        <w:rPr>
          <w:rFonts w:eastAsia="Times New Roman"/>
          <w:sz w:val="24"/>
          <w:szCs w:val="24"/>
          <w:lang w:val="en-GB"/>
        </w:rPr>
      </w:pPr>
      <w:r w:rsidRPr="00F00983">
        <w:rPr>
          <w:rFonts w:eastAsia="Times New Roman"/>
          <w:b/>
          <w:bCs/>
          <w:sz w:val="24"/>
          <w:szCs w:val="24"/>
          <w:lang w:val="en-GB"/>
        </w:rPr>
        <w:t>Endings:</w:t>
      </w:r>
      <w:r w:rsidRPr="00F00983">
        <w:rPr>
          <w:rFonts w:eastAsia="Times New Roman"/>
          <w:sz w:val="24"/>
          <w:szCs w:val="24"/>
          <w:lang w:val="en-GB"/>
        </w:rPr>
        <w:t xml:space="preserve"> End with a polite farewell, such as </w:t>
      </w:r>
      <w:r w:rsidR="00AD5BA2">
        <w:rPr>
          <w:rFonts w:eastAsia="Times New Roman"/>
          <w:sz w:val="24"/>
          <w:szCs w:val="24"/>
          <w:lang w:val="en-GB"/>
        </w:rPr>
        <w:t>“</w:t>
      </w:r>
      <w:r w:rsidRPr="00F00983">
        <w:rPr>
          <w:rFonts w:eastAsia="Times New Roman"/>
          <w:sz w:val="24"/>
          <w:szCs w:val="24"/>
          <w:lang w:val="en-GB"/>
        </w:rPr>
        <w:t>Thank you for your time</w:t>
      </w:r>
      <w:r w:rsidR="00AD5BA2">
        <w:rPr>
          <w:rFonts w:eastAsia="Times New Roman"/>
          <w:sz w:val="24"/>
          <w:szCs w:val="24"/>
          <w:lang w:val="en-GB"/>
        </w:rPr>
        <w:t>”</w:t>
      </w:r>
      <w:r w:rsidRPr="00F00983">
        <w:rPr>
          <w:rFonts w:eastAsia="Times New Roman"/>
          <w:sz w:val="24"/>
          <w:szCs w:val="24"/>
          <w:lang w:val="en-GB"/>
        </w:rPr>
        <w:t xml:space="preserve"> or </w:t>
      </w:r>
      <w:r>
        <w:rPr>
          <w:rFonts w:eastAsia="Times New Roman"/>
          <w:sz w:val="24"/>
          <w:szCs w:val="24"/>
          <w:lang w:val="en-GB"/>
        </w:rPr>
        <w:t>“</w:t>
      </w:r>
      <w:r w:rsidRPr="00F00983">
        <w:rPr>
          <w:rFonts w:eastAsia="Times New Roman"/>
          <w:sz w:val="24"/>
          <w:szCs w:val="24"/>
          <w:lang w:val="en-GB"/>
        </w:rPr>
        <w:t>Goodbye.</w:t>
      </w:r>
      <w:r>
        <w:rPr>
          <w:rFonts w:eastAsia="Times New Roman"/>
          <w:sz w:val="24"/>
          <w:szCs w:val="24"/>
          <w:lang w:val="en-GB"/>
        </w:rPr>
        <w:t>”</w:t>
      </w:r>
    </w:p>
    <w:p w14:paraId="3888EE04" w14:textId="77777777" w:rsidR="00590AB3" w:rsidRPr="00202F80" w:rsidRDefault="00590AB3" w:rsidP="00590AB3">
      <w:pPr>
        <w:spacing w:before="120" w:line="240" w:lineRule="auto"/>
        <w:ind w:right="-23"/>
        <w:jc w:val="right"/>
        <w:rPr>
          <w:rFonts w:eastAsia="Times New Roman"/>
          <w:b/>
          <w:bCs/>
          <w:i/>
          <w:iCs/>
          <w:color w:val="000000"/>
          <w:sz w:val="20"/>
          <w:szCs w:val="20"/>
          <w:u w:val="single"/>
          <w:lang w:val="en-US"/>
        </w:rPr>
      </w:pPr>
      <w:r w:rsidRPr="00202F80">
        <w:rPr>
          <w:i/>
          <w:spacing w:val="-2"/>
          <w:sz w:val="20"/>
          <w:szCs w:val="20"/>
          <w:lang w:val="en-US"/>
        </w:rPr>
        <w:t>Adapted from</w:t>
      </w:r>
      <w:r w:rsidRPr="00202F80">
        <w:rPr>
          <w:i/>
          <w:spacing w:val="19"/>
          <w:sz w:val="20"/>
          <w:szCs w:val="20"/>
          <w:lang w:val="en-US"/>
        </w:rPr>
        <w:t xml:space="preserve"> </w:t>
      </w:r>
      <w:hyperlink r:id="rId22" w:history="1">
        <w:r w:rsidRPr="00202F80">
          <w:rPr>
            <w:rStyle w:val="Lienhypertexte"/>
            <w:i/>
            <w:iCs/>
            <w:color w:val="auto"/>
            <w:sz w:val="20"/>
            <w:szCs w:val="20"/>
            <w:lang w:val="en-US"/>
          </w:rPr>
          <w:t>https://globig.co/blog/a-quick-guide-to-business-etiquette-in-ireland/</w:t>
        </w:r>
      </w:hyperlink>
      <w:r w:rsidRPr="00202F80">
        <w:rPr>
          <w:rFonts w:eastAsia="Times New Roman"/>
          <w:b/>
          <w:bCs/>
          <w:i/>
          <w:iCs/>
          <w:color w:val="000000"/>
          <w:sz w:val="20"/>
          <w:szCs w:val="20"/>
          <w:u w:val="single"/>
          <w:lang w:val="en-US"/>
        </w:rPr>
        <w:br w:type="page"/>
      </w:r>
    </w:p>
    <w:p w14:paraId="659DF8E6" w14:textId="5E2E9175" w:rsidR="009758F9" w:rsidRPr="00590AB3" w:rsidRDefault="009758F9" w:rsidP="001967D7">
      <w:pPr>
        <w:spacing w:after="240"/>
        <w:jc w:val="right"/>
        <w:rPr>
          <w:rFonts w:eastAsia="Times New Roman"/>
          <w:b/>
          <w:bCs/>
          <w:i/>
          <w:iCs/>
          <w:caps/>
          <w:color w:val="000000"/>
          <w:sz w:val="28"/>
          <w:szCs w:val="28"/>
          <w:u w:val="single"/>
          <w:lang w:val="fr-FR"/>
        </w:rPr>
      </w:pPr>
      <w:r w:rsidRPr="00590AB3">
        <w:rPr>
          <w:rFonts w:eastAsia="Times New Roman"/>
          <w:b/>
          <w:bCs/>
          <w:i/>
          <w:iCs/>
          <w:caps/>
          <w:color w:val="000000"/>
          <w:sz w:val="28"/>
          <w:szCs w:val="28"/>
          <w:u w:val="single"/>
          <w:lang w:val="fr-FR"/>
        </w:rPr>
        <w:lastRenderedPageBreak/>
        <w:t>ANNEXE 4</w:t>
      </w:r>
    </w:p>
    <w:p w14:paraId="7FC93CAA" w14:textId="77777777" w:rsidR="00C457B7" w:rsidRPr="00590AB3" w:rsidRDefault="00C457B7" w:rsidP="007077F7">
      <w:pPr>
        <w:pBdr>
          <w:top w:val="single" w:sz="4" w:space="1" w:color="auto"/>
          <w:left w:val="single" w:sz="4" w:space="4" w:color="auto"/>
          <w:bottom w:val="single" w:sz="4" w:space="1" w:color="auto"/>
          <w:right w:val="single" w:sz="4" w:space="4" w:color="auto"/>
        </w:pBdr>
        <w:spacing w:after="120" w:line="240" w:lineRule="auto"/>
        <w:jc w:val="center"/>
        <w:rPr>
          <w:b/>
          <w:sz w:val="24"/>
          <w:szCs w:val="24"/>
          <w:lang w:val="fr-FR"/>
        </w:rPr>
      </w:pPr>
      <w:r w:rsidRPr="00590AB3">
        <w:rPr>
          <w:b/>
          <w:sz w:val="24"/>
          <w:szCs w:val="24"/>
          <w:lang w:val="fr-FR"/>
        </w:rPr>
        <w:t xml:space="preserve">RETRANSCRIPTION D’UN ENTRETIEN TÉLÉPHONIQUE </w:t>
      </w:r>
    </w:p>
    <w:p w14:paraId="1FB5D130" w14:textId="77777777" w:rsidR="001967D7" w:rsidRDefault="001967D7" w:rsidP="00112687">
      <w:pPr>
        <w:spacing w:after="120"/>
        <w:rPr>
          <w:rFonts w:eastAsia="Calibri"/>
          <w:b/>
          <w:sz w:val="24"/>
          <w:szCs w:val="24"/>
          <w:lang w:val="fr-FR" w:eastAsia="en-US"/>
        </w:rPr>
      </w:pPr>
    </w:p>
    <w:p w14:paraId="6629382C" w14:textId="26ADBC9C" w:rsidR="00C457B7" w:rsidRPr="001967D7" w:rsidRDefault="001967D7" w:rsidP="001967D7">
      <w:pPr>
        <w:spacing w:after="120"/>
        <w:rPr>
          <w:rFonts w:eastAsia="Calibri"/>
          <w:sz w:val="24"/>
          <w:szCs w:val="24"/>
          <w:lang w:val="fr-FR" w:eastAsia="en-US"/>
        </w:rPr>
      </w:pPr>
      <w:r>
        <w:rPr>
          <w:rFonts w:eastAsia="Calibri"/>
          <w:b/>
          <w:sz w:val="24"/>
          <w:szCs w:val="24"/>
          <w:lang w:val="fr-FR" w:eastAsia="en-US"/>
        </w:rPr>
        <w:t xml:space="preserve">Jour de l’appel : </w:t>
      </w:r>
      <w:r w:rsidR="00775D6D">
        <w:rPr>
          <w:rFonts w:eastAsia="Calibri"/>
          <w:sz w:val="24"/>
          <w:szCs w:val="24"/>
          <w:lang w:val="fr-FR" w:eastAsia="en-US"/>
        </w:rPr>
        <w:t>mardi 0</w:t>
      </w:r>
      <w:r w:rsidRPr="001967D7">
        <w:rPr>
          <w:rFonts w:eastAsia="Calibri"/>
          <w:sz w:val="24"/>
          <w:szCs w:val="24"/>
          <w:lang w:val="fr-FR" w:eastAsia="en-US"/>
        </w:rPr>
        <w:t>3 février 2026</w:t>
      </w:r>
      <w:r>
        <w:rPr>
          <w:rFonts w:eastAsia="Calibri"/>
          <w:sz w:val="24"/>
          <w:szCs w:val="24"/>
          <w:lang w:val="fr-FR" w:eastAsia="en-US"/>
        </w:rPr>
        <w:t xml:space="preserve"> à </w:t>
      </w:r>
      <w:proofErr w:type="gramStart"/>
      <w:r>
        <w:rPr>
          <w:rFonts w:eastAsia="Calibri"/>
          <w:sz w:val="24"/>
          <w:szCs w:val="24"/>
          <w:lang w:val="fr-FR" w:eastAsia="en-US"/>
        </w:rPr>
        <w:t>10:</w:t>
      </w:r>
      <w:proofErr w:type="gramEnd"/>
      <w:r>
        <w:rPr>
          <w:rFonts w:eastAsia="Calibri"/>
          <w:sz w:val="24"/>
          <w:szCs w:val="24"/>
          <w:lang w:val="fr-FR" w:eastAsia="en-US"/>
        </w:rPr>
        <w:t>00</w:t>
      </w:r>
    </w:p>
    <w:p w14:paraId="5C351EB9" w14:textId="3E625C31" w:rsidR="001967D7" w:rsidRDefault="001967D7" w:rsidP="001967D7">
      <w:pPr>
        <w:spacing w:after="120"/>
        <w:rPr>
          <w:rFonts w:eastAsia="Calibri"/>
          <w:sz w:val="24"/>
          <w:szCs w:val="24"/>
          <w:lang w:val="fr-FR" w:eastAsia="en-US"/>
        </w:rPr>
      </w:pPr>
      <w:r>
        <w:rPr>
          <w:rFonts w:eastAsia="Calibri"/>
          <w:b/>
          <w:sz w:val="24"/>
          <w:szCs w:val="24"/>
          <w:lang w:val="fr-FR" w:eastAsia="en-US"/>
        </w:rPr>
        <w:t xml:space="preserve">Appelant : </w:t>
      </w:r>
      <w:r w:rsidR="003555A5" w:rsidRPr="003555A5">
        <w:rPr>
          <w:rFonts w:eastAsia="Calibri"/>
          <w:sz w:val="24"/>
          <w:szCs w:val="24"/>
          <w:lang w:val="fr-FR" w:eastAsia="en-US"/>
        </w:rPr>
        <w:t>Mathis B</w:t>
      </w:r>
      <w:r w:rsidR="003555A5">
        <w:rPr>
          <w:rFonts w:eastAsia="Calibri"/>
          <w:sz w:val="24"/>
          <w:szCs w:val="24"/>
          <w:lang w:val="fr-FR" w:eastAsia="en-US"/>
        </w:rPr>
        <w:t>ASTIEN</w:t>
      </w:r>
    </w:p>
    <w:p w14:paraId="04345EAB" w14:textId="55BEC79E" w:rsidR="001967D7" w:rsidRDefault="001967D7" w:rsidP="001967D7">
      <w:pPr>
        <w:spacing w:after="120"/>
        <w:rPr>
          <w:rFonts w:eastAsia="Calibri"/>
          <w:sz w:val="24"/>
          <w:szCs w:val="24"/>
          <w:lang w:val="fr-FR" w:eastAsia="en-US"/>
        </w:rPr>
      </w:pPr>
      <w:r w:rsidRPr="001967D7">
        <w:rPr>
          <w:rFonts w:eastAsia="Calibri"/>
          <w:b/>
          <w:sz w:val="24"/>
          <w:szCs w:val="24"/>
          <w:lang w:val="fr-FR" w:eastAsia="en-US"/>
        </w:rPr>
        <w:t>Client appelé</w:t>
      </w:r>
      <w:r>
        <w:rPr>
          <w:rFonts w:eastAsia="Calibri"/>
          <w:sz w:val="24"/>
          <w:szCs w:val="24"/>
          <w:lang w:val="fr-FR" w:eastAsia="en-US"/>
        </w:rPr>
        <w:t> : MICHAEL’S</w:t>
      </w:r>
      <w:r w:rsidR="00775D6D">
        <w:rPr>
          <w:rFonts w:eastAsia="Calibri"/>
          <w:sz w:val="24"/>
          <w:szCs w:val="24"/>
          <w:lang w:val="fr-FR" w:eastAsia="en-US"/>
        </w:rPr>
        <w:t xml:space="preserve"> à </w:t>
      </w:r>
      <w:r>
        <w:rPr>
          <w:rFonts w:eastAsia="Calibri"/>
          <w:sz w:val="24"/>
          <w:szCs w:val="24"/>
          <w:lang w:val="fr-FR" w:eastAsia="en-US"/>
        </w:rPr>
        <w:t>Dublin</w:t>
      </w:r>
    </w:p>
    <w:p w14:paraId="79EA4B69" w14:textId="1D2B3D66" w:rsidR="001967D7" w:rsidRDefault="001967D7" w:rsidP="001967D7">
      <w:pPr>
        <w:spacing w:after="120"/>
        <w:rPr>
          <w:rFonts w:eastAsia="Calibri"/>
          <w:sz w:val="24"/>
          <w:szCs w:val="24"/>
          <w:lang w:val="fr-FR" w:eastAsia="en-US"/>
        </w:rPr>
      </w:pPr>
      <w:r w:rsidRPr="001967D7">
        <w:rPr>
          <w:rFonts w:eastAsia="Calibri"/>
          <w:b/>
          <w:sz w:val="24"/>
          <w:szCs w:val="24"/>
          <w:lang w:val="fr-FR" w:eastAsia="en-US"/>
        </w:rPr>
        <w:t>Contact :</w:t>
      </w:r>
      <w:r>
        <w:rPr>
          <w:rFonts w:eastAsia="Calibri"/>
          <w:sz w:val="24"/>
          <w:szCs w:val="24"/>
          <w:lang w:val="fr-FR" w:eastAsia="en-US"/>
        </w:rPr>
        <w:t xml:space="preserve"> SWIFT George</w:t>
      </w:r>
    </w:p>
    <w:p w14:paraId="0E74C27C" w14:textId="06078234" w:rsidR="001967D7" w:rsidRDefault="001967D7" w:rsidP="001967D7">
      <w:pPr>
        <w:spacing w:after="120"/>
        <w:rPr>
          <w:rFonts w:eastAsia="Calibri"/>
          <w:sz w:val="24"/>
          <w:szCs w:val="24"/>
          <w:lang w:val="fr-FR" w:eastAsia="en-US"/>
        </w:rPr>
      </w:pPr>
      <w:r w:rsidRPr="001967D7">
        <w:rPr>
          <w:rFonts w:eastAsia="Calibri"/>
          <w:b/>
          <w:sz w:val="24"/>
          <w:szCs w:val="24"/>
          <w:lang w:val="fr-FR" w:eastAsia="en-US"/>
        </w:rPr>
        <w:t>Historique actions</w:t>
      </w:r>
      <w:r>
        <w:rPr>
          <w:rFonts w:eastAsia="Calibri"/>
          <w:sz w:val="24"/>
          <w:szCs w:val="24"/>
          <w:lang w:val="fr-FR" w:eastAsia="en-US"/>
        </w:rPr>
        <w:t xml:space="preserve"> : mail envoyé le 06/01/2026 </w:t>
      </w:r>
    </w:p>
    <w:p w14:paraId="78DA0534" w14:textId="7DCD8F07" w:rsidR="001967D7" w:rsidRPr="001967D7" w:rsidRDefault="001967D7" w:rsidP="00112687">
      <w:pPr>
        <w:rPr>
          <w:rFonts w:eastAsia="Calibri"/>
          <w:sz w:val="24"/>
          <w:szCs w:val="24"/>
          <w:lang w:val="fr-FR" w:eastAsia="en-US"/>
        </w:rPr>
      </w:pPr>
      <w:r w:rsidRPr="001967D7">
        <w:rPr>
          <w:rFonts w:eastAsia="Calibri"/>
          <w:b/>
          <w:sz w:val="24"/>
          <w:szCs w:val="24"/>
          <w:lang w:val="fr-FR" w:eastAsia="en-US"/>
        </w:rPr>
        <w:t>Retour :</w:t>
      </w:r>
      <w:r>
        <w:rPr>
          <w:rFonts w:eastAsia="Calibri"/>
          <w:sz w:val="24"/>
          <w:szCs w:val="24"/>
          <w:lang w:val="fr-FR" w:eastAsia="en-US"/>
        </w:rPr>
        <w:t xml:space="preserve"> aucun</w:t>
      </w:r>
    </w:p>
    <w:p w14:paraId="39FF6F73" w14:textId="77777777" w:rsidR="001967D7" w:rsidRPr="00590AB3" w:rsidRDefault="001967D7" w:rsidP="00112687">
      <w:pPr>
        <w:spacing w:line="259" w:lineRule="auto"/>
        <w:rPr>
          <w:rFonts w:eastAsia="Calibri"/>
          <w:b/>
          <w:sz w:val="24"/>
          <w:szCs w:val="24"/>
          <w:lang w:val="fr-FR" w:eastAsia="en-US"/>
        </w:rPr>
      </w:pPr>
    </w:p>
    <w:tbl>
      <w:tblPr>
        <w:tblStyle w:val="Grilledutableau"/>
        <w:tblW w:w="5004" w:type="pct"/>
        <w:jc w:val="center"/>
        <w:tblInd w:w="0" w:type="dxa"/>
        <w:tblCellMar>
          <w:top w:w="28" w:type="dxa"/>
          <w:left w:w="85" w:type="dxa"/>
          <w:bottom w:w="28" w:type="dxa"/>
          <w:right w:w="85" w:type="dxa"/>
        </w:tblCellMar>
        <w:tblLook w:val="04A0" w:firstRow="1" w:lastRow="0" w:firstColumn="1" w:lastColumn="0" w:noHBand="0" w:noVBand="1"/>
      </w:tblPr>
      <w:tblGrid>
        <w:gridCol w:w="9865"/>
      </w:tblGrid>
      <w:tr w:rsidR="00C457B7" w:rsidRPr="002541D8" w14:paraId="4258B409" w14:textId="77777777" w:rsidTr="00775D6D">
        <w:trPr>
          <w:jc w:val="center"/>
        </w:trPr>
        <w:tc>
          <w:tcPr>
            <w:tcW w:w="0" w:type="auto"/>
            <w:vAlign w:val="center"/>
          </w:tcPr>
          <w:p w14:paraId="565CD7E9" w14:textId="0F6EC7E0" w:rsidR="00C457B7" w:rsidRPr="0064104C" w:rsidRDefault="00C1375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Mathis Bastien</w:t>
            </w:r>
            <w:r w:rsidR="00C457B7" w:rsidRPr="0064104C">
              <w:rPr>
                <w:rFonts w:ascii="Arial" w:eastAsia="Calibri" w:hAnsi="Arial" w:cs="Arial"/>
                <w:sz w:val="24"/>
                <w:szCs w:val="24"/>
                <w:lang w:val="en-PH" w:eastAsia="en-US"/>
              </w:rPr>
              <w:t xml:space="preserve">: Hi! May I speak with the Restaurant Manager? </w:t>
            </w:r>
          </w:p>
          <w:p w14:paraId="42D3DD03" w14:textId="77777777" w:rsidR="00C457B7" w:rsidRPr="0064104C" w:rsidRDefault="00C457B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xml:space="preserve">: George Swift speaking. </w:t>
            </w:r>
          </w:p>
          <w:p w14:paraId="54D28DFC" w14:textId="3C9C69FE" w:rsidR="00C457B7" w:rsidRPr="0064104C" w:rsidRDefault="00C1375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Mathis Bastien</w:t>
            </w:r>
            <w:r w:rsidR="00C457B7" w:rsidRPr="0064104C">
              <w:rPr>
                <w:rFonts w:ascii="Arial" w:eastAsia="Calibri" w:hAnsi="Arial" w:cs="Arial"/>
                <w:sz w:val="24"/>
                <w:szCs w:val="24"/>
                <w:lang w:val="en-PH" w:eastAsia="en-US"/>
              </w:rPr>
              <w:t xml:space="preserve">: Hi George. How are you and how is your family? </w:t>
            </w:r>
          </w:p>
          <w:p w14:paraId="2C9DEAD8" w14:textId="77777777" w:rsidR="00C457B7" w:rsidRPr="0064104C" w:rsidRDefault="00C457B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We are doing well. Thank you.</w:t>
            </w:r>
          </w:p>
          <w:p w14:paraId="41472255" w14:textId="71031FBA" w:rsidR="00C457B7" w:rsidRPr="0064104C" w:rsidRDefault="00C1375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bCs/>
                <w:sz w:val="24"/>
                <w:szCs w:val="24"/>
                <w:lang w:val="en-PH" w:eastAsia="en-US"/>
              </w:rPr>
              <w:t>Mathis Bastien</w:t>
            </w:r>
            <w:r w:rsidR="00C457B7" w:rsidRPr="0064104C">
              <w:rPr>
                <w:rFonts w:ascii="Arial" w:eastAsia="Calibri" w:hAnsi="Arial" w:cs="Arial"/>
                <w:sz w:val="24"/>
                <w:szCs w:val="24"/>
                <w:lang w:val="en-PH" w:eastAsia="en-US"/>
              </w:rPr>
              <w:t xml:space="preserve">: So, have you planned anything for King Charles and Queen Camilla’s wedding anniversary? </w:t>
            </w:r>
          </w:p>
          <w:p w14:paraId="60FCE3C1" w14:textId="77777777" w:rsidR="00C457B7" w:rsidRPr="0064104C" w:rsidRDefault="00C457B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Not really. I am not a big fan of the British Royal family.</w:t>
            </w:r>
          </w:p>
          <w:p w14:paraId="60BA4AE3" w14:textId="30800533" w:rsidR="00C457B7" w:rsidRPr="0064104C" w:rsidRDefault="00C1375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Mathis Bastien</w:t>
            </w:r>
            <w:r w:rsidR="00C457B7" w:rsidRPr="0064104C">
              <w:rPr>
                <w:rFonts w:ascii="Arial" w:eastAsia="Calibri" w:hAnsi="Arial" w:cs="Arial"/>
                <w:sz w:val="24"/>
                <w:szCs w:val="24"/>
                <w:lang w:val="en-PH" w:eastAsia="en-US"/>
              </w:rPr>
              <w:t>: I'm calling to follow up on our email from January. Have you received it?</w:t>
            </w:r>
          </w:p>
          <w:p w14:paraId="763ED7A2" w14:textId="15C985CE" w:rsidR="00FC1150" w:rsidRDefault="00C457B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xml:space="preserve">: </w:t>
            </w:r>
            <w:r w:rsidR="00FC1150">
              <w:rPr>
                <w:rFonts w:ascii="Arial" w:eastAsia="Calibri" w:hAnsi="Arial" w:cs="Arial"/>
                <w:sz w:val="24"/>
                <w:szCs w:val="24"/>
                <w:lang w:val="en-PH" w:eastAsia="en-US"/>
              </w:rPr>
              <w:t>oh, I don’t know</w:t>
            </w:r>
            <w:r w:rsidR="00772AAF">
              <w:rPr>
                <w:rFonts w:ascii="Arial" w:eastAsia="Calibri" w:hAnsi="Arial" w:cs="Arial"/>
                <w:sz w:val="24"/>
                <w:szCs w:val="24"/>
                <w:lang w:val="en-PH" w:eastAsia="en-US"/>
              </w:rPr>
              <w:t>… I receive a great number of emails</w:t>
            </w:r>
            <w:r w:rsidR="003555A5">
              <w:rPr>
                <w:rFonts w:ascii="Arial" w:eastAsia="Calibri" w:hAnsi="Arial" w:cs="Arial"/>
                <w:sz w:val="24"/>
                <w:szCs w:val="24"/>
                <w:lang w:val="en-PH" w:eastAsia="en-US"/>
              </w:rPr>
              <w:t>.</w:t>
            </w:r>
          </w:p>
          <w:p w14:paraId="480CC7F7" w14:textId="06670CC6" w:rsidR="00FC1150" w:rsidRDefault="00FC1150"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Mathis Bastien</w:t>
            </w:r>
            <w:r w:rsidRPr="0064104C">
              <w:rPr>
                <w:rFonts w:ascii="Arial" w:eastAsia="Calibri" w:hAnsi="Arial" w:cs="Arial"/>
                <w:sz w:val="24"/>
                <w:szCs w:val="24"/>
                <w:lang w:val="en-PH" w:eastAsia="en-US"/>
              </w:rPr>
              <w:t xml:space="preserve">: </w:t>
            </w:r>
            <w:r>
              <w:rPr>
                <w:rFonts w:ascii="Arial" w:eastAsia="Calibri" w:hAnsi="Arial" w:cs="Arial"/>
                <w:sz w:val="24"/>
                <w:szCs w:val="24"/>
                <w:lang w:val="en-PH" w:eastAsia="en-US"/>
              </w:rPr>
              <w:t>Oh yeah</w:t>
            </w:r>
            <w:r w:rsidR="00772AAF">
              <w:rPr>
                <w:rFonts w:ascii="Arial" w:eastAsia="Calibri" w:hAnsi="Arial" w:cs="Arial"/>
                <w:sz w:val="24"/>
                <w:szCs w:val="24"/>
                <w:lang w:val="en-PH" w:eastAsia="en-US"/>
              </w:rPr>
              <w:t xml:space="preserve"> ok!</w:t>
            </w:r>
            <w:r>
              <w:rPr>
                <w:rFonts w:ascii="Arial" w:eastAsia="Calibri" w:hAnsi="Arial" w:cs="Arial"/>
                <w:sz w:val="24"/>
                <w:szCs w:val="24"/>
                <w:lang w:val="en-PH" w:eastAsia="en-US"/>
              </w:rPr>
              <w:t xml:space="preserve"> I’m Mathis from </w:t>
            </w:r>
            <w:proofErr w:type="spellStart"/>
            <w:r>
              <w:rPr>
                <w:rFonts w:ascii="Arial" w:eastAsia="Calibri" w:hAnsi="Arial" w:cs="Arial"/>
                <w:sz w:val="24"/>
                <w:szCs w:val="24"/>
                <w:lang w:val="en-PH" w:eastAsia="en-US"/>
              </w:rPr>
              <w:t>Deglon</w:t>
            </w:r>
            <w:proofErr w:type="spellEnd"/>
            <w:r>
              <w:rPr>
                <w:rFonts w:ascii="Arial" w:eastAsia="Calibri" w:hAnsi="Arial" w:cs="Arial"/>
                <w:sz w:val="24"/>
                <w:szCs w:val="24"/>
                <w:lang w:val="en-PH" w:eastAsia="en-US"/>
              </w:rPr>
              <w:t xml:space="preserve"> by the way. </w:t>
            </w:r>
          </w:p>
          <w:p w14:paraId="65D7D642" w14:textId="01AA2FC4" w:rsidR="00C457B7" w:rsidRPr="0064104C" w:rsidRDefault="00772AAF"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xml:space="preserve">: </w:t>
            </w:r>
            <w:r w:rsidR="00C457B7" w:rsidRPr="0064104C">
              <w:rPr>
                <w:rFonts w:ascii="Arial" w:eastAsia="Calibri" w:hAnsi="Arial" w:cs="Arial"/>
                <w:sz w:val="24"/>
                <w:szCs w:val="24"/>
                <w:lang w:val="en-PH" w:eastAsia="en-US"/>
              </w:rPr>
              <w:t>Yes, I have</w:t>
            </w:r>
            <w:r>
              <w:rPr>
                <w:rFonts w:ascii="Arial" w:eastAsia="Calibri" w:hAnsi="Arial" w:cs="Arial"/>
                <w:sz w:val="24"/>
                <w:szCs w:val="24"/>
                <w:lang w:val="en-PH" w:eastAsia="en-US"/>
              </w:rPr>
              <w:t xml:space="preserve"> received it, t</w:t>
            </w:r>
            <w:r w:rsidR="00C457B7" w:rsidRPr="0064104C">
              <w:rPr>
                <w:rFonts w:ascii="Arial" w:eastAsia="Calibri" w:hAnsi="Arial" w:cs="Arial"/>
                <w:sz w:val="24"/>
                <w:szCs w:val="24"/>
                <w:lang w:val="en-PH" w:eastAsia="en-US"/>
              </w:rPr>
              <w:t>hank you.</w:t>
            </w:r>
          </w:p>
          <w:p w14:paraId="24437C1E" w14:textId="6AA45C52" w:rsidR="00C457B7" w:rsidRPr="0064104C" w:rsidRDefault="00C1375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Mathis Bastien</w:t>
            </w:r>
            <w:r w:rsidR="00C457B7" w:rsidRPr="0064104C">
              <w:rPr>
                <w:rFonts w:ascii="Arial" w:eastAsia="Calibri" w:hAnsi="Arial" w:cs="Arial"/>
                <w:sz w:val="24"/>
                <w:szCs w:val="24"/>
                <w:lang w:val="en-PH" w:eastAsia="en-US"/>
              </w:rPr>
              <w:t>: Are you ready to place an order</w:t>
            </w:r>
            <w:r w:rsidR="00C80418" w:rsidRPr="0064104C">
              <w:rPr>
                <w:rFonts w:ascii="Arial" w:eastAsia="Calibri" w:hAnsi="Arial" w:cs="Arial"/>
                <w:sz w:val="24"/>
                <w:szCs w:val="24"/>
                <w:lang w:val="en-PH" w:eastAsia="en-US"/>
              </w:rPr>
              <w:t xml:space="preserve"> for our fish cutlery or any culinary accessories</w:t>
            </w:r>
            <w:r w:rsidR="00C457B7" w:rsidRPr="0064104C">
              <w:rPr>
                <w:rFonts w:ascii="Arial" w:eastAsia="Calibri" w:hAnsi="Arial" w:cs="Arial"/>
                <w:sz w:val="24"/>
                <w:szCs w:val="24"/>
                <w:lang w:val="en-PH" w:eastAsia="en-US"/>
              </w:rPr>
              <w:t>?</w:t>
            </w:r>
          </w:p>
          <w:p w14:paraId="4BFD5214" w14:textId="77777777" w:rsidR="00C457B7" w:rsidRPr="0064104C" w:rsidRDefault="00C457B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Well, your prices seem high compared to your competitors.</w:t>
            </w:r>
          </w:p>
          <w:p w14:paraId="5042B889" w14:textId="0C9F669D" w:rsidR="00C457B7" w:rsidRPr="0064104C" w:rsidRDefault="00C1375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Mathis Bastien</w:t>
            </w:r>
            <w:r w:rsidR="00C457B7" w:rsidRPr="0064104C">
              <w:rPr>
                <w:rFonts w:ascii="Arial" w:eastAsia="Calibri" w:hAnsi="Arial" w:cs="Arial"/>
                <w:sz w:val="24"/>
                <w:szCs w:val="24"/>
                <w:lang w:val="en-PH" w:eastAsia="en-US"/>
              </w:rPr>
              <w:t>: Really? Our prices are very competitive! Only the French can produce such quality knives!</w:t>
            </w:r>
          </w:p>
          <w:p w14:paraId="2AAE2F7F" w14:textId="77777777" w:rsidR="00C457B7" w:rsidRPr="0064104C" w:rsidRDefault="00C457B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Well, I'll need to do some more research.</w:t>
            </w:r>
          </w:p>
          <w:p w14:paraId="7760D8CD" w14:textId="0BFE1CE0" w:rsidR="00C457B7" w:rsidRPr="0064104C" w:rsidRDefault="00C1375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Mathis Bastien</w:t>
            </w:r>
            <w:r w:rsidR="00C457B7" w:rsidRPr="0064104C">
              <w:rPr>
                <w:rFonts w:ascii="Arial" w:eastAsia="Calibri" w:hAnsi="Arial" w:cs="Arial"/>
                <w:sz w:val="24"/>
                <w:szCs w:val="24"/>
                <w:lang w:val="en-PH" w:eastAsia="en-US"/>
              </w:rPr>
              <w:t>: I understand. But you’re going to miss our St Patrick’s special offer, come on!</w:t>
            </w:r>
          </w:p>
          <w:p w14:paraId="596A1D1E" w14:textId="77777777" w:rsidR="00C457B7" w:rsidRPr="0064104C" w:rsidRDefault="00C457B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xml:space="preserve">: I am sorry but I’m just not interested right now. </w:t>
            </w:r>
          </w:p>
          <w:p w14:paraId="56EBF06C" w14:textId="2B5736AC" w:rsidR="00C457B7" w:rsidRPr="0064104C" w:rsidRDefault="00C1375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Mathis Bastien</w:t>
            </w:r>
            <w:r w:rsidR="00C457B7" w:rsidRPr="0064104C">
              <w:rPr>
                <w:rFonts w:ascii="Arial" w:eastAsia="Calibri" w:hAnsi="Arial" w:cs="Arial"/>
                <w:sz w:val="24"/>
                <w:szCs w:val="24"/>
                <w:lang w:val="en-PH" w:eastAsia="en-US"/>
              </w:rPr>
              <w:t xml:space="preserve">: Too bad! </w:t>
            </w:r>
          </w:p>
          <w:p w14:paraId="347347FC" w14:textId="77777777" w:rsidR="00C457B7" w:rsidRPr="0064104C" w:rsidRDefault="00C457B7" w:rsidP="001967D7">
            <w:pPr>
              <w:spacing w:after="120" w:line="276" w:lineRule="auto"/>
              <w:jc w:val="both"/>
              <w:rPr>
                <w:rFonts w:ascii="Arial" w:eastAsia="Calibri" w:hAnsi="Arial" w:cs="Arial"/>
                <w:sz w:val="24"/>
                <w:szCs w:val="24"/>
                <w:lang w:val="en-PH" w:eastAsia="en-US"/>
              </w:rPr>
            </w:pPr>
            <w:r w:rsidRPr="0064104C">
              <w:rPr>
                <w:rFonts w:ascii="Arial" w:eastAsia="Calibri" w:hAnsi="Arial" w:cs="Arial"/>
                <w:b/>
                <w:sz w:val="24"/>
                <w:szCs w:val="24"/>
                <w:lang w:val="en-PH" w:eastAsia="en-US"/>
              </w:rPr>
              <w:t>Restaurant Manager</w:t>
            </w:r>
            <w:r w:rsidRPr="0064104C">
              <w:rPr>
                <w:rFonts w:ascii="Arial" w:eastAsia="Calibri" w:hAnsi="Arial" w:cs="Arial"/>
                <w:sz w:val="24"/>
                <w:szCs w:val="24"/>
                <w:lang w:val="en-PH" w:eastAsia="en-US"/>
              </w:rPr>
              <w:t>: Thank you for your call. Good bye!</w:t>
            </w:r>
          </w:p>
          <w:p w14:paraId="459D65D7" w14:textId="5338B54B" w:rsidR="00C457B7" w:rsidRPr="009F59AD" w:rsidRDefault="00C13757" w:rsidP="001967D7">
            <w:pPr>
              <w:spacing w:after="120" w:line="276" w:lineRule="auto"/>
              <w:jc w:val="both"/>
              <w:rPr>
                <w:rFonts w:ascii="Arial" w:eastAsia="Calibri" w:hAnsi="Arial" w:cs="Arial"/>
                <w:b/>
                <w:sz w:val="24"/>
                <w:szCs w:val="24"/>
                <w:lang w:val="en-PH" w:eastAsia="en-US"/>
              </w:rPr>
            </w:pPr>
            <w:r w:rsidRPr="0064104C">
              <w:rPr>
                <w:rFonts w:ascii="Arial" w:eastAsia="Calibri" w:hAnsi="Arial" w:cs="Arial"/>
                <w:b/>
                <w:sz w:val="24"/>
                <w:szCs w:val="24"/>
                <w:lang w:val="en-PH" w:eastAsia="en-US"/>
              </w:rPr>
              <w:t>Mathis Bastien</w:t>
            </w:r>
            <w:r w:rsidR="00C457B7" w:rsidRPr="0064104C">
              <w:rPr>
                <w:rFonts w:ascii="Arial" w:eastAsia="Calibri" w:hAnsi="Arial" w:cs="Arial"/>
                <w:b/>
                <w:sz w:val="24"/>
                <w:szCs w:val="24"/>
                <w:lang w:val="en-PH" w:eastAsia="en-US"/>
              </w:rPr>
              <w:t xml:space="preserve">: </w:t>
            </w:r>
            <w:r w:rsidR="00C457B7" w:rsidRPr="0064104C">
              <w:rPr>
                <w:rFonts w:ascii="Arial" w:eastAsia="Calibri" w:hAnsi="Arial" w:cs="Arial"/>
                <w:sz w:val="24"/>
                <w:szCs w:val="24"/>
                <w:lang w:val="en-PH" w:eastAsia="en-US"/>
              </w:rPr>
              <w:t>Bye!</w:t>
            </w:r>
          </w:p>
        </w:tc>
      </w:tr>
    </w:tbl>
    <w:p w14:paraId="6943F6A3" w14:textId="77777777" w:rsidR="00C457B7" w:rsidRPr="003928FD" w:rsidRDefault="00C457B7" w:rsidP="00C457B7">
      <w:pPr>
        <w:spacing w:line="259" w:lineRule="auto"/>
        <w:rPr>
          <w:rFonts w:eastAsia="Calibri"/>
          <w:sz w:val="2"/>
          <w:szCs w:val="24"/>
          <w:lang w:val="en-PH" w:eastAsia="en-US"/>
        </w:rPr>
      </w:pPr>
    </w:p>
    <w:p w14:paraId="64EB59A2" w14:textId="49B3FE8E" w:rsidR="001967D7" w:rsidRPr="002541D8" w:rsidRDefault="00C457B7" w:rsidP="00775D6D">
      <w:pPr>
        <w:tabs>
          <w:tab w:val="left" w:pos="655"/>
          <w:tab w:val="right" w:pos="9867"/>
        </w:tabs>
        <w:spacing w:before="120"/>
        <w:jc w:val="right"/>
        <w:rPr>
          <w:rFonts w:eastAsia="Times New Roman"/>
          <w:b/>
          <w:bCs/>
          <w:i/>
          <w:iCs/>
          <w:color w:val="000000"/>
          <w:sz w:val="28"/>
          <w:szCs w:val="28"/>
          <w:u w:val="single"/>
          <w:lang w:val="fr-FR"/>
        </w:rPr>
      </w:pPr>
      <w:r w:rsidRPr="002541D8">
        <w:rPr>
          <w:rFonts w:eastAsia="Calibri"/>
          <w:i/>
          <w:iCs/>
          <w:color w:val="000000"/>
          <w:sz w:val="20"/>
          <w:szCs w:val="20"/>
          <w:lang w:val="fr-FR" w:eastAsia="en-US"/>
        </w:rPr>
        <w:t>Source : les auteurs</w:t>
      </w:r>
      <w:r w:rsidR="001967D7" w:rsidRPr="002541D8">
        <w:rPr>
          <w:rFonts w:eastAsia="Times New Roman"/>
          <w:b/>
          <w:bCs/>
          <w:i/>
          <w:iCs/>
          <w:color w:val="000000"/>
          <w:sz w:val="28"/>
          <w:szCs w:val="28"/>
          <w:u w:val="single"/>
          <w:lang w:val="fr-FR"/>
        </w:rPr>
        <w:br w:type="page"/>
      </w:r>
    </w:p>
    <w:p w14:paraId="793AD478" w14:textId="77F3F42D" w:rsidR="001732C0" w:rsidRPr="002541D8" w:rsidRDefault="001732C0" w:rsidP="000779F2">
      <w:pPr>
        <w:pBdr>
          <w:top w:val="nil"/>
          <w:left w:val="nil"/>
          <w:bottom w:val="nil"/>
          <w:right w:val="nil"/>
          <w:between w:val="nil"/>
        </w:pBdr>
        <w:spacing w:after="240"/>
        <w:jc w:val="right"/>
        <w:rPr>
          <w:rFonts w:eastAsia="Times New Roman"/>
          <w:b/>
          <w:bCs/>
          <w:i/>
          <w:iCs/>
          <w:color w:val="000000"/>
          <w:sz w:val="28"/>
          <w:szCs w:val="28"/>
          <w:u w:val="single"/>
          <w:lang w:val="fr-FR"/>
        </w:rPr>
      </w:pPr>
      <w:r w:rsidRPr="002541D8">
        <w:rPr>
          <w:rFonts w:eastAsia="Times New Roman"/>
          <w:b/>
          <w:bCs/>
          <w:i/>
          <w:iCs/>
          <w:color w:val="000000"/>
          <w:sz w:val="28"/>
          <w:szCs w:val="28"/>
          <w:u w:val="single"/>
          <w:lang w:val="fr-FR"/>
        </w:rPr>
        <w:lastRenderedPageBreak/>
        <w:t xml:space="preserve">ANNEXE </w:t>
      </w:r>
      <w:r w:rsidR="009758F9" w:rsidRPr="002541D8">
        <w:rPr>
          <w:rFonts w:eastAsia="Times New Roman"/>
          <w:b/>
          <w:bCs/>
          <w:i/>
          <w:iCs/>
          <w:color w:val="000000"/>
          <w:sz w:val="28"/>
          <w:szCs w:val="28"/>
          <w:u w:val="single"/>
          <w:lang w:val="fr-FR"/>
        </w:rPr>
        <w:t>5</w:t>
      </w:r>
    </w:p>
    <w:p w14:paraId="6DAEC0E3" w14:textId="77777777" w:rsidR="00C457B7" w:rsidRPr="009D7BEA" w:rsidRDefault="00C457B7" w:rsidP="00C457B7">
      <w:pPr>
        <w:pBdr>
          <w:top w:val="single" w:sz="4" w:space="1" w:color="auto"/>
          <w:left w:val="single" w:sz="4" w:space="4" w:color="auto"/>
          <w:bottom w:val="single" w:sz="4" w:space="1" w:color="auto"/>
          <w:right w:val="single" w:sz="4" w:space="4" w:color="auto"/>
        </w:pBdr>
        <w:spacing w:before="360" w:after="120" w:line="240" w:lineRule="auto"/>
        <w:jc w:val="center"/>
        <w:rPr>
          <w:b/>
          <w:sz w:val="24"/>
          <w:szCs w:val="24"/>
          <w:lang w:val="fr-FR"/>
        </w:rPr>
      </w:pPr>
      <w:r>
        <w:rPr>
          <w:b/>
          <w:sz w:val="24"/>
          <w:szCs w:val="24"/>
          <w:lang w:val="fr-FR"/>
        </w:rPr>
        <w:t xml:space="preserve">NOUVELLE </w:t>
      </w:r>
      <w:r w:rsidRPr="009D7BEA">
        <w:rPr>
          <w:b/>
          <w:sz w:val="24"/>
          <w:szCs w:val="24"/>
          <w:lang w:val="fr-FR"/>
        </w:rPr>
        <w:t>GAMME DE COUTEAUX ET ACCESSOIRES DE PRODUITS DE LA MER</w:t>
      </w:r>
    </w:p>
    <w:p w14:paraId="642AA439" w14:textId="77777777" w:rsidR="00C457B7" w:rsidRDefault="00C457B7" w:rsidP="00C457B7">
      <w:pPr>
        <w:spacing w:after="120"/>
        <w:rPr>
          <w:b/>
          <w:sz w:val="24"/>
          <w:lang w:val="fr-FR"/>
        </w:rPr>
      </w:pPr>
    </w:p>
    <w:p w14:paraId="52EAFDF1" w14:textId="77777777" w:rsidR="00C457B7" w:rsidRPr="00010B54" w:rsidRDefault="00C457B7" w:rsidP="00C457B7">
      <w:pPr>
        <w:spacing w:after="120"/>
        <w:rPr>
          <w:b/>
          <w:sz w:val="24"/>
          <w:lang w:val="fr-FR"/>
        </w:rPr>
      </w:pPr>
      <w:r w:rsidRPr="00010B54">
        <w:rPr>
          <w:b/>
          <w:sz w:val="24"/>
          <w:lang w:val="fr-FR"/>
        </w:rPr>
        <w:t xml:space="preserve">Extrait du tarif général </w:t>
      </w:r>
      <w:r>
        <w:rPr>
          <w:b/>
          <w:sz w:val="24"/>
          <w:lang w:val="fr-FR"/>
        </w:rPr>
        <w:t>professionnel</w:t>
      </w: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48"/>
        <w:gridCol w:w="5471"/>
        <w:gridCol w:w="1938"/>
      </w:tblGrid>
      <w:tr w:rsidR="00C457B7" w:rsidRPr="00897ACA" w14:paraId="0755AFE2" w14:textId="77777777" w:rsidTr="00775D6D">
        <w:trPr>
          <w:trHeight w:val="472"/>
        </w:trPr>
        <w:tc>
          <w:tcPr>
            <w:tcW w:w="1242" w:type="pct"/>
            <w:vAlign w:val="center"/>
          </w:tcPr>
          <w:p w14:paraId="1C1CDB39" w14:textId="77777777" w:rsidR="00C457B7" w:rsidRPr="00897ACA" w:rsidRDefault="00C457B7" w:rsidP="00775D6D">
            <w:pPr>
              <w:pStyle w:val="TableParagraph"/>
              <w:jc w:val="center"/>
              <w:rPr>
                <w:rFonts w:ascii="Arial"/>
                <w:b/>
                <w:bCs/>
                <w:noProof/>
              </w:rPr>
            </w:pPr>
          </w:p>
        </w:tc>
        <w:tc>
          <w:tcPr>
            <w:tcW w:w="2775" w:type="pct"/>
            <w:vAlign w:val="center"/>
          </w:tcPr>
          <w:p w14:paraId="1A12D6ED" w14:textId="77777777" w:rsidR="00C457B7" w:rsidRPr="00897ACA" w:rsidRDefault="00C457B7" w:rsidP="00775D6D">
            <w:pPr>
              <w:pStyle w:val="TableParagraph"/>
              <w:jc w:val="center"/>
              <w:rPr>
                <w:rFonts w:ascii="Arial"/>
                <w:b/>
                <w:bCs/>
                <w:iCs/>
              </w:rPr>
            </w:pPr>
            <w:r w:rsidRPr="00897ACA">
              <w:rPr>
                <w:rFonts w:ascii="Arial"/>
                <w:b/>
                <w:bCs/>
                <w:iCs/>
              </w:rPr>
              <w:t>D</w:t>
            </w:r>
            <w:r w:rsidRPr="00897ACA">
              <w:rPr>
                <w:rFonts w:ascii="Arial"/>
                <w:b/>
                <w:bCs/>
                <w:iCs/>
              </w:rPr>
              <w:t>é</w:t>
            </w:r>
            <w:r w:rsidRPr="00897ACA">
              <w:rPr>
                <w:rFonts w:ascii="Arial"/>
                <w:b/>
                <w:bCs/>
                <w:iCs/>
              </w:rPr>
              <w:t>signation /</w:t>
            </w:r>
            <w:proofErr w:type="spellStart"/>
            <w:r w:rsidRPr="00897ACA">
              <w:rPr>
                <w:rFonts w:ascii="Arial"/>
                <w:b/>
                <w:bCs/>
                <w:iCs/>
              </w:rPr>
              <w:t>ref</w:t>
            </w:r>
            <w:proofErr w:type="spellEnd"/>
          </w:p>
        </w:tc>
        <w:tc>
          <w:tcPr>
            <w:tcW w:w="983" w:type="pct"/>
            <w:vAlign w:val="center"/>
          </w:tcPr>
          <w:p w14:paraId="5FCC04EF" w14:textId="77777777" w:rsidR="00C457B7" w:rsidRDefault="00C457B7" w:rsidP="00775D6D">
            <w:pPr>
              <w:pStyle w:val="TableParagraph"/>
              <w:jc w:val="center"/>
              <w:rPr>
                <w:rFonts w:ascii="Arial"/>
                <w:b/>
                <w:bCs/>
                <w:iCs/>
              </w:rPr>
            </w:pPr>
            <w:r w:rsidRPr="00897ACA">
              <w:rPr>
                <w:rFonts w:ascii="Arial"/>
                <w:b/>
                <w:bCs/>
                <w:iCs/>
              </w:rPr>
              <w:t>Prix</w:t>
            </w:r>
            <w:r>
              <w:rPr>
                <w:rFonts w:ascii="Arial"/>
                <w:b/>
                <w:bCs/>
                <w:iCs/>
              </w:rPr>
              <w:t xml:space="preserve"> unitaire</w:t>
            </w:r>
          </w:p>
          <w:p w14:paraId="30E61F90" w14:textId="77777777" w:rsidR="00C457B7" w:rsidRPr="00897ACA" w:rsidRDefault="00C457B7" w:rsidP="00775D6D">
            <w:pPr>
              <w:pStyle w:val="TableParagraph"/>
              <w:jc w:val="center"/>
              <w:rPr>
                <w:rFonts w:ascii="Arial"/>
                <w:b/>
                <w:bCs/>
                <w:iCs/>
              </w:rPr>
            </w:pPr>
            <w:r w:rsidRPr="00897ACA">
              <w:rPr>
                <w:rFonts w:ascii="Arial"/>
                <w:b/>
                <w:bCs/>
                <w:iCs/>
              </w:rPr>
              <w:t xml:space="preserve"> </w:t>
            </w:r>
            <w:r>
              <w:rPr>
                <w:rFonts w:ascii="Arial"/>
                <w:b/>
                <w:bCs/>
                <w:iCs/>
              </w:rPr>
              <w:t>EXW en EUR</w:t>
            </w:r>
          </w:p>
        </w:tc>
      </w:tr>
      <w:tr w:rsidR="00C457B7" w14:paraId="6249AC51" w14:textId="77777777" w:rsidTr="00D858CC">
        <w:trPr>
          <w:trHeight w:val="1530"/>
        </w:trPr>
        <w:tc>
          <w:tcPr>
            <w:tcW w:w="1242" w:type="pct"/>
          </w:tcPr>
          <w:p w14:paraId="7D491909" w14:textId="77777777" w:rsidR="00C457B7" w:rsidRDefault="00C457B7" w:rsidP="00775D6D">
            <w:pPr>
              <w:pStyle w:val="TableParagraph"/>
              <w:jc w:val="both"/>
              <w:rPr>
                <w:rFonts w:ascii="Arial"/>
                <w:sz w:val="20"/>
              </w:rPr>
            </w:pPr>
            <w:r w:rsidRPr="009D36C3">
              <w:rPr>
                <w:rFonts w:ascii="Arial"/>
                <w:noProof/>
                <w:sz w:val="20"/>
                <w:lang w:eastAsia="fr-FR"/>
              </w:rPr>
              <w:drawing>
                <wp:inline distT="0" distB="0" distL="0" distR="0" wp14:anchorId="342BDEFE" wp14:editId="12167CEF">
                  <wp:extent cx="1202690" cy="583835"/>
                  <wp:effectExtent l="0" t="0" r="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297359" name=""/>
                          <pic:cNvPicPr/>
                        </pic:nvPicPr>
                        <pic:blipFill>
                          <a:blip r:embed="rId23"/>
                          <a:stretch>
                            <a:fillRect/>
                          </a:stretch>
                        </pic:blipFill>
                        <pic:spPr>
                          <a:xfrm>
                            <a:off x="0" y="0"/>
                            <a:ext cx="1205967" cy="585426"/>
                          </a:xfrm>
                          <a:prstGeom prst="rect">
                            <a:avLst/>
                          </a:prstGeom>
                        </pic:spPr>
                      </pic:pic>
                    </a:graphicData>
                  </a:graphic>
                </wp:inline>
              </w:drawing>
            </w:r>
          </w:p>
        </w:tc>
        <w:tc>
          <w:tcPr>
            <w:tcW w:w="2775" w:type="pct"/>
            <w:vAlign w:val="center"/>
          </w:tcPr>
          <w:p w14:paraId="16998E4E" w14:textId="2794F6D7" w:rsidR="00B16B12" w:rsidRDefault="00B16B12" w:rsidP="00D858CC">
            <w:pPr>
              <w:pStyle w:val="TableParagraph"/>
              <w:ind w:left="720"/>
              <w:rPr>
                <w:rFonts w:ascii="Arial"/>
                <w:b/>
                <w:bCs/>
                <w:iCs/>
                <w:sz w:val="24"/>
              </w:rPr>
            </w:pPr>
            <w:r w:rsidRPr="00B16B12">
              <w:rPr>
                <w:rFonts w:ascii="Arial"/>
                <w:b/>
                <w:bCs/>
                <w:iCs/>
                <w:sz w:val="24"/>
              </w:rPr>
              <w:t xml:space="preserve">PINCE </w:t>
            </w:r>
            <w:r w:rsidRPr="00B16B12">
              <w:rPr>
                <w:rFonts w:ascii="Arial" w:hAnsi="Arial" w:cs="Arial"/>
                <w:b/>
                <w:bCs/>
                <w:iCs/>
                <w:sz w:val="24"/>
              </w:rPr>
              <w:t>À</w:t>
            </w:r>
            <w:r w:rsidRPr="00B16B12">
              <w:rPr>
                <w:rFonts w:ascii="Arial"/>
                <w:b/>
                <w:bCs/>
                <w:iCs/>
                <w:sz w:val="24"/>
              </w:rPr>
              <w:t xml:space="preserve"> D</w:t>
            </w:r>
            <w:r w:rsidRPr="00B16B12">
              <w:rPr>
                <w:rFonts w:ascii="Arial" w:hAnsi="Arial" w:cs="Arial"/>
                <w:b/>
                <w:bCs/>
                <w:iCs/>
                <w:sz w:val="24"/>
              </w:rPr>
              <w:t>É</w:t>
            </w:r>
            <w:r w:rsidRPr="00B16B12">
              <w:rPr>
                <w:rFonts w:ascii="Arial"/>
                <w:b/>
                <w:bCs/>
                <w:iCs/>
                <w:sz w:val="24"/>
              </w:rPr>
              <w:t>SAR</w:t>
            </w:r>
            <w:r w:rsidRPr="00B16B12">
              <w:rPr>
                <w:rFonts w:ascii="Arial" w:hAnsi="Arial" w:cs="Arial"/>
                <w:b/>
                <w:bCs/>
                <w:iCs/>
                <w:sz w:val="24"/>
              </w:rPr>
              <w:t>Ê</w:t>
            </w:r>
            <w:r w:rsidRPr="00B16B12">
              <w:rPr>
                <w:rFonts w:ascii="Arial"/>
                <w:b/>
                <w:bCs/>
                <w:iCs/>
                <w:sz w:val="24"/>
              </w:rPr>
              <w:t>TER</w:t>
            </w:r>
            <w:r>
              <w:rPr>
                <w:rFonts w:ascii="Arial"/>
                <w:b/>
                <w:bCs/>
                <w:iCs/>
                <w:sz w:val="24"/>
              </w:rPr>
              <w:t xml:space="preserve"> OBLIQUE</w:t>
            </w:r>
          </w:p>
          <w:p w14:paraId="3593B338" w14:textId="77777777" w:rsidR="00B16B12" w:rsidRPr="00B16B12" w:rsidRDefault="00B16B12" w:rsidP="00D858CC">
            <w:pPr>
              <w:pStyle w:val="TableParagraph"/>
              <w:ind w:left="720"/>
              <w:rPr>
                <w:rFonts w:ascii="Arial"/>
                <w:i/>
                <w:iCs/>
                <w:sz w:val="24"/>
              </w:rPr>
            </w:pPr>
            <w:r w:rsidRPr="00B16B12">
              <w:rPr>
                <w:rFonts w:ascii="Arial"/>
                <w:i/>
                <w:iCs/>
                <w:color w:val="17365D" w:themeColor="text2" w:themeShade="BF"/>
                <w:sz w:val="24"/>
              </w:rPr>
              <w:t xml:space="preserve">Fish class oblique </w:t>
            </w:r>
            <w:proofErr w:type="spellStart"/>
            <w:r w:rsidRPr="00B16B12">
              <w:rPr>
                <w:rFonts w:ascii="Arial"/>
                <w:i/>
                <w:iCs/>
                <w:color w:val="17365D" w:themeColor="text2" w:themeShade="BF"/>
                <w:sz w:val="24"/>
              </w:rPr>
              <w:t>fishbone</w:t>
            </w:r>
            <w:proofErr w:type="spellEnd"/>
            <w:r w:rsidRPr="00B16B12">
              <w:rPr>
                <w:rFonts w:ascii="Arial"/>
                <w:i/>
                <w:iCs/>
                <w:color w:val="17365D" w:themeColor="text2" w:themeShade="BF"/>
                <w:sz w:val="24"/>
              </w:rPr>
              <w:t xml:space="preserve"> </w:t>
            </w:r>
            <w:proofErr w:type="spellStart"/>
            <w:r w:rsidRPr="00B16B12">
              <w:rPr>
                <w:rFonts w:ascii="Arial"/>
                <w:i/>
                <w:iCs/>
                <w:color w:val="17365D" w:themeColor="text2" w:themeShade="BF"/>
                <w:sz w:val="24"/>
              </w:rPr>
              <w:t>tweezers</w:t>
            </w:r>
            <w:proofErr w:type="spellEnd"/>
          </w:p>
          <w:p w14:paraId="0C53D5EB" w14:textId="1CC0B2B8" w:rsidR="00C457B7" w:rsidRPr="00B16B12" w:rsidRDefault="00B16B12" w:rsidP="00D858CC">
            <w:pPr>
              <w:pStyle w:val="TableParagraph"/>
              <w:ind w:left="720"/>
              <w:rPr>
                <w:rFonts w:ascii="Arial" w:hAnsi="Arial"/>
                <w:iCs/>
                <w:sz w:val="24"/>
              </w:rPr>
            </w:pPr>
            <w:r w:rsidRPr="00B16B12">
              <w:rPr>
                <w:rFonts w:ascii="Arial" w:hAnsi="Arial"/>
                <w:iCs/>
                <w:color w:val="0070C0"/>
                <w:sz w:val="24"/>
              </w:rPr>
              <w:t>Réf. 6709703-C</w:t>
            </w:r>
          </w:p>
        </w:tc>
        <w:tc>
          <w:tcPr>
            <w:tcW w:w="983" w:type="pct"/>
            <w:vAlign w:val="center"/>
          </w:tcPr>
          <w:p w14:paraId="07425358" w14:textId="77777777" w:rsidR="00C457B7" w:rsidRPr="00B83A7D" w:rsidRDefault="00C457B7" w:rsidP="00775D6D">
            <w:pPr>
              <w:pStyle w:val="TableParagraph"/>
              <w:ind w:right="22"/>
              <w:jc w:val="center"/>
              <w:rPr>
                <w:rFonts w:ascii="Arial" w:hAnsi="Arial" w:cs="Arial"/>
                <w:iCs/>
                <w:sz w:val="24"/>
              </w:rPr>
            </w:pPr>
            <w:r w:rsidRPr="00B83A7D">
              <w:rPr>
                <w:rFonts w:ascii="Arial" w:hAnsi="Arial" w:cs="Arial"/>
                <w:iCs/>
                <w:sz w:val="24"/>
              </w:rPr>
              <w:t>12</w:t>
            </w:r>
            <w:r>
              <w:rPr>
                <w:rFonts w:ascii="Arial" w:hAnsi="Arial" w:cs="Arial"/>
                <w:iCs/>
                <w:sz w:val="24"/>
              </w:rPr>
              <w:t>,</w:t>
            </w:r>
            <w:r w:rsidRPr="00B83A7D">
              <w:rPr>
                <w:rFonts w:ascii="Arial" w:hAnsi="Arial" w:cs="Arial"/>
                <w:iCs/>
                <w:sz w:val="24"/>
              </w:rPr>
              <w:t>10</w:t>
            </w:r>
            <w:r w:rsidRPr="00B83A7D">
              <w:rPr>
                <w:rFonts w:ascii="Arial" w:hAnsi="Arial" w:cs="Arial"/>
                <w:spacing w:val="-5"/>
                <w:sz w:val="24"/>
              </w:rPr>
              <w:t xml:space="preserve"> EUR</w:t>
            </w:r>
          </w:p>
          <w:p w14:paraId="16840893" w14:textId="77777777" w:rsidR="00C457B7" w:rsidRPr="00B83A7D" w:rsidRDefault="00C457B7" w:rsidP="00775D6D">
            <w:pPr>
              <w:pStyle w:val="TableParagraph"/>
              <w:ind w:right="304"/>
              <w:jc w:val="center"/>
              <w:rPr>
                <w:rFonts w:ascii="Arial" w:hAnsi="Arial" w:cs="Arial"/>
                <w:sz w:val="24"/>
              </w:rPr>
            </w:pPr>
          </w:p>
        </w:tc>
      </w:tr>
      <w:tr w:rsidR="00C457B7" w14:paraId="26C4CFE2" w14:textId="77777777" w:rsidTr="00D858CC">
        <w:trPr>
          <w:trHeight w:val="1530"/>
        </w:trPr>
        <w:tc>
          <w:tcPr>
            <w:tcW w:w="1242" w:type="pct"/>
          </w:tcPr>
          <w:p w14:paraId="3F64931E" w14:textId="77777777" w:rsidR="00C457B7" w:rsidRPr="009D36C3" w:rsidRDefault="00C457B7" w:rsidP="00775D6D">
            <w:pPr>
              <w:pStyle w:val="TableParagraph"/>
              <w:jc w:val="both"/>
              <w:rPr>
                <w:rFonts w:ascii="Arial"/>
                <w:noProof/>
                <w:sz w:val="20"/>
              </w:rPr>
            </w:pPr>
            <w:r>
              <w:rPr>
                <w:rFonts w:ascii="Arial"/>
                <w:noProof/>
                <w:sz w:val="20"/>
              </w:rPr>
              <w:t xml:space="preserve"> </w:t>
            </w:r>
            <w:r w:rsidRPr="00F40731">
              <w:rPr>
                <w:rFonts w:ascii="Arial"/>
                <w:noProof/>
                <w:sz w:val="20"/>
                <w:lang w:eastAsia="fr-FR"/>
              </w:rPr>
              <w:drawing>
                <wp:inline distT="0" distB="0" distL="0" distR="0" wp14:anchorId="28CB8043" wp14:editId="220442EA">
                  <wp:extent cx="1242060" cy="331382"/>
                  <wp:effectExtent l="0" t="0" r="0"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74814" name=""/>
                          <pic:cNvPicPr/>
                        </pic:nvPicPr>
                        <pic:blipFill>
                          <a:blip r:embed="rId24"/>
                          <a:stretch>
                            <a:fillRect/>
                          </a:stretch>
                        </pic:blipFill>
                        <pic:spPr>
                          <a:xfrm>
                            <a:off x="0" y="0"/>
                            <a:ext cx="1254051" cy="334581"/>
                          </a:xfrm>
                          <a:prstGeom prst="rect">
                            <a:avLst/>
                          </a:prstGeom>
                        </pic:spPr>
                      </pic:pic>
                    </a:graphicData>
                  </a:graphic>
                </wp:inline>
              </w:drawing>
            </w:r>
          </w:p>
        </w:tc>
        <w:tc>
          <w:tcPr>
            <w:tcW w:w="2775" w:type="pct"/>
            <w:vAlign w:val="center"/>
          </w:tcPr>
          <w:p w14:paraId="660D5B69" w14:textId="38B01591" w:rsidR="00B16B12" w:rsidRDefault="00B16B12" w:rsidP="00D858CC">
            <w:pPr>
              <w:pStyle w:val="TableParagraph"/>
              <w:ind w:left="720"/>
              <w:rPr>
                <w:rFonts w:ascii="Arial"/>
                <w:b/>
                <w:bCs/>
                <w:iCs/>
                <w:sz w:val="24"/>
              </w:rPr>
            </w:pPr>
            <w:r w:rsidRPr="00B16B12">
              <w:rPr>
                <w:rFonts w:ascii="Arial"/>
                <w:b/>
                <w:bCs/>
                <w:iCs/>
                <w:sz w:val="24"/>
              </w:rPr>
              <w:t xml:space="preserve">PINCE </w:t>
            </w:r>
            <w:r w:rsidRPr="00B16B12">
              <w:rPr>
                <w:rFonts w:ascii="Arial" w:hAnsi="Arial" w:cs="Arial"/>
                <w:b/>
                <w:bCs/>
                <w:iCs/>
                <w:sz w:val="24"/>
              </w:rPr>
              <w:t>À</w:t>
            </w:r>
            <w:r w:rsidRPr="00B16B12">
              <w:rPr>
                <w:rFonts w:ascii="Arial"/>
                <w:b/>
                <w:bCs/>
                <w:iCs/>
                <w:sz w:val="24"/>
              </w:rPr>
              <w:t xml:space="preserve"> D</w:t>
            </w:r>
            <w:r w:rsidRPr="00B16B12">
              <w:rPr>
                <w:rFonts w:ascii="Arial" w:hAnsi="Arial" w:cs="Arial"/>
                <w:b/>
                <w:bCs/>
                <w:iCs/>
                <w:sz w:val="24"/>
              </w:rPr>
              <w:t>É</w:t>
            </w:r>
            <w:r w:rsidRPr="00B16B12">
              <w:rPr>
                <w:rFonts w:ascii="Arial"/>
                <w:b/>
                <w:bCs/>
                <w:iCs/>
                <w:sz w:val="24"/>
              </w:rPr>
              <w:t>SAR</w:t>
            </w:r>
            <w:r w:rsidRPr="00B16B12">
              <w:rPr>
                <w:rFonts w:ascii="Arial" w:hAnsi="Arial" w:cs="Arial"/>
                <w:b/>
                <w:bCs/>
                <w:iCs/>
                <w:sz w:val="24"/>
              </w:rPr>
              <w:t>Ê</w:t>
            </w:r>
            <w:r w:rsidRPr="00B16B12">
              <w:rPr>
                <w:rFonts w:ascii="Arial"/>
                <w:b/>
                <w:bCs/>
                <w:iCs/>
                <w:sz w:val="24"/>
              </w:rPr>
              <w:t>TER</w:t>
            </w:r>
            <w:r>
              <w:rPr>
                <w:rFonts w:ascii="Arial"/>
                <w:b/>
                <w:bCs/>
                <w:iCs/>
                <w:sz w:val="24"/>
              </w:rPr>
              <w:t xml:space="preserve"> DROITE</w:t>
            </w:r>
          </w:p>
          <w:p w14:paraId="2978AEBA" w14:textId="28AAE5FA" w:rsidR="00B16B12" w:rsidRPr="00B16B12" w:rsidRDefault="00B16B12" w:rsidP="00D858CC">
            <w:pPr>
              <w:pStyle w:val="TableParagraph"/>
              <w:ind w:left="720"/>
              <w:rPr>
                <w:rFonts w:ascii="Arial"/>
                <w:i/>
                <w:iCs/>
                <w:sz w:val="24"/>
              </w:rPr>
            </w:pPr>
            <w:r w:rsidRPr="00B16B12">
              <w:rPr>
                <w:rFonts w:ascii="Arial"/>
                <w:i/>
                <w:iCs/>
                <w:color w:val="17365D" w:themeColor="text2" w:themeShade="BF"/>
                <w:sz w:val="24"/>
              </w:rPr>
              <w:t xml:space="preserve">Fish class </w:t>
            </w:r>
            <w:r>
              <w:rPr>
                <w:rFonts w:ascii="Arial"/>
                <w:i/>
                <w:iCs/>
                <w:color w:val="17365D" w:themeColor="text2" w:themeShade="BF"/>
                <w:sz w:val="24"/>
              </w:rPr>
              <w:t>straight</w:t>
            </w:r>
            <w:r w:rsidRPr="00B16B12">
              <w:rPr>
                <w:rFonts w:ascii="Arial"/>
                <w:i/>
                <w:iCs/>
                <w:color w:val="17365D" w:themeColor="text2" w:themeShade="BF"/>
                <w:sz w:val="24"/>
              </w:rPr>
              <w:t xml:space="preserve"> </w:t>
            </w:r>
            <w:proofErr w:type="spellStart"/>
            <w:r w:rsidRPr="00B16B12">
              <w:rPr>
                <w:rFonts w:ascii="Arial"/>
                <w:i/>
                <w:iCs/>
                <w:color w:val="17365D" w:themeColor="text2" w:themeShade="BF"/>
                <w:sz w:val="24"/>
              </w:rPr>
              <w:t>fishbone</w:t>
            </w:r>
            <w:proofErr w:type="spellEnd"/>
            <w:r w:rsidRPr="00B16B12">
              <w:rPr>
                <w:rFonts w:ascii="Arial"/>
                <w:i/>
                <w:iCs/>
                <w:color w:val="17365D" w:themeColor="text2" w:themeShade="BF"/>
                <w:sz w:val="24"/>
              </w:rPr>
              <w:t xml:space="preserve"> </w:t>
            </w:r>
            <w:proofErr w:type="spellStart"/>
            <w:r w:rsidRPr="00B16B12">
              <w:rPr>
                <w:rFonts w:ascii="Arial"/>
                <w:i/>
                <w:iCs/>
                <w:color w:val="17365D" w:themeColor="text2" w:themeShade="BF"/>
                <w:sz w:val="24"/>
              </w:rPr>
              <w:t>tweezers</w:t>
            </w:r>
            <w:proofErr w:type="spellEnd"/>
          </w:p>
          <w:p w14:paraId="106CAAC3" w14:textId="68C9BFC0" w:rsidR="00C457B7" w:rsidRDefault="00B16B12" w:rsidP="00D858CC">
            <w:pPr>
              <w:pStyle w:val="TableParagraph"/>
              <w:ind w:left="720"/>
              <w:rPr>
                <w:rFonts w:ascii="Arial"/>
                <w:i/>
                <w:sz w:val="24"/>
              </w:rPr>
            </w:pPr>
            <w:r w:rsidRPr="00B16B12">
              <w:rPr>
                <w:rFonts w:ascii="Arial" w:hAnsi="Arial"/>
                <w:iCs/>
                <w:color w:val="0070C0"/>
                <w:sz w:val="24"/>
              </w:rPr>
              <w:t>Réf. 6709</w:t>
            </w:r>
            <w:r>
              <w:rPr>
                <w:rFonts w:ascii="Arial" w:hAnsi="Arial"/>
                <w:iCs/>
                <w:color w:val="0070C0"/>
                <w:sz w:val="24"/>
              </w:rPr>
              <w:t>501</w:t>
            </w:r>
            <w:r w:rsidRPr="00B16B12">
              <w:rPr>
                <w:rFonts w:ascii="Arial" w:hAnsi="Arial"/>
                <w:iCs/>
                <w:color w:val="0070C0"/>
                <w:sz w:val="24"/>
              </w:rPr>
              <w:t>-C</w:t>
            </w:r>
          </w:p>
        </w:tc>
        <w:tc>
          <w:tcPr>
            <w:tcW w:w="983" w:type="pct"/>
            <w:vAlign w:val="center"/>
          </w:tcPr>
          <w:p w14:paraId="33DFAB8B" w14:textId="77777777" w:rsidR="00C457B7" w:rsidRPr="00B83A7D" w:rsidRDefault="00C457B7" w:rsidP="00775D6D">
            <w:pPr>
              <w:pStyle w:val="TableParagraph"/>
              <w:jc w:val="center"/>
              <w:rPr>
                <w:rFonts w:ascii="Arial" w:hAnsi="Arial" w:cs="Arial"/>
                <w:i/>
                <w:sz w:val="24"/>
                <w:lang w:val="en-US"/>
              </w:rPr>
            </w:pPr>
            <w:r w:rsidRPr="00B83A7D">
              <w:rPr>
                <w:rFonts w:ascii="Arial" w:hAnsi="Arial" w:cs="Arial"/>
                <w:sz w:val="24"/>
              </w:rPr>
              <w:t>12</w:t>
            </w:r>
            <w:r>
              <w:rPr>
                <w:rFonts w:ascii="Arial" w:hAnsi="Arial" w:cs="Arial"/>
                <w:sz w:val="24"/>
              </w:rPr>
              <w:t>,</w:t>
            </w:r>
            <w:r w:rsidRPr="00B83A7D">
              <w:rPr>
                <w:rFonts w:ascii="Arial" w:hAnsi="Arial" w:cs="Arial"/>
                <w:sz w:val="24"/>
              </w:rPr>
              <w:t>10 EUR</w:t>
            </w:r>
          </w:p>
        </w:tc>
      </w:tr>
      <w:tr w:rsidR="00C457B7" w14:paraId="3CBA2675" w14:textId="77777777" w:rsidTr="00D858CC">
        <w:trPr>
          <w:trHeight w:val="1156"/>
        </w:trPr>
        <w:tc>
          <w:tcPr>
            <w:tcW w:w="1242" w:type="pct"/>
          </w:tcPr>
          <w:p w14:paraId="6767E984" w14:textId="77777777" w:rsidR="00C457B7" w:rsidRDefault="00C457B7" w:rsidP="00775D6D">
            <w:pPr>
              <w:pStyle w:val="TableParagraph"/>
              <w:jc w:val="center"/>
              <w:rPr>
                <w:rFonts w:ascii="Arial"/>
                <w:sz w:val="20"/>
              </w:rPr>
            </w:pPr>
            <w:r w:rsidRPr="004F312D">
              <w:rPr>
                <w:rFonts w:ascii="Arial"/>
                <w:noProof/>
                <w:sz w:val="20"/>
                <w:lang w:eastAsia="fr-FR"/>
              </w:rPr>
              <w:drawing>
                <wp:inline distT="0" distB="0" distL="0" distR="0" wp14:anchorId="2E8702E8" wp14:editId="0C8740AC">
                  <wp:extent cx="1251585" cy="506325"/>
                  <wp:effectExtent l="0" t="0" r="5715" b="8255"/>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17905" name=""/>
                          <pic:cNvPicPr/>
                        </pic:nvPicPr>
                        <pic:blipFill>
                          <a:blip r:embed="rId25"/>
                          <a:stretch>
                            <a:fillRect/>
                          </a:stretch>
                        </pic:blipFill>
                        <pic:spPr>
                          <a:xfrm>
                            <a:off x="0" y="0"/>
                            <a:ext cx="1259306" cy="509448"/>
                          </a:xfrm>
                          <a:prstGeom prst="rect">
                            <a:avLst/>
                          </a:prstGeom>
                        </pic:spPr>
                      </pic:pic>
                    </a:graphicData>
                  </a:graphic>
                </wp:inline>
              </w:drawing>
            </w:r>
          </w:p>
        </w:tc>
        <w:tc>
          <w:tcPr>
            <w:tcW w:w="2775" w:type="pct"/>
            <w:vAlign w:val="center"/>
          </w:tcPr>
          <w:p w14:paraId="3BA86A7D" w14:textId="76D099FA" w:rsidR="00B16B12" w:rsidRDefault="00B16B12" w:rsidP="00D858CC">
            <w:pPr>
              <w:pStyle w:val="TableParagraph"/>
              <w:ind w:left="720"/>
              <w:rPr>
                <w:rFonts w:ascii="Arial"/>
                <w:b/>
                <w:bCs/>
                <w:iCs/>
                <w:sz w:val="24"/>
              </w:rPr>
            </w:pPr>
            <w:r w:rsidRPr="00B16B12">
              <w:rPr>
                <w:rFonts w:ascii="Arial"/>
                <w:b/>
                <w:bCs/>
                <w:iCs/>
                <w:sz w:val="24"/>
              </w:rPr>
              <w:t>C</w:t>
            </w:r>
            <w:r>
              <w:rPr>
                <w:rFonts w:ascii="Arial"/>
                <w:b/>
                <w:bCs/>
                <w:iCs/>
                <w:sz w:val="24"/>
              </w:rPr>
              <w:t xml:space="preserve">ISEAUX </w:t>
            </w:r>
            <w:r w:rsidRPr="00B16B12">
              <w:rPr>
                <w:rFonts w:ascii="Arial"/>
                <w:b/>
                <w:bCs/>
                <w:iCs/>
                <w:sz w:val="24"/>
              </w:rPr>
              <w:t>À</w:t>
            </w:r>
            <w:r w:rsidRPr="00B16B12">
              <w:rPr>
                <w:rFonts w:ascii="Arial"/>
                <w:b/>
                <w:bCs/>
                <w:iCs/>
                <w:sz w:val="24"/>
              </w:rPr>
              <w:t xml:space="preserve"> </w:t>
            </w:r>
            <w:r>
              <w:rPr>
                <w:rFonts w:ascii="Arial"/>
                <w:b/>
                <w:bCs/>
                <w:iCs/>
                <w:sz w:val="24"/>
              </w:rPr>
              <w:t>POISSON FORG</w:t>
            </w:r>
            <w:r w:rsidRPr="00B16B12">
              <w:rPr>
                <w:rFonts w:ascii="Arial"/>
                <w:b/>
                <w:bCs/>
                <w:iCs/>
                <w:sz w:val="24"/>
              </w:rPr>
              <w:t>É</w:t>
            </w:r>
            <w:r w:rsidR="000342FC">
              <w:rPr>
                <w:rFonts w:ascii="Arial"/>
                <w:b/>
                <w:bCs/>
                <w:iCs/>
                <w:sz w:val="24"/>
              </w:rPr>
              <w:t>S</w:t>
            </w:r>
            <w:r>
              <w:rPr>
                <w:rFonts w:ascii="Arial"/>
                <w:b/>
                <w:bCs/>
                <w:iCs/>
                <w:sz w:val="24"/>
              </w:rPr>
              <w:t xml:space="preserve"> INOX</w:t>
            </w:r>
          </w:p>
          <w:p w14:paraId="470A032B" w14:textId="152EA608" w:rsidR="00B16B12" w:rsidRPr="00B16B12" w:rsidRDefault="00B16B12" w:rsidP="00D858CC">
            <w:pPr>
              <w:pStyle w:val="TableParagraph"/>
              <w:ind w:left="720"/>
              <w:rPr>
                <w:rFonts w:ascii="Arial"/>
                <w:b/>
                <w:bCs/>
                <w:iCs/>
                <w:sz w:val="24"/>
              </w:rPr>
            </w:pPr>
            <w:r w:rsidRPr="00B16B12">
              <w:rPr>
                <w:rFonts w:ascii="Arial"/>
                <w:b/>
                <w:bCs/>
                <w:iCs/>
                <w:sz w:val="24"/>
              </w:rPr>
              <w:t xml:space="preserve">24 CM CUISINE + POISSON </w:t>
            </w:r>
            <w:r w:rsidRPr="00B16B12">
              <w:rPr>
                <w:rFonts w:ascii="Arial"/>
                <w:b/>
                <w:bCs/>
                <w:iCs/>
                <w:sz w:val="24"/>
              </w:rPr>
              <w:t>–</w:t>
            </w:r>
            <w:r w:rsidRPr="00B16B12">
              <w:rPr>
                <w:rFonts w:ascii="Arial"/>
                <w:b/>
                <w:bCs/>
                <w:iCs/>
                <w:sz w:val="24"/>
              </w:rPr>
              <w:t xml:space="preserve"> 270 G</w:t>
            </w:r>
          </w:p>
          <w:p w14:paraId="417B8E9A" w14:textId="656FE121" w:rsidR="00B16B12" w:rsidRDefault="00B16B12" w:rsidP="00D858CC">
            <w:pPr>
              <w:pStyle w:val="TableParagraph"/>
              <w:ind w:left="720"/>
              <w:rPr>
                <w:rFonts w:ascii="Arial" w:hAnsi="Arial"/>
                <w:iCs/>
                <w:color w:val="0070C0"/>
                <w:sz w:val="24"/>
              </w:rPr>
            </w:pPr>
            <w:proofErr w:type="spellStart"/>
            <w:r w:rsidRPr="00B16B12">
              <w:rPr>
                <w:rFonts w:ascii="Arial"/>
                <w:i/>
                <w:iCs/>
                <w:color w:val="17365D" w:themeColor="text2" w:themeShade="BF"/>
                <w:sz w:val="24"/>
              </w:rPr>
              <w:t>F</w:t>
            </w:r>
            <w:r>
              <w:rPr>
                <w:rFonts w:ascii="Arial"/>
                <w:i/>
                <w:iCs/>
                <w:color w:val="17365D" w:themeColor="text2" w:themeShade="BF"/>
                <w:sz w:val="24"/>
              </w:rPr>
              <w:t>orged</w:t>
            </w:r>
            <w:proofErr w:type="spellEnd"/>
            <w:r>
              <w:rPr>
                <w:rFonts w:ascii="Arial"/>
                <w:i/>
                <w:iCs/>
                <w:color w:val="17365D" w:themeColor="text2" w:themeShade="BF"/>
                <w:sz w:val="24"/>
              </w:rPr>
              <w:t xml:space="preserve"> </w:t>
            </w:r>
            <w:proofErr w:type="spellStart"/>
            <w:r>
              <w:rPr>
                <w:rFonts w:ascii="Arial"/>
                <w:i/>
                <w:iCs/>
                <w:color w:val="17365D" w:themeColor="text2" w:themeShade="BF"/>
                <w:sz w:val="24"/>
              </w:rPr>
              <w:t>fish</w:t>
            </w:r>
            <w:proofErr w:type="spellEnd"/>
            <w:r>
              <w:rPr>
                <w:rFonts w:ascii="Arial"/>
                <w:i/>
                <w:iCs/>
                <w:color w:val="17365D" w:themeColor="text2" w:themeShade="BF"/>
                <w:sz w:val="24"/>
              </w:rPr>
              <w:t xml:space="preserve"> scissors s/s 9.5</w:t>
            </w:r>
            <w:r w:rsidR="001A6992">
              <w:rPr>
                <w:rFonts w:ascii="Arial"/>
                <w:i/>
                <w:iCs/>
                <w:color w:val="17365D" w:themeColor="text2" w:themeShade="BF"/>
                <w:sz w:val="24"/>
              </w:rPr>
              <w:t>’’</w:t>
            </w:r>
          </w:p>
          <w:p w14:paraId="187653AF" w14:textId="61BFA2A8" w:rsidR="00C457B7" w:rsidRPr="00991ABC" w:rsidRDefault="00B16B12" w:rsidP="00D858CC">
            <w:pPr>
              <w:pStyle w:val="TableParagraph"/>
              <w:spacing w:before="26"/>
              <w:ind w:left="720"/>
              <w:rPr>
                <w:rFonts w:ascii="Arial"/>
                <w:i/>
                <w:sz w:val="24"/>
                <w:lang w:val="en-US"/>
              </w:rPr>
            </w:pPr>
            <w:r w:rsidRPr="00B16B12">
              <w:rPr>
                <w:rFonts w:ascii="Arial" w:hAnsi="Arial"/>
                <w:iCs/>
                <w:color w:val="0070C0"/>
                <w:sz w:val="24"/>
              </w:rPr>
              <w:t xml:space="preserve">Réf. </w:t>
            </w:r>
            <w:r>
              <w:rPr>
                <w:rFonts w:ascii="Arial" w:hAnsi="Arial"/>
                <w:iCs/>
                <w:color w:val="0070C0"/>
                <w:sz w:val="24"/>
              </w:rPr>
              <w:t>5183024</w:t>
            </w:r>
            <w:r w:rsidRPr="00B16B12">
              <w:rPr>
                <w:rFonts w:ascii="Arial" w:hAnsi="Arial"/>
                <w:iCs/>
                <w:color w:val="0070C0"/>
                <w:sz w:val="24"/>
              </w:rPr>
              <w:t>-C</w:t>
            </w:r>
          </w:p>
        </w:tc>
        <w:tc>
          <w:tcPr>
            <w:tcW w:w="983" w:type="pct"/>
            <w:vAlign w:val="center"/>
          </w:tcPr>
          <w:p w14:paraId="0E75152D" w14:textId="77777777" w:rsidR="00C457B7" w:rsidRPr="00B83A7D" w:rsidRDefault="00C457B7" w:rsidP="00775D6D">
            <w:pPr>
              <w:pStyle w:val="TableParagraph"/>
              <w:ind w:right="22"/>
              <w:jc w:val="center"/>
              <w:rPr>
                <w:rFonts w:ascii="Arial" w:hAnsi="Arial" w:cs="Arial"/>
                <w:sz w:val="24"/>
              </w:rPr>
            </w:pPr>
            <w:r w:rsidRPr="00B83A7D">
              <w:rPr>
                <w:rFonts w:ascii="Arial" w:hAnsi="Arial" w:cs="Arial"/>
                <w:sz w:val="24"/>
              </w:rPr>
              <w:t>72</w:t>
            </w:r>
            <w:r>
              <w:rPr>
                <w:rFonts w:ascii="Arial" w:hAnsi="Arial" w:cs="Arial"/>
                <w:sz w:val="24"/>
              </w:rPr>
              <w:t>,</w:t>
            </w:r>
            <w:r w:rsidRPr="00B83A7D">
              <w:rPr>
                <w:rFonts w:ascii="Arial" w:hAnsi="Arial" w:cs="Arial"/>
                <w:sz w:val="24"/>
              </w:rPr>
              <w:t>42 EUR</w:t>
            </w:r>
          </w:p>
        </w:tc>
      </w:tr>
      <w:tr w:rsidR="00C457B7" w14:paraId="05A863FE" w14:textId="77777777" w:rsidTr="00D858CC">
        <w:trPr>
          <w:trHeight w:val="1455"/>
        </w:trPr>
        <w:tc>
          <w:tcPr>
            <w:tcW w:w="1242" w:type="pct"/>
          </w:tcPr>
          <w:p w14:paraId="4C621871" w14:textId="77777777" w:rsidR="00C457B7" w:rsidRDefault="00C457B7" w:rsidP="00775D6D">
            <w:pPr>
              <w:pStyle w:val="TableParagraph"/>
              <w:spacing w:before="8"/>
              <w:rPr>
                <w:rFonts w:ascii="Arial"/>
                <w:i/>
                <w:sz w:val="10"/>
              </w:rPr>
            </w:pPr>
          </w:p>
          <w:p w14:paraId="6A507AE5" w14:textId="77777777" w:rsidR="00C457B7" w:rsidRDefault="00C457B7" w:rsidP="00775D6D">
            <w:pPr>
              <w:pStyle w:val="TableParagraph"/>
              <w:spacing w:before="8"/>
              <w:rPr>
                <w:rFonts w:ascii="Arial"/>
                <w:i/>
                <w:sz w:val="10"/>
              </w:rPr>
            </w:pPr>
          </w:p>
          <w:p w14:paraId="2C8786D9" w14:textId="77777777" w:rsidR="00C457B7" w:rsidRDefault="00C457B7" w:rsidP="00775D6D">
            <w:pPr>
              <w:pStyle w:val="TableParagraph"/>
              <w:spacing w:before="8"/>
              <w:rPr>
                <w:rFonts w:ascii="Arial"/>
                <w:i/>
                <w:sz w:val="10"/>
              </w:rPr>
            </w:pPr>
          </w:p>
          <w:p w14:paraId="664CFCA2" w14:textId="77777777" w:rsidR="00C457B7" w:rsidRDefault="00C457B7" w:rsidP="00775D6D">
            <w:pPr>
              <w:pStyle w:val="TableParagraph"/>
              <w:spacing w:before="8"/>
              <w:rPr>
                <w:rFonts w:ascii="Arial"/>
                <w:i/>
                <w:sz w:val="10"/>
              </w:rPr>
            </w:pPr>
          </w:p>
          <w:p w14:paraId="3284CFD5" w14:textId="77777777" w:rsidR="00C457B7" w:rsidRDefault="00C457B7" w:rsidP="00775D6D">
            <w:pPr>
              <w:pStyle w:val="TableParagraph"/>
              <w:spacing w:before="8"/>
              <w:rPr>
                <w:rFonts w:ascii="Arial"/>
                <w:i/>
                <w:sz w:val="10"/>
              </w:rPr>
            </w:pPr>
          </w:p>
          <w:p w14:paraId="2C25F752" w14:textId="77777777" w:rsidR="00C457B7" w:rsidRDefault="00C457B7" w:rsidP="00775D6D">
            <w:pPr>
              <w:pStyle w:val="TableParagraph"/>
              <w:rPr>
                <w:rFonts w:ascii="Arial"/>
                <w:sz w:val="20"/>
              </w:rPr>
            </w:pPr>
            <w:r w:rsidRPr="00FD3608">
              <w:rPr>
                <w:rFonts w:ascii="Arial"/>
                <w:noProof/>
                <w:sz w:val="20"/>
                <w:lang w:eastAsia="fr-FR"/>
              </w:rPr>
              <w:drawing>
                <wp:inline distT="0" distB="0" distL="0" distR="0" wp14:anchorId="5EE91CBD" wp14:editId="30006683">
                  <wp:extent cx="1314450" cy="204470"/>
                  <wp:effectExtent l="0" t="0" r="0" b="5080"/>
                  <wp:docPr id="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17381" cy="204926"/>
                          </a:xfrm>
                          <a:prstGeom prst="rect">
                            <a:avLst/>
                          </a:prstGeom>
                          <a:noFill/>
                          <a:ln>
                            <a:noFill/>
                          </a:ln>
                        </pic:spPr>
                      </pic:pic>
                    </a:graphicData>
                  </a:graphic>
                </wp:inline>
              </w:drawing>
            </w:r>
          </w:p>
        </w:tc>
        <w:tc>
          <w:tcPr>
            <w:tcW w:w="2775" w:type="pct"/>
            <w:vAlign w:val="center"/>
          </w:tcPr>
          <w:p w14:paraId="5953626E" w14:textId="59C2BB99" w:rsidR="00D858CC" w:rsidRPr="00D858CC" w:rsidRDefault="00D858CC" w:rsidP="00D858CC">
            <w:pPr>
              <w:pStyle w:val="TableParagraph"/>
              <w:ind w:left="720"/>
              <w:rPr>
                <w:rFonts w:ascii="Arial"/>
                <w:b/>
                <w:bCs/>
                <w:iCs/>
                <w:caps/>
                <w:sz w:val="24"/>
              </w:rPr>
            </w:pPr>
            <w:r w:rsidRPr="00D858CC">
              <w:rPr>
                <w:rFonts w:ascii="Arial"/>
                <w:b/>
                <w:bCs/>
                <w:iCs/>
                <w:caps/>
                <w:sz w:val="24"/>
              </w:rPr>
              <w:t xml:space="preserve">Couteau </w:t>
            </w:r>
            <w:r w:rsidR="00084CD3">
              <w:rPr>
                <w:rFonts w:ascii="Arial" w:hAnsi="Arial" w:cs="Arial"/>
                <w:b/>
                <w:bCs/>
                <w:iCs/>
                <w:caps/>
                <w:sz w:val="24"/>
              </w:rPr>
              <w:t>À</w:t>
            </w:r>
            <w:r w:rsidRPr="00D858CC">
              <w:rPr>
                <w:rFonts w:ascii="Arial"/>
                <w:b/>
                <w:bCs/>
                <w:iCs/>
                <w:caps/>
                <w:sz w:val="24"/>
              </w:rPr>
              <w:t xml:space="preserve"> filet de sole 17 cm</w:t>
            </w:r>
          </w:p>
          <w:p w14:paraId="2D5C48DE" w14:textId="634A7DCB" w:rsidR="00C457B7" w:rsidRDefault="00D858CC" w:rsidP="00D858CC">
            <w:pPr>
              <w:pStyle w:val="TableParagraph"/>
              <w:ind w:left="720"/>
              <w:rPr>
                <w:rFonts w:ascii="Arial"/>
                <w:i/>
                <w:noProof/>
                <w:sz w:val="24"/>
                <w:lang w:eastAsia="fr-FR"/>
              </w:rPr>
            </w:pPr>
            <w:proofErr w:type="spellStart"/>
            <w:r w:rsidRPr="00D858CC">
              <w:rPr>
                <w:rFonts w:ascii="Arial"/>
                <w:i/>
                <w:iCs/>
                <w:color w:val="17365D" w:themeColor="text2" w:themeShade="BF"/>
                <w:sz w:val="24"/>
              </w:rPr>
              <w:t>Filleting</w:t>
            </w:r>
            <w:proofErr w:type="spellEnd"/>
            <w:r w:rsidRPr="00D858CC">
              <w:rPr>
                <w:rFonts w:ascii="Arial"/>
                <w:i/>
                <w:iCs/>
                <w:color w:val="17365D" w:themeColor="text2" w:themeShade="BF"/>
                <w:sz w:val="24"/>
              </w:rPr>
              <w:t xml:space="preserve"> </w:t>
            </w:r>
            <w:proofErr w:type="spellStart"/>
            <w:r w:rsidRPr="00D858CC">
              <w:rPr>
                <w:rFonts w:ascii="Arial"/>
                <w:i/>
                <w:iCs/>
                <w:color w:val="17365D" w:themeColor="text2" w:themeShade="BF"/>
                <w:sz w:val="24"/>
              </w:rPr>
              <w:t>knife</w:t>
            </w:r>
            <w:proofErr w:type="spellEnd"/>
            <w:r w:rsidRPr="00D858CC">
              <w:rPr>
                <w:rFonts w:ascii="Arial"/>
                <w:i/>
                <w:iCs/>
                <w:color w:val="17365D" w:themeColor="text2" w:themeShade="BF"/>
                <w:sz w:val="24"/>
              </w:rPr>
              <w:t xml:space="preserve"> 6.5</w:t>
            </w:r>
            <w:r w:rsidR="001A6992">
              <w:rPr>
                <w:rFonts w:ascii="Arial"/>
                <w:i/>
                <w:iCs/>
                <w:color w:val="17365D" w:themeColor="text2" w:themeShade="BF"/>
                <w:sz w:val="24"/>
              </w:rPr>
              <w:t>’’</w:t>
            </w:r>
          </w:p>
          <w:p w14:paraId="2660D228" w14:textId="5BBA9F31" w:rsidR="00D858CC" w:rsidRDefault="00D858CC" w:rsidP="00D858CC">
            <w:pPr>
              <w:pStyle w:val="TableParagraph"/>
              <w:spacing w:before="26"/>
              <w:ind w:left="720"/>
              <w:rPr>
                <w:rFonts w:ascii="Arial"/>
                <w:i/>
                <w:sz w:val="24"/>
              </w:rPr>
            </w:pPr>
            <w:r w:rsidRPr="00D858CC">
              <w:rPr>
                <w:rFonts w:ascii="Arial" w:hAnsi="Arial"/>
                <w:iCs/>
                <w:color w:val="0070C0"/>
                <w:sz w:val="24"/>
              </w:rPr>
              <w:t xml:space="preserve">Réf. </w:t>
            </w:r>
            <w:r>
              <w:rPr>
                <w:rFonts w:ascii="Arial" w:hAnsi="Arial"/>
                <w:iCs/>
                <w:color w:val="0070C0"/>
                <w:sz w:val="24"/>
              </w:rPr>
              <w:t>6071317</w:t>
            </w:r>
            <w:r w:rsidRPr="00D858CC">
              <w:rPr>
                <w:rFonts w:ascii="Arial" w:hAnsi="Arial"/>
                <w:iCs/>
                <w:color w:val="0070C0"/>
                <w:sz w:val="24"/>
              </w:rPr>
              <w:t>-C</w:t>
            </w:r>
          </w:p>
        </w:tc>
        <w:tc>
          <w:tcPr>
            <w:tcW w:w="983" w:type="pct"/>
            <w:vAlign w:val="center"/>
          </w:tcPr>
          <w:p w14:paraId="6B6B1242" w14:textId="77777777" w:rsidR="00C457B7" w:rsidRPr="00B83A7D" w:rsidRDefault="00C457B7" w:rsidP="00775D6D">
            <w:pPr>
              <w:pStyle w:val="TableParagraph"/>
              <w:jc w:val="center"/>
              <w:rPr>
                <w:rFonts w:ascii="Arial" w:hAnsi="Arial" w:cs="Arial"/>
                <w:sz w:val="24"/>
              </w:rPr>
            </w:pPr>
            <w:r w:rsidRPr="00B83A7D">
              <w:rPr>
                <w:rFonts w:ascii="Arial" w:hAnsi="Arial" w:cs="Arial"/>
                <w:spacing w:val="-1"/>
                <w:sz w:val="24"/>
              </w:rPr>
              <w:t>21</w:t>
            </w:r>
            <w:r>
              <w:rPr>
                <w:rFonts w:ascii="Arial" w:hAnsi="Arial" w:cs="Arial"/>
                <w:spacing w:val="-1"/>
                <w:sz w:val="24"/>
              </w:rPr>
              <w:t>,</w:t>
            </w:r>
            <w:r w:rsidRPr="00B83A7D">
              <w:rPr>
                <w:rFonts w:ascii="Arial" w:hAnsi="Arial" w:cs="Arial"/>
                <w:spacing w:val="-1"/>
                <w:sz w:val="24"/>
              </w:rPr>
              <w:t>51 EUR</w:t>
            </w:r>
          </w:p>
        </w:tc>
      </w:tr>
      <w:tr w:rsidR="00C457B7" w14:paraId="53A83783" w14:textId="77777777" w:rsidTr="00D858CC">
        <w:trPr>
          <w:trHeight w:val="1419"/>
        </w:trPr>
        <w:tc>
          <w:tcPr>
            <w:tcW w:w="1242" w:type="pct"/>
          </w:tcPr>
          <w:p w14:paraId="2810BE0C" w14:textId="77777777" w:rsidR="00C457B7" w:rsidRDefault="00C457B7" w:rsidP="00775D6D">
            <w:pPr>
              <w:pStyle w:val="TableParagraph"/>
              <w:spacing w:before="1"/>
              <w:rPr>
                <w:rFonts w:ascii="Arial"/>
                <w:i/>
                <w:sz w:val="2"/>
              </w:rPr>
            </w:pPr>
          </w:p>
          <w:p w14:paraId="2557A3BC" w14:textId="77777777" w:rsidR="00C457B7" w:rsidRDefault="00C457B7" w:rsidP="00775D6D">
            <w:pPr>
              <w:pStyle w:val="TableParagraph"/>
              <w:ind w:left="610"/>
              <w:rPr>
                <w:rFonts w:ascii="Arial"/>
                <w:sz w:val="20"/>
              </w:rPr>
            </w:pPr>
          </w:p>
          <w:p w14:paraId="2E3120D0" w14:textId="77777777" w:rsidR="00C457B7" w:rsidRDefault="00C457B7" w:rsidP="00775D6D">
            <w:pPr>
              <w:pStyle w:val="TableParagraph"/>
              <w:ind w:left="610"/>
              <w:rPr>
                <w:rFonts w:ascii="Arial"/>
                <w:sz w:val="20"/>
              </w:rPr>
            </w:pPr>
          </w:p>
          <w:p w14:paraId="2DC4AA46" w14:textId="77777777" w:rsidR="00C457B7" w:rsidRDefault="00C457B7" w:rsidP="00775D6D">
            <w:pPr>
              <w:pStyle w:val="TableParagraph"/>
              <w:ind w:left="610"/>
              <w:rPr>
                <w:rFonts w:ascii="Arial"/>
                <w:sz w:val="20"/>
              </w:rPr>
            </w:pPr>
          </w:p>
          <w:p w14:paraId="6CC509AE" w14:textId="77777777" w:rsidR="00C457B7" w:rsidRDefault="00C457B7" w:rsidP="00775D6D">
            <w:pPr>
              <w:pStyle w:val="TableParagraph"/>
              <w:rPr>
                <w:rFonts w:ascii="Arial"/>
                <w:sz w:val="20"/>
              </w:rPr>
            </w:pPr>
            <w:r w:rsidRPr="00FD3608">
              <w:rPr>
                <w:rFonts w:ascii="Arial"/>
                <w:noProof/>
                <w:sz w:val="20"/>
                <w:lang w:eastAsia="fr-FR"/>
              </w:rPr>
              <w:drawing>
                <wp:inline distT="0" distB="0" distL="0" distR="0" wp14:anchorId="65918C04" wp14:editId="1BB56134">
                  <wp:extent cx="1318260" cy="237560"/>
                  <wp:effectExtent l="0" t="0" r="0" b="0"/>
                  <wp:docPr id="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76207" name=""/>
                          <pic:cNvPicPr/>
                        </pic:nvPicPr>
                        <pic:blipFill>
                          <a:blip r:embed="rId27"/>
                          <a:stretch>
                            <a:fillRect/>
                          </a:stretch>
                        </pic:blipFill>
                        <pic:spPr>
                          <a:xfrm>
                            <a:off x="0" y="0"/>
                            <a:ext cx="1329789" cy="239638"/>
                          </a:xfrm>
                          <a:prstGeom prst="rect">
                            <a:avLst/>
                          </a:prstGeom>
                        </pic:spPr>
                      </pic:pic>
                    </a:graphicData>
                  </a:graphic>
                </wp:inline>
              </w:drawing>
            </w:r>
          </w:p>
        </w:tc>
        <w:tc>
          <w:tcPr>
            <w:tcW w:w="2775" w:type="pct"/>
            <w:vAlign w:val="center"/>
          </w:tcPr>
          <w:p w14:paraId="5DBB6B69" w14:textId="6D173F3A" w:rsidR="00D858CC" w:rsidRDefault="00D858CC" w:rsidP="00D858CC">
            <w:pPr>
              <w:pStyle w:val="TableParagraph"/>
              <w:ind w:left="720"/>
              <w:rPr>
                <w:rFonts w:ascii="Arial"/>
                <w:b/>
                <w:bCs/>
                <w:iCs/>
                <w:caps/>
                <w:sz w:val="24"/>
              </w:rPr>
            </w:pPr>
            <w:r w:rsidRPr="00D858CC">
              <w:rPr>
                <w:rFonts w:ascii="Arial"/>
                <w:b/>
                <w:bCs/>
                <w:iCs/>
                <w:caps/>
                <w:sz w:val="24"/>
              </w:rPr>
              <w:t xml:space="preserve">Couteau </w:t>
            </w:r>
            <w:r>
              <w:rPr>
                <w:rFonts w:ascii="Arial" w:hAnsi="Arial" w:cs="Arial"/>
                <w:b/>
                <w:bCs/>
                <w:iCs/>
                <w:caps/>
                <w:sz w:val="24"/>
              </w:rPr>
              <w:t>À</w:t>
            </w:r>
            <w:r w:rsidRPr="00D858CC">
              <w:rPr>
                <w:rFonts w:ascii="Arial"/>
                <w:b/>
                <w:bCs/>
                <w:iCs/>
                <w:caps/>
                <w:sz w:val="24"/>
              </w:rPr>
              <w:t xml:space="preserve"> filet </w:t>
            </w:r>
            <w:r>
              <w:rPr>
                <w:rFonts w:ascii="Arial"/>
                <w:b/>
                <w:bCs/>
                <w:iCs/>
                <w:caps/>
                <w:sz w:val="24"/>
              </w:rPr>
              <w:t>rigide crant</w:t>
            </w:r>
            <w:r>
              <w:rPr>
                <w:rFonts w:ascii="Arial" w:hAnsi="Arial" w:cs="Arial"/>
                <w:b/>
                <w:bCs/>
                <w:iCs/>
                <w:caps/>
                <w:sz w:val="24"/>
              </w:rPr>
              <w:t>É</w:t>
            </w:r>
            <w:r w:rsidRPr="00D858CC">
              <w:rPr>
                <w:rFonts w:ascii="Arial"/>
                <w:b/>
                <w:bCs/>
                <w:iCs/>
                <w:caps/>
                <w:sz w:val="24"/>
              </w:rPr>
              <w:t xml:space="preserve"> </w:t>
            </w:r>
          </w:p>
          <w:p w14:paraId="2AC7E4A9" w14:textId="537FBE95" w:rsidR="00D858CC" w:rsidRPr="00D858CC" w:rsidRDefault="00D858CC" w:rsidP="00D858CC">
            <w:pPr>
              <w:pStyle w:val="TableParagraph"/>
              <w:ind w:left="720"/>
              <w:rPr>
                <w:rFonts w:ascii="Arial"/>
                <w:b/>
                <w:bCs/>
                <w:iCs/>
                <w:caps/>
                <w:sz w:val="24"/>
              </w:rPr>
            </w:pPr>
            <w:r>
              <w:rPr>
                <w:rFonts w:ascii="Arial"/>
                <w:b/>
                <w:bCs/>
                <w:iCs/>
                <w:caps/>
                <w:sz w:val="24"/>
              </w:rPr>
              <w:t>2</w:t>
            </w:r>
            <w:r w:rsidRPr="00D858CC">
              <w:rPr>
                <w:rFonts w:ascii="Arial"/>
                <w:b/>
                <w:bCs/>
                <w:iCs/>
                <w:caps/>
                <w:sz w:val="24"/>
              </w:rPr>
              <w:t>1</w:t>
            </w:r>
            <w:r>
              <w:rPr>
                <w:rFonts w:ascii="Arial"/>
                <w:b/>
                <w:bCs/>
                <w:iCs/>
                <w:caps/>
                <w:sz w:val="24"/>
              </w:rPr>
              <w:t xml:space="preserve"> </w:t>
            </w:r>
            <w:r w:rsidRPr="00D858CC">
              <w:rPr>
                <w:rFonts w:ascii="Arial"/>
                <w:b/>
                <w:bCs/>
                <w:iCs/>
                <w:caps/>
                <w:sz w:val="24"/>
              </w:rPr>
              <w:t>cm</w:t>
            </w:r>
            <w:r>
              <w:rPr>
                <w:rFonts w:ascii="Arial"/>
                <w:b/>
                <w:bCs/>
                <w:iCs/>
                <w:caps/>
                <w:sz w:val="24"/>
              </w:rPr>
              <w:t xml:space="preserve"> bleu</w:t>
            </w:r>
          </w:p>
          <w:p w14:paraId="519BF851" w14:textId="23760C2C" w:rsidR="00D858CC" w:rsidRDefault="00D858CC" w:rsidP="00D858CC">
            <w:pPr>
              <w:pStyle w:val="TableParagraph"/>
              <w:ind w:left="720"/>
              <w:rPr>
                <w:rFonts w:ascii="Arial"/>
                <w:i/>
                <w:noProof/>
                <w:sz w:val="24"/>
                <w:lang w:eastAsia="fr-FR"/>
              </w:rPr>
            </w:pPr>
            <w:proofErr w:type="spellStart"/>
            <w:r>
              <w:rPr>
                <w:rFonts w:ascii="Arial"/>
                <w:i/>
                <w:iCs/>
                <w:color w:val="17365D" w:themeColor="text2" w:themeShade="BF"/>
                <w:sz w:val="24"/>
              </w:rPr>
              <w:t>Serra</w:t>
            </w:r>
            <w:r w:rsidR="00084CD3">
              <w:rPr>
                <w:rFonts w:ascii="Arial"/>
                <w:i/>
                <w:iCs/>
                <w:color w:val="17365D" w:themeColor="text2" w:themeShade="BF"/>
                <w:sz w:val="24"/>
              </w:rPr>
              <w:t>t</w:t>
            </w:r>
            <w:r>
              <w:rPr>
                <w:rFonts w:ascii="Arial"/>
                <w:i/>
                <w:iCs/>
                <w:color w:val="17365D" w:themeColor="text2" w:themeShade="BF"/>
                <w:sz w:val="24"/>
              </w:rPr>
              <w:t>ed</w:t>
            </w:r>
            <w:proofErr w:type="spellEnd"/>
            <w:r>
              <w:rPr>
                <w:rFonts w:ascii="Arial"/>
                <w:i/>
                <w:iCs/>
                <w:color w:val="17365D" w:themeColor="text2" w:themeShade="BF"/>
                <w:sz w:val="24"/>
              </w:rPr>
              <w:t xml:space="preserve"> </w:t>
            </w:r>
            <w:proofErr w:type="spellStart"/>
            <w:r>
              <w:rPr>
                <w:rFonts w:ascii="Arial"/>
                <w:i/>
                <w:iCs/>
                <w:color w:val="17365D" w:themeColor="text2" w:themeShade="BF"/>
                <w:sz w:val="24"/>
              </w:rPr>
              <w:t>fish</w:t>
            </w:r>
            <w:proofErr w:type="spellEnd"/>
            <w:r w:rsidRPr="00D858CC">
              <w:rPr>
                <w:rFonts w:ascii="Arial"/>
                <w:i/>
                <w:iCs/>
                <w:color w:val="17365D" w:themeColor="text2" w:themeShade="BF"/>
                <w:sz w:val="24"/>
              </w:rPr>
              <w:t xml:space="preserve"> </w:t>
            </w:r>
            <w:proofErr w:type="spellStart"/>
            <w:r w:rsidRPr="00D858CC">
              <w:rPr>
                <w:rFonts w:ascii="Arial"/>
                <w:i/>
                <w:iCs/>
                <w:color w:val="17365D" w:themeColor="text2" w:themeShade="BF"/>
                <w:sz w:val="24"/>
              </w:rPr>
              <w:t>knife</w:t>
            </w:r>
            <w:proofErr w:type="spellEnd"/>
            <w:r w:rsidRPr="00D858CC">
              <w:rPr>
                <w:rFonts w:ascii="Arial"/>
                <w:i/>
                <w:iCs/>
                <w:color w:val="17365D" w:themeColor="text2" w:themeShade="BF"/>
                <w:sz w:val="24"/>
              </w:rPr>
              <w:t xml:space="preserve"> </w:t>
            </w:r>
            <w:r>
              <w:rPr>
                <w:rFonts w:ascii="Arial"/>
                <w:i/>
                <w:iCs/>
                <w:color w:val="17365D" w:themeColor="text2" w:themeShade="BF"/>
                <w:sz w:val="24"/>
              </w:rPr>
              <w:t>8</w:t>
            </w:r>
            <w:r w:rsidR="001A6992">
              <w:rPr>
                <w:rFonts w:ascii="Arial"/>
                <w:i/>
                <w:iCs/>
                <w:color w:val="17365D" w:themeColor="text2" w:themeShade="BF"/>
                <w:sz w:val="24"/>
              </w:rPr>
              <w:t>’’</w:t>
            </w:r>
          </w:p>
          <w:p w14:paraId="5E1158A3" w14:textId="16F7C71E" w:rsidR="00C457B7" w:rsidRDefault="00D858CC" w:rsidP="00D858CC">
            <w:pPr>
              <w:pStyle w:val="TableParagraph"/>
              <w:ind w:left="720"/>
              <w:rPr>
                <w:rFonts w:ascii="Arial"/>
                <w:sz w:val="20"/>
              </w:rPr>
            </w:pPr>
            <w:r w:rsidRPr="00D858CC">
              <w:rPr>
                <w:rFonts w:ascii="Arial" w:hAnsi="Arial"/>
                <w:iCs/>
                <w:color w:val="0070C0"/>
                <w:sz w:val="24"/>
              </w:rPr>
              <w:t xml:space="preserve">Réf. </w:t>
            </w:r>
            <w:r>
              <w:rPr>
                <w:rFonts w:ascii="Arial" w:hAnsi="Arial"/>
                <w:iCs/>
                <w:color w:val="0070C0"/>
                <w:sz w:val="24"/>
              </w:rPr>
              <w:t>7604121</w:t>
            </w:r>
            <w:r w:rsidRPr="00D858CC">
              <w:rPr>
                <w:rFonts w:ascii="Arial" w:hAnsi="Arial"/>
                <w:iCs/>
                <w:color w:val="0070C0"/>
                <w:sz w:val="24"/>
              </w:rPr>
              <w:t>-C</w:t>
            </w:r>
          </w:p>
        </w:tc>
        <w:tc>
          <w:tcPr>
            <w:tcW w:w="983" w:type="pct"/>
            <w:vAlign w:val="center"/>
          </w:tcPr>
          <w:p w14:paraId="5A824BF1" w14:textId="77777777" w:rsidR="00C457B7" w:rsidRPr="00B83A7D" w:rsidRDefault="00C457B7" w:rsidP="00775D6D">
            <w:pPr>
              <w:pStyle w:val="TableParagraph"/>
              <w:jc w:val="center"/>
              <w:rPr>
                <w:rFonts w:ascii="Arial" w:hAnsi="Arial" w:cs="Arial"/>
                <w:sz w:val="24"/>
              </w:rPr>
            </w:pPr>
            <w:r w:rsidRPr="00B83A7D">
              <w:rPr>
                <w:rFonts w:ascii="Arial" w:hAnsi="Arial" w:cs="Arial"/>
                <w:spacing w:val="-1"/>
                <w:sz w:val="24"/>
              </w:rPr>
              <w:t>70</w:t>
            </w:r>
            <w:r>
              <w:rPr>
                <w:rFonts w:ascii="Arial" w:hAnsi="Arial" w:cs="Arial"/>
                <w:spacing w:val="-1"/>
                <w:sz w:val="24"/>
              </w:rPr>
              <w:t>,</w:t>
            </w:r>
            <w:r w:rsidRPr="00B83A7D">
              <w:rPr>
                <w:rFonts w:ascii="Arial" w:hAnsi="Arial" w:cs="Arial"/>
                <w:spacing w:val="-1"/>
                <w:sz w:val="24"/>
              </w:rPr>
              <w:t>93 EUR</w:t>
            </w:r>
          </w:p>
        </w:tc>
      </w:tr>
      <w:tr w:rsidR="00C457B7" w14:paraId="4BEC515D" w14:textId="77777777" w:rsidTr="00167966">
        <w:trPr>
          <w:trHeight w:val="1644"/>
        </w:trPr>
        <w:tc>
          <w:tcPr>
            <w:tcW w:w="1242" w:type="pct"/>
          </w:tcPr>
          <w:p w14:paraId="77668A0F" w14:textId="77777777" w:rsidR="00C457B7" w:rsidRDefault="00C457B7" w:rsidP="00775D6D">
            <w:pPr>
              <w:pStyle w:val="TableParagraph"/>
              <w:spacing w:before="2"/>
              <w:rPr>
                <w:rFonts w:ascii="Arial"/>
                <w:i/>
                <w:sz w:val="4"/>
              </w:rPr>
            </w:pPr>
          </w:p>
          <w:p w14:paraId="33CB49C0" w14:textId="77777777" w:rsidR="00C457B7" w:rsidRDefault="00C457B7" w:rsidP="00775D6D">
            <w:pPr>
              <w:pStyle w:val="TableParagraph"/>
              <w:spacing w:before="2"/>
              <w:rPr>
                <w:rFonts w:ascii="Arial"/>
                <w:i/>
                <w:sz w:val="4"/>
              </w:rPr>
            </w:pPr>
          </w:p>
          <w:p w14:paraId="18D91E99" w14:textId="77777777" w:rsidR="00C457B7" w:rsidRDefault="00C457B7" w:rsidP="00775D6D">
            <w:pPr>
              <w:pStyle w:val="TableParagraph"/>
              <w:spacing w:before="2"/>
              <w:rPr>
                <w:rFonts w:ascii="Arial"/>
                <w:i/>
                <w:sz w:val="4"/>
              </w:rPr>
            </w:pPr>
          </w:p>
          <w:p w14:paraId="5C7790DF" w14:textId="77777777" w:rsidR="00C457B7" w:rsidRDefault="00C457B7" w:rsidP="00775D6D">
            <w:pPr>
              <w:pStyle w:val="TableParagraph"/>
              <w:spacing w:before="2"/>
              <w:rPr>
                <w:rFonts w:ascii="Arial"/>
                <w:i/>
                <w:sz w:val="4"/>
              </w:rPr>
            </w:pPr>
          </w:p>
          <w:p w14:paraId="71FDAB2D" w14:textId="77777777" w:rsidR="00C457B7" w:rsidRDefault="00C457B7" w:rsidP="00775D6D">
            <w:pPr>
              <w:pStyle w:val="TableParagraph"/>
              <w:spacing w:before="2"/>
              <w:rPr>
                <w:rFonts w:ascii="Arial"/>
                <w:i/>
                <w:sz w:val="4"/>
              </w:rPr>
            </w:pPr>
          </w:p>
          <w:p w14:paraId="2B9CDA54" w14:textId="77777777" w:rsidR="00C457B7" w:rsidRDefault="00C457B7" w:rsidP="00775D6D">
            <w:pPr>
              <w:pStyle w:val="TableParagraph"/>
              <w:spacing w:before="2"/>
              <w:rPr>
                <w:rFonts w:ascii="Arial"/>
                <w:i/>
                <w:sz w:val="4"/>
              </w:rPr>
            </w:pPr>
          </w:p>
          <w:p w14:paraId="3B70A175" w14:textId="77777777" w:rsidR="00C457B7" w:rsidRDefault="00C457B7" w:rsidP="00775D6D">
            <w:pPr>
              <w:pStyle w:val="TableParagraph"/>
              <w:spacing w:before="2"/>
              <w:rPr>
                <w:rFonts w:ascii="Arial"/>
                <w:i/>
                <w:sz w:val="4"/>
              </w:rPr>
            </w:pPr>
          </w:p>
          <w:p w14:paraId="6AEED048" w14:textId="77777777" w:rsidR="00C457B7" w:rsidRDefault="00C457B7" w:rsidP="00775D6D">
            <w:pPr>
              <w:pStyle w:val="TableParagraph"/>
              <w:spacing w:before="2"/>
              <w:rPr>
                <w:rFonts w:ascii="Arial"/>
                <w:i/>
                <w:sz w:val="4"/>
              </w:rPr>
            </w:pPr>
          </w:p>
          <w:p w14:paraId="66B93EA2" w14:textId="77777777" w:rsidR="00C457B7" w:rsidRDefault="00C457B7" w:rsidP="00775D6D">
            <w:pPr>
              <w:pStyle w:val="TableParagraph"/>
              <w:spacing w:before="2"/>
              <w:rPr>
                <w:rFonts w:ascii="Arial"/>
                <w:i/>
                <w:sz w:val="4"/>
              </w:rPr>
            </w:pPr>
          </w:p>
          <w:p w14:paraId="6BA4BD04" w14:textId="77777777" w:rsidR="00C457B7" w:rsidRDefault="00C457B7" w:rsidP="00775D6D">
            <w:pPr>
              <w:pStyle w:val="TableParagraph"/>
              <w:spacing w:before="2"/>
              <w:rPr>
                <w:rFonts w:ascii="Arial"/>
                <w:i/>
                <w:sz w:val="4"/>
              </w:rPr>
            </w:pPr>
          </w:p>
          <w:p w14:paraId="29F43F6F" w14:textId="77777777" w:rsidR="00C457B7" w:rsidRDefault="00C457B7" w:rsidP="00775D6D">
            <w:pPr>
              <w:pStyle w:val="TableParagraph"/>
              <w:spacing w:before="2"/>
              <w:rPr>
                <w:rFonts w:ascii="Arial"/>
                <w:i/>
                <w:sz w:val="4"/>
              </w:rPr>
            </w:pPr>
          </w:p>
          <w:p w14:paraId="1A325E44" w14:textId="77777777" w:rsidR="00C457B7" w:rsidRDefault="00C457B7" w:rsidP="00775D6D">
            <w:pPr>
              <w:pStyle w:val="TableParagraph"/>
              <w:spacing w:before="2"/>
              <w:rPr>
                <w:rFonts w:ascii="Arial"/>
                <w:i/>
                <w:sz w:val="4"/>
              </w:rPr>
            </w:pPr>
            <w:r w:rsidRPr="00F40731">
              <w:rPr>
                <w:rFonts w:ascii="Arial"/>
                <w:i/>
                <w:noProof/>
                <w:sz w:val="4"/>
                <w:lang w:eastAsia="fr-FR"/>
              </w:rPr>
              <w:drawing>
                <wp:inline distT="0" distB="0" distL="0" distR="0" wp14:anchorId="79BA4086" wp14:editId="794A491D">
                  <wp:extent cx="1042035" cy="132737"/>
                  <wp:effectExtent l="0" t="0" r="5715" b="635"/>
                  <wp:docPr id="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7223" name=""/>
                          <pic:cNvPicPr/>
                        </pic:nvPicPr>
                        <pic:blipFill>
                          <a:blip r:embed="rId28"/>
                          <a:stretch>
                            <a:fillRect/>
                          </a:stretch>
                        </pic:blipFill>
                        <pic:spPr>
                          <a:xfrm>
                            <a:off x="0" y="0"/>
                            <a:ext cx="1051590" cy="133954"/>
                          </a:xfrm>
                          <a:prstGeom prst="rect">
                            <a:avLst/>
                          </a:prstGeom>
                        </pic:spPr>
                      </pic:pic>
                    </a:graphicData>
                  </a:graphic>
                </wp:inline>
              </w:drawing>
            </w:r>
          </w:p>
          <w:p w14:paraId="1957217C" w14:textId="77777777" w:rsidR="00C457B7" w:rsidRDefault="00C457B7" w:rsidP="00775D6D">
            <w:pPr>
              <w:pStyle w:val="TableParagraph"/>
              <w:spacing w:before="2"/>
              <w:rPr>
                <w:rFonts w:ascii="Arial"/>
                <w:i/>
                <w:sz w:val="4"/>
              </w:rPr>
            </w:pPr>
          </w:p>
          <w:p w14:paraId="3EAC502A" w14:textId="77777777" w:rsidR="00C457B7" w:rsidRDefault="00C457B7" w:rsidP="00775D6D">
            <w:pPr>
              <w:pStyle w:val="TableParagraph"/>
              <w:spacing w:before="2"/>
              <w:rPr>
                <w:rFonts w:ascii="Arial"/>
                <w:i/>
                <w:sz w:val="4"/>
              </w:rPr>
            </w:pPr>
          </w:p>
          <w:p w14:paraId="738C24FC" w14:textId="77777777" w:rsidR="00C457B7" w:rsidRDefault="00C457B7" w:rsidP="00775D6D">
            <w:pPr>
              <w:pStyle w:val="TableParagraph"/>
              <w:spacing w:before="2"/>
              <w:rPr>
                <w:rFonts w:ascii="Arial"/>
                <w:i/>
                <w:sz w:val="4"/>
              </w:rPr>
            </w:pPr>
          </w:p>
        </w:tc>
        <w:tc>
          <w:tcPr>
            <w:tcW w:w="2775" w:type="pct"/>
            <w:vAlign w:val="center"/>
          </w:tcPr>
          <w:p w14:paraId="4AB7ACE4" w14:textId="53D53C32" w:rsidR="00D858CC" w:rsidRPr="00D858CC" w:rsidRDefault="00D858CC" w:rsidP="00D858CC">
            <w:pPr>
              <w:pStyle w:val="TableParagraph"/>
              <w:ind w:left="720"/>
              <w:rPr>
                <w:rFonts w:ascii="Arial"/>
                <w:b/>
                <w:bCs/>
                <w:iCs/>
                <w:caps/>
                <w:sz w:val="24"/>
              </w:rPr>
            </w:pPr>
            <w:r w:rsidRPr="00D858CC">
              <w:rPr>
                <w:rFonts w:ascii="Arial"/>
                <w:b/>
                <w:bCs/>
                <w:iCs/>
                <w:caps/>
                <w:sz w:val="24"/>
              </w:rPr>
              <w:t xml:space="preserve">Couteau </w:t>
            </w:r>
            <w:r>
              <w:rPr>
                <w:rFonts w:ascii="Arial" w:hAnsi="Arial" w:cs="Arial"/>
                <w:b/>
                <w:bCs/>
                <w:iCs/>
                <w:caps/>
                <w:sz w:val="24"/>
              </w:rPr>
              <w:t>À</w:t>
            </w:r>
            <w:r w:rsidRPr="00D858CC">
              <w:rPr>
                <w:rFonts w:ascii="Arial"/>
                <w:b/>
                <w:bCs/>
                <w:iCs/>
                <w:caps/>
                <w:sz w:val="24"/>
              </w:rPr>
              <w:t xml:space="preserve"> </w:t>
            </w:r>
            <w:r>
              <w:rPr>
                <w:rFonts w:ascii="Arial"/>
                <w:b/>
                <w:bCs/>
                <w:iCs/>
                <w:caps/>
                <w:sz w:val="24"/>
              </w:rPr>
              <w:t>poisson inox</w:t>
            </w:r>
            <w:r w:rsidRPr="00D858CC">
              <w:rPr>
                <w:rFonts w:ascii="Arial"/>
                <w:b/>
                <w:bCs/>
                <w:iCs/>
                <w:caps/>
                <w:sz w:val="24"/>
              </w:rPr>
              <w:t xml:space="preserve"> </w:t>
            </w:r>
            <w:r>
              <w:rPr>
                <w:rFonts w:ascii="Arial"/>
                <w:b/>
                <w:bCs/>
                <w:iCs/>
                <w:caps/>
                <w:sz w:val="24"/>
              </w:rPr>
              <w:t xml:space="preserve">42 </w:t>
            </w:r>
            <w:r w:rsidRPr="00D858CC">
              <w:rPr>
                <w:rFonts w:ascii="Arial"/>
                <w:b/>
                <w:bCs/>
                <w:iCs/>
                <w:caps/>
                <w:sz w:val="24"/>
              </w:rPr>
              <w:t>cm</w:t>
            </w:r>
            <w:r>
              <w:rPr>
                <w:rFonts w:ascii="Arial"/>
                <w:b/>
                <w:bCs/>
                <w:iCs/>
                <w:caps/>
                <w:sz w:val="24"/>
              </w:rPr>
              <w:t xml:space="preserve"> </w:t>
            </w:r>
          </w:p>
          <w:p w14:paraId="0370785B" w14:textId="4FD00230" w:rsidR="00D858CC" w:rsidRDefault="00D858CC" w:rsidP="00D858CC">
            <w:pPr>
              <w:pStyle w:val="TableParagraph"/>
              <w:ind w:left="720"/>
              <w:rPr>
                <w:rFonts w:ascii="Arial"/>
                <w:i/>
                <w:noProof/>
                <w:sz w:val="24"/>
                <w:lang w:eastAsia="fr-FR"/>
              </w:rPr>
            </w:pPr>
            <w:r>
              <w:rPr>
                <w:rFonts w:ascii="Arial"/>
                <w:i/>
                <w:iCs/>
                <w:color w:val="17365D" w:themeColor="text2" w:themeShade="BF"/>
                <w:sz w:val="24"/>
              </w:rPr>
              <w:t>Fish</w:t>
            </w:r>
            <w:r w:rsidRPr="00D858CC">
              <w:rPr>
                <w:rFonts w:ascii="Arial"/>
                <w:i/>
                <w:iCs/>
                <w:color w:val="17365D" w:themeColor="text2" w:themeShade="BF"/>
                <w:sz w:val="24"/>
              </w:rPr>
              <w:t xml:space="preserve"> </w:t>
            </w:r>
            <w:proofErr w:type="spellStart"/>
            <w:r w:rsidRPr="00D858CC">
              <w:rPr>
                <w:rFonts w:ascii="Arial"/>
                <w:i/>
                <w:iCs/>
                <w:color w:val="17365D" w:themeColor="text2" w:themeShade="BF"/>
                <w:sz w:val="24"/>
              </w:rPr>
              <w:t>knife</w:t>
            </w:r>
            <w:proofErr w:type="spellEnd"/>
            <w:r w:rsidRPr="00D858CC">
              <w:rPr>
                <w:rFonts w:ascii="Arial"/>
                <w:i/>
                <w:iCs/>
                <w:color w:val="17365D" w:themeColor="text2" w:themeShade="BF"/>
                <w:sz w:val="24"/>
              </w:rPr>
              <w:t xml:space="preserve"> </w:t>
            </w:r>
            <w:proofErr w:type="spellStart"/>
            <w:r>
              <w:rPr>
                <w:rFonts w:ascii="Arial"/>
                <w:i/>
                <w:iCs/>
                <w:color w:val="17365D" w:themeColor="text2" w:themeShade="BF"/>
                <w:sz w:val="24"/>
              </w:rPr>
              <w:t>stainless</w:t>
            </w:r>
            <w:proofErr w:type="spellEnd"/>
            <w:r w:rsidR="00842064">
              <w:rPr>
                <w:rFonts w:ascii="Arial"/>
                <w:i/>
                <w:iCs/>
                <w:color w:val="17365D" w:themeColor="text2" w:themeShade="BF"/>
                <w:sz w:val="24"/>
              </w:rPr>
              <w:t xml:space="preserve"> </w:t>
            </w:r>
            <w:proofErr w:type="spellStart"/>
            <w:r w:rsidR="00842064">
              <w:rPr>
                <w:rFonts w:ascii="Arial"/>
                <w:i/>
                <w:iCs/>
                <w:color w:val="17365D" w:themeColor="text2" w:themeShade="BF"/>
                <w:sz w:val="24"/>
              </w:rPr>
              <w:t>steel</w:t>
            </w:r>
            <w:proofErr w:type="spellEnd"/>
            <w:r>
              <w:rPr>
                <w:rFonts w:ascii="Arial"/>
                <w:i/>
                <w:iCs/>
                <w:color w:val="17365D" w:themeColor="text2" w:themeShade="BF"/>
                <w:sz w:val="24"/>
              </w:rPr>
              <w:t xml:space="preserve"> 42 cm</w:t>
            </w:r>
          </w:p>
          <w:p w14:paraId="4D53028A" w14:textId="77777777" w:rsidR="00C457B7" w:rsidRDefault="00D858CC" w:rsidP="00D858CC">
            <w:pPr>
              <w:pStyle w:val="TableParagraph"/>
              <w:spacing w:before="2"/>
              <w:ind w:left="720"/>
              <w:rPr>
                <w:rFonts w:ascii="Arial" w:hAnsi="Arial"/>
                <w:iCs/>
                <w:color w:val="0070C0"/>
                <w:sz w:val="24"/>
              </w:rPr>
            </w:pPr>
            <w:r w:rsidRPr="00D858CC">
              <w:rPr>
                <w:rFonts w:ascii="Arial" w:hAnsi="Arial"/>
                <w:iCs/>
                <w:color w:val="000000" w:themeColor="text1"/>
                <w:sz w:val="24"/>
              </w:rPr>
              <w:t>MICRO MIXTE :</w:t>
            </w:r>
            <w:r>
              <w:rPr>
                <w:rFonts w:ascii="Arial" w:hAnsi="Arial"/>
                <w:iCs/>
                <w:color w:val="0070C0"/>
                <w:sz w:val="24"/>
              </w:rPr>
              <w:t xml:space="preserve"> </w:t>
            </w:r>
            <w:r w:rsidRPr="00D858CC">
              <w:rPr>
                <w:rFonts w:ascii="Arial" w:hAnsi="Arial"/>
                <w:iCs/>
                <w:color w:val="0070C0"/>
                <w:sz w:val="24"/>
              </w:rPr>
              <w:t xml:space="preserve">Réf. </w:t>
            </w:r>
            <w:r>
              <w:rPr>
                <w:rFonts w:ascii="Arial" w:hAnsi="Arial"/>
                <w:iCs/>
                <w:color w:val="0070C0"/>
                <w:sz w:val="24"/>
              </w:rPr>
              <w:t>6713942</w:t>
            </w:r>
            <w:r w:rsidRPr="00D858CC">
              <w:rPr>
                <w:rFonts w:ascii="Arial" w:hAnsi="Arial"/>
                <w:iCs/>
                <w:color w:val="0070C0"/>
                <w:sz w:val="24"/>
              </w:rPr>
              <w:t>-C</w:t>
            </w:r>
          </w:p>
          <w:p w14:paraId="6273CD8F" w14:textId="2828D025" w:rsidR="00D858CC" w:rsidRDefault="00D858CC" w:rsidP="00D858CC">
            <w:pPr>
              <w:pStyle w:val="TableParagraph"/>
              <w:spacing w:before="2"/>
              <w:ind w:left="720"/>
              <w:rPr>
                <w:rFonts w:ascii="Arial"/>
                <w:i/>
                <w:sz w:val="24"/>
              </w:rPr>
            </w:pPr>
            <w:r>
              <w:rPr>
                <w:rFonts w:ascii="Arial" w:hAnsi="Arial"/>
                <w:iCs/>
                <w:color w:val="000000" w:themeColor="text1"/>
                <w:sz w:val="24"/>
              </w:rPr>
              <w:t>GRANDES DENTS</w:t>
            </w:r>
            <w:r w:rsidRPr="00D858CC">
              <w:rPr>
                <w:rFonts w:ascii="Arial" w:hAnsi="Arial"/>
                <w:iCs/>
                <w:color w:val="000000" w:themeColor="text1"/>
                <w:sz w:val="24"/>
              </w:rPr>
              <w:t> :</w:t>
            </w:r>
            <w:r>
              <w:rPr>
                <w:rFonts w:ascii="Arial" w:hAnsi="Arial"/>
                <w:iCs/>
                <w:color w:val="0070C0"/>
                <w:sz w:val="24"/>
              </w:rPr>
              <w:t xml:space="preserve"> </w:t>
            </w:r>
            <w:r w:rsidRPr="00D858CC">
              <w:rPr>
                <w:rFonts w:ascii="Arial" w:hAnsi="Arial"/>
                <w:iCs/>
                <w:color w:val="0070C0"/>
                <w:sz w:val="24"/>
              </w:rPr>
              <w:t xml:space="preserve">Réf. </w:t>
            </w:r>
            <w:r>
              <w:rPr>
                <w:rFonts w:ascii="Arial" w:hAnsi="Arial"/>
                <w:iCs/>
                <w:color w:val="0070C0"/>
                <w:sz w:val="24"/>
              </w:rPr>
              <w:t>6714042</w:t>
            </w:r>
            <w:r w:rsidRPr="00D858CC">
              <w:rPr>
                <w:rFonts w:ascii="Arial" w:hAnsi="Arial"/>
                <w:iCs/>
                <w:color w:val="0070C0"/>
                <w:sz w:val="24"/>
              </w:rPr>
              <w:t>-C</w:t>
            </w:r>
          </w:p>
        </w:tc>
        <w:tc>
          <w:tcPr>
            <w:tcW w:w="983" w:type="pct"/>
            <w:vAlign w:val="center"/>
          </w:tcPr>
          <w:p w14:paraId="0FA1C417" w14:textId="77777777" w:rsidR="00C457B7" w:rsidRPr="00B83A7D" w:rsidRDefault="00C457B7" w:rsidP="00775D6D">
            <w:pPr>
              <w:pStyle w:val="TableParagraph"/>
              <w:jc w:val="center"/>
              <w:rPr>
                <w:rFonts w:ascii="Arial" w:hAnsi="Arial" w:cs="Arial"/>
                <w:i/>
                <w:sz w:val="24"/>
              </w:rPr>
            </w:pPr>
            <w:r w:rsidRPr="00882F5D">
              <w:rPr>
                <w:rFonts w:ascii="Arial" w:hAnsi="Arial" w:cs="Arial"/>
                <w:sz w:val="24"/>
              </w:rPr>
              <w:t>147</w:t>
            </w:r>
            <w:r>
              <w:rPr>
                <w:rFonts w:ascii="Arial" w:hAnsi="Arial" w:cs="Arial"/>
                <w:sz w:val="24"/>
              </w:rPr>
              <w:t>,</w:t>
            </w:r>
            <w:r w:rsidRPr="00882F5D">
              <w:rPr>
                <w:rFonts w:ascii="Arial" w:hAnsi="Arial" w:cs="Arial"/>
                <w:sz w:val="24"/>
              </w:rPr>
              <w:t>99 EUR</w:t>
            </w:r>
          </w:p>
        </w:tc>
      </w:tr>
      <w:tr w:rsidR="00C457B7" w14:paraId="65276398" w14:textId="77777777" w:rsidTr="00D858CC">
        <w:trPr>
          <w:trHeight w:val="1474"/>
        </w:trPr>
        <w:tc>
          <w:tcPr>
            <w:tcW w:w="1242" w:type="pct"/>
          </w:tcPr>
          <w:p w14:paraId="43FA40AA" w14:textId="77777777" w:rsidR="00C457B7" w:rsidRDefault="00C457B7" w:rsidP="00775D6D">
            <w:pPr>
              <w:pStyle w:val="TableParagraph"/>
              <w:spacing w:before="2"/>
              <w:rPr>
                <w:rFonts w:ascii="Arial"/>
                <w:i/>
                <w:sz w:val="4"/>
              </w:rPr>
            </w:pPr>
          </w:p>
          <w:p w14:paraId="728F9877" w14:textId="77777777" w:rsidR="00C457B7" w:rsidRDefault="00C457B7" w:rsidP="00775D6D">
            <w:pPr>
              <w:pStyle w:val="TableParagraph"/>
              <w:ind w:left="313"/>
              <w:rPr>
                <w:rFonts w:ascii="Arial"/>
                <w:sz w:val="20"/>
              </w:rPr>
            </w:pPr>
          </w:p>
          <w:p w14:paraId="09D8FDDA" w14:textId="77777777" w:rsidR="00C457B7" w:rsidRDefault="00C457B7" w:rsidP="00775D6D">
            <w:pPr>
              <w:pStyle w:val="TableParagraph"/>
              <w:ind w:left="313"/>
              <w:rPr>
                <w:rFonts w:ascii="Arial"/>
                <w:sz w:val="20"/>
              </w:rPr>
            </w:pPr>
            <w:r w:rsidRPr="00FD3608">
              <w:rPr>
                <w:rFonts w:ascii="Arial"/>
                <w:noProof/>
                <w:sz w:val="20"/>
                <w:lang w:eastAsia="fr-FR"/>
              </w:rPr>
              <w:drawing>
                <wp:inline distT="0" distB="0" distL="0" distR="0" wp14:anchorId="2BF9F7D5" wp14:editId="2FA57E92">
                  <wp:extent cx="985234" cy="333682"/>
                  <wp:effectExtent l="0" t="0" r="5715" b="9525"/>
                  <wp:docPr id="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66884" name=""/>
                          <pic:cNvPicPr/>
                        </pic:nvPicPr>
                        <pic:blipFill>
                          <a:blip r:embed="rId29"/>
                          <a:stretch>
                            <a:fillRect/>
                          </a:stretch>
                        </pic:blipFill>
                        <pic:spPr>
                          <a:xfrm>
                            <a:off x="0" y="0"/>
                            <a:ext cx="998438" cy="338154"/>
                          </a:xfrm>
                          <a:prstGeom prst="rect">
                            <a:avLst/>
                          </a:prstGeom>
                        </pic:spPr>
                      </pic:pic>
                    </a:graphicData>
                  </a:graphic>
                </wp:inline>
              </w:drawing>
            </w:r>
          </w:p>
          <w:p w14:paraId="648F47F8" w14:textId="77777777" w:rsidR="00C457B7" w:rsidRDefault="00C457B7" w:rsidP="00775D6D">
            <w:pPr>
              <w:pStyle w:val="TableParagraph"/>
              <w:ind w:left="313"/>
              <w:rPr>
                <w:rFonts w:ascii="Arial"/>
                <w:sz w:val="20"/>
              </w:rPr>
            </w:pPr>
          </w:p>
        </w:tc>
        <w:tc>
          <w:tcPr>
            <w:tcW w:w="2775" w:type="pct"/>
            <w:vAlign w:val="center"/>
          </w:tcPr>
          <w:p w14:paraId="4AF33000" w14:textId="09831FF2" w:rsidR="00D858CC" w:rsidRPr="00D858CC" w:rsidRDefault="00084CD3" w:rsidP="00D858CC">
            <w:pPr>
              <w:pStyle w:val="TableParagraph"/>
              <w:ind w:left="720"/>
              <w:rPr>
                <w:rFonts w:ascii="Arial"/>
                <w:b/>
                <w:bCs/>
                <w:iCs/>
                <w:caps/>
                <w:sz w:val="24"/>
              </w:rPr>
            </w:pPr>
            <w:r>
              <w:rPr>
                <w:rFonts w:ascii="Arial" w:hAnsi="Arial" w:cs="Arial"/>
                <w:b/>
                <w:bCs/>
                <w:iCs/>
                <w:caps/>
                <w:sz w:val="24"/>
              </w:rPr>
              <w:t>É</w:t>
            </w:r>
            <w:r w:rsidR="00D858CC">
              <w:rPr>
                <w:rFonts w:ascii="Arial"/>
                <w:b/>
                <w:bCs/>
                <w:iCs/>
                <w:caps/>
                <w:sz w:val="24"/>
              </w:rPr>
              <w:t>CAILLEUR PROF. INOX</w:t>
            </w:r>
          </w:p>
          <w:p w14:paraId="6E85578C" w14:textId="4D3F0897" w:rsidR="00D858CC" w:rsidRPr="00D858CC" w:rsidRDefault="00D858CC" w:rsidP="00D858CC">
            <w:pPr>
              <w:pStyle w:val="TableParagraph"/>
              <w:ind w:left="720"/>
              <w:rPr>
                <w:rFonts w:ascii="Arial" w:hAnsi="Arial"/>
                <w:i/>
                <w:noProof/>
                <w:sz w:val="24"/>
                <w:lang w:eastAsia="fr-FR"/>
              </w:rPr>
            </w:pPr>
            <w:r>
              <w:rPr>
                <w:rFonts w:ascii="Arial" w:hAnsi="Arial"/>
                <w:i/>
                <w:noProof/>
                <w:sz w:val="24"/>
              </w:rPr>
              <w:t>Professional fish descaler s/s</w:t>
            </w:r>
          </w:p>
          <w:p w14:paraId="20AB767C" w14:textId="29A02354" w:rsidR="00C457B7" w:rsidRDefault="00D858CC" w:rsidP="00D858CC">
            <w:pPr>
              <w:pStyle w:val="TableParagraph"/>
              <w:ind w:left="720" w:right="224"/>
              <w:rPr>
                <w:rFonts w:ascii="Arial" w:hAnsi="Arial"/>
                <w:i/>
                <w:sz w:val="24"/>
              </w:rPr>
            </w:pPr>
            <w:r w:rsidRPr="00D858CC">
              <w:rPr>
                <w:rFonts w:ascii="Arial" w:hAnsi="Arial"/>
                <w:iCs/>
                <w:color w:val="0070C0"/>
                <w:sz w:val="24"/>
              </w:rPr>
              <w:t xml:space="preserve">Réf. </w:t>
            </w:r>
            <w:r>
              <w:rPr>
                <w:rFonts w:ascii="Arial" w:hAnsi="Arial"/>
                <w:iCs/>
                <w:color w:val="0070C0"/>
                <w:sz w:val="24"/>
              </w:rPr>
              <w:t>670418</w:t>
            </w:r>
            <w:r w:rsidRPr="00D858CC">
              <w:rPr>
                <w:rFonts w:ascii="Arial" w:hAnsi="Arial"/>
                <w:iCs/>
                <w:color w:val="0070C0"/>
                <w:sz w:val="24"/>
              </w:rPr>
              <w:t>-</w:t>
            </w:r>
            <w:r>
              <w:rPr>
                <w:rFonts w:ascii="Arial" w:hAnsi="Arial"/>
                <w:iCs/>
                <w:color w:val="0070C0"/>
                <w:sz w:val="24"/>
              </w:rPr>
              <w:t>V</w:t>
            </w:r>
          </w:p>
        </w:tc>
        <w:tc>
          <w:tcPr>
            <w:tcW w:w="983" w:type="pct"/>
            <w:vAlign w:val="center"/>
          </w:tcPr>
          <w:p w14:paraId="6CED42C5" w14:textId="77777777" w:rsidR="00C457B7" w:rsidRPr="00B83A7D" w:rsidRDefault="00C457B7" w:rsidP="00775D6D">
            <w:pPr>
              <w:pStyle w:val="TableParagraph"/>
              <w:jc w:val="center"/>
              <w:rPr>
                <w:rFonts w:ascii="Arial" w:hAnsi="Arial" w:cs="Arial"/>
                <w:sz w:val="24"/>
              </w:rPr>
            </w:pPr>
            <w:r w:rsidRPr="00B83A7D">
              <w:rPr>
                <w:rFonts w:ascii="Arial" w:hAnsi="Arial" w:cs="Arial"/>
                <w:spacing w:val="-1"/>
                <w:sz w:val="24"/>
              </w:rPr>
              <w:t xml:space="preserve">28 </w:t>
            </w:r>
            <w:r w:rsidRPr="00B83A7D">
              <w:rPr>
                <w:rFonts w:ascii="Arial" w:hAnsi="Arial" w:cs="Arial"/>
                <w:spacing w:val="-5"/>
                <w:sz w:val="24"/>
              </w:rPr>
              <w:t>EUR</w:t>
            </w:r>
          </w:p>
        </w:tc>
      </w:tr>
    </w:tbl>
    <w:p w14:paraId="3324AAF1" w14:textId="77777777" w:rsidR="00C457B7" w:rsidRDefault="00C457B7" w:rsidP="00C457B7">
      <w:pPr>
        <w:pStyle w:val="Corpsdetexte"/>
        <w:spacing w:before="1"/>
        <w:rPr>
          <w:rFonts w:ascii="Arial"/>
          <w:i/>
          <w:sz w:val="6"/>
        </w:rPr>
      </w:pPr>
    </w:p>
    <w:p w14:paraId="20BEA888" w14:textId="77777777" w:rsidR="00C457B7" w:rsidRDefault="00C457B7" w:rsidP="00C457B7">
      <w:pPr>
        <w:jc w:val="both"/>
        <w:rPr>
          <w:rFonts w:eastAsia="Times New Roman"/>
          <w:i/>
          <w:iCs/>
          <w:color w:val="000000"/>
          <w:sz w:val="24"/>
          <w:lang w:val="fr-FR"/>
        </w:rPr>
      </w:pPr>
    </w:p>
    <w:p w14:paraId="4D544019" w14:textId="77777777" w:rsidR="00C457B7" w:rsidRPr="0028334F" w:rsidRDefault="00C457B7" w:rsidP="00C457B7">
      <w:pPr>
        <w:jc w:val="right"/>
        <w:rPr>
          <w:b/>
          <w:i/>
          <w:sz w:val="24"/>
          <w:szCs w:val="16"/>
          <w:u w:val="single"/>
          <w:lang w:val="en-US"/>
        </w:rPr>
      </w:pPr>
      <w:proofErr w:type="gramStart"/>
      <w:r w:rsidRPr="0028334F">
        <w:rPr>
          <w:rFonts w:eastAsia="Times New Roman"/>
          <w:i/>
          <w:iCs/>
          <w:color w:val="000000"/>
          <w:sz w:val="20"/>
          <w:szCs w:val="16"/>
          <w:lang w:val="en-US"/>
        </w:rPr>
        <w:t>Source :</w:t>
      </w:r>
      <w:proofErr w:type="gramEnd"/>
      <w:r w:rsidRPr="0028334F">
        <w:rPr>
          <w:rFonts w:eastAsia="Times New Roman"/>
          <w:i/>
          <w:iCs/>
          <w:color w:val="000000"/>
          <w:sz w:val="20"/>
          <w:szCs w:val="16"/>
          <w:lang w:val="en-US"/>
        </w:rPr>
        <w:t xml:space="preserve"> interne</w:t>
      </w:r>
    </w:p>
    <w:p w14:paraId="7B85158E" w14:textId="77777777" w:rsidR="00C457B7" w:rsidRPr="003928FD" w:rsidRDefault="00C457B7" w:rsidP="00AB3103">
      <w:pPr>
        <w:pBdr>
          <w:top w:val="nil"/>
          <w:left w:val="nil"/>
          <w:bottom w:val="nil"/>
          <w:right w:val="nil"/>
          <w:between w:val="nil"/>
        </w:pBdr>
        <w:spacing w:after="240"/>
        <w:jc w:val="right"/>
        <w:rPr>
          <w:rFonts w:eastAsia="Times New Roman"/>
          <w:b/>
          <w:bCs/>
          <w:i/>
          <w:iCs/>
          <w:color w:val="000000"/>
          <w:sz w:val="28"/>
          <w:szCs w:val="28"/>
          <w:u w:val="single"/>
          <w:lang w:val="en-US"/>
        </w:rPr>
      </w:pPr>
    </w:p>
    <w:p w14:paraId="6D33113C" w14:textId="77777777" w:rsidR="00E70D96" w:rsidRDefault="00E70D96" w:rsidP="00AB3103">
      <w:pPr>
        <w:spacing w:after="360"/>
        <w:ind w:right="-23"/>
        <w:jc w:val="right"/>
        <w:rPr>
          <w:b/>
          <w:bCs/>
          <w:i/>
          <w:iCs/>
          <w:noProof/>
          <w:sz w:val="28"/>
          <w:szCs w:val="28"/>
          <w:u w:val="single"/>
          <w:lang w:val="en-US"/>
        </w:rPr>
      </w:pPr>
    </w:p>
    <w:p w14:paraId="17B5E722" w14:textId="3F04491F" w:rsidR="00016BFA" w:rsidRPr="000779F2" w:rsidRDefault="00016BFA" w:rsidP="000779F2">
      <w:pPr>
        <w:pBdr>
          <w:top w:val="nil"/>
          <w:left w:val="nil"/>
          <w:bottom w:val="nil"/>
          <w:right w:val="nil"/>
          <w:between w:val="nil"/>
        </w:pBdr>
        <w:spacing w:after="240"/>
        <w:jc w:val="right"/>
        <w:rPr>
          <w:rFonts w:eastAsia="Times New Roman"/>
          <w:b/>
          <w:bCs/>
          <w:i/>
          <w:iCs/>
          <w:color w:val="000000"/>
          <w:sz w:val="28"/>
          <w:szCs w:val="28"/>
          <w:u w:val="single"/>
          <w:lang w:val="en-US"/>
        </w:rPr>
      </w:pPr>
      <w:r w:rsidRPr="000779F2">
        <w:rPr>
          <w:rFonts w:eastAsia="Times New Roman"/>
          <w:b/>
          <w:bCs/>
          <w:i/>
          <w:iCs/>
          <w:color w:val="000000"/>
          <w:sz w:val="28"/>
          <w:szCs w:val="28"/>
          <w:u w:val="single"/>
          <w:lang w:val="en-US"/>
        </w:rPr>
        <w:lastRenderedPageBreak/>
        <w:t xml:space="preserve">ANNEXE </w:t>
      </w:r>
      <w:r w:rsidR="009758F9" w:rsidRPr="000779F2">
        <w:rPr>
          <w:rFonts w:eastAsia="Times New Roman"/>
          <w:b/>
          <w:bCs/>
          <w:i/>
          <w:iCs/>
          <w:color w:val="000000"/>
          <w:sz w:val="28"/>
          <w:szCs w:val="28"/>
          <w:u w:val="single"/>
          <w:lang w:val="en-US"/>
        </w:rPr>
        <w:t>6</w:t>
      </w:r>
    </w:p>
    <w:p w14:paraId="3870B5B4" w14:textId="6170B2B5" w:rsidR="00016BFA" w:rsidRPr="0031284E" w:rsidRDefault="009D7BEA" w:rsidP="00016BFA">
      <w:pPr>
        <w:pBdr>
          <w:top w:val="single" w:sz="4" w:space="1" w:color="auto"/>
          <w:left w:val="single" w:sz="4" w:space="4" w:color="auto"/>
          <w:bottom w:val="single" w:sz="4" w:space="1" w:color="auto"/>
          <w:right w:val="single" w:sz="4" w:space="4" w:color="auto"/>
        </w:pBdr>
        <w:spacing w:before="120" w:after="360"/>
        <w:jc w:val="center"/>
        <w:rPr>
          <w:b/>
          <w:sz w:val="24"/>
          <w:szCs w:val="24"/>
          <w:lang w:val="en-PH"/>
        </w:rPr>
      </w:pPr>
      <w:r w:rsidRPr="0031284E">
        <w:rPr>
          <w:b/>
          <w:sz w:val="24"/>
          <w:szCs w:val="24"/>
          <w:lang w:val="en-PH"/>
        </w:rPr>
        <w:t>THE FOOD, RETAIL &amp; HOSPITALITY EXPO</w:t>
      </w:r>
    </w:p>
    <w:tbl>
      <w:tblPr>
        <w:tblStyle w:val="Grilledutableau"/>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D050"/>
        <w:tblLook w:val="04A0" w:firstRow="1" w:lastRow="0" w:firstColumn="1" w:lastColumn="0" w:noHBand="0" w:noVBand="1"/>
      </w:tblPr>
      <w:tblGrid>
        <w:gridCol w:w="4885"/>
        <w:gridCol w:w="4885"/>
      </w:tblGrid>
      <w:tr w:rsidR="00016BFA" w14:paraId="5F60505B" w14:textId="77777777" w:rsidTr="00A81A24">
        <w:trPr>
          <w:trHeight w:val="1644"/>
        </w:trPr>
        <w:tc>
          <w:tcPr>
            <w:tcW w:w="4885" w:type="dxa"/>
            <w:shd w:val="clear" w:color="auto" w:fill="A4D54B"/>
            <w:vAlign w:val="center"/>
          </w:tcPr>
          <w:p w14:paraId="56F796A0" w14:textId="77777777" w:rsidR="00016BFA" w:rsidRPr="00302820" w:rsidRDefault="00016BFA" w:rsidP="00A81A24">
            <w:pPr>
              <w:pStyle w:val="NormalWeb"/>
              <w:numPr>
                <w:ilvl w:val="0"/>
                <w:numId w:val="30"/>
              </w:numPr>
              <w:spacing w:before="0" w:beforeAutospacing="0" w:after="0" w:afterAutospacing="0"/>
              <w:ind w:left="714" w:hanging="357"/>
              <w:rPr>
                <w:rFonts w:ascii="Arial" w:hAnsi="Arial" w:cs="Arial"/>
                <w:b/>
                <w:color w:val="FFFFFF" w:themeColor="background1"/>
                <w:sz w:val="22"/>
                <w:szCs w:val="20"/>
                <w:lang w:val="en-GB"/>
              </w:rPr>
            </w:pPr>
            <w:r w:rsidRPr="00302820">
              <w:rPr>
                <w:rFonts w:ascii="Arial" w:hAnsi="Arial" w:cs="Arial"/>
                <w:b/>
                <w:color w:val="FFFFFF" w:themeColor="background1"/>
                <w:sz w:val="22"/>
                <w:szCs w:val="20"/>
                <w:lang w:val="en-GB"/>
              </w:rPr>
              <w:t>The Food, Retail &amp; Hospitality Expo</w:t>
            </w:r>
          </w:p>
          <w:p w14:paraId="735A68F7" w14:textId="55680C5F" w:rsidR="00016BFA" w:rsidRPr="00302820" w:rsidRDefault="005B1E86" w:rsidP="00A81A24">
            <w:pPr>
              <w:pStyle w:val="NormalWeb"/>
              <w:numPr>
                <w:ilvl w:val="0"/>
                <w:numId w:val="30"/>
              </w:numPr>
              <w:spacing w:before="0" w:beforeAutospacing="0" w:after="0" w:afterAutospacing="0"/>
              <w:ind w:left="714" w:hanging="357"/>
              <w:rPr>
                <w:rFonts w:ascii="Arial" w:hAnsi="Arial" w:cs="Arial"/>
                <w:b/>
                <w:color w:val="FFFFFF" w:themeColor="background1"/>
                <w:sz w:val="22"/>
                <w:szCs w:val="20"/>
                <w:lang w:val="en-GB"/>
              </w:rPr>
            </w:pPr>
            <w:r>
              <w:rPr>
                <w:rFonts w:ascii="Arial" w:hAnsi="Arial" w:cs="Arial"/>
                <w:b/>
                <w:color w:val="FFFFFF" w:themeColor="background1"/>
                <w:sz w:val="22"/>
                <w:szCs w:val="20"/>
                <w:lang w:val="en-GB"/>
              </w:rPr>
              <w:t>April</w:t>
            </w:r>
            <w:r w:rsidR="00016BFA" w:rsidRPr="00302820">
              <w:rPr>
                <w:rFonts w:ascii="Arial" w:hAnsi="Arial" w:cs="Arial"/>
                <w:b/>
                <w:color w:val="FFFFFF" w:themeColor="background1"/>
                <w:sz w:val="22"/>
                <w:szCs w:val="20"/>
                <w:lang w:val="en-GB"/>
              </w:rPr>
              <w:t xml:space="preserve"> 5</w:t>
            </w:r>
            <w:r w:rsidR="00016BFA" w:rsidRPr="00302820">
              <w:rPr>
                <w:rFonts w:ascii="Arial" w:hAnsi="Arial" w:cs="Arial"/>
                <w:b/>
                <w:color w:val="FFFFFF" w:themeColor="background1"/>
                <w:sz w:val="22"/>
                <w:szCs w:val="20"/>
                <w:vertAlign w:val="superscript"/>
                <w:lang w:val="en-GB"/>
              </w:rPr>
              <w:t>th</w:t>
            </w:r>
            <w:r w:rsidR="00016BFA" w:rsidRPr="00302820">
              <w:rPr>
                <w:rFonts w:ascii="Arial" w:hAnsi="Arial" w:cs="Arial"/>
                <w:b/>
                <w:color w:val="FFFFFF" w:themeColor="background1"/>
                <w:sz w:val="22"/>
                <w:szCs w:val="20"/>
                <w:lang w:val="en-GB"/>
              </w:rPr>
              <w:t xml:space="preserve"> </w:t>
            </w:r>
            <w:r w:rsidR="00D64465">
              <w:rPr>
                <w:rFonts w:ascii="Arial" w:hAnsi="Arial" w:cs="Arial"/>
                <w:b/>
                <w:color w:val="FFFFFF" w:themeColor="background1"/>
                <w:sz w:val="22"/>
                <w:szCs w:val="20"/>
                <w:lang w:val="en-GB"/>
              </w:rPr>
              <w:t>2026</w:t>
            </w:r>
          </w:p>
          <w:p w14:paraId="6E79BAB2" w14:textId="77777777" w:rsidR="00016BFA" w:rsidRPr="00302820" w:rsidRDefault="00016BFA" w:rsidP="00A81A24">
            <w:pPr>
              <w:pStyle w:val="NormalWeb"/>
              <w:numPr>
                <w:ilvl w:val="0"/>
                <w:numId w:val="30"/>
              </w:numPr>
              <w:spacing w:before="0" w:beforeAutospacing="0" w:after="0" w:afterAutospacing="0"/>
              <w:ind w:left="714" w:hanging="357"/>
              <w:rPr>
                <w:rFonts w:ascii="Arial" w:hAnsi="Arial" w:cs="Arial"/>
                <w:b/>
                <w:color w:val="FFFFFF" w:themeColor="background1"/>
                <w:sz w:val="22"/>
                <w:szCs w:val="20"/>
                <w:lang w:val="en-GB"/>
              </w:rPr>
            </w:pPr>
            <w:r w:rsidRPr="00302820">
              <w:rPr>
                <w:rFonts w:ascii="Arial" w:hAnsi="Arial" w:cs="Arial"/>
                <w:b/>
                <w:color w:val="FFFFFF" w:themeColor="background1"/>
                <w:sz w:val="22"/>
                <w:szCs w:val="20"/>
                <w:lang w:val="en-GB"/>
              </w:rPr>
              <w:t>Sport Ireland Campus,</w:t>
            </w:r>
          </w:p>
          <w:p w14:paraId="4EFC3F51" w14:textId="77777777" w:rsidR="00016BFA" w:rsidRPr="00302820" w:rsidRDefault="00016BFA" w:rsidP="00A81A24">
            <w:pPr>
              <w:pStyle w:val="NormalWeb"/>
              <w:numPr>
                <w:ilvl w:val="0"/>
                <w:numId w:val="30"/>
              </w:numPr>
              <w:spacing w:before="0" w:beforeAutospacing="0" w:after="0" w:afterAutospacing="0"/>
              <w:ind w:left="714" w:hanging="357"/>
              <w:rPr>
                <w:rFonts w:ascii="Arial" w:hAnsi="Arial" w:cs="Arial"/>
                <w:b/>
                <w:color w:val="FFFFFF" w:themeColor="background1"/>
                <w:sz w:val="22"/>
                <w:szCs w:val="20"/>
                <w:lang w:val="en-GB"/>
              </w:rPr>
            </w:pPr>
            <w:proofErr w:type="spellStart"/>
            <w:r w:rsidRPr="00302820">
              <w:rPr>
                <w:rFonts w:ascii="Arial" w:hAnsi="Arial" w:cs="Arial"/>
                <w:b/>
                <w:color w:val="FFFFFF" w:themeColor="background1"/>
                <w:sz w:val="22"/>
                <w:szCs w:val="20"/>
                <w:lang w:val="en-GB"/>
              </w:rPr>
              <w:t>Snugborough</w:t>
            </w:r>
            <w:proofErr w:type="spellEnd"/>
            <w:r w:rsidRPr="00302820">
              <w:rPr>
                <w:rFonts w:ascii="Arial" w:hAnsi="Arial" w:cs="Arial"/>
                <w:b/>
                <w:color w:val="FFFFFF" w:themeColor="background1"/>
                <w:sz w:val="22"/>
                <w:szCs w:val="20"/>
                <w:lang w:val="en-GB"/>
              </w:rPr>
              <w:t xml:space="preserve"> Rd, </w:t>
            </w:r>
          </w:p>
          <w:p w14:paraId="3E15DB9F" w14:textId="77777777" w:rsidR="00016BFA" w:rsidRPr="00B92873" w:rsidRDefault="00016BFA" w:rsidP="00A81A24">
            <w:pPr>
              <w:pStyle w:val="NormalWeb"/>
              <w:numPr>
                <w:ilvl w:val="0"/>
                <w:numId w:val="30"/>
              </w:numPr>
              <w:spacing w:before="0" w:beforeAutospacing="0" w:after="0" w:afterAutospacing="0"/>
              <w:ind w:left="714" w:hanging="357"/>
              <w:rPr>
                <w:rFonts w:ascii="Arial" w:hAnsi="Arial" w:cs="Arial"/>
                <w:b/>
                <w:color w:val="FFFFFF" w:themeColor="background1"/>
                <w:sz w:val="18"/>
                <w:szCs w:val="20"/>
                <w:lang w:val="en-GB"/>
              </w:rPr>
            </w:pPr>
            <w:r w:rsidRPr="00302820">
              <w:rPr>
                <w:rFonts w:ascii="Arial" w:hAnsi="Arial" w:cs="Arial"/>
                <w:b/>
                <w:color w:val="FFFFFF" w:themeColor="background1"/>
                <w:sz w:val="22"/>
                <w:szCs w:val="20"/>
                <w:lang w:val="en-GB"/>
              </w:rPr>
              <w:t>Dublin, D15 EPN4, Ireland</w:t>
            </w:r>
          </w:p>
        </w:tc>
        <w:tc>
          <w:tcPr>
            <w:tcW w:w="4885" w:type="dxa"/>
            <w:shd w:val="clear" w:color="auto" w:fill="92D050"/>
          </w:tcPr>
          <w:p w14:paraId="67972A64" w14:textId="77777777" w:rsidR="00016BFA" w:rsidRPr="00B92873" w:rsidRDefault="00016BFA" w:rsidP="00A81A24">
            <w:pPr>
              <w:pStyle w:val="NormalWeb"/>
              <w:spacing w:after="0" w:afterAutospacing="0"/>
              <w:contextualSpacing/>
              <w:rPr>
                <w:rFonts w:ascii="Arial" w:hAnsi="Arial" w:cs="Arial"/>
                <w:b/>
                <w:color w:val="FFFFFF" w:themeColor="background1"/>
                <w:sz w:val="18"/>
                <w:szCs w:val="20"/>
                <w:lang w:val="en-GB"/>
              </w:rPr>
            </w:pPr>
            <w:r w:rsidRPr="006920ED">
              <w:rPr>
                <w:rFonts w:ascii="Arial" w:eastAsia="Calibri" w:hAnsi="Arial" w:cs="Arial"/>
                <w:noProof/>
                <w:sz w:val="22"/>
                <w:szCs w:val="22"/>
              </w:rPr>
              <w:drawing>
                <wp:anchor distT="0" distB="0" distL="114300" distR="114300" simplePos="0" relativeHeight="251687936" behindDoc="0" locked="0" layoutInCell="1" allowOverlap="1" wp14:anchorId="32A8E1D1" wp14:editId="2B59F07A">
                  <wp:simplePos x="0" y="0"/>
                  <wp:positionH relativeFrom="margin">
                    <wp:posOffset>127152</wp:posOffset>
                  </wp:positionH>
                  <wp:positionV relativeFrom="paragraph">
                    <wp:posOffset>24613</wp:posOffset>
                  </wp:positionV>
                  <wp:extent cx="2755047" cy="982345"/>
                  <wp:effectExtent l="0" t="0" r="7620" b="825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2755047" cy="982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42310B" w14:textId="77777777" w:rsidR="00016BFA" w:rsidRDefault="00016BFA" w:rsidP="00A81A24">
            <w:pPr>
              <w:pStyle w:val="NormalWeb"/>
              <w:tabs>
                <w:tab w:val="center" w:pos="4890"/>
              </w:tabs>
              <w:spacing w:before="0" w:beforeAutospacing="0" w:after="0" w:afterAutospacing="0"/>
              <w:rPr>
                <w:rFonts w:ascii="Arial" w:hAnsi="Arial" w:cs="Arial"/>
                <w:sz w:val="16"/>
                <w:szCs w:val="16"/>
                <w:lang w:val="en-GB"/>
              </w:rPr>
            </w:pPr>
          </w:p>
        </w:tc>
      </w:tr>
    </w:tbl>
    <w:p w14:paraId="11C24FC3" w14:textId="1C813665" w:rsidR="00016BFA" w:rsidRPr="007B7195" w:rsidRDefault="00016BFA" w:rsidP="004D5DF2">
      <w:pPr>
        <w:pStyle w:val="NormalWeb"/>
        <w:spacing w:before="240" w:beforeAutospacing="0" w:after="120" w:afterAutospacing="0" w:line="276" w:lineRule="auto"/>
        <w:jc w:val="both"/>
        <w:rPr>
          <w:rFonts w:ascii="Arial" w:hAnsi="Arial" w:cs="Arial"/>
          <w:lang w:val="en-GB"/>
        </w:rPr>
      </w:pPr>
      <w:r w:rsidRPr="007B7195">
        <w:rPr>
          <w:rFonts w:ascii="Arial" w:hAnsi="Arial" w:cs="Arial"/>
          <w:lang w:val="en-GB"/>
        </w:rPr>
        <w:t xml:space="preserve">The </w:t>
      </w:r>
      <w:r w:rsidRPr="007B7195">
        <w:rPr>
          <w:rStyle w:val="lev"/>
          <w:rFonts w:ascii="Arial" w:hAnsi="Arial" w:cs="Arial"/>
          <w:lang w:val="en-GB"/>
        </w:rPr>
        <w:t>Food, Retail &amp; Hospitality Expo</w:t>
      </w:r>
      <w:r w:rsidRPr="007B7195">
        <w:rPr>
          <w:rFonts w:ascii="Arial" w:hAnsi="Arial" w:cs="Arial"/>
          <w:lang w:val="en-GB"/>
        </w:rPr>
        <w:t xml:space="preserve">, which is being held on </w:t>
      </w:r>
      <w:r w:rsidR="00A30337">
        <w:rPr>
          <w:rStyle w:val="lev"/>
          <w:rFonts w:ascii="Arial" w:hAnsi="Arial" w:cs="Arial"/>
          <w:lang w:val="en-GB"/>
        </w:rPr>
        <w:t>April</w:t>
      </w:r>
      <w:r w:rsidRPr="00E12B4B">
        <w:rPr>
          <w:rStyle w:val="lev"/>
          <w:rFonts w:ascii="Arial" w:hAnsi="Arial" w:cs="Arial"/>
          <w:lang w:val="en-GB"/>
        </w:rPr>
        <w:t xml:space="preserve"> 5</w:t>
      </w:r>
      <w:r w:rsidRPr="00E12B4B">
        <w:rPr>
          <w:rFonts w:ascii="Arial" w:hAnsi="Arial" w:cs="Arial"/>
          <w:vertAlign w:val="superscript"/>
          <w:lang w:val="en-GB"/>
        </w:rPr>
        <w:t>th</w:t>
      </w:r>
      <w:r w:rsidRPr="00A30337">
        <w:rPr>
          <w:rFonts w:ascii="Arial" w:hAnsi="Arial" w:cs="Arial"/>
          <w:b/>
          <w:lang w:val="en-GB"/>
        </w:rPr>
        <w:t xml:space="preserve"> </w:t>
      </w:r>
      <w:r w:rsidR="00D64465" w:rsidRPr="00A30337">
        <w:rPr>
          <w:rFonts w:ascii="Arial" w:hAnsi="Arial" w:cs="Arial"/>
          <w:b/>
          <w:lang w:val="en-GB"/>
        </w:rPr>
        <w:t>2026</w:t>
      </w:r>
      <w:r w:rsidRPr="007B7195">
        <w:rPr>
          <w:rFonts w:ascii="Arial" w:hAnsi="Arial" w:cs="Arial"/>
          <w:lang w:val="en-GB"/>
        </w:rPr>
        <w:t xml:space="preserve"> at the </w:t>
      </w:r>
      <w:r w:rsidRPr="007B7195">
        <w:rPr>
          <w:rStyle w:val="lev"/>
          <w:rFonts w:ascii="Arial" w:hAnsi="Arial" w:cs="Arial"/>
          <w:lang w:val="en-GB"/>
        </w:rPr>
        <w:t>Sport Ireland Campus</w:t>
      </w:r>
      <w:r w:rsidRPr="007B7195">
        <w:rPr>
          <w:rFonts w:ascii="Arial" w:hAnsi="Arial" w:cs="Arial"/>
          <w:lang w:val="en-GB"/>
        </w:rPr>
        <w:t xml:space="preserve"> will highlight the key trends and challenges facing food retailers, </w:t>
      </w:r>
      <w:r w:rsidRPr="007B7195">
        <w:rPr>
          <w:rStyle w:val="lev"/>
          <w:rFonts w:ascii="Arial" w:hAnsi="Arial" w:cs="Arial"/>
          <w:lang w:val="en-GB"/>
        </w:rPr>
        <w:t>food service</w:t>
      </w:r>
      <w:r w:rsidRPr="007B7195">
        <w:rPr>
          <w:rFonts w:ascii="Arial" w:hAnsi="Arial" w:cs="Arial"/>
          <w:lang w:val="en-GB"/>
        </w:rPr>
        <w:t xml:space="preserve"> operators and </w:t>
      </w:r>
      <w:r w:rsidRPr="00632225">
        <w:rPr>
          <w:rStyle w:val="lev"/>
          <w:rFonts w:ascii="Arial" w:hAnsi="Arial" w:cs="Arial"/>
          <w:lang w:val="en-GB"/>
        </w:rPr>
        <w:t>hospitality</w:t>
      </w:r>
      <w:r w:rsidRPr="00632225">
        <w:rPr>
          <w:rFonts w:ascii="Arial" w:hAnsi="Arial" w:cs="Arial"/>
          <w:b/>
          <w:lang w:val="en-GB"/>
        </w:rPr>
        <w:t xml:space="preserve"> </w:t>
      </w:r>
      <w:r w:rsidRPr="007B7195">
        <w:rPr>
          <w:rFonts w:ascii="Arial" w:hAnsi="Arial" w:cs="Arial"/>
          <w:lang w:val="en-GB"/>
        </w:rPr>
        <w:t>providers while also showcasing the latest innovations, developments in best practice and new technological solutions available. It will address key issues such as attracting new customers; stafﬁng retention and recruitment; modernising premises and facilities; and anticipating changing consumer preferences.</w:t>
      </w:r>
    </w:p>
    <w:p w14:paraId="667AA54F" w14:textId="0C49F5FB" w:rsidR="00016BFA" w:rsidRPr="00826F91" w:rsidRDefault="00016BFA" w:rsidP="004D5DF2">
      <w:pPr>
        <w:pStyle w:val="NormalWeb"/>
        <w:spacing w:before="0" w:beforeAutospacing="0" w:after="120" w:afterAutospacing="0" w:line="276" w:lineRule="auto"/>
        <w:jc w:val="both"/>
        <w:rPr>
          <w:rFonts w:ascii="Arial" w:hAnsi="Arial" w:cs="Arial"/>
          <w:lang w:val="en-GB"/>
        </w:rPr>
      </w:pPr>
      <w:r w:rsidRPr="00826F91">
        <w:rPr>
          <w:rFonts w:ascii="Arial" w:hAnsi="Arial" w:cs="Arial"/>
          <w:lang w:val="en-GB"/>
        </w:rPr>
        <w:t xml:space="preserve">Ireland’s foodservice market grew by 6.1% in </w:t>
      </w:r>
      <w:r w:rsidR="005B1E86">
        <w:rPr>
          <w:rFonts w:ascii="Arial" w:hAnsi="Arial" w:cs="Arial"/>
          <w:lang w:val="en-GB"/>
        </w:rPr>
        <w:t>2025</w:t>
      </w:r>
      <w:r w:rsidRPr="00826F91">
        <w:rPr>
          <w:rFonts w:ascii="Arial" w:hAnsi="Arial" w:cs="Arial"/>
          <w:lang w:val="en-GB"/>
        </w:rPr>
        <w:t xml:space="preserve"> to reach a value of €8.2 billion, while the tourism and hospitality industry generated earnings of over €6 billion for the Irish economy.</w:t>
      </w:r>
    </w:p>
    <w:p w14:paraId="0A24ADC1" w14:textId="60F7381D" w:rsidR="00016BFA" w:rsidRDefault="00016BFA" w:rsidP="004D5DF2">
      <w:pPr>
        <w:pStyle w:val="NormalWeb"/>
        <w:spacing w:before="0" w:beforeAutospacing="0" w:after="120" w:afterAutospacing="0" w:line="276" w:lineRule="auto"/>
        <w:jc w:val="both"/>
        <w:rPr>
          <w:rFonts w:ascii="Arial" w:hAnsi="Arial" w:cs="Arial"/>
          <w:lang w:val="en-GB"/>
        </w:rPr>
      </w:pPr>
      <w:r w:rsidRPr="00826F91">
        <w:rPr>
          <w:rFonts w:ascii="Arial" w:hAnsi="Arial" w:cs="Arial"/>
          <w:lang w:val="en-GB"/>
        </w:rPr>
        <w:t xml:space="preserve">The </w:t>
      </w:r>
      <w:r w:rsidRPr="00632225">
        <w:rPr>
          <w:rStyle w:val="lev"/>
          <w:rFonts w:ascii="Arial" w:hAnsi="Arial" w:cs="Arial"/>
          <w:lang w:val="en-GB"/>
        </w:rPr>
        <w:t>Food, Retail &amp; Hospitality Show</w:t>
      </w:r>
      <w:r w:rsidRPr="00826F91">
        <w:rPr>
          <w:rFonts w:ascii="Arial" w:hAnsi="Arial" w:cs="Arial"/>
          <w:lang w:val="en-GB"/>
        </w:rPr>
        <w:t xml:space="preserve"> serves as an annual forum for food retailers, foodservice operators and hospitality providers seeking to improve their competitiveness and business performance to discuss issues of interest with their counterparts, while also being able to meet with suppliers of equipment, technology, food and services offering possible solutions.</w:t>
      </w:r>
    </w:p>
    <w:p w14:paraId="54B9AF59" w14:textId="77777777" w:rsidR="00772AAF" w:rsidRPr="00821A08" w:rsidRDefault="00772AAF" w:rsidP="00772AAF">
      <w:pPr>
        <w:pStyle w:val="NormalWeb"/>
        <w:spacing w:after="0" w:afterAutospacing="0" w:line="276" w:lineRule="auto"/>
        <w:rPr>
          <w:rFonts w:ascii="Arial" w:hAnsi="Arial" w:cs="Arial"/>
          <w:lang w:val="en-GB"/>
        </w:rPr>
      </w:pPr>
      <w:r w:rsidRPr="00821A08">
        <w:rPr>
          <w:rStyle w:val="lev"/>
          <w:rFonts w:ascii="Arial" w:hAnsi="Arial" w:cs="Arial"/>
          <w:lang w:val="en-GB"/>
        </w:rPr>
        <w:t>Delegates have registered to attend from</w:t>
      </w:r>
      <w:r w:rsidRPr="00821A08">
        <w:rPr>
          <w:rFonts w:ascii="Arial" w:hAnsi="Arial" w:cs="Arial"/>
          <w:lang w:val="en-GB"/>
        </w:rPr>
        <w:t>:</w:t>
      </w:r>
    </w:p>
    <w:tbl>
      <w:tblPr>
        <w:tblStyle w:val="Grilledutableau"/>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6"/>
        <w:gridCol w:w="3286"/>
      </w:tblGrid>
      <w:tr w:rsidR="00772AAF" w14:paraId="5385E747" w14:textId="77777777" w:rsidTr="00D57BBC">
        <w:tc>
          <w:tcPr>
            <w:tcW w:w="3285" w:type="dxa"/>
          </w:tcPr>
          <w:p w14:paraId="7288C737"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Convenience Stores</w:t>
            </w:r>
          </w:p>
          <w:p w14:paraId="044F79AD"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Independents</w:t>
            </w:r>
          </w:p>
          <w:p w14:paraId="77FB9C83" w14:textId="77777777" w:rsidR="00772AAF" w:rsidRDefault="00772AAF" w:rsidP="00D57BBC">
            <w:pPr>
              <w:pStyle w:val="NormalWeb"/>
              <w:spacing w:before="0" w:beforeAutospacing="0" w:after="0" w:afterAutospacing="0" w:line="276" w:lineRule="auto"/>
              <w:rPr>
                <w:rFonts w:ascii="Arial" w:hAnsi="Arial" w:cs="Arial"/>
                <w:lang w:val="en-GB"/>
              </w:rPr>
            </w:pPr>
            <w:r>
              <w:rPr>
                <w:rFonts w:ascii="Arial" w:hAnsi="Arial" w:cs="Arial"/>
                <w:lang w:val="en-GB"/>
              </w:rPr>
              <w:t>• Online Retail</w:t>
            </w:r>
          </w:p>
          <w:p w14:paraId="0AB0566A" w14:textId="77777777" w:rsidR="00772AAF" w:rsidRDefault="00772AAF" w:rsidP="00D57BBC">
            <w:pPr>
              <w:pStyle w:val="NormalWeb"/>
              <w:spacing w:before="0" w:beforeAutospacing="0" w:after="0" w:afterAutospacing="0" w:line="276" w:lineRule="auto"/>
              <w:rPr>
                <w:rFonts w:ascii="Arial" w:hAnsi="Arial" w:cs="Arial"/>
                <w:lang w:val="en-GB"/>
              </w:rPr>
            </w:pPr>
            <w:r>
              <w:rPr>
                <w:rFonts w:ascii="Arial" w:hAnsi="Arial" w:cs="Arial"/>
                <w:lang w:val="en-GB"/>
              </w:rPr>
              <w:t>• Wholesalers &amp; Distributors</w:t>
            </w:r>
          </w:p>
          <w:p w14:paraId="29EFC7B2" w14:textId="77777777" w:rsidR="00772AAF" w:rsidRPr="00772AAF" w:rsidRDefault="00772AAF" w:rsidP="00D57BBC">
            <w:pPr>
              <w:pStyle w:val="NormalWeb"/>
              <w:spacing w:before="0" w:beforeAutospacing="0" w:after="0" w:afterAutospacing="0" w:line="276" w:lineRule="auto"/>
              <w:rPr>
                <w:lang w:val="en-GB"/>
              </w:rPr>
            </w:pPr>
            <w:r>
              <w:rPr>
                <w:rFonts w:ascii="Arial" w:hAnsi="Arial" w:cs="Arial"/>
                <w:lang w:val="en-GB"/>
              </w:rPr>
              <w:t>• Restaurants</w:t>
            </w:r>
          </w:p>
        </w:tc>
        <w:tc>
          <w:tcPr>
            <w:tcW w:w="3286" w:type="dxa"/>
          </w:tcPr>
          <w:p w14:paraId="6ECCD16D"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Hotels</w:t>
            </w:r>
          </w:p>
          <w:p w14:paraId="428B33AA"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Cafe Bars</w:t>
            </w:r>
          </w:p>
          <w:p w14:paraId="7149DE57"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Food Producers</w:t>
            </w:r>
          </w:p>
          <w:p w14:paraId="39E3AACA"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Contract Catering</w:t>
            </w:r>
          </w:p>
          <w:p w14:paraId="6E1BD289" w14:textId="77777777" w:rsidR="00772AAF" w:rsidRP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Corporate Catering</w:t>
            </w:r>
          </w:p>
        </w:tc>
        <w:tc>
          <w:tcPr>
            <w:tcW w:w="3286" w:type="dxa"/>
          </w:tcPr>
          <w:p w14:paraId="3C68B2BA"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Healthcare Catering</w:t>
            </w:r>
          </w:p>
          <w:p w14:paraId="179D6536"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Education Catering</w:t>
            </w:r>
          </w:p>
          <w:p w14:paraId="0C4081B7"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Pub</w:t>
            </w:r>
            <w:r>
              <w:rPr>
                <w:rFonts w:ascii="Arial" w:hAnsi="Arial" w:cs="Arial"/>
                <w:lang w:val="en-GB"/>
              </w:rPr>
              <w:t>s</w:t>
            </w:r>
            <w:r w:rsidRPr="00821A08">
              <w:rPr>
                <w:rFonts w:ascii="Arial" w:hAnsi="Arial" w:cs="Arial"/>
                <w:lang w:val="en-GB"/>
              </w:rPr>
              <w:t>/Clubs</w:t>
            </w:r>
          </w:p>
          <w:p w14:paraId="21BD0CB1" w14:textId="77777777" w:rsid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Event Catering</w:t>
            </w:r>
          </w:p>
          <w:p w14:paraId="6C9CB984" w14:textId="77777777" w:rsidR="00772AAF" w:rsidRPr="00772AAF" w:rsidRDefault="00772AAF" w:rsidP="00D57BBC">
            <w:pPr>
              <w:pStyle w:val="NormalWeb"/>
              <w:spacing w:before="0" w:beforeAutospacing="0" w:after="0" w:afterAutospacing="0" w:line="276" w:lineRule="auto"/>
              <w:rPr>
                <w:rFonts w:ascii="Arial" w:hAnsi="Arial" w:cs="Arial"/>
                <w:lang w:val="en-GB"/>
              </w:rPr>
            </w:pPr>
            <w:r w:rsidRPr="00821A08">
              <w:rPr>
                <w:rFonts w:ascii="Arial" w:hAnsi="Arial" w:cs="Arial"/>
                <w:lang w:val="en-GB"/>
              </w:rPr>
              <w:t>• Supermarkets</w:t>
            </w:r>
          </w:p>
        </w:tc>
      </w:tr>
    </w:tbl>
    <w:p w14:paraId="53065F0A" w14:textId="71F5B3F9" w:rsidR="00772AAF" w:rsidRPr="004D5DF2" w:rsidRDefault="004D5DF2" w:rsidP="004D5DF2">
      <w:pPr>
        <w:pStyle w:val="NormalWeb"/>
        <w:spacing w:after="120" w:afterAutospacing="0" w:line="276" w:lineRule="auto"/>
        <w:rPr>
          <w:rStyle w:val="lev"/>
          <w:rFonts w:ascii="Arial" w:hAnsi="Arial" w:cs="Arial"/>
        </w:rPr>
      </w:pPr>
      <w:proofErr w:type="spellStart"/>
      <w:r>
        <w:rPr>
          <w:rStyle w:val="lev"/>
          <w:rFonts w:ascii="Arial" w:hAnsi="Arial" w:cs="Arial"/>
        </w:rPr>
        <w:t>E</w:t>
      </w:r>
      <w:r w:rsidR="00772AAF" w:rsidRPr="004D5DF2">
        <w:rPr>
          <w:rStyle w:val="lev"/>
          <w:rFonts w:ascii="Arial" w:hAnsi="Arial" w:cs="Arial"/>
        </w:rPr>
        <w:t>xhibitors</w:t>
      </w:r>
      <w:proofErr w:type="spellEnd"/>
      <w:r>
        <w:rPr>
          <w:rStyle w:val="lev"/>
          <w:rFonts w:ascii="Arial" w:hAnsi="Arial" w:cs="Arial"/>
        </w:rPr>
        <w:t>’</w:t>
      </w:r>
      <w:r w:rsidRPr="004D5DF2">
        <w:rPr>
          <w:rStyle w:val="lev"/>
          <w:rFonts w:ascii="Arial" w:hAnsi="Arial" w:cs="Arial"/>
        </w:rPr>
        <w:t xml:space="preserve"> catalogue</w:t>
      </w:r>
      <w:r>
        <w:rPr>
          <w:rStyle w:val="lev"/>
          <w:rFonts w:ascii="Arial" w:hAnsi="Arial" w:cs="Arial"/>
        </w:rPr>
        <w:t xml:space="preserve"> </w:t>
      </w:r>
      <w:proofErr w:type="spellStart"/>
      <w:r>
        <w:rPr>
          <w:rStyle w:val="lev"/>
          <w:rFonts w:ascii="Arial" w:hAnsi="Arial" w:cs="Arial"/>
        </w:rPr>
        <w:t>extract</w:t>
      </w:r>
      <w:proofErr w:type="spellEnd"/>
    </w:p>
    <w:tbl>
      <w:tblPr>
        <w:tblStyle w:val="Grilledutableau"/>
        <w:tblW w:w="0" w:type="auto"/>
        <w:tblInd w:w="0"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3285"/>
        <w:gridCol w:w="3286"/>
        <w:gridCol w:w="3286"/>
      </w:tblGrid>
      <w:tr w:rsidR="00D627EB" w:rsidRPr="00D627EB" w14:paraId="77A7C633" w14:textId="77777777" w:rsidTr="004D5DF2">
        <w:tc>
          <w:tcPr>
            <w:tcW w:w="3285" w:type="dxa"/>
          </w:tcPr>
          <w:p w14:paraId="3DA1CFB3" w14:textId="530C0B9B" w:rsidR="00D627EB" w:rsidRPr="00D627EB" w:rsidRDefault="00D627EB" w:rsidP="00D627EB">
            <w:pPr>
              <w:jc w:val="center"/>
              <w:rPr>
                <w:noProof/>
              </w:rPr>
            </w:pPr>
            <w:r w:rsidRPr="00D627EB">
              <w:rPr>
                <w:noProof/>
              </w:rPr>
              <w:drawing>
                <wp:inline distT="0" distB="0" distL="0" distR="0" wp14:anchorId="10262848" wp14:editId="3672BAFD">
                  <wp:extent cx="1516952" cy="1538168"/>
                  <wp:effectExtent l="0" t="0" r="7620" b="5080"/>
                  <wp:docPr id="781198784" name="Image 78119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64698" cy="1586582"/>
                          </a:xfrm>
                          <a:prstGeom prst="rect">
                            <a:avLst/>
                          </a:prstGeom>
                        </pic:spPr>
                      </pic:pic>
                    </a:graphicData>
                  </a:graphic>
                </wp:inline>
              </w:drawing>
            </w:r>
          </w:p>
        </w:tc>
        <w:tc>
          <w:tcPr>
            <w:tcW w:w="3286" w:type="dxa"/>
          </w:tcPr>
          <w:p w14:paraId="03A9CE0A" w14:textId="0003E87A" w:rsidR="00D627EB" w:rsidRPr="00D627EB" w:rsidRDefault="00D627EB" w:rsidP="00D627EB">
            <w:pPr>
              <w:jc w:val="center"/>
              <w:rPr>
                <w:noProof/>
              </w:rPr>
            </w:pPr>
            <w:r w:rsidRPr="00D627EB">
              <w:rPr>
                <w:noProof/>
              </w:rPr>
              <w:drawing>
                <wp:inline distT="0" distB="0" distL="0" distR="0" wp14:anchorId="30FA533C" wp14:editId="0F648047">
                  <wp:extent cx="1458812" cy="1516952"/>
                  <wp:effectExtent l="0" t="0" r="8255" b="7620"/>
                  <wp:docPr id="781198785" name="Image 781198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23348" cy="1584060"/>
                          </a:xfrm>
                          <a:prstGeom prst="rect">
                            <a:avLst/>
                          </a:prstGeom>
                        </pic:spPr>
                      </pic:pic>
                    </a:graphicData>
                  </a:graphic>
                </wp:inline>
              </w:drawing>
            </w:r>
          </w:p>
        </w:tc>
        <w:tc>
          <w:tcPr>
            <w:tcW w:w="3286" w:type="dxa"/>
          </w:tcPr>
          <w:p w14:paraId="2451F81A" w14:textId="374802A5" w:rsidR="00D627EB" w:rsidRPr="00D627EB" w:rsidRDefault="00D627EB" w:rsidP="00D627EB">
            <w:pPr>
              <w:jc w:val="center"/>
              <w:rPr>
                <w:noProof/>
              </w:rPr>
            </w:pPr>
            <w:r w:rsidRPr="00D627EB">
              <w:rPr>
                <w:noProof/>
              </w:rPr>
              <w:drawing>
                <wp:inline distT="0" distB="0" distL="0" distR="0" wp14:anchorId="609A4D8E" wp14:editId="2B2AE67E">
                  <wp:extent cx="1413785" cy="1485240"/>
                  <wp:effectExtent l="0" t="0" r="0" b="1270"/>
                  <wp:docPr id="781198786" name="Image 78119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42652" cy="1515566"/>
                          </a:xfrm>
                          <a:prstGeom prst="rect">
                            <a:avLst/>
                          </a:prstGeom>
                        </pic:spPr>
                      </pic:pic>
                    </a:graphicData>
                  </a:graphic>
                </wp:inline>
              </w:drawing>
            </w:r>
          </w:p>
        </w:tc>
      </w:tr>
      <w:tr w:rsidR="00D627EB" w:rsidRPr="00D627EB" w14:paraId="79D4B2BB" w14:textId="77777777" w:rsidTr="004D5DF2">
        <w:tc>
          <w:tcPr>
            <w:tcW w:w="3285" w:type="dxa"/>
          </w:tcPr>
          <w:p w14:paraId="5FE3F9A1" w14:textId="1E892076" w:rsidR="00D627EB" w:rsidRPr="004D5DF2" w:rsidRDefault="00D627EB" w:rsidP="00D627EB">
            <w:pPr>
              <w:jc w:val="center"/>
              <w:rPr>
                <w:rFonts w:ascii="Arial" w:hAnsi="Arial" w:cs="Arial"/>
                <w:b/>
                <w:noProof/>
                <w:sz w:val="22"/>
              </w:rPr>
            </w:pPr>
            <w:r w:rsidRPr="004D5DF2">
              <w:rPr>
                <w:rFonts w:ascii="Arial" w:hAnsi="Arial" w:cs="Arial"/>
                <w:b/>
                <w:noProof/>
                <w:sz w:val="22"/>
              </w:rPr>
              <w:t>Booth</w:t>
            </w:r>
            <w:r w:rsidRPr="004D5DF2">
              <w:rPr>
                <w:rStyle w:val="Appelnotedebasdep"/>
                <w:rFonts w:ascii="Arial" w:hAnsi="Arial" w:cs="Arial"/>
                <w:b/>
                <w:noProof/>
                <w:sz w:val="22"/>
              </w:rPr>
              <w:footnoteReference w:id="2"/>
            </w:r>
            <w:r w:rsidRPr="004D5DF2">
              <w:rPr>
                <w:rFonts w:ascii="Arial" w:hAnsi="Arial" w:cs="Arial"/>
                <w:b/>
                <w:noProof/>
                <w:sz w:val="22"/>
              </w:rPr>
              <w:t>: 2651</w:t>
            </w:r>
          </w:p>
        </w:tc>
        <w:tc>
          <w:tcPr>
            <w:tcW w:w="3286" w:type="dxa"/>
          </w:tcPr>
          <w:p w14:paraId="47EC90F8" w14:textId="461CDA99" w:rsidR="00D627EB" w:rsidRPr="004D5DF2" w:rsidRDefault="00D627EB" w:rsidP="00D627EB">
            <w:pPr>
              <w:jc w:val="center"/>
              <w:rPr>
                <w:rFonts w:ascii="Arial" w:hAnsi="Arial" w:cs="Arial"/>
                <w:b/>
                <w:noProof/>
                <w:sz w:val="22"/>
              </w:rPr>
            </w:pPr>
            <w:r w:rsidRPr="004D5DF2">
              <w:rPr>
                <w:rFonts w:ascii="Arial" w:hAnsi="Arial" w:cs="Arial"/>
                <w:b/>
                <w:noProof/>
                <w:sz w:val="22"/>
              </w:rPr>
              <w:t>Booth: 2508</w:t>
            </w:r>
          </w:p>
        </w:tc>
        <w:tc>
          <w:tcPr>
            <w:tcW w:w="3286" w:type="dxa"/>
          </w:tcPr>
          <w:p w14:paraId="5982611E" w14:textId="63854A1F" w:rsidR="00D627EB" w:rsidRPr="004D5DF2" w:rsidRDefault="00D627EB" w:rsidP="00D627EB">
            <w:pPr>
              <w:jc w:val="center"/>
              <w:rPr>
                <w:rFonts w:ascii="Arial" w:hAnsi="Arial" w:cs="Arial"/>
                <w:b/>
                <w:noProof/>
                <w:sz w:val="22"/>
              </w:rPr>
            </w:pPr>
            <w:r w:rsidRPr="004D5DF2">
              <w:rPr>
                <w:rFonts w:ascii="Arial" w:hAnsi="Arial" w:cs="Arial"/>
                <w:b/>
                <w:noProof/>
                <w:sz w:val="22"/>
              </w:rPr>
              <w:t>Booth: 1320</w:t>
            </w:r>
          </w:p>
        </w:tc>
      </w:tr>
    </w:tbl>
    <w:p w14:paraId="1D9CB601" w14:textId="3E516B6C" w:rsidR="00A30337" w:rsidRPr="00AB3103" w:rsidRDefault="00A30337" w:rsidP="00AD5BA2">
      <w:pPr>
        <w:pStyle w:val="NormalWeb"/>
        <w:spacing w:before="120" w:beforeAutospacing="0" w:after="0" w:afterAutospacing="0"/>
        <w:jc w:val="right"/>
        <w:rPr>
          <w:rFonts w:ascii="Arial" w:hAnsi="Arial" w:cs="Arial"/>
          <w:i/>
          <w:iCs/>
          <w:sz w:val="20"/>
          <w:szCs w:val="20"/>
        </w:rPr>
      </w:pPr>
      <w:r w:rsidRPr="00AB3103">
        <w:rPr>
          <w:rFonts w:ascii="Arial" w:hAnsi="Arial" w:cs="Arial"/>
          <w:i/>
          <w:iCs/>
          <w:sz w:val="20"/>
          <w:szCs w:val="20"/>
        </w:rPr>
        <w:t xml:space="preserve">D’après l’organisateur du salon Food, </w:t>
      </w:r>
      <w:proofErr w:type="spellStart"/>
      <w:r w:rsidRPr="00AB3103">
        <w:rPr>
          <w:rFonts w:ascii="Arial" w:hAnsi="Arial" w:cs="Arial"/>
          <w:i/>
          <w:iCs/>
          <w:sz w:val="20"/>
          <w:szCs w:val="20"/>
        </w:rPr>
        <w:t>Retail</w:t>
      </w:r>
      <w:proofErr w:type="spellEnd"/>
      <w:r w:rsidRPr="00AB3103">
        <w:rPr>
          <w:rFonts w:ascii="Arial" w:hAnsi="Arial" w:cs="Arial"/>
          <w:i/>
          <w:iCs/>
          <w:sz w:val="20"/>
          <w:szCs w:val="20"/>
        </w:rPr>
        <w:t xml:space="preserve"> &amp; </w:t>
      </w:r>
      <w:proofErr w:type="spellStart"/>
      <w:r w:rsidRPr="00AB3103">
        <w:rPr>
          <w:rFonts w:ascii="Arial" w:hAnsi="Arial" w:cs="Arial"/>
          <w:i/>
          <w:iCs/>
          <w:sz w:val="20"/>
          <w:szCs w:val="20"/>
        </w:rPr>
        <w:t>Hospitality</w:t>
      </w:r>
      <w:proofErr w:type="spellEnd"/>
    </w:p>
    <w:p w14:paraId="2672A5D5" w14:textId="58078417" w:rsidR="000613B8" w:rsidRDefault="000613B8" w:rsidP="009D7BEA">
      <w:pPr>
        <w:spacing w:after="240"/>
        <w:jc w:val="right"/>
        <w:rPr>
          <w:b/>
          <w:bCs/>
          <w:i/>
          <w:iCs/>
          <w:sz w:val="28"/>
          <w:szCs w:val="28"/>
          <w:u w:val="single"/>
          <w:lang w:val="fr-FR"/>
        </w:rPr>
      </w:pPr>
      <w:r>
        <w:rPr>
          <w:b/>
          <w:bCs/>
          <w:i/>
          <w:iCs/>
          <w:sz w:val="28"/>
          <w:szCs w:val="28"/>
          <w:u w:val="single"/>
          <w:lang w:val="fr-FR"/>
        </w:rPr>
        <w:lastRenderedPageBreak/>
        <w:t xml:space="preserve">ANNEXE </w:t>
      </w:r>
      <w:r w:rsidR="009758F9">
        <w:rPr>
          <w:b/>
          <w:bCs/>
          <w:i/>
          <w:iCs/>
          <w:sz w:val="28"/>
          <w:szCs w:val="28"/>
          <w:u w:val="single"/>
          <w:lang w:val="fr-FR"/>
        </w:rPr>
        <w:t>7</w:t>
      </w:r>
    </w:p>
    <w:p w14:paraId="0B40B87D" w14:textId="3AEDDE55" w:rsidR="000613B8" w:rsidRPr="0087091D" w:rsidRDefault="00D22DC3" w:rsidP="001967D7">
      <w:pPr>
        <w:pBdr>
          <w:top w:val="single" w:sz="4" w:space="1" w:color="auto"/>
          <w:left w:val="single" w:sz="4" w:space="4" w:color="auto"/>
          <w:bottom w:val="single" w:sz="4" w:space="1" w:color="auto"/>
          <w:right w:val="single" w:sz="4" w:space="4" w:color="auto"/>
        </w:pBdr>
        <w:spacing w:before="120"/>
        <w:jc w:val="center"/>
        <w:rPr>
          <w:b/>
          <w:caps/>
          <w:sz w:val="24"/>
          <w:szCs w:val="24"/>
          <w:lang w:val="fr-FR"/>
        </w:rPr>
      </w:pPr>
      <w:r w:rsidRPr="0087091D">
        <w:rPr>
          <w:b/>
          <w:caps/>
          <w:sz w:val="24"/>
          <w:szCs w:val="24"/>
          <w:lang w:val="fr-FR"/>
        </w:rPr>
        <w:t xml:space="preserve">DEMANDE D’OFFRE </w:t>
      </w:r>
      <w:r w:rsidR="0087091D" w:rsidRPr="0087091D">
        <w:rPr>
          <w:b/>
          <w:caps/>
          <w:sz w:val="24"/>
          <w:szCs w:val="24"/>
          <w:lang w:val="fr-FR"/>
        </w:rPr>
        <w:t>« Variety Jones »</w:t>
      </w:r>
    </w:p>
    <w:p w14:paraId="4CF251AD" w14:textId="00B404E7" w:rsidR="000613B8" w:rsidRPr="009D7BEA" w:rsidRDefault="000613B8" w:rsidP="000613B8">
      <w:pPr>
        <w:rPr>
          <w:sz w:val="18"/>
          <w:szCs w:val="18"/>
          <w:lang w:val="fr-FR"/>
        </w:rPr>
      </w:pPr>
    </w:p>
    <w:p w14:paraId="5C26A317" w14:textId="77777777" w:rsidR="0087091D" w:rsidRDefault="001967D7" w:rsidP="0087091D">
      <w:pPr>
        <w:rPr>
          <w:bCs/>
          <w:sz w:val="24"/>
          <w:szCs w:val="24"/>
          <w:lang w:val="en-AU"/>
        </w:rPr>
      </w:pPr>
      <w:r w:rsidRPr="0087091D">
        <w:rPr>
          <w:b/>
          <w:bCs/>
          <w:sz w:val="24"/>
          <w:szCs w:val="24"/>
          <w:lang w:val="en-AU"/>
        </w:rPr>
        <w:t xml:space="preserve">Prospect / </w:t>
      </w:r>
      <w:proofErr w:type="gramStart"/>
      <w:r w:rsidRPr="0087091D">
        <w:rPr>
          <w:b/>
          <w:bCs/>
          <w:sz w:val="24"/>
          <w:szCs w:val="24"/>
          <w:lang w:val="en-AU"/>
        </w:rPr>
        <w:t>client :</w:t>
      </w:r>
      <w:proofErr w:type="gramEnd"/>
      <w:r w:rsidRPr="0087091D">
        <w:rPr>
          <w:bCs/>
          <w:sz w:val="24"/>
          <w:szCs w:val="24"/>
          <w:lang w:val="en-AU"/>
        </w:rPr>
        <w:t xml:space="preserve"> </w:t>
      </w:r>
    </w:p>
    <w:p w14:paraId="09C19FC3" w14:textId="1F407CBA" w:rsidR="0087091D" w:rsidRPr="0087091D" w:rsidRDefault="001967D7" w:rsidP="0087091D">
      <w:pPr>
        <w:pStyle w:val="Paragraphedeliste"/>
        <w:numPr>
          <w:ilvl w:val="0"/>
          <w:numId w:val="42"/>
        </w:numPr>
        <w:spacing w:after="120"/>
        <w:rPr>
          <w:bCs/>
          <w:sz w:val="24"/>
          <w:szCs w:val="24"/>
          <w:lang w:val="en-AU"/>
        </w:rPr>
      </w:pPr>
      <w:r w:rsidRPr="0087091D">
        <w:rPr>
          <w:bCs/>
          <w:sz w:val="24"/>
          <w:szCs w:val="24"/>
          <w:lang w:val="en-AU"/>
        </w:rPr>
        <w:t xml:space="preserve">HUDSON </w:t>
      </w:r>
      <w:proofErr w:type="gramStart"/>
      <w:r w:rsidRPr="0087091D">
        <w:rPr>
          <w:bCs/>
          <w:sz w:val="24"/>
          <w:szCs w:val="24"/>
          <w:lang w:val="en-AU"/>
        </w:rPr>
        <w:t xml:space="preserve">John </w:t>
      </w:r>
      <w:r w:rsidR="00A54BA6">
        <w:rPr>
          <w:bCs/>
          <w:sz w:val="24"/>
          <w:szCs w:val="24"/>
          <w:lang w:val="en-AU"/>
        </w:rPr>
        <w:t>:</w:t>
      </w:r>
      <w:proofErr w:type="gramEnd"/>
      <w:r w:rsidR="0087091D" w:rsidRPr="0087091D">
        <w:rPr>
          <w:bCs/>
          <w:sz w:val="24"/>
          <w:szCs w:val="24"/>
          <w:lang w:val="en-AU"/>
        </w:rPr>
        <w:t xml:space="preserve">  j.hudson@variety-jones.com</w:t>
      </w:r>
    </w:p>
    <w:p w14:paraId="559F335C" w14:textId="7D77638B" w:rsidR="001967D7" w:rsidRPr="0087091D" w:rsidRDefault="00A54BA6" w:rsidP="0087091D">
      <w:pPr>
        <w:pStyle w:val="Paragraphedeliste"/>
        <w:numPr>
          <w:ilvl w:val="0"/>
          <w:numId w:val="42"/>
        </w:numPr>
        <w:spacing w:after="120"/>
        <w:rPr>
          <w:b/>
          <w:bCs/>
          <w:sz w:val="24"/>
          <w:szCs w:val="24"/>
          <w:lang w:val="fr-FR"/>
        </w:rPr>
      </w:pPr>
      <w:r w:rsidRPr="0087091D">
        <w:rPr>
          <w:bCs/>
          <w:sz w:val="24"/>
          <w:szCs w:val="24"/>
          <w:lang w:val="fr-FR"/>
        </w:rPr>
        <w:t>M</w:t>
      </w:r>
      <w:r w:rsidR="001967D7" w:rsidRPr="0087091D">
        <w:rPr>
          <w:bCs/>
          <w:sz w:val="24"/>
          <w:szCs w:val="24"/>
          <w:lang w:val="fr-FR"/>
        </w:rPr>
        <w:t>anager</w:t>
      </w:r>
      <w:r>
        <w:rPr>
          <w:bCs/>
          <w:sz w:val="24"/>
          <w:szCs w:val="24"/>
          <w:lang w:val="fr-FR"/>
        </w:rPr>
        <w:t xml:space="preserve"> </w:t>
      </w:r>
      <w:r w:rsidR="001967D7" w:rsidRPr="0087091D">
        <w:rPr>
          <w:bCs/>
          <w:sz w:val="24"/>
          <w:szCs w:val="24"/>
          <w:lang w:val="fr-FR"/>
        </w:rPr>
        <w:t>de la chaine de restaurants « VARIETY JONES »</w:t>
      </w:r>
      <w:r w:rsidR="0087091D" w:rsidRPr="0087091D">
        <w:rPr>
          <w:bCs/>
          <w:sz w:val="24"/>
          <w:szCs w:val="24"/>
          <w:lang w:val="fr-FR"/>
        </w:rPr>
        <w:t xml:space="preserve"> </w:t>
      </w:r>
    </w:p>
    <w:p w14:paraId="2B624285" w14:textId="6C2944E4" w:rsidR="0087091D" w:rsidRPr="0087091D" w:rsidRDefault="0087091D" w:rsidP="0087091D">
      <w:pPr>
        <w:spacing w:after="120"/>
        <w:rPr>
          <w:bCs/>
          <w:sz w:val="24"/>
          <w:szCs w:val="24"/>
          <w:lang w:val="fr-FR"/>
        </w:rPr>
      </w:pPr>
      <w:r w:rsidRPr="0087091D">
        <w:rPr>
          <w:b/>
          <w:bCs/>
          <w:sz w:val="24"/>
          <w:szCs w:val="24"/>
          <w:lang w:val="fr-FR"/>
        </w:rPr>
        <w:t xml:space="preserve">Date de la demande : </w:t>
      </w:r>
      <w:r w:rsidRPr="0087091D">
        <w:rPr>
          <w:bCs/>
          <w:sz w:val="24"/>
          <w:szCs w:val="24"/>
          <w:lang w:val="fr-FR"/>
        </w:rPr>
        <w:t>05 avril 2026</w:t>
      </w:r>
    </w:p>
    <w:p w14:paraId="07343184" w14:textId="5D6315B0" w:rsidR="000613B8" w:rsidRPr="001967D7" w:rsidRDefault="000613B8" w:rsidP="005B1E86">
      <w:pPr>
        <w:spacing w:after="120"/>
        <w:rPr>
          <w:b/>
          <w:bCs/>
          <w:sz w:val="24"/>
          <w:szCs w:val="24"/>
          <w:lang w:val="fr-FR"/>
        </w:rPr>
      </w:pPr>
      <w:r w:rsidRPr="001967D7">
        <w:rPr>
          <w:b/>
          <w:bCs/>
          <w:sz w:val="24"/>
          <w:szCs w:val="24"/>
          <w:lang w:val="fr-FR"/>
        </w:rPr>
        <w:t>Produits demandés :</w:t>
      </w:r>
      <w:r w:rsidR="005B2D95" w:rsidRPr="001967D7">
        <w:rPr>
          <w:b/>
          <w:bCs/>
          <w:sz w:val="24"/>
          <w:szCs w:val="24"/>
          <w:lang w:val="fr-FR"/>
        </w:rPr>
        <w:t xml:space="preserve"> </w:t>
      </w:r>
    </w:p>
    <w:tbl>
      <w:tblPr>
        <w:tblStyle w:val="Grilledutableau"/>
        <w:tblW w:w="0" w:type="auto"/>
        <w:jc w:val="center"/>
        <w:tblInd w:w="0" w:type="dxa"/>
        <w:tblCellMar>
          <w:top w:w="28" w:type="dxa"/>
          <w:bottom w:w="28" w:type="dxa"/>
        </w:tblCellMar>
        <w:tblLook w:val="04A0" w:firstRow="1" w:lastRow="0" w:firstColumn="1" w:lastColumn="0" w:noHBand="0" w:noVBand="1"/>
      </w:tblPr>
      <w:tblGrid>
        <w:gridCol w:w="5524"/>
        <w:gridCol w:w="1417"/>
      </w:tblGrid>
      <w:tr w:rsidR="000613B8" w:rsidRPr="001967D7" w14:paraId="1085EBB0" w14:textId="77777777" w:rsidTr="00C22BC8">
        <w:trPr>
          <w:trHeight w:val="259"/>
          <w:jc w:val="center"/>
        </w:trPr>
        <w:tc>
          <w:tcPr>
            <w:tcW w:w="5524" w:type="dxa"/>
            <w:shd w:val="clear" w:color="auto" w:fill="D9D9D9" w:themeFill="background1" w:themeFillShade="D9"/>
          </w:tcPr>
          <w:p w14:paraId="0A50133C" w14:textId="77777777" w:rsidR="000613B8" w:rsidRPr="001967D7" w:rsidRDefault="000613B8" w:rsidP="005B1E86">
            <w:pPr>
              <w:spacing w:line="276" w:lineRule="auto"/>
              <w:rPr>
                <w:rFonts w:ascii="Arial" w:hAnsi="Arial" w:cs="Arial"/>
                <w:b/>
                <w:bCs/>
                <w:sz w:val="24"/>
                <w:szCs w:val="24"/>
                <w:highlight w:val="lightGray"/>
              </w:rPr>
            </w:pPr>
            <w:bookmarkStart w:id="3" w:name="_Hlk167710695"/>
            <w:r w:rsidRPr="001967D7">
              <w:rPr>
                <w:rFonts w:ascii="Arial" w:hAnsi="Arial" w:cs="Arial"/>
                <w:b/>
                <w:bCs/>
                <w:sz w:val="24"/>
                <w:szCs w:val="24"/>
                <w:highlight w:val="lightGray"/>
              </w:rPr>
              <w:t>Produits</w:t>
            </w:r>
          </w:p>
        </w:tc>
        <w:tc>
          <w:tcPr>
            <w:tcW w:w="1417" w:type="dxa"/>
            <w:shd w:val="clear" w:color="auto" w:fill="D9D9D9" w:themeFill="background1" w:themeFillShade="D9"/>
          </w:tcPr>
          <w:p w14:paraId="3CFEA828" w14:textId="77777777" w:rsidR="000613B8" w:rsidRPr="001967D7" w:rsidRDefault="000613B8" w:rsidP="005B1E86">
            <w:pPr>
              <w:spacing w:line="276" w:lineRule="auto"/>
              <w:jc w:val="center"/>
              <w:rPr>
                <w:rFonts w:ascii="Arial" w:hAnsi="Arial" w:cs="Arial"/>
                <w:b/>
                <w:bCs/>
                <w:sz w:val="24"/>
                <w:szCs w:val="24"/>
                <w:highlight w:val="lightGray"/>
              </w:rPr>
            </w:pPr>
            <w:r w:rsidRPr="001967D7">
              <w:rPr>
                <w:rFonts w:ascii="Arial" w:hAnsi="Arial" w:cs="Arial"/>
                <w:b/>
                <w:bCs/>
                <w:sz w:val="24"/>
                <w:szCs w:val="24"/>
                <w:highlight w:val="lightGray"/>
              </w:rPr>
              <w:t>Quantités</w:t>
            </w:r>
          </w:p>
        </w:tc>
      </w:tr>
      <w:tr w:rsidR="000613B8" w:rsidRPr="001967D7" w14:paraId="14652414" w14:textId="77777777" w:rsidTr="00C22BC8">
        <w:trPr>
          <w:jc w:val="center"/>
        </w:trPr>
        <w:tc>
          <w:tcPr>
            <w:tcW w:w="5524" w:type="dxa"/>
          </w:tcPr>
          <w:p w14:paraId="7CAF7AA7" w14:textId="01FBAD8F" w:rsidR="000613B8" w:rsidRPr="001967D7" w:rsidRDefault="000613B8" w:rsidP="005B1E86">
            <w:pPr>
              <w:spacing w:line="276" w:lineRule="auto"/>
              <w:rPr>
                <w:rFonts w:ascii="Arial" w:hAnsi="Arial" w:cs="Arial"/>
                <w:sz w:val="24"/>
                <w:szCs w:val="24"/>
              </w:rPr>
            </w:pPr>
            <w:r w:rsidRPr="001967D7">
              <w:rPr>
                <w:rFonts w:ascii="Arial" w:hAnsi="Arial" w:cs="Arial"/>
                <w:sz w:val="24"/>
                <w:szCs w:val="24"/>
              </w:rPr>
              <w:t xml:space="preserve">Pince à </w:t>
            </w:r>
            <w:r w:rsidR="00DC650E" w:rsidRPr="001967D7">
              <w:rPr>
                <w:rFonts w:ascii="Arial" w:hAnsi="Arial" w:cs="Arial"/>
                <w:sz w:val="24"/>
                <w:szCs w:val="24"/>
              </w:rPr>
              <w:t>« </w:t>
            </w:r>
            <w:r w:rsidRPr="001967D7">
              <w:rPr>
                <w:rFonts w:ascii="Arial" w:hAnsi="Arial" w:cs="Arial"/>
                <w:sz w:val="24"/>
                <w:szCs w:val="24"/>
              </w:rPr>
              <w:t>désarêter</w:t>
            </w:r>
            <w:r w:rsidR="00DC650E" w:rsidRPr="001967D7">
              <w:rPr>
                <w:rFonts w:ascii="Arial" w:hAnsi="Arial" w:cs="Arial"/>
                <w:sz w:val="24"/>
                <w:szCs w:val="24"/>
              </w:rPr>
              <w:t> »</w:t>
            </w:r>
            <w:r w:rsidRPr="001967D7">
              <w:rPr>
                <w:rFonts w:ascii="Arial" w:hAnsi="Arial" w:cs="Arial"/>
                <w:sz w:val="24"/>
                <w:szCs w:val="24"/>
              </w:rPr>
              <w:t xml:space="preserve"> oblique</w:t>
            </w:r>
          </w:p>
        </w:tc>
        <w:tc>
          <w:tcPr>
            <w:tcW w:w="1417" w:type="dxa"/>
          </w:tcPr>
          <w:p w14:paraId="73014FF3" w14:textId="5A762AD9" w:rsidR="000613B8" w:rsidRPr="001967D7" w:rsidRDefault="00016F51" w:rsidP="005B1E86">
            <w:pPr>
              <w:spacing w:line="276" w:lineRule="auto"/>
              <w:jc w:val="center"/>
              <w:rPr>
                <w:rFonts w:ascii="Arial" w:hAnsi="Arial" w:cs="Arial"/>
                <w:sz w:val="24"/>
                <w:szCs w:val="24"/>
              </w:rPr>
            </w:pPr>
            <w:r w:rsidRPr="001967D7">
              <w:rPr>
                <w:rFonts w:ascii="Arial" w:hAnsi="Arial" w:cs="Arial"/>
                <w:sz w:val="24"/>
                <w:szCs w:val="24"/>
              </w:rPr>
              <w:t>24</w:t>
            </w:r>
          </w:p>
        </w:tc>
      </w:tr>
      <w:tr w:rsidR="00026A11" w:rsidRPr="001967D7" w14:paraId="275AAD62" w14:textId="77777777" w:rsidTr="00CE1F45">
        <w:trPr>
          <w:jc w:val="center"/>
        </w:trPr>
        <w:tc>
          <w:tcPr>
            <w:tcW w:w="5524" w:type="dxa"/>
          </w:tcPr>
          <w:p w14:paraId="13D90924" w14:textId="77777777" w:rsidR="00026A11" w:rsidRPr="001967D7" w:rsidRDefault="00026A11" w:rsidP="00CE1F45">
            <w:pPr>
              <w:spacing w:line="276" w:lineRule="auto"/>
              <w:rPr>
                <w:rFonts w:ascii="Arial" w:hAnsi="Arial" w:cs="Arial"/>
                <w:sz w:val="24"/>
                <w:szCs w:val="24"/>
              </w:rPr>
            </w:pPr>
            <w:r w:rsidRPr="001967D7">
              <w:rPr>
                <w:rFonts w:ascii="Arial" w:hAnsi="Arial" w:cs="Arial"/>
                <w:sz w:val="24"/>
                <w:szCs w:val="24"/>
              </w:rPr>
              <w:t>Ciseaux à poissons forgés inox</w:t>
            </w:r>
          </w:p>
        </w:tc>
        <w:tc>
          <w:tcPr>
            <w:tcW w:w="1417" w:type="dxa"/>
          </w:tcPr>
          <w:p w14:paraId="0840571D" w14:textId="77777777" w:rsidR="00026A11" w:rsidRPr="001967D7" w:rsidRDefault="00026A11" w:rsidP="00CE1F45">
            <w:pPr>
              <w:spacing w:line="276" w:lineRule="auto"/>
              <w:jc w:val="center"/>
              <w:rPr>
                <w:rFonts w:ascii="Arial" w:hAnsi="Arial" w:cs="Arial"/>
                <w:sz w:val="24"/>
                <w:szCs w:val="24"/>
              </w:rPr>
            </w:pPr>
            <w:r w:rsidRPr="001967D7">
              <w:rPr>
                <w:rFonts w:ascii="Arial" w:hAnsi="Arial" w:cs="Arial"/>
                <w:sz w:val="24"/>
                <w:szCs w:val="24"/>
              </w:rPr>
              <w:t>30</w:t>
            </w:r>
          </w:p>
        </w:tc>
      </w:tr>
      <w:tr w:rsidR="000613B8" w:rsidRPr="001967D7" w14:paraId="5C11E2BC" w14:textId="77777777" w:rsidTr="00C22BC8">
        <w:trPr>
          <w:jc w:val="center"/>
        </w:trPr>
        <w:tc>
          <w:tcPr>
            <w:tcW w:w="5524" w:type="dxa"/>
          </w:tcPr>
          <w:p w14:paraId="0725BE0E" w14:textId="00EC5B18" w:rsidR="000613B8" w:rsidRPr="001967D7" w:rsidRDefault="000613B8" w:rsidP="005B1E86">
            <w:pPr>
              <w:spacing w:line="276" w:lineRule="auto"/>
              <w:rPr>
                <w:rFonts w:ascii="Arial" w:hAnsi="Arial" w:cs="Arial"/>
                <w:sz w:val="24"/>
                <w:szCs w:val="24"/>
              </w:rPr>
            </w:pPr>
            <w:r w:rsidRPr="001967D7">
              <w:rPr>
                <w:rFonts w:ascii="Arial" w:hAnsi="Arial" w:cs="Arial"/>
                <w:sz w:val="24"/>
                <w:szCs w:val="24"/>
              </w:rPr>
              <w:t xml:space="preserve">Couteau à filet </w:t>
            </w:r>
            <w:r w:rsidR="00DC650E" w:rsidRPr="001967D7">
              <w:rPr>
                <w:rFonts w:ascii="Arial" w:hAnsi="Arial" w:cs="Arial"/>
                <w:sz w:val="24"/>
                <w:szCs w:val="24"/>
              </w:rPr>
              <w:t xml:space="preserve">rigide cranté </w:t>
            </w:r>
            <w:r w:rsidRPr="001967D7">
              <w:rPr>
                <w:rFonts w:ascii="Arial" w:hAnsi="Arial" w:cs="Arial"/>
                <w:sz w:val="24"/>
                <w:szCs w:val="24"/>
              </w:rPr>
              <w:t>21 cm</w:t>
            </w:r>
          </w:p>
        </w:tc>
        <w:tc>
          <w:tcPr>
            <w:tcW w:w="1417" w:type="dxa"/>
          </w:tcPr>
          <w:p w14:paraId="4DF8C7B2" w14:textId="596BC921" w:rsidR="000613B8" w:rsidRPr="001967D7" w:rsidRDefault="00CF7D3A" w:rsidP="005B1E86">
            <w:pPr>
              <w:spacing w:line="276" w:lineRule="auto"/>
              <w:jc w:val="center"/>
              <w:rPr>
                <w:rFonts w:ascii="Arial" w:hAnsi="Arial" w:cs="Arial"/>
                <w:sz w:val="24"/>
                <w:szCs w:val="24"/>
              </w:rPr>
            </w:pPr>
            <w:r w:rsidRPr="001967D7">
              <w:rPr>
                <w:rFonts w:ascii="Arial" w:hAnsi="Arial" w:cs="Arial"/>
                <w:sz w:val="24"/>
                <w:szCs w:val="24"/>
              </w:rPr>
              <w:t>2</w:t>
            </w:r>
            <w:r w:rsidR="00016F51" w:rsidRPr="001967D7">
              <w:rPr>
                <w:rFonts w:ascii="Arial" w:hAnsi="Arial" w:cs="Arial"/>
                <w:sz w:val="24"/>
                <w:szCs w:val="24"/>
              </w:rPr>
              <w:t>1</w:t>
            </w:r>
          </w:p>
        </w:tc>
      </w:tr>
      <w:tr w:rsidR="000613B8" w:rsidRPr="001967D7" w14:paraId="5C72F15E" w14:textId="77777777" w:rsidTr="00C22BC8">
        <w:trPr>
          <w:jc w:val="center"/>
        </w:trPr>
        <w:tc>
          <w:tcPr>
            <w:tcW w:w="5524" w:type="dxa"/>
          </w:tcPr>
          <w:p w14:paraId="734CBEE1" w14:textId="512E71EB" w:rsidR="000613B8" w:rsidRPr="001967D7" w:rsidRDefault="00BB712B" w:rsidP="005B1E86">
            <w:pPr>
              <w:spacing w:line="276" w:lineRule="auto"/>
              <w:rPr>
                <w:rFonts w:ascii="Arial" w:hAnsi="Arial" w:cs="Arial"/>
                <w:sz w:val="24"/>
                <w:szCs w:val="24"/>
              </w:rPr>
            </w:pPr>
            <w:r w:rsidRPr="001967D7">
              <w:rPr>
                <w:rFonts w:ascii="Arial" w:hAnsi="Arial" w:cs="Arial"/>
                <w:sz w:val="24"/>
                <w:szCs w:val="24"/>
              </w:rPr>
              <w:t>É</w:t>
            </w:r>
            <w:r w:rsidR="000613B8" w:rsidRPr="001967D7">
              <w:rPr>
                <w:rFonts w:ascii="Arial" w:hAnsi="Arial" w:cs="Arial"/>
                <w:sz w:val="24"/>
                <w:szCs w:val="24"/>
              </w:rPr>
              <w:t>cailleur</w:t>
            </w:r>
            <w:r w:rsidRPr="001967D7">
              <w:rPr>
                <w:rFonts w:ascii="Arial" w:hAnsi="Arial" w:cs="Arial"/>
                <w:sz w:val="24"/>
                <w:szCs w:val="24"/>
              </w:rPr>
              <w:t xml:space="preserve"> prof. inox</w:t>
            </w:r>
          </w:p>
        </w:tc>
        <w:tc>
          <w:tcPr>
            <w:tcW w:w="1417" w:type="dxa"/>
          </w:tcPr>
          <w:p w14:paraId="6243C1E9" w14:textId="77777777" w:rsidR="000613B8" w:rsidRPr="001967D7" w:rsidRDefault="000613B8" w:rsidP="005B1E86">
            <w:pPr>
              <w:spacing w:line="276" w:lineRule="auto"/>
              <w:jc w:val="center"/>
              <w:rPr>
                <w:rFonts w:ascii="Arial" w:hAnsi="Arial" w:cs="Arial"/>
                <w:sz w:val="24"/>
                <w:szCs w:val="24"/>
              </w:rPr>
            </w:pPr>
            <w:r w:rsidRPr="001967D7">
              <w:rPr>
                <w:rFonts w:ascii="Arial" w:hAnsi="Arial" w:cs="Arial"/>
                <w:sz w:val="24"/>
                <w:szCs w:val="24"/>
              </w:rPr>
              <w:t>20</w:t>
            </w:r>
          </w:p>
        </w:tc>
      </w:tr>
    </w:tbl>
    <w:p w14:paraId="04452CF9" w14:textId="397242DC" w:rsidR="000613B8" w:rsidRPr="001967D7" w:rsidRDefault="000613B8" w:rsidP="005B1E86">
      <w:pPr>
        <w:rPr>
          <w:sz w:val="24"/>
          <w:szCs w:val="24"/>
          <w:lang w:val="fr-FR"/>
        </w:rPr>
      </w:pPr>
    </w:p>
    <w:bookmarkEnd w:id="3"/>
    <w:p w14:paraId="6CDAEE19" w14:textId="77777777" w:rsidR="000613B8" w:rsidRPr="001967D7" w:rsidRDefault="000613B8" w:rsidP="005B1E86">
      <w:pPr>
        <w:rPr>
          <w:b/>
          <w:bCs/>
          <w:sz w:val="24"/>
          <w:szCs w:val="24"/>
          <w:lang w:val="fr-FR"/>
        </w:rPr>
      </w:pPr>
      <w:r w:rsidRPr="001967D7">
        <w:rPr>
          <w:b/>
          <w:bCs/>
          <w:sz w:val="24"/>
          <w:szCs w:val="24"/>
          <w:lang w:val="fr-FR"/>
        </w:rPr>
        <w:t>Conditions commerciales souhaitées par le prospect :</w:t>
      </w:r>
    </w:p>
    <w:p w14:paraId="25ED2447" w14:textId="28D6682D" w:rsidR="000613B8" w:rsidRPr="001967D7" w:rsidRDefault="000613B8" w:rsidP="005B1E86">
      <w:pPr>
        <w:pStyle w:val="Paragraphedeliste"/>
        <w:numPr>
          <w:ilvl w:val="0"/>
          <w:numId w:val="33"/>
        </w:numPr>
        <w:rPr>
          <w:sz w:val="24"/>
          <w:szCs w:val="24"/>
          <w:lang w:val="fr-FR"/>
        </w:rPr>
      </w:pPr>
      <w:r w:rsidRPr="001967D7">
        <w:rPr>
          <w:sz w:val="24"/>
          <w:szCs w:val="24"/>
          <w:lang w:val="fr-FR"/>
        </w:rPr>
        <w:t xml:space="preserve">Livraison dans </w:t>
      </w:r>
      <w:r w:rsidR="00BB712B" w:rsidRPr="001967D7">
        <w:rPr>
          <w:sz w:val="24"/>
          <w:szCs w:val="24"/>
          <w:lang w:val="fr-FR"/>
        </w:rPr>
        <w:t>ses</w:t>
      </w:r>
      <w:r w:rsidRPr="001967D7">
        <w:rPr>
          <w:sz w:val="24"/>
          <w:szCs w:val="24"/>
          <w:lang w:val="fr-FR"/>
        </w:rPr>
        <w:t xml:space="preserve"> locaux à </w:t>
      </w:r>
      <w:r w:rsidR="001350B3" w:rsidRPr="001967D7">
        <w:rPr>
          <w:sz w:val="24"/>
          <w:szCs w:val="24"/>
          <w:lang w:val="fr-FR"/>
        </w:rPr>
        <w:t>Dublin</w:t>
      </w:r>
    </w:p>
    <w:p w14:paraId="1595808D" w14:textId="3BAB4C07" w:rsidR="000613B8" w:rsidRPr="001967D7" w:rsidRDefault="004F291F" w:rsidP="005B1E86">
      <w:pPr>
        <w:pStyle w:val="Paragraphedeliste"/>
        <w:numPr>
          <w:ilvl w:val="0"/>
          <w:numId w:val="33"/>
        </w:numPr>
        <w:rPr>
          <w:sz w:val="24"/>
          <w:szCs w:val="24"/>
          <w:lang w:val="fr-FR"/>
        </w:rPr>
      </w:pPr>
      <w:r w:rsidRPr="001967D7">
        <w:rPr>
          <w:sz w:val="24"/>
          <w:szCs w:val="24"/>
          <w:lang w:val="fr-FR"/>
        </w:rPr>
        <w:t xml:space="preserve">Livraison demandée pour : 20 </w:t>
      </w:r>
      <w:r w:rsidR="00D64465" w:rsidRPr="001967D7">
        <w:rPr>
          <w:sz w:val="24"/>
          <w:szCs w:val="24"/>
          <w:lang w:val="fr-FR"/>
        </w:rPr>
        <w:t>avril</w:t>
      </w:r>
      <w:r w:rsidR="000613B8" w:rsidRPr="001967D7">
        <w:rPr>
          <w:sz w:val="24"/>
          <w:szCs w:val="24"/>
          <w:lang w:val="fr-FR"/>
        </w:rPr>
        <w:t xml:space="preserve"> </w:t>
      </w:r>
      <w:r w:rsidR="00D64465" w:rsidRPr="001967D7">
        <w:rPr>
          <w:sz w:val="24"/>
          <w:szCs w:val="24"/>
          <w:lang w:val="fr-FR"/>
        </w:rPr>
        <w:t>2026</w:t>
      </w:r>
    </w:p>
    <w:p w14:paraId="23716303" w14:textId="091A8B0B" w:rsidR="000613B8" w:rsidRPr="001967D7" w:rsidRDefault="003977A8" w:rsidP="005B1E86">
      <w:pPr>
        <w:pStyle w:val="Paragraphedeliste"/>
        <w:numPr>
          <w:ilvl w:val="0"/>
          <w:numId w:val="33"/>
        </w:numPr>
        <w:rPr>
          <w:sz w:val="24"/>
          <w:szCs w:val="24"/>
          <w:lang w:val="fr-FR"/>
        </w:rPr>
      </w:pPr>
      <w:r w:rsidRPr="001967D7">
        <w:rPr>
          <w:sz w:val="24"/>
          <w:szCs w:val="24"/>
          <w:lang w:val="fr-FR"/>
        </w:rPr>
        <w:t>Paiement : virement SWIFT</w:t>
      </w:r>
      <w:r w:rsidR="000613B8" w:rsidRPr="001967D7">
        <w:rPr>
          <w:sz w:val="24"/>
          <w:szCs w:val="24"/>
          <w:lang w:val="fr-FR"/>
        </w:rPr>
        <w:t xml:space="preserve"> </w:t>
      </w:r>
    </w:p>
    <w:p w14:paraId="4FF02FFF" w14:textId="4A12C5E8" w:rsidR="000613B8" w:rsidRPr="001967D7" w:rsidRDefault="00BB712B" w:rsidP="005B1E86">
      <w:pPr>
        <w:pStyle w:val="Paragraphedeliste"/>
        <w:numPr>
          <w:ilvl w:val="0"/>
          <w:numId w:val="33"/>
        </w:numPr>
        <w:rPr>
          <w:sz w:val="24"/>
          <w:szCs w:val="24"/>
          <w:lang w:val="fr-FR"/>
        </w:rPr>
      </w:pPr>
      <w:r w:rsidRPr="001967D7">
        <w:rPr>
          <w:sz w:val="24"/>
          <w:szCs w:val="24"/>
          <w:lang w:val="fr-FR"/>
        </w:rPr>
        <w:t xml:space="preserve">Délai : </w:t>
      </w:r>
      <w:proofErr w:type="gramStart"/>
      <w:r w:rsidR="000613B8" w:rsidRPr="001967D7">
        <w:rPr>
          <w:sz w:val="24"/>
          <w:szCs w:val="24"/>
          <w:lang w:val="fr-FR"/>
        </w:rPr>
        <w:t>à 30 jours fin</w:t>
      </w:r>
      <w:proofErr w:type="gramEnd"/>
      <w:r w:rsidR="000613B8" w:rsidRPr="001967D7">
        <w:rPr>
          <w:sz w:val="24"/>
          <w:szCs w:val="24"/>
          <w:lang w:val="fr-FR"/>
        </w:rPr>
        <w:t xml:space="preserve"> de mois en </w:t>
      </w:r>
      <w:r w:rsidRPr="001967D7">
        <w:rPr>
          <w:sz w:val="24"/>
          <w:szCs w:val="24"/>
          <w:lang w:val="fr-FR"/>
        </w:rPr>
        <w:t>euros</w:t>
      </w:r>
    </w:p>
    <w:p w14:paraId="4C6E3588" w14:textId="77777777" w:rsidR="000613B8" w:rsidRPr="00202F80" w:rsidRDefault="000613B8" w:rsidP="000613B8">
      <w:pPr>
        <w:rPr>
          <w:sz w:val="2"/>
          <w:szCs w:val="2"/>
          <w:lang w:val="fr-FR"/>
        </w:rPr>
      </w:pPr>
    </w:p>
    <w:p w14:paraId="7845B3B0" w14:textId="103477CA" w:rsidR="000613B8" w:rsidRPr="00AD5BA2" w:rsidRDefault="000613B8" w:rsidP="000613B8">
      <w:pPr>
        <w:spacing w:after="240"/>
        <w:jc w:val="right"/>
        <w:rPr>
          <w:i/>
          <w:iCs/>
          <w:sz w:val="20"/>
          <w:szCs w:val="20"/>
          <w:lang w:val="fr-FR"/>
        </w:rPr>
      </w:pPr>
      <w:r w:rsidRPr="00AD5BA2">
        <w:rPr>
          <w:i/>
          <w:iCs/>
          <w:sz w:val="20"/>
          <w:szCs w:val="20"/>
          <w:lang w:val="fr-FR"/>
        </w:rPr>
        <w:t>Source</w:t>
      </w:r>
      <w:r w:rsidR="009D7BEA" w:rsidRPr="00AD5BA2">
        <w:rPr>
          <w:i/>
          <w:iCs/>
          <w:sz w:val="20"/>
          <w:szCs w:val="20"/>
          <w:lang w:val="fr-FR"/>
        </w:rPr>
        <w:t> :</w:t>
      </w:r>
      <w:r w:rsidRPr="00AD5BA2">
        <w:rPr>
          <w:i/>
          <w:iCs/>
          <w:sz w:val="20"/>
          <w:szCs w:val="20"/>
          <w:lang w:val="fr-FR"/>
        </w:rPr>
        <w:t xml:space="preserve"> interne</w:t>
      </w:r>
    </w:p>
    <w:p w14:paraId="0AA7A0B5" w14:textId="7D20DF9C" w:rsidR="006D4011" w:rsidRPr="009D7BEA" w:rsidRDefault="006D4011" w:rsidP="000613B8">
      <w:pPr>
        <w:spacing w:after="240"/>
        <w:jc w:val="right"/>
        <w:rPr>
          <w:i/>
          <w:iCs/>
          <w:sz w:val="32"/>
          <w:szCs w:val="32"/>
          <w:lang w:val="fr-FR"/>
        </w:rPr>
      </w:pPr>
    </w:p>
    <w:p w14:paraId="677B0517" w14:textId="019F5FA0" w:rsidR="001350B3" w:rsidRPr="00793F97" w:rsidRDefault="001350B3" w:rsidP="009D7BEA">
      <w:pPr>
        <w:spacing w:after="240"/>
        <w:jc w:val="right"/>
        <w:rPr>
          <w:b/>
          <w:bCs/>
          <w:i/>
          <w:iCs/>
          <w:sz w:val="28"/>
          <w:szCs w:val="28"/>
          <w:u w:val="single"/>
          <w:lang w:val="fr-FR"/>
        </w:rPr>
      </w:pPr>
      <w:r w:rsidRPr="00793F97">
        <w:rPr>
          <w:b/>
          <w:bCs/>
          <w:i/>
          <w:iCs/>
          <w:sz w:val="28"/>
          <w:szCs w:val="28"/>
          <w:u w:val="single"/>
          <w:lang w:val="fr-FR"/>
        </w:rPr>
        <w:t xml:space="preserve">ANNEXE </w:t>
      </w:r>
      <w:r w:rsidR="009758F9">
        <w:rPr>
          <w:b/>
          <w:bCs/>
          <w:i/>
          <w:iCs/>
          <w:sz w:val="28"/>
          <w:szCs w:val="28"/>
          <w:u w:val="single"/>
          <w:lang w:val="fr-FR"/>
        </w:rPr>
        <w:t>8</w:t>
      </w:r>
    </w:p>
    <w:p w14:paraId="2C640CBD" w14:textId="1702AE93" w:rsidR="001350B3" w:rsidRPr="0031284E" w:rsidRDefault="009D7BEA" w:rsidP="0031284E">
      <w:pPr>
        <w:pBdr>
          <w:top w:val="single" w:sz="4" w:space="1" w:color="auto"/>
          <w:left w:val="single" w:sz="4" w:space="4" w:color="auto"/>
          <w:bottom w:val="single" w:sz="4" w:space="1" w:color="auto"/>
          <w:right w:val="single" w:sz="4" w:space="4" w:color="auto"/>
        </w:pBdr>
        <w:spacing w:before="120" w:after="120"/>
        <w:jc w:val="center"/>
        <w:rPr>
          <w:b/>
          <w:sz w:val="24"/>
          <w:szCs w:val="24"/>
          <w:lang w:val="fr-FR"/>
        </w:rPr>
      </w:pPr>
      <w:r w:rsidRPr="0031284E">
        <w:rPr>
          <w:b/>
          <w:sz w:val="24"/>
          <w:szCs w:val="24"/>
          <w:lang w:val="fr-FR"/>
        </w:rPr>
        <w:t xml:space="preserve">CONDITIONS DE VENTE EXPORT </w:t>
      </w:r>
      <w:r w:rsidR="009E4E28">
        <w:rPr>
          <w:b/>
          <w:sz w:val="24"/>
          <w:szCs w:val="24"/>
          <w:lang w:val="fr-FR"/>
        </w:rPr>
        <w:t>DÉGLON</w:t>
      </w:r>
    </w:p>
    <w:p w14:paraId="15496FED" w14:textId="77777777" w:rsidR="001350B3" w:rsidRPr="009D7BEA" w:rsidRDefault="001350B3" w:rsidP="001350B3">
      <w:pPr>
        <w:rPr>
          <w:b/>
          <w:sz w:val="16"/>
          <w:szCs w:val="16"/>
          <w:u w:val="single"/>
        </w:rPr>
      </w:pPr>
    </w:p>
    <w:p w14:paraId="6BD00072" w14:textId="77777777" w:rsidR="00016F51" w:rsidRDefault="00016F51" w:rsidP="00016F51">
      <w:pPr>
        <w:pStyle w:val="Paragraphedeliste"/>
        <w:numPr>
          <w:ilvl w:val="0"/>
          <w:numId w:val="32"/>
        </w:numPr>
        <w:shd w:val="clear" w:color="auto" w:fill="FFFFFF"/>
        <w:ind w:left="714" w:hanging="357"/>
        <w:contextualSpacing w:val="0"/>
        <w:rPr>
          <w:color w:val="000000" w:themeColor="text1"/>
          <w:sz w:val="24"/>
          <w:szCs w:val="24"/>
        </w:rPr>
      </w:pPr>
      <w:r>
        <w:rPr>
          <w:color w:val="000000" w:themeColor="text1"/>
          <w:sz w:val="24"/>
          <w:szCs w:val="24"/>
        </w:rPr>
        <w:t xml:space="preserve">Règlement : </w:t>
      </w:r>
    </w:p>
    <w:p w14:paraId="28FE6090" w14:textId="0494CE33" w:rsidR="00016F51" w:rsidRDefault="001350B3" w:rsidP="00016F51">
      <w:pPr>
        <w:pStyle w:val="Paragraphedeliste"/>
        <w:numPr>
          <w:ilvl w:val="1"/>
          <w:numId w:val="32"/>
        </w:numPr>
        <w:shd w:val="clear" w:color="auto" w:fill="FFFFFF"/>
        <w:contextualSpacing w:val="0"/>
        <w:rPr>
          <w:color w:val="000000" w:themeColor="text1"/>
          <w:sz w:val="24"/>
          <w:szCs w:val="24"/>
        </w:rPr>
      </w:pPr>
      <w:r w:rsidRPr="00010B54">
        <w:rPr>
          <w:color w:val="000000" w:themeColor="text1"/>
          <w:sz w:val="24"/>
          <w:szCs w:val="24"/>
        </w:rPr>
        <w:t>1</w:t>
      </w:r>
      <w:r w:rsidRPr="00016F51">
        <w:rPr>
          <w:color w:val="000000" w:themeColor="text1"/>
          <w:sz w:val="24"/>
          <w:szCs w:val="24"/>
          <w:vertAlign w:val="superscript"/>
        </w:rPr>
        <w:t>ère</w:t>
      </w:r>
      <w:r w:rsidR="00016F51">
        <w:rPr>
          <w:color w:val="000000" w:themeColor="text1"/>
          <w:sz w:val="24"/>
          <w:szCs w:val="24"/>
        </w:rPr>
        <w:t xml:space="preserve"> </w:t>
      </w:r>
      <w:r w:rsidRPr="00010B54">
        <w:rPr>
          <w:color w:val="000000" w:themeColor="text1"/>
          <w:sz w:val="24"/>
          <w:szCs w:val="24"/>
        </w:rPr>
        <w:t xml:space="preserve">commande : </w:t>
      </w:r>
      <w:r w:rsidR="00F52068">
        <w:rPr>
          <w:color w:val="000000" w:themeColor="text1"/>
          <w:sz w:val="24"/>
          <w:szCs w:val="24"/>
        </w:rPr>
        <w:t xml:space="preserve">100 % </w:t>
      </w:r>
      <w:r w:rsidR="00016F51">
        <w:rPr>
          <w:color w:val="000000" w:themeColor="text1"/>
          <w:sz w:val="24"/>
          <w:szCs w:val="24"/>
        </w:rPr>
        <w:t>à la commande</w:t>
      </w:r>
      <w:r w:rsidRPr="00010B54">
        <w:rPr>
          <w:color w:val="000000" w:themeColor="text1"/>
          <w:sz w:val="24"/>
          <w:szCs w:val="24"/>
        </w:rPr>
        <w:t xml:space="preserve"> </w:t>
      </w:r>
    </w:p>
    <w:p w14:paraId="24B0316D" w14:textId="31F424D3" w:rsidR="001350B3" w:rsidRPr="00010B54" w:rsidRDefault="00016F51" w:rsidP="00016F51">
      <w:pPr>
        <w:pStyle w:val="Paragraphedeliste"/>
        <w:numPr>
          <w:ilvl w:val="1"/>
          <w:numId w:val="32"/>
        </w:numPr>
        <w:shd w:val="clear" w:color="auto" w:fill="FFFFFF"/>
        <w:spacing w:after="120"/>
        <w:ind w:left="1434" w:hanging="357"/>
        <w:contextualSpacing w:val="0"/>
        <w:rPr>
          <w:color w:val="000000" w:themeColor="text1"/>
          <w:sz w:val="24"/>
          <w:szCs w:val="24"/>
        </w:rPr>
      </w:pPr>
      <w:r>
        <w:rPr>
          <w:color w:val="000000" w:themeColor="text1"/>
          <w:sz w:val="24"/>
          <w:szCs w:val="24"/>
        </w:rPr>
        <w:t>C</w:t>
      </w:r>
      <w:r w:rsidR="001350B3" w:rsidRPr="00010B54">
        <w:rPr>
          <w:color w:val="000000" w:themeColor="text1"/>
          <w:sz w:val="24"/>
          <w:szCs w:val="24"/>
        </w:rPr>
        <w:t>ommandes suivantes</w:t>
      </w:r>
      <w:r>
        <w:rPr>
          <w:color w:val="000000" w:themeColor="text1"/>
          <w:sz w:val="24"/>
          <w:szCs w:val="24"/>
        </w:rPr>
        <w:t xml:space="preserve"> : </w:t>
      </w:r>
      <w:r w:rsidR="001350B3" w:rsidRPr="00010B54">
        <w:rPr>
          <w:color w:val="000000" w:themeColor="text1"/>
          <w:sz w:val="24"/>
          <w:szCs w:val="24"/>
        </w:rPr>
        <w:t>à 30 jours date de facture</w:t>
      </w:r>
    </w:p>
    <w:p w14:paraId="1664F745" w14:textId="184DB6B9" w:rsidR="001350B3" w:rsidRPr="00010B54" w:rsidRDefault="001350B3" w:rsidP="00010B54">
      <w:pPr>
        <w:pStyle w:val="Paragraphedeliste"/>
        <w:numPr>
          <w:ilvl w:val="0"/>
          <w:numId w:val="32"/>
        </w:numPr>
        <w:shd w:val="clear" w:color="auto" w:fill="FFFFFF"/>
        <w:spacing w:after="120"/>
        <w:ind w:left="714" w:hanging="357"/>
        <w:contextualSpacing w:val="0"/>
        <w:rPr>
          <w:color w:val="000000" w:themeColor="text1"/>
          <w:sz w:val="24"/>
          <w:szCs w:val="24"/>
        </w:rPr>
      </w:pPr>
      <w:r w:rsidRPr="00010B54">
        <w:rPr>
          <w:color w:val="000000" w:themeColor="text1"/>
          <w:sz w:val="24"/>
          <w:szCs w:val="24"/>
        </w:rPr>
        <w:t>Paie</w:t>
      </w:r>
      <w:r w:rsidR="00215107" w:rsidRPr="00010B54">
        <w:rPr>
          <w:color w:val="000000" w:themeColor="text1"/>
          <w:sz w:val="24"/>
          <w:szCs w:val="24"/>
        </w:rPr>
        <w:t>ment</w:t>
      </w:r>
      <w:r w:rsidR="00016F51">
        <w:rPr>
          <w:color w:val="000000" w:themeColor="text1"/>
          <w:sz w:val="24"/>
          <w:szCs w:val="24"/>
        </w:rPr>
        <w:t xml:space="preserve"> : </w:t>
      </w:r>
      <w:r w:rsidR="00215107" w:rsidRPr="00010B54">
        <w:rPr>
          <w:color w:val="000000" w:themeColor="text1"/>
          <w:sz w:val="24"/>
          <w:szCs w:val="24"/>
        </w:rPr>
        <w:t>en euros par virement SWIFT</w:t>
      </w:r>
    </w:p>
    <w:p w14:paraId="3A6ECF49" w14:textId="42FEAF31" w:rsidR="001350B3" w:rsidRDefault="001350B3" w:rsidP="00010B54">
      <w:pPr>
        <w:pStyle w:val="Paragraphedeliste"/>
        <w:numPr>
          <w:ilvl w:val="0"/>
          <w:numId w:val="32"/>
        </w:numPr>
        <w:shd w:val="clear" w:color="auto" w:fill="FFFFFF"/>
        <w:spacing w:after="120"/>
        <w:ind w:left="714" w:hanging="357"/>
        <w:contextualSpacing w:val="0"/>
        <w:rPr>
          <w:color w:val="000000" w:themeColor="text1"/>
          <w:sz w:val="24"/>
          <w:szCs w:val="24"/>
        </w:rPr>
      </w:pPr>
      <w:r w:rsidRPr="00010B54">
        <w:rPr>
          <w:color w:val="000000" w:themeColor="text1"/>
          <w:sz w:val="24"/>
          <w:szCs w:val="24"/>
        </w:rPr>
        <w:t xml:space="preserve">Incoterm : DAP </w:t>
      </w:r>
    </w:p>
    <w:p w14:paraId="3F93C3AB" w14:textId="6741BB37" w:rsidR="00016F51" w:rsidRDefault="00016F51" w:rsidP="00016F51">
      <w:pPr>
        <w:pStyle w:val="Paragraphedeliste"/>
        <w:numPr>
          <w:ilvl w:val="0"/>
          <w:numId w:val="32"/>
        </w:numPr>
        <w:shd w:val="clear" w:color="auto" w:fill="FFFFFF"/>
        <w:ind w:left="714" w:hanging="357"/>
        <w:contextualSpacing w:val="0"/>
        <w:rPr>
          <w:color w:val="000000" w:themeColor="text1"/>
          <w:sz w:val="24"/>
          <w:szCs w:val="24"/>
        </w:rPr>
      </w:pPr>
      <w:r>
        <w:rPr>
          <w:color w:val="000000" w:themeColor="text1"/>
          <w:sz w:val="24"/>
          <w:szCs w:val="24"/>
        </w:rPr>
        <w:t xml:space="preserve">Forfait frais de transport : </w:t>
      </w:r>
    </w:p>
    <w:p w14:paraId="5FB8191A" w14:textId="366D9811" w:rsidR="00016F51" w:rsidRDefault="00E12B4B" w:rsidP="00016F51">
      <w:pPr>
        <w:pStyle w:val="Paragraphedeliste"/>
        <w:numPr>
          <w:ilvl w:val="1"/>
          <w:numId w:val="32"/>
        </w:numPr>
        <w:shd w:val="clear" w:color="auto" w:fill="FFFFFF"/>
        <w:contextualSpacing w:val="0"/>
        <w:rPr>
          <w:color w:val="000000" w:themeColor="text1"/>
          <w:sz w:val="24"/>
          <w:szCs w:val="24"/>
        </w:rPr>
      </w:pPr>
      <w:r>
        <w:rPr>
          <w:color w:val="000000" w:themeColor="text1"/>
          <w:sz w:val="24"/>
          <w:szCs w:val="24"/>
        </w:rPr>
        <w:t>Si commande inférieure à</w:t>
      </w:r>
      <w:r w:rsidR="00016F51">
        <w:rPr>
          <w:color w:val="000000" w:themeColor="text1"/>
          <w:sz w:val="24"/>
          <w:szCs w:val="24"/>
        </w:rPr>
        <w:t xml:space="preserve"> 8</w:t>
      </w:r>
      <w:r w:rsidR="00554E03">
        <w:rPr>
          <w:color w:val="000000" w:themeColor="text1"/>
          <w:sz w:val="24"/>
          <w:szCs w:val="24"/>
        </w:rPr>
        <w:t xml:space="preserve"> </w:t>
      </w:r>
      <w:r w:rsidR="00016F51">
        <w:rPr>
          <w:color w:val="000000" w:themeColor="text1"/>
          <w:sz w:val="24"/>
          <w:szCs w:val="24"/>
        </w:rPr>
        <w:t xml:space="preserve">000 EUR : 200 EUR </w:t>
      </w:r>
    </w:p>
    <w:p w14:paraId="046922C4" w14:textId="5E5E706F" w:rsidR="00016F51" w:rsidRPr="00010B54" w:rsidRDefault="00E12B4B" w:rsidP="00016F51">
      <w:pPr>
        <w:pStyle w:val="Paragraphedeliste"/>
        <w:numPr>
          <w:ilvl w:val="1"/>
          <w:numId w:val="32"/>
        </w:numPr>
        <w:shd w:val="clear" w:color="auto" w:fill="FFFFFF"/>
        <w:spacing w:after="120"/>
        <w:contextualSpacing w:val="0"/>
        <w:rPr>
          <w:color w:val="000000" w:themeColor="text1"/>
          <w:sz w:val="24"/>
          <w:szCs w:val="24"/>
        </w:rPr>
      </w:pPr>
      <w:r>
        <w:rPr>
          <w:color w:val="000000" w:themeColor="text1"/>
          <w:sz w:val="24"/>
          <w:szCs w:val="24"/>
        </w:rPr>
        <w:t>Si commande supérieure à</w:t>
      </w:r>
      <w:r w:rsidR="00016F51">
        <w:rPr>
          <w:color w:val="000000" w:themeColor="text1"/>
          <w:sz w:val="24"/>
          <w:szCs w:val="24"/>
        </w:rPr>
        <w:t xml:space="preserve"> 8</w:t>
      </w:r>
      <w:r w:rsidR="00554E03">
        <w:rPr>
          <w:color w:val="000000" w:themeColor="text1"/>
          <w:sz w:val="24"/>
          <w:szCs w:val="24"/>
        </w:rPr>
        <w:t xml:space="preserve"> </w:t>
      </w:r>
      <w:r w:rsidR="00016F51">
        <w:rPr>
          <w:color w:val="000000" w:themeColor="text1"/>
          <w:sz w:val="24"/>
          <w:szCs w:val="24"/>
        </w:rPr>
        <w:t xml:space="preserve">000 EUR : 300 EUR </w:t>
      </w:r>
    </w:p>
    <w:p w14:paraId="181C0BCD" w14:textId="54072019" w:rsidR="001350B3" w:rsidRDefault="00E50269" w:rsidP="00010B54">
      <w:pPr>
        <w:pStyle w:val="Paragraphedeliste"/>
        <w:numPr>
          <w:ilvl w:val="0"/>
          <w:numId w:val="32"/>
        </w:numPr>
        <w:shd w:val="clear" w:color="auto" w:fill="FFFFFF"/>
        <w:spacing w:after="120"/>
        <w:ind w:left="714" w:hanging="357"/>
        <w:contextualSpacing w:val="0"/>
        <w:rPr>
          <w:color w:val="000000" w:themeColor="text1"/>
          <w:sz w:val="24"/>
          <w:szCs w:val="24"/>
        </w:rPr>
      </w:pPr>
      <w:r w:rsidRPr="00010B54">
        <w:rPr>
          <w:color w:val="000000" w:themeColor="text1"/>
          <w:sz w:val="24"/>
          <w:szCs w:val="24"/>
        </w:rPr>
        <w:t>D</w:t>
      </w:r>
      <w:r w:rsidR="001350B3" w:rsidRPr="00010B54">
        <w:rPr>
          <w:color w:val="000000" w:themeColor="text1"/>
          <w:sz w:val="24"/>
          <w:szCs w:val="24"/>
        </w:rPr>
        <w:t xml:space="preserve">élai de livraison : </w:t>
      </w:r>
      <w:r w:rsidR="00474C35">
        <w:rPr>
          <w:color w:val="000000" w:themeColor="text1"/>
          <w:sz w:val="24"/>
          <w:szCs w:val="24"/>
        </w:rPr>
        <w:t>selon destination 2 à</w:t>
      </w:r>
      <w:r w:rsidR="001350B3" w:rsidRPr="00010B54">
        <w:rPr>
          <w:color w:val="000000" w:themeColor="text1"/>
          <w:sz w:val="24"/>
          <w:szCs w:val="24"/>
        </w:rPr>
        <w:t xml:space="preserve"> 8 jours en</w:t>
      </w:r>
      <w:r w:rsidR="002C3CF6">
        <w:rPr>
          <w:color w:val="000000" w:themeColor="text1"/>
          <w:sz w:val="24"/>
          <w:szCs w:val="24"/>
        </w:rPr>
        <w:t xml:space="preserve"> aérien</w:t>
      </w:r>
      <w:r w:rsidR="00474C35">
        <w:rPr>
          <w:color w:val="000000" w:themeColor="text1"/>
          <w:sz w:val="24"/>
          <w:szCs w:val="24"/>
        </w:rPr>
        <w:t>, 2 à 5 jours en routier</w:t>
      </w:r>
      <w:r w:rsidR="00026A11">
        <w:rPr>
          <w:color w:val="000000" w:themeColor="text1"/>
          <w:sz w:val="24"/>
          <w:szCs w:val="24"/>
        </w:rPr>
        <w:t>, de 3 à 5 semaines en maritime</w:t>
      </w:r>
      <w:r w:rsidR="00474C35">
        <w:rPr>
          <w:color w:val="000000" w:themeColor="text1"/>
          <w:sz w:val="24"/>
          <w:szCs w:val="24"/>
        </w:rPr>
        <w:t xml:space="preserve"> </w:t>
      </w:r>
    </w:p>
    <w:p w14:paraId="3390E5E3" w14:textId="2C19BDF5" w:rsidR="004A0AC4" w:rsidRPr="007E19D5" w:rsidRDefault="004A0AC4" w:rsidP="004A0AC4">
      <w:pPr>
        <w:pStyle w:val="Paragraphedeliste"/>
        <w:numPr>
          <w:ilvl w:val="0"/>
          <w:numId w:val="32"/>
        </w:numPr>
        <w:jc w:val="both"/>
        <w:rPr>
          <w:rFonts w:eastAsia="Times New Roman"/>
          <w:iCs/>
          <w:color w:val="000000"/>
          <w:lang w:val="fr-FR"/>
        </w:rPr>
      </w:pPr>
      <w:r w:rsidRPr="007E19D5">
        <w:rPr>
          <w:rFonts w:eastAsia="Times New Roman"/>
          <w:iCs/>
          <w:color w:val="000000"/>
          <w:sz w:val="24"/>
          <w:lang w:val="fr-FR"/>
        </w:rPr>
        <w:t>Pour tout</w:t>
      </w:r>
      <w:r w:rsidR="00F52068">
        <w:rPr>
          <w:rFonts w:eastAsia="Times New Roman"/>
          <w:iCs/>
          <w:color w:val="000000"/>
          <w:sz w:val="24"/>
          <w:lang w:val="fr-FR"/>
        </w:rPr>
        <w:t>e</w:t>
      </w:r>
      <w:r w:rsidRPr="007E19D5">
        <w:rPr>
          <w:rFonts w:eastAsia="Times New Roman"/>
          <w:iCs/>
          <w:color w:val="000000"/>
          <w:sz w:val="24"/>
          <w:lang w:val="fr-FR"/>
        </w:rPr>
        <w:t xml:space="preserve"> commande passée sur </w:t>
      </w:r>
      <w:r w:rsidR="00173A7B">
        <w:rPr>
          <w:rFonts w:eastAsia="Times New Roman"/>
          <w:iCs/>
          <w:color w:val="000000"/>
          <w:sz w:val="24"/>
          <w:lang w:val="fr-FR"/>
        </w:rPr>
        <w:t>un</w:t>
      </w:r>
      <w:r w:rsidRPr="007E19D5">
        <w:rPr>
          <w:rFonts w:eastAsia="Times New Roman"/>
          <w:iCs/>
          <w:color w:val="000000"/>
          <w:sz w:val="24"/>
          <w:lang w:val="fr-FR"/>
        </w:rPr>
        <w:t xml:space="preserve"> salon ou à la suite d’un contact sur </w:t>
      </w:r>
      <w:r w:rsidR="00173A7B">
        <w:rPr>
          <w:rFonts w:eastAsia="Times New Roman"/>
          <w:iCs/>
          <w:color w:val="000000"/>
          <w:sz w:val="24"/>
          <w:lang w:val="fr-FR"/>
        </w:rPr>
        <w:t>un</w:t>
      </w:r>
      <w:r w:rsidRPr="007E19D5">
        <w:rPr>
          <w:rFonts w:eastAsia="Times New Roman"/>
          <w:iCs/>
          <w:color w:val="000000"/>
          <w:sz w:val="24"/>
          <w:lang w:val="fr-FR"/>
        </w:rPr>
        <w:t xml:space="preserve"> salon, une remise de 15 % est accordée. </w:t>
      </w:r>
    </w:p>
    <w:p w14:paraId="3D579297" w14:textId="77777777" w:rsidR="001350B3" w:rsidRPr="009D7BEA" w:rsidRDefault="001350B3" w:rsidP="001350B3">
      <w:pPr>
        <w:rPr>
          <w:b/>
          <w:i/>
          <w:iCs/>
          <w:sz w:val="8"/>
          <w:szCs w:val="8"/>
          <w:u w:val="single"/>
        </w:rPr>
      </w:pPr>
    </w:p>
    <w:p w14:paraId="669755D8" w14:textId="5605A684" w:rsidR="006D4011" w:rsidRPr="009D7BEA" w:rsidRDefault="001350B3" w:rsidP="004C778E">
      <w:pPr>
        <w:jc w:val="right"/>
        <w:rPr>
          <w:i/>
          <w:iCs/>
          <w:sz w:val="20"/>
          <w:szCs w:val="20"/>
          <w:lang w:val="fr-FR"/>
        </w:rPr>
      </w:pPr>
      <w:r w:rsidRPr="009D7BEA">
        <w:rPr>
          <w:i/>
          <w:iCs/>
          <w:sz w:val="20"/>
          <w:szCs w:val="20"/>
          <w:lang w:val="fr-FR"/>
        </w:rPr>
        <w:t>Source</w:t>
      </w:r>
      <w:r w:rsidR="009D7BEA" w:rsidRPr="009D7BEA">
        <w:rPr>
          <w:i/>
          <w:iCs/>
          <w:sz w:val="20"/>
          <w:szCs w:val="20"/>
          <w:lang w:val="fr-FR"/>
        </w:rPr>
        <w:t> :</w:t>
      </w:r>
      <w:r w:rsidRPr="009D7BEA">
        <w:rPr>
          <w:i/>
          <w:iCs/>
          <w:sz w:val="20"/>
          <w:szCs w:val="20"/>
          <w:lang w:val="fr-FR"/>
        </w:rPr>
        <w:t xml:space="preserve"> interne</w:t>
      </w:r>
    </w:p>
    <w:p w14:paraId="5D04E669" w14:textId="09D119CB" w:rsidR="00763403" w:rsidRPr="00793F97" w:rsidRDefault="00763403" w:rsidP="009D7BEA">
      <w:pPr>
        <w:spacing w:after="240"/>
        <w:jc w:val="right"/>
        <w:rPr>
          <w:b/>
          <w:bCs/>
          <w:i/>
          <w:iCs/>
          <w:sz w:val="28"/>
          <w:szCs w:val="28"/>
          <w:u w:val="single"/>
          <w:lang w:val="fr-FR"/>
        </w:rPr>
      </w:pPr>
      <w:r w:rsidRPr="00793F97">
        <w:rPr>
          <w:b/>
          <w:bCs/>
          <w:i/>
          <w:iCs/>
          <w:sz w:val="28"/>
          <w:szCs w:val="28"/>
          <w:u w:val="single"/>
          <w:lang w:val="fr-FR"/>
        </w:rPr>
        <w:lastRenderedPageBreak/>
        <w:t xml:space="preserve">ANNEXE </w:t>
      </w:r>
      <w:r w:rsidR="009758F9">
        <w:rPr>
          <w:b/>
          <w:bCs/>
          <w:i/>
          <w:iCs/>
          <w:sz w:val="28"/>
          <w:szCs w:val="28"/>
          <w:u w:val="single"/>
          <w:lang w:val="fr-FR"/>
        </w:rPr>
        <w:t>9</w:t>
      </w:r>
    </w:p>
    <w:p w14:paraId="78193583" w14:textId="6E0E8F71" w:rsidR="00763403" w:rsidRPr="0031284E" w:rsidRDefault="009D7BEA" w:rsidP="0031284E">
      <w:pPr>
        <w:pBdr>
          <w:top w:val="single" w:sz="4" w:space="1" w:color="auto"/>
          <w:left w:val="single" w:sz="4" w:space="4" w:color="auto"/>
          <w:bottom w:val="single" w:sz="4" w:space="1" w:color="auto"/>
          <w:right w:val="single" w:sz="4" w:space="4" w:color="auto"/>
        </w:pBdr>
        <w:spacing w:before="120" w:after="120"/>
        <w:jc w:val="center"/>
        <w:rPr>
          <w:b/>
          <w:sz w:val="24"/>
          <w:szCs w:val="24"/>
          <w:lang w:val="fr-FR"/>
        </w:rPr>
      </w:pPr>
      <w:r w:rsidRPr="0031284E">
        <w:rPr>
          <w:b/>
          <w:sz w:val="24"/>
          <w:szCs w:val="24"/>
          <w:lang w:val="fr-FR"/>
        </w:rPr>
        <w:t>R</w:t>
      </w:r>
      <w:r>
        <w:rPr>
          <w:b/>
          <w:sz w:val="24"/>
          <w:szCs w:val="24"/>
          <w:lang w:val="fr-FR"/>
        </w:rPr>
        <w:t>É</w:t>
      </w:r>
      <w:r w:rsidRPr="0031284E">
        <w:rPr>
          <w:b/>
          <w:sz w:val="24"/>
          <w:szCs w:val="24"/>
          <w:lang w:val="fr-FR"/>
        </w:rPr>
        <w:t>SULTATS DE L’</w:t>
      </w:r>
      <w:r>
        <w:rPr>
          <w:b/>
          <w:sz w:val="24"/>
          <w:szCs w:val="24"/>
          <w:lang w:val="fr-FR"/>
        </w:rPr>
        <w:t>É</w:t>
      </w:r>
      <w:r w:rsidRPr="0031284E">
        <w:rPr>
          <w:b/>
          <w:sz w:val="24"/>
          <w:szCs w:val="24"/>
          <w:lang w:val="fr-FR"/>
        </w:rPr>
        <w:t xml:space="preserve">TUDE DE SATISFACTION </w:t>
      </w:r>
    </w:p>
    <w:p w14:paraId="7A26D17B" w14:textId="6A0000EC" w:rsidR="00763403" w:rsidRDefault="00763403" w:rsidP="00763403">
      <w:pPr>
        <w:rPr>
          <w:b/>
          <w:sz w:val="24"/>
          <w:szCs w:val="24"/>
          <w:u w:val="single"/>
        </w:rPr>
      </w:pPr>
    </w:p>
    <w:p w14:paraId="3C72E093" w14:textId="77777777" w:rsidR="00C3350D" w:rsidRPr="00C3350D" w:rsidRDefault="00C3350D" w:rsidP="00B73702">
      <w:pPr>
        <w:spacing w:after="120"/>
        <w:outlineLvl w:val="0"/>
        <w:rPr>
          <w:rFonts w:eastAsia="Times New Roman"/>
          <w:b/>
          <w:bCs/>
          <w:kern w:val="36"/>
          <w:sz w:val="24"/>
          <w:szCs w:val="24"/>
        </w:rPr>
      </w:pPr>
      <w:r w:rsidRPr="00C3350D">
        <w:rPr>
          <w:rFonts w:eastAsia="Times New Roman"/>
          <w:b/>
          <w:bCs/>
          <w:kern w:val="36"/>
          <w:sz w:val="24"/>
          <w:szCs w:val="24"/>
        </w:rPr>
        <w:t>Étude de satisfaction clients – SAS DEGLON</w:t>
      </w:r>
    </w:p>
    <w:p w14:paraId="715429F0" w14:textId="77777777" w:rsidR="00C3350D" w:rsidRPr="00C3350D" w:rsidRDefault="00C3350D" w:rsidP="00F21D3C">
      <w:pPr>
        <w:outlineLvl w:val="0"/>
        <w:rPr>
          <w:rFonts w:eastAsia="Times New Roman"/>
          <w:sz w:val="24"/>
          <w:szCs w:val="24"/>
        </w:rPr>
      </w:pPr>
      <w:r w:rsidRPr="00C3350D">
        <w:rPr>
          <w:rFonts w:eastAsia="Times New Roman"/>
          <w:b/>
          <w:bCs/>
          <w:sz w:val="24"/>
          <w:szCs w:val="24"/>
        </w:rPr>
        <w:t>Entreprise :</w:t>
      </w:r>
      <w:r w:rsidRPr="00C3350D">
        <w:rPr>
          <w:rFonts w:eastAsia="Times New Roman"/>
          <w:sz w:val="24"/>
          <w:szCs w:val="24"/>
        </w:rPr>
        <w:t xml:space="preserve"> Fabricant français de couteaux de cuisine professionnels</w:t>
      </w:r>
    </w:p>
    <w:p w14:paraId="16955C40" w14:textId="70045595" w:rsidR="00C3350D" w:rsidRPr="00C843C9" w:rsidRDefault="00C3350D" w:rsidP="00F21D3C">
      <w:pPr>
        <w:outlineLvl w:val="0"/>
        <w:rPr>
          <w:rFonts w:eastAsia="Times New Roman"/>
          <w:sz w:val="24"/>
          <w:szCs w:val="24"/>
          <w:lang w:val="en-GB"/>
        </w:rPr>
      </w:pPr>
      <w:r w:rsidRPr="00C843C9">
        <w:rPr>
          <w:rFonts w:eastAsia="Times New Roman"/>
          <w:b/>
          <w:bCs/>
          <w:sz w:val="24"/>
          <w:szCs w:val="24"/>
          <w:lang w:val="en-GB"/>
        </w:rPr>
        <w:t xml:space="preserve">Cabinet </w:t>
      </w:r>
      <w:proofErr w:type="spellStart"/>
      <w:proofErr w:type="gramStart"/>
      <w:r w:rsidRPr="00C843C9">
        <w:rPr>
          <w:rFonts w:eastAsia="Times New Roman"/>
          <w:b/>
          <w:bCs/>
          <w:sz w:val="24"/>
          <w:szCs w:val="24"/>
          <w:lang w:val="en-GB"/>
        </w:rPr>
        <w:t>d’études</w:t>
      </w:r>
      <w:proofErr w:type="spellEnd"/>
      <w:r w:rsidRPr="00C843C9">
        <w:rPr>
          <w:rFonts w:eastAsia="Times New Roman"/>
          <w:b/>
          <w:bCs/>
          <w:sz w:val="24"/>
          <w:szCs w:val="24"/>
          <w:lang w:val="en-GB"/>
        </w:rPr>
        <w:t xml:space="preserve"> :</w:t>
      </w:r>
      <w:proofErr w:type="gramEnd"/>
      <w:r w:rsidRPr="00C843C9">
        <w:rPr>
          <w:rFonts w:eastAsia="Times New Roman"/>
          <w:sz w:val="24"/>
          <w:szCs w:val="24"/>
          <w:lang w:val="en-GB"/>
        </w:rPr>
        <w:t xml:space="preserve"> Insight Market Research</w:t>
      </w:r>
    </w:p>
    <w:p w14:paraId="1E1E2BD0" w14:textId="284F9874" w:rsidR="00C3350D" w:rsidRPr="00C843C9" w:rsidRDefault="00C3350D" w:rsidP="00F21D3C">
      <w:pPr>
        <w:outlineLvl w:val="0"/>
        <w:rPr>
          <w:rFonts w:eastAsia="Times New Roman"/>
          <w:sz w:val="24"/>
          <w:szCs w:val="24"/>
          <w:lang w:val="en-GB"/>
        </w:rPr>
      </w:pPr>
      <w:proofErr w:type="gramStart"/>
      <w:r w:rsidRPr="00C843C9">
        <w:rPr>
          <w:rFonts w:eastAsia="Times New Roman"/>
          <w:b/>
          <w:bCs/>
          <w:sz w:val="24"/>
          <w:szCs w:val="24"/>
          <w:lang w:val="en-GB"/>
        </w:rPr>
        <w:t>Date :</w:t>
      </w:r>
      <w:proofErr w:type="gramEnd"/>
      <w:r w:rsidRPr="00C843C9">
        <w:rPr>
          <w:rFonts w:eastAsia="Times New Roman"/>
          <w:sz w:val="24"/>
          <w:szCs w:val="24"/>
          <w:lang w:val="en-GB"/>
        </w:rPr>
        <w:t xml:space="preserve"> </w:t>
      </w:r>
      <w:proofErr w:type="spellStart"/>
      <w:r w:rsidR="00D64465" w:rsidRPr="00C843C9">
        <w:rPr>
          <w:rFonts w:eastAsia="Times New Roman"/>
          <w:sz w:val="24"/>
          <w:szCs w:val="24"/>
          <w:lang w:val="en-GB"/>
        </w:rPr>
        <w:t>mai</w:t>
      </w:r>
      <w:proofErr w:type="spellEnd"/>
      <w:r w:rsidR="00D64465" w:rsidRPr="00C843C9">
        <w:rPr>
          <w:rFonts w:eastAsia="Times New Roman"/>
          <w:sz w:val="24"/>
          <w:szCs w:val="24"/>
          <w:lang w:val="en-GB"/>
        </w:rPr>
        <w:t xml:space="preserve"> 2026</w:t>
      </w:r>
    </w:p>
    <w:p w14:paraId="06839E30" w14:textId="55A0379F" w:rsidR="00C3350D" w:rsidRPr="00C843C9" w:rsidRDefault="00C3350D" w:rsidP="00F21D3C">
      <w:pPr>
        <w:rPr>
          <w:rFonts w:eastAsia="Times New Roman"/>
          <w:sz w:val="24"/>
          <w:szCs w:val="24"/>
          <w:lang w:val="en-GB"/>
        </w:rPr>
      </w:pPr>
    </w:p>
    <w:p w14:paraId="02583FD4" w14:textId="77777777" w:rsidR="00C3350D" w:rsidRPr="00C3350D" w:rsidRDefault="00C3350D" w:rsidP="00F21D3C">
      <w:pPr>
        <w:spacing w:after="120"/>
        <w:outlineLvl w:val="1"/>
        <w:rPr>
          <w:rFonts w:eastAsia="Times New Roman"/>
          <w:b/>
          <w:bCs/>
          <w:sz w:val="24"/>
          <w:szCs w:val="24"/>
        </w:rPr>
      </w:pPr>
      <w:r w:rsidRPr="00C3350D">
        <w:rPr>
          <w:rFonts w:eastAsia="Times New Roman"/>
          <w:b/>
          <w:bCs/>
          <w:sz w:val="24"/>
          <w:szCs w:val="24"/>
        </w:rPr>
        <w:t>Objectif de l’enquête</w:t>
      </w:r>
    </w:p>
    <w:p w14:paraId="0E9557D3" w14:textId="1CB02251" w:rsidR="00C3350D" w:rsidRPr="00026A11" w:rsidRDefault="00C3350D" w:rsidP="00F21D3C">
      <w:pPr>
        <w:spacing w:after="120"/>
        <w:jc w:val="both"/>
        <w:rPr>
          <w:rFonts w:eastAsia="Times New Roman"/>
          <w:sz w:val="24"/>
          <w:szCs w:val="24"/>
        </w:rPr>
      </w:pPr>
      <w:r w:rsidRPr="00026A11">
        <w:rPr>
          <w:rFonts w:eastAsia="Times New Roman"/>
          <w:sz w:val="24"/>
          <w:szCs w:val="24"/>
        </w:rPr>
        <w:t>Mesurer la satisfaction des clients sur la qualité, le service, et la logistique export.</w:t>
      </w:r>
    </w:p>
    <w:p w14:paraId="1256E8CA" w14:textId="60BF0A39" w:rsidR="00C3350D" w:rsidRPr="00C3350D" w:rsidRDefault="00C3350D" w:rsidP="00F21D3C">
      <w:pPr>
        <w:rPr>
          <w:rFonts w:eastAsia="Times New Roman"/>
          <w:sz w:val="24"/>
          <w:szCs w:val="24"/>
        </w:rPr>
      </w:pPr>
    </w:p>
    <w:p w14:paraId="2B2D3B2A" w14:textId="77777777" w:rsidR="00C3350D" w:rsidRPr="00C3350D" w:rsidRDefault="00C3350D" w:rsidP="00F21D3C">
      <w:pPr>
        <w:spacing w:after="120"/>
        <w:outlineLvl w:val="1"/>
        <w:rPr>
          <w:rFonts w:eastAsia="Times New Roman"/>
          <w:b/>
          <w:bCs/>
          <w:sz w:val="24"/>
          <w:szCs w:val="24"/>
        </w:rPr>
      </w:pPr>
      <w:r w:rsidRPr="00C3350D">
        <w:rPr>
          <w:rFonts w:eastAsia="Times New Roman"/>
          <w:b/>
          <w:bCs/>
          <w:sz w:val="24"/>
          <w:szCs w:val="24"/>
        </w:rPr>
        <w:t>Méthodologie</w:t>
      </w:r>
    </w:p>
    <w:p w14:paraId="0143936D" w14:textId="77777777" w:rsidR="00C3350D" w:rsidRPr="00C3350D" w:rsidRDefault="00C3350D" w:rsidP="00F21D3C">
      <w:pPr>
        <w:numPr>
          <w:ilvl w:val="0"/>
          <w:numId w:val="34"/>
        </w:numPr>
        <w:ind w:left="714" w:hanging="357"/>
        <w:contextualSpacing/>
        <w:rPr>
          <w:rFonts w:eastAsia="Times New Roman"/>
          <w:sz w:val="24"/>
          <w:szCs w:val="24"/>
        </w:rPr>
      </w:pPr>
      <w:r w:rsidRPr="00C3350D">
        <w:rPr>
          <w:rFonts w:eastAsia="Times New Roman"/>
          <w:b/>
          <w:bCs/>
          <w:sz w:val="24"/>
          <w:szCs w:val="24"/>
        </w:rPr>
        <w:t>Échantillon :</w:t>
      </w:r>
      <w:r w:rsidRPr="00C3350D">
        <w:rPr>
          <w:rFonts w:eastAsia="Times New Roman"/>
          <w:sz w:val="24"/>
          <w:szCs w:val="24"/>
        </w:rPr>
        <w:t xml:space="preserve"> 200 clients (France 60 %, Export 40 %)</w:t>
      </w:r>
    </w:p>
    <w:p w14:paraId="187B75EC" w14:textId="77777777" w:rsidR="00C3350D" w:rsidRPr="00C3350D" w:rsidRDefault="00C3350D" w:rsidP="00F21D3C">
      <w:pPr>
        <w:numPr>
          <w:ilvl w:val="0"/>
          <w:numId w:val="34"/>
        </w:numPr>
        <w:ind w:left="714" w:hanging="357"/>
        <w:contextualSpacing/>
        <w:rPr>
          <w:rFonts w:eastAsia="Times New Roman"/>
          <w:sz w:val="24"/>
          <w:szCs w:val="24"/>
        </w:rPr>
      </w:pPr>
      <w:r w:rsidRPr="00C3350D">
        <w:rPr>
          <w:rFonts w:eastAsia="Times New Roman"/>
          <w:b/>
          <w:bCs/>
          <w:sz w:val="24"/>
          <w:szCs w:val="24"/>
        </w:rPr>
        <w:t>Réponses obtenues :</w:t>
      </w:r>
      <w:r w:rsidRPr="00C3350D">
        <w:rPr>
          <w:rFonts w:eastAsia="Times New Roman"/>
          <w:sz w:val="24"/>
          <w:szCs w:val="24"/>
        </w:rPr>
        <w:t xml:space="preserve"> 160 (taux de réponse 80 %)</w:t>
      </w:r>
    </w:p>
    <w:p w14:paraId="5367907D" w14:textId="418D4968" w:rsidR="00C3350D" w:rsidRPr="00C3350D" w:rsidRDefault="00C3350D" w:rsidP="00F21D3C">
      <w:pPr>
        <w:numPr>
          <w:ilvl w:val="0"/>
          <w:numId w:val="34"/>
        </w:numPr>
        <w:ind w:left="714" w:hanging="357"/>
        <w:contextualSpacing/>
        <w:rPr>
          <w:rFonts w:eastAsia="Times New Roman"/>
          <w:sz w:val="24"/>
          <w:szCs w:val="24"/>
        </w:rPr>
      </w:pPr>
      <w:r w:rsidRPr="00C3350D">
        <w:rPr>
          <w:rFonts w:eastAsia="Times New Roman"/>
          <w:b/>
          <w:bCs/>
          <w:sz w:val="24"/>
          <w:szCs w:val="24"/>
        </w:rPr>
        <w:t>Période :</w:t>
      </w:r>
      <w:r w:rsidRPr="00C3350D">
        <w:rPr>
          <w:rFonts w:eastAsia="Times New Roman"/>
          <w:sz w:val="24"/>
          <w:szCs w:val="24"/>
        </w:rPr>
        <w:t xml:space="preserve"> </w:t>
      </w:r>
      <w:r w:rsidR="00D64465">
        <w:rPr>
          <w:rFonts w:eastAsia="Times New Roman"/>
          <w:sz w:val="24"/>
          <w:szCs w:val="24"/>
        </w:rPr>
        <w:t>mars-avril</w:t>
      </w:r>
      <w:r w:rsidRPr="00C3350D">
        <w:rPr>
          <w:rFonts w:eastAsia="Times New Roman"/>
          <w:sz w:val="24"/>
          <w:szCs w:val="24"/>
        </w:rPr>
        <w:t xml:space="preserve"> </w:t>
      </w:r>
      <w:r w:rsidR="00D64465">
        <w:rPr>
          <w:rFonts w:eastAsia="Times New Roman"/>
          <w:sz w:val="24"/>
          <w:szCs w:val="24"/>
        </w:rPr>
        <w:t>2026</w:t>
      </w:r>
    </w:p>
    <w:p w14:paraId="17A12A8F" w14:textId="77777777" w:rsidR="00C3350D" w:rsidRDefault="00C3350D" w:rsidP="00F21D3C">
      <w:pPr>
        <w:rPr>
          <w:rFonts w:eastAsia="Times New Roman"/>
          <w:sz w:val="24"/>
          <w:szCs w:val="24"/>
        </w:rPr>
      </w:pPr>
    </w:p>
    <w:p w14:paraId="538E75CA" w14:textId="5B7E5EE5" w:rsidR="00C3350D" w:rsidRDefault="00C3350D" w:rsidP="00F21D3C">
      <w:pPr>
        <w:spacing w:before="120" w:after="120"/>
        <w:outlineLvl w:val="1"/>
        <w:rPr>
          <w:rFonts w:eastAsia="Times New Roman"/>
          <w:b/>
          <w:bCs/>
          <w:sz w:val="24"/>
          <w:szCs w:val="24"/>
        </w:rPr>
      </w:pPr>
      <w:r w:rsidRPr="00C3350D">
        <w:rPr>
          <w:rFonts w:eastAsia="Times New Roman"/>
          <w:b/>
          <w:bCs/>
          <w:sz w:val="24"/>
          <w:szCs w:val="24"/>
        </w:rPr>
        <w:t>Résultats principaux</w:t>
      </w:r>
      <w:r w:rsidR="006A20CC">
        <w:rPr>
          <w:rFonts w:eastAsia="Times New Roman"/>
          <w:b/>
          <w:bCs/>
          <w:sz w:val="24"/>
          <w:szCs w:val="24"/>
        </w:rPr>
        <w:t> : Taux de satisfaction</w:t>
      </w:r>
    </w:p>
    <w:tbl>
      <w:tblPr>
        <w:tblStyle w:val="Grilledutableau"/>
        <w:tblW w:w="9354" w:type="dxa"/>
        <w:jc w:val="center"/>
        <w:tblInd w:w="0" w:type="dxa"/>
        <w:tblLook w:val="04A0" w:firstRow="1" w:lastRow="0" w:firstColumn="1" w:lastColumn="0" w:noHBand="0" w:noVBand="1"/>
      </w:tblPr>
      <w:tblGrid>
        <w:gridCol w:w="2721"/>
        <w:gridCol w:w="2211"/>
        <w:gridCol w:w="2211"/>
        <w:gridCol w:w="2211"/>
      </w:tblGrid>
      <w:tr w:rsidR="003C0455" w:rsidRPr="001067E4" w14:paraId="4DD78D80" w14:textId="77777777" w:rsidTr="00026A11">
        <w:trPr>
          <w:trHeight w:val="397"/>
          <w:jc w:val="center"/>
        </w:trPr>
        <w:tc>
          <w:tcPr>
            <w:tcW w:w="2721" w:type="dxa"/>
            <w:vAlign w:val="center"/>
          </w:tcPr>
          <w:p w14:paraId="1DB33099" w14:textId="02F28E0E" w:rsidR="003C0455" w:rsidRPr="001067E4" w:rsidRDefault="003C0455" w:rsidP="00026A11">
            <w:pPr>
              <w:jc w:val="center"/>
              <w:outlineLvl w:val="1"/>
              <w:rPr>
                <w:rFonts w:ascii="Arial" w:hAnsi="Arial" w:cs="Arial"/>
                <w:b/>
                <w:bCs/>
                <w:sz w:val="24"/>
                <w:szCs w:val="24"/>
              </w:rPr>
            </w:pPr>
            <w:r w:rsidRPr="001067E4">
              <w:rPr>
                <w:rFonts w:ascii="Arial" w:hAnsi="Arial" w:cs="Arial"/>
                <w:b/>
                <w:bCs/>
                <w:sz w:val="24"/>
                <w:szCs w:val="24"/>
              </w:rPr>
              <w:t>Indicateur</w:t>
            </w:r>
          </w:p>
        </w:tc>
        <w:tc>
          <w:tcPr>
            <w:tcW w:w="2211" w:type="dxa"/>
            <w:vAlign w:val="center"/>
          </w:tcPr>
          <w:p w14:paraId="36A05E25" w14:textId="2053DB39" w:rsidR="003C0455" w:rsidRPr="001067E4" w:rsidRDefault="003C0455" w:rsidP="00026A11">
            <w:pPr>
              <w:jc w:val="center"/>
              <w:outlineLvl w:val="1"/>
              <w:rPr>
                <w:rFonts w:ascii="Arial" w:hAnsi="Arial" w:cs="Arial"/>
                <w:b/>
                <w:bCs/>
                <w:sz w:val="24"/>
                <w:szCs w:val="24"/>
              </w:rPr>
            </w:pPr>
            <w:r w:rsidRPr="001067E4">
              <w:rPr>
                <w:rFonts w:ascii="Arial" w:hAnsi="Arial" w:cs="Arial"/>
                <w:b/>
                <w:bCs/>
                <w:sz w:val="24"/>
                <w:szCs w:val="24"/>
              </w:rPr>
              <w:t>France</w:t>
            </w:r>
          </w:p>
        </w:tc>
        <w:tc>
          <w:tcPr>
            <w:tcW w:w="2211" w:type="dxa"/>
            <w:vAlign w:val="center"/>
          </w:tcPr>
          <w:p w14:paraId="2A717F5F" w14:textId="0DE4257E" w:rsidR="003C0455" w:rsidRPr="001067E4" w:rsidRDefault="003C0455" w:rsidP="00026A11">
            <w:pPr>
              <w:jc w:val="center"/>
              <w:outlineLvl w:val="1"/>
              <w:rPr>
                <w:rFonts w:ascii="Arial" w:hAnsi="Arial" w:cs="Arial"/>
                <w:b/>
                <w:bCs/>
                <w:sz w:val="24"/>
                <w:szCs w:val="24"/>
              </w:rPr>
            </w:pPr>
            <w:r w:rsidRPr="001067E4">
              <w:rPr>
                <w:rFonts w:ascii="Arial" w:hAnsi="Arial" w:cs="Arial"/>
                <w:b/>
                <w:bCs/>
                <w:sz w:val="24"/>
                <w:szCs w:val="24"/>
              </w:rPr>
              <w:t>Export</w:t>
            </w:r>
          </w:p>
        </w:tc>
        <w:tc>
          <w:tcPr>
            <w:tcW w:w="2211" w:type="dxa"/>
            <w:vAlign w:val="center"/>
          </w:tcPr>
          <w:p w14:paraId="1052C2E4" w14:textId="4A584FBF" w:rsidR="003C0455" w:rsidRPr="001067E4" w:rsidRDefault="003C0455" w:rsidP="00026A11">
            <w:pPr>
              <w:jc w:val="center"/>
              <w:outlineLvl w:val="1"/>
              <w:rPr>
                <w:rFonts w:ascii="Arial" w:hAnsi="Arial" w:cs="Arial"/>
                <w:b/>
                <w:bCs/>
                <w:sz w:val="24"/>
                <w:szCs w:val="24"/>
              </w:rPr>
            </w:pPr>
            <w:r w:rsidRPr="001067E4">
              <w:rPr>
                <w:rFonts w:ascii="Arial" w:hAnsi="Arial" w:cs="Arial"/>
                <w:b/>
                <w:bCs/>
                <w:sz w:val="24"/>
                <w:szCs w:val="24"/>
              </w:rPr>
              <w:t>Global</w:t>
            </w:r>
          </w:p>
        </w:tc>
      </w:tr>
      <w:tr w:rsidR="003C0455" w:rsidRPr="001067E4" w14:paraId="126C3251" w14:textId="77777777" w:rsidTr="00026A11">
        <w:trPr>
          <w:trHeight w:val="397"/>
          <w:jc w:val="center"/>
        </w:trPr>
        <w:tc>
          <w:tcPr>
            <w:tcW w:w="2721" w:type="dxa"/>
            <w:vAlign w:val="center"/>
          </w:tcPr>
          <w:p w14:paraId="615C4994" w14:textId="2E4070F3"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Qualité des produits</w:t>
            </w:r>
          </w:p>
        </w:tc>
        <w:tc>
          <w:tcPr>
            <w:tcW w:w="2211" w:type="dxa"/>
            <w:vAlign w:val="center"/>
          </w:tcPr>
          <w:p w14:paraId="161FC5D3" w14:textId="4C0DE7DB"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97 %</w:t>
            </w:r>
          </w:p>
        </w:tc>
        <w:tc>
          <w:tcPr>
            <w:tcW w:w="2211" w:type="dxa"/>
            <w:vAlign w:val="center"/>
          </w:tcPr>
          <w:p w14:paraId="575A2BC6" w14:textId="047EFFA9"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94 %</w:t>
            </w:r>
          </w:p>
        </w:tc>
        <w:tc>
          <w:tcPr>
            <w:tcW w:w="2211" w:type="dxa"/>
            <w:vAlign w:val="center"/>
          </w:tcPr>
          <w:p w14:paraId="19726C90" w14:textId="38F82EB3"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96 %</w:t>
            </w:r>
          </w:p>
        </w:tc>
      </w:tr>
      <w:tr w:rsidR="003C0455" w:rsidRPr="001067E4" w14:paraId="1664C074" w14:textId="77777777" w:rsidTr="00026A11">
        <w:trPr>
          <w:trHeight w:val="397"/>
          <w:jc w:val="center"/>
        </w:trPr>
        <w:tc>
          <w:tcPr>
            <w:tcW w:w="2721" w:type="dxa"/>
            <w:vAlign w:val="center"/>
          </w:tcPr>
          <w:p w14:paraId="5BD31641" w14:textId="7939E727"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Rapport qualité/prix</w:t>
            </w:r>
          </w:p>
        </w:tc>
        <w:tc>
          <w:tcPr>
            <w:tcW w:w="2211" w:type="dxa"/>
            <w:vAlign w:val="center"/>
          </w:tcPr>
          <w:p w14:paraId="5D6992C5" w14:textId="4C84A7B5"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91 %</w:t>
            </w:r>
          </w:p>
        </w:tc>
        <w:tc>
          <w:tcPr>
            <w:tcW w:w="2211" w:type="dxa"/>
            <w:vAlign w:val="center"/>
          </w:tcPr>
          <w:p w14:paraId="05BA4D2F" w14:textId="1722A24E"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87 %</w:t>
            </w:r>
          </w:p>
        </w:tc>
        <w:tc>
          <w:tcPr>
            <w:tcW w:w="2211" w:type="dxa"/>
            <w:vAlign w:val="center"/>
          </w:tcPr>
          <w:p w14:paraId="14AD7A37" w14:textId="24245A7A"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89 %</w:t>
            </w:r>
          </w:p>
        </w:tc>
      </w:tr>
      <w:tr w:rsidR="003C0455" w:rsidRPr="001067E4" w14:paraId="5E8E90F6" w14:textId="77777777" w:rsidTr="00026A11">
        <w:trPr>
          <w:trHeight w:val="397"/>
          <w:jc w:val="center"/>
        </w:trPr>
        <w:tc>
          <w:tcPr>
            <w:tcW w:w="2721" w:type="dxa"/>
            <w:vAlign w:val="center"/>
          </w:tcPr>
          <w:p w14:paraId="3237EB32" w14:textId="3D65C1F2"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Service client</w:t>
            </w:r>
          </w:p>
        </w:tc>
        <w:tc>
          <w:tcPr>
            <w:tcW w:w="2211" w:type="dxa"/>
            <w:vAlign w:val="center"/>
          </w:tcPr>
          <w:p w14:paraId="7CC98F9C" w14:textId="18229ADB"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90 %</w:t>
            </w:r>
          </w:p>
        </w:tc>
        <w:tc>
          <w:tcPr>
            <w:tcW w:w="2211" w:type="dxa"/>
            <w:vAlign w:val="center"/>
          </w:tcPr>
          <w:p w14:paraId="5A542868" w14:textId="26B94EBF"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84 %</w:t>
            </w:r>
          </w:p>
        </w:tc>
        <w:tc>
          <w:tcPr>
            <w:tcW w:w="2211" w:type="dxa"/>
            <w:vAlign w:val="center"/>
          </w:tcPr>
          <w:p w14:paraId="63452B7C" w14:textId="21AFBECF"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88 %</w:t>
            </w:r>
          </w:p>
        </w:tc>
      </w:tr>
      <w:tr w:rsidR="003C0455" w:rsidRPr="001067E4" w14:paraId="36A9C207" w14:textId="77777777" w:rsidTr="00026A11">
        <w:trPr>
          <w:trHeight w:val="397"/>
          <w:jc w:val="center"/>
        </w:trPr>
        <w:tc>
          <w:tcPr>
            <w:tcW w:w="2721" w:type="dxa"/>
            <w:vAlign w:val="center"/>
          </w:tcPr>
          <w:p w14:paraId="1E5C1C57" w14:textId="03CE47A5"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Délais de livraison</w:t>
            </w:r>
          </w:p>
        </w:tc>
        <w:tc>
          <w:tcPr>
            <w:tcW w:w="2211" w:type="dxa"/>
            <w:vAlign w:val="center"/>
          </w:tcPr>
          <w:p w14:paraId="57AA67D9" w14:textId="029B7DB5"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86 %</w:t>
            </w:r>
          </w:p>
        </w:tc>
        <w:tc>
          <w:tcPr>
            <w:tcW w:w="2211" w:type="dxa"/>
            <w:vAlign w:val="center"/>
          </w:tcPr>
          <w:p w14:paraId="129CBFCA" w14:textId="2E0EC902"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78 %</w:t>
            </w:r>
          </w:p>
        </w:tc>
        <w:tc>
          <w:tcPr>
            <w:tcW w:w="2211" w:type="dxa"/>
            <w:vAlign w:val="center"/>
          </w:tcPr>
          <w:p w14:paraId="387CBDCF" w14:textId="6E37BF6C"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82 %</w:t>
            </w:r>
          </w:p>
        </w:tc>
      </w:tr>
      <w:tr w:rsidR="003C0455" w:rsidRPr="001067E4" w14:paraId="56D7EF3A" w14:textId="77777777" w:rsidTr="00026A11">
        <w:trPr>
          <w:trHeight w:val="397"/>
          <w:jc w:val="center"/>
        </w:trPr>
        <w:tc>
          <w:tcPr>
            <w:tcW w:w="2721" w:type="dxa"/>
            <w:vAlign w:val="center"/>
          </w:tcPr>
          <w:p w14:paraId="37A8E0C1" w14:textId="2DA99086"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Suivi des commandes</w:t>
            </w:r>
          </w:p>
        </w:tc>
        <w:tc>
          <w:tcPr>
            <w:tcW w:w="2211" w:type="dxa"/>
            <w:vAlign w:val="center"/>
          </w:tcPr>
          <w:p w14:paraId="335A326C" w14:textId="22323A6F"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88 %</w:t>
            </w:r>
          </w:p>
        </w:tc>
        <w:tc>
          <w:tcPr>
            <w:tcW w:w="2211" w:type="dxa"/>
            <w:vAlign w:val="center"/>
          </w:tcPr>
          <w:p w14:paraId="3446DAB8" w14:textId="0842207B"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80 %</w:t>
            </w:r>
          </w:p>
        </w:tc>
        <w:tc>
          <w:tcPr>
            <w:tcW w:w="2211" w:type="dxa"/>
            <w:vAlign w:val="center"/>
          </w:tcPr>
          <w:p w14:paraId="6F3BD434" w14:textId="6BB78339" w:rsidR="003C0455" w:rsidRPr="001067E4" w:rsidRDefault="003C0455" w:rsidP="00026A11">
            <w:pPr>
              <w:jc w:val="center"/>
              <w:outlineLvl w:val="1"/>
              <w:rPr>
                <w:rFonts w:ascii="Arial" w:hAnsi="Arial" w:cs="Arial"/>
                <w:b/>
                <w:bCs/>
                <w:sz w:val="24"/>
                <w:szCs w:val="24"/>
              </w:rPr>
            </w:pPr>
            <w:r w:rsidRPr="001067E4">
              <w:rPr>
                <w:rFonts w:ascii="Arial" w:hAnsi="Arial" w:cs="Arial"/>
                <w:sz w:val="24"/>
                <w:szCs w:val="24"/>
              </w:rPr>
              <w:t>84 %</w:t>
            </w:r>
          </w:p>
        </w:tc>
      </w:tr>
      <w:tr w:rsidR="003C0455" w:rsidRPr="001067E4" w14:paraId="78B4B7F4" w14:textId="77777777" w:rsidTr="00026A11">
        <w:trPr>
          <w:trHeight w:val="397"/>
          <w:jc w:val="center"/>
        </w:trPr>
        <w:tc>
          <w:tcPr>
            <w:tcW w:w="2721" w:type="dxa"/>
            <w:vAlign w:val="center"/>
          </w:tcPr>
          <w:p w14:paraId="47C9BBA0" w14:textId="4801F4C4" w:rsidR="003C0455" w:rsidRPr="001067E4" w:rsidRDefault="003C0455" w:rsidP="00026A11">
            <w:pPr>
              <w:jc w:val="center"/>
              <w:outlineLvl w:val="1"/>
              <w:rPr>
                <w:rFonts w:ascii="Arial" w:hAnsi="Arial" w:cs="Arial"/>
                <w:sz w:val="24"/>
                <w:szCs w:val="24"/>
              </w:rPr>
            </w:pPr>
            <w:r w:rsidRPr="001067E4">
              <w:rPr>
                <w:rFonts w:ascii="Arial" w:hAnsi="Arial" w:cs="Arial"/>
                <w:b/>
                <w:bCs/>
                <w:sz w:val="24"/>
                <w:szCs w:val="24"/>
              </w:rPr>
              <w:t>Satisfaction globale</w:t>
            </w:r>
          </w:p>
        </w:tc>
        <w:tc>
          <w:tcPr>
            <w:tcW w:w="2211" w:type="dxa"/>
            <w:vAlign w:val="center"/>
          </w:tcPr>
          <w:p w14:paraId="7B178CC9" w14:textId="7BF87835" w:rsidR="003C0455" w:rsidRPr="001067E4" w:rsidRDefault="003C0455" w:rsidP="00026A11">
            <w:pPr>
              <w:jc w:val="center"/>
              <w:outlineLvl w:val="1"/>
              <w:rPr>
                <w:rFonts w:ascii="Arial" w:hAnsi="Arial" w:cs="Arial"/>
                <w:b/>
                <w:bCs/>
                <w:sz w:val="24"/>
                <w:szCs w:val="24"/>
              </w:rPr>
            </w:pPr>
            <w:r w:rsidRPr="001067E4">
              <w:rPr>
                <w:rFonts w:ascii="Arial" w:hAnsi="Arial" w:cs="Arial"/>
                <w:b/>
                <w:bCs/>
                <w:sz w:val="24"/>
                <w:szCs w:val="24"/>
              </w:rPr>
              <w:t>92 %</w:t>
            </w:r>
          </w:p>
        </w:tc>
        <w:tc>
          <w:tcPr>
            <w:tcW w:w="2211" w:type="dxa"/>
            <w:vAlign w:val="center"/>
          </w:tcPr>
          <w:p w14:paraId="7A7145BC" w14:textId="6BE4BE7C" w:rsidR="003C0455" w:rsidRPr="001067E4" w:rsidRDefault="003C0455" w:rsidP="00026A11">
            <w:pPr>
              <w:jc w:val="center"/>
              <w:outlineLvl w:val="1"/>
              <w:rPr>
                <w:rFonts w:ascii="Arial" w:hAnsi="Arial" w:cs="Arial"/>
                <w:b/>
                <w:bCs/>
                <w:sz w:val="24"/>
                <w:szCs w:val="24"/>
              </w:rPr>
            </w:pPr>
            <w:r w:rsidRPr="001067E4">
              <w:rPr>
                <w:rFonts w:ascii="Arial" w:hAnsi="Arial" w:cs="Arial"/>
                <w:b/>
                <w:bCs/>
                <w:sz w:val="24"/>
                <w:szCs w:val="24"/>
              </w:rPr>
              <w:t>86 %</w:t>
            </w:r>
          </w:p>
        </w:tc>
        <w:tc>
          <w:tcPr>
            <w:tcW w:w="2211" w:type="dxa"/>
            <w:vAlign w:val="center"/>
          </w:tcPr>
          <w:p w14:paraId="316689B2" w14:textId="7A321E9C" w:rsidR="003C0455" w:rsidRPr="001067E4" w:rsidRDefault="003C0455" w:rsidP="00026A11">
            <w:pPr>
              <w:jc w:val="center"/>
              <w:outlineLvl w:val="1"/>
              <w:rPr>
                <w:rFonts w:ascii="Arial" w:hAnsi="Arial" w:cs="Arial"/>
                <w:b/>
                <w:bCs/>
                <w:sz w:val="24"/>
                <w:szCs w:val="24"/>
              </w:rPr>
            </w:pPr>
            <w:r w:rsidRPr="001067E4">
              <w:rPr>
                <w:rFonts w:ascii="Arial" w:hAnsi="Arial" w:cs="Arial"/>
                <w:b/>
                <w:bCs/>
                <w:sz w:val="24"/>
                <w:szCs w:val="24"/>
              </w:rPr>
              <w:t>89 %</w:t>
            </w:r>
          </w:p>
        </w:tc>
      </w:tr>
    </w:tbl>
    <w:p w14:paraId="4C07D312" w14:textId="11244724" w:rsidR="00C3350D" w:rsidRPr="00C3350D" w:rsidRDefault="00C3350D" w:rsidP="00F21D3C">
      <w:pPr>
        <w:rPr>
          <w:rFonts w:eastAsia="Times New Roman"/>
          <w:sz w:val="24"/>
          <w:szCs w:val="24"/>
        </w:rPr>
      </w:pPr>
    </w:p>
    <w:p w14:paraId="633929C9" w14:textId="77777777" w:rsidR="00C3350D" w:rsidRPr="00C3350D" w:rsidRDefault="00C3350D" w:rsidP="00B73702">
      <w:pPr>
        <w:spacing w:before="120" w:after="120"/>
        <w:outlineLvl w:val="1"/>
        <w:rPr>
          <w:rFonts w:eastAsia="Times New Roman"/>
          <w:b/>
          <w:bCs/>
          <w:sz w:val="24"/>
          <w:szCs w:val="24"/>
        </w:rPr>
      </w:pPr>
      <w:r w:rsidRPr="00C3350D">
        <w:rPr>
          <w:rFonts w:eastAsia="Times New Roman"/>
          <w:b/>
          <w:bCs/>
          <w:sz w:val="24"/>
          <w:szCs w:val="24"/>
        </w:rPr>
        <w:t>Données logistiques observées</w:t>
      </w:r>
    </w:p>
    <w:p w14:paraId="2304F277" w14:textId="4A817F40" w:rsidR="00C3350D" w:rsidRPr="00FA65BD" w:rsidRDefault="00A73A51" w:rsidP="00A73A51">
      <w:pPr>
        <w:numPr>
          <w:ilvl w:val="0"/>
          <w:numId w:val="38"/>
        </w:numPr>
        <w:spacing w:before="120" w:after="120"/>
        <w:ind w:left="714" w:hanging="357"/>
        <w:jc w:val="both"/>
        <w:rPr>
          <w:rFonts w:eastAsia="Times New Roman"/>
          <w:sz w:val="24"/>
          <w:szCs w:val="24"/>
        </w:rPr>
      </w:pPr>
      <w:r w:rsidRPr="00FA65BD">
        <w:rPr>
          <w:rFonts w:eastAsia="Times New Roman"/>
          <w:sz w:val="24"/>
          <w:szCs w:val="24"/>
        </w:rPr>
        <w:t>France et Union européenne</w:t>
      </w:r>
      <w:r w:rsidR="00C3350D" w:rsidRPr="00FA65BD">
        <w:rPr>
          <w:rFonts w:eastAsia="Times New Roman"/>
          <w:sz w:val="24"/>
          <w:szCs w:val="24"/>
        </w:rPr>
        <w:t xml:space="preserve"> : 70 % des expéditions par </w:t>
      </w:r>
      <w:r w:rsidR="00C3350D" w:rsidRPr="00FA65BD">
        <w:rPr>
          <w:rFonts w:eastAsia="Times New Roman"/>
          <w:bCs/>
          <w:sz w:val="24"/>
          <w:szCs w:val="24"/>
        </w:rPr>
        <w:t>transport routier</w:t>
      </w:r>
      <w:r w:rsidR="00F91F2D">
        <w:rPr>
          <w:rFonts w:eastAsia="Times New Roman"/>
          <w:sz w:val="24"/>
          <w:szCs w:val="24"/>
        </w:rPr>
        <w:t xml:space="preserve"> (délai moyen</w:t>
      </w:r>
      <w:r w:rsidR="00500560">
        <w:rPr>
          <w:rFonts w:eastAsia="Times New Roman"/>
          <w:sz w:val="24"/>
          <w:szCs w:val="24"/>
        </w:rPr>
        <w:t> </w:t>
      </w:r>
      <w:r w:rsidR="00C3350D" w:rsidRPr="00FA65BD">
        <w:rPr>
          <w:rFonts w:eastAsia="Times New Roman"/>
          <w:sz w:val="24"/>
          <w:szCs w:val="24"/>
        </w:rPr>
        <w:t>: 3 jours).</w:t>
      </w:r>
    </w:p>
    <w:p w14:paraId="783E3FE7" w14:textId="028B5352" w:rsidR="00772AAF" w:rsidRPr="000779F2" w:rsidRDefault="00C3350D" w:rsidP="00C2521C">
      <w:pPr>
        <w:numPr>
          <w:ilvl w:val="0"/>
          <w:numId w:val="38"/>
        </w:numPr>
        <w:spacing w:before="100" w:beforeAutospacing="1" w:after="100" w:afterAutospacing="1"/>
        <w:jc w:val="both"/>
        <w:rPr>
          <w:rFonts w:eastAsia="Times New Roman"/>
          <w:sz w:val="24"/>
          <w:szCs w:val="24"/>
        </w:rPr>
      </w:pPr>
      <w:r w:rsidRPr="000779F2">
        <w:rPr>
          <w:rFonts w:eastAsia="Times New Roman"/>
          <w:sz w:val="24"/>
          <w:szCs w:val="24"/>
        </w:rPr>
        <w:t xml:space="preserve">Export : 60 % des envois hors Europe par </w:t>
      </w:r>
      <w:r w:rsidRPr="000779F2">
        <w:rPr>
          <w:rFonts w:eastAsia="Times New Roman"/>
          <w:bCs/>
          <w:sz w:val="24"/>
          <w:szCs w:val="24"/>
        </w:rPr>
        <w:t>transport maritime</w:t>
      </w:r>
      <w:r w:rsidR="00F91F2D" w:rsidRPr="000779F2">
        <w:rPr>
          <w:rFonts w:eastAsia="Times New Roman"/>
          <w:sz w:val="24"/>
          <w:szCs w:val="24"/>
        </w:rPr>
        <w:t xml:space="preserve"> (délai moyen</w:t>
      </w:r>
      <w:r w:rsidRPr="000779F2">
        <w:rPr>
          <w:rFonts w:eastAsia="Times New Roman"/>
          <w:sz w:val="24"/>
          <w:szCs w:val="24"/>
        </w:rPr>
        <w:t xml:space="preserve"> : 4 à 5 semaines)</w:t>
      </w:r>
      <w:r w:rsidR="00A73A51" w:rsidRPr="000779F2">
        <w:rPr>
          <w:rFonts w:eastAsia="Times New Roman"/>
          <w:sz w:val="24"/>
          <w:szCs w:val="24"/>
        </w:rPr>
        <w:t xml:space="preserve">, </w:t>
      </w:r>
      <w:r w:rsidRPr="000779F2">
        <w:rPr>
          <w:rFonts w:eastAsia="Times New Roman"/>
          <w:sz w:val="24"/>
          <w:szCs w:val="24"/>
        </w:rPr>
        <w:t xml:space="preserve">25 % des expéditions vers l’Amérique du Nord par </w:t>
      </w:r>
      <w:r w:rsidRPr="000779F2">
        <w:rPr>
          <w:rFonts w:eastAsia="Times New Roman"/>
          <w:bCs/>
          <w:sz w:val="24"/>
          <w:szCs w:val="24"/>
        </w:rPr>
        <w:t>transport aérien</w:t>
      </w:r>
      <w:r w:rsidRPr="000779F2">
        <w:rPr>
          <w:rFonts w:eastAsia="Times New Roman"/>
          <w:sz w:val="24"/>
          <w:szCs w:val="24"/>
        </w:rPr>
        <w:t>.</w:t>
      </w:r>
      <w:r w:rsidR="00FA65BD" w:rsidRPr="000779F2">
        <w:rPr>
          <w:rFonts w:eastAsia="Times New Roman"/>
          <w:sz w:val="24"/>
          <w:szCs w:val="24"/>
        </w:rPr>
        <w:t xml:space="preserve"> </w:t>
      </w:r>
      <w:r w:rsidRPr="000779F2">
        <w:rPr>
          <w:rFonts w:eastAsia="Times New Roman"/>
          <w:sz w:val="24"/>
          <w:szCs w:val="24"/>
        </w:rPr>
        <w:t>Des retards ont été signalés sur plusieurs destinations maritimes (Asie, Amérique du Nord).</w:t>
      </w:r>
    </w:p>
    <w:sectPr w:rsidR="00772AAF" w:rsidRPr="000779F2" w:rsidSect="007077F7">
      <w:footerReference w:type="default" r:id="rId34"/>
      <w:footerReference w:type="first" r:id="rId35"/>
      <w:type w:val="continuous"/>
      <w:pgSz w:w="11909" w:h="16834" w:code="9"/>
      <w:pgMar w:top="737" w:right="1021" w:bottom="794" w:left="1021" w:header="720"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63767" w14:textId="77777777" w:rsidR="00191438" w:rsidRDefault="00191438">
      <w:pPr>
        <w:spacing w:line="240" w:lineRule="auto"/>
      </w:pPr>
      <w:r>
        <w:separator/>
      </w:r>
    </w:p>
  </w:endnote>
  <w:endnote w:type="continuationSeparator" w:id="0">
    <w:p w14:paraId="173EACF5" w14:textId="77777777" w:rsidR="00191438" w:rsidRDefault="001914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9752" w:type="dxa"/>
      <w:jc w:val="center"/>
      <w:tblInd w:w="0" w:type="dxa"/>
      <w:tblLook w:val="04A0" w:firstRow="1" w:lastRow="0" w:firstColumn="1" w:lastColumn="0" w:noHBand="0" w:noVBand="1"/>
    </w:tblPr>
    <w:tblGrid>
      <w:gridCol w:w="5499"/>
      <w:gridCol w:w="2325"/>
      <w:gridCol w:w="1928"/>
    </w:tblGrid>
    <w:tr w:rsidR="00775D6D" w:rsidRPr="004C1837" w14:paraId="1F3426DD" w14:textId="77777777" w:rsidTr="00AB3103">
      <w:trPr>
        <w:jc w:val="center"/>
      </w:trPr>
      <w:tc>
        <w:tcPr>
          <w:tcW w:w="7824" w:type="dxa"/>
          <w:gridSpan w:val="2"/>
          <w:tcBorders>
            <w:top w:val="single" w:sz="4" w:space="0" w:color="auto"/>
            <w:left w:val="single" w:sz="4" w:space="0" w:color="auto"/>
            <w:bottom w:val="single" w:sz="4" w:space="0" w:color="auto"/>
            <w:right w:val="single" w:sz="4" w:space="0" w:color="auto"/>
          </w:tcBorders>
          <w:hideMark/>
        </w:tcPr>
        <w:p w14:paraId="34664C29" w14:textId="77777777" w:rsidR="00775D6D" w:rsidRPr="004C1837" w:rsidRDefault="00775D6D" w:rsidP="004C1837">
          <w:pPr>
            <w:pStyle w:val="Pieddepage"/>
            <w:rPr>
              <w:rFonts w:ascii="Arial" w:hAnsi="Arial" w:cs="Arial"/>
              <w:sz w:val="24"/>
              <w:szCs w:val="24"/>
            </w:rPr>
          </w:pPr>
          <w:r w:rsidRPr="004C1837">
            <w:rPr>
              <w:rFonts w:ascii="Arial" w:hAnsi="Arial" w:cs="Arial"/>
              <w:sz w:val="24"/>
              <w:szCs w:val="24"/>
            </w:rPr>
            <w:t>BTS Commerce international</w:t>
          </w:r>
        </w:p>
      </w:tc>
      <w:tc>
        <w:tcPr>
          <w:tcW w:w="1928" w:type="dxa"/>
          <w:tcBorders>
            <w:top w:val="single" w:sz="4" w:space="0" w:color="auto"/>
            <w:left w:val="single" w:sz="4" w:space="0" w:color="auto"/>
            <w:bottom w:val="single" w:sz="4" w:space="0" w:color="auto"/>
            <w:right w:val="single" w:sz="4" w:space="0" w:color="auto"/>
          </w:tcBorders>
          <w:vAlign w:val="center"/>
          <w:hideMark/>
        </w:tcPr>
        <w:p w14:paraId="53848D78" w14:textId="7BF2B289" w:rsidR="00775D6D" w:rsidRPr="004C1837" w:rsidRDefault="00775D6D" w:rsidP="004C1837">
          <w:pPr>
            <w:pStyle w:val="Pieddepage"/>
            <w:jc w:val="center"/>
            <w:rPr>
              <w:rFonts w:ascii="Arial" w:hAnsi="Arial" w:cs="Arial"/>
              <w:sz w:val="24"/>
              <w:szCs w:val="24"/>
            </w:rPr>
          </w:pPr>
          <w:r w:rsidRPr="004C1837">
            <w:rPr>
              <w:rFonts w:ascii="Arial" w:hAnsi="Arial" w:cs="Arial"/>
              <w:sz w:val="24"/>
              <w:szCs w:val="24"/>
            </w:rPr>
            <w:t xml:space="preserve">Session </w:t>
          </w:r>
          <w:r>
            <w:rPr>
              <w:rFonts w:ascii="Arial" w:hAnsi="Arial" w:cs="Arial"/>
              <w:sz w:val="24"/>
              <w:szCs w:val="24"/>
            </w:rPr>
            <w:t>2026</w:t>
          </w:r>
        </w:p>
      </w:tc>
    </w:tr>
    <w:tr w:rsidR="00775D6D" w:rsidRPr="004C1837" w14:paraId="2BD20945" w14:textId="77777777" w:rsidTr="00AB3103">
      <w:trPr>
        <w:jc w:val="center"/>
      </w:trPr>
      <w:tc>
        <w:tcPr>
          <w:tcW w:w="5499" w:type="dxa"/>
          <w:tcBorders>
            <w:top w:val="single" w:sz="4" w:space="0" w:color="auto"/>
            <w:left w:val="single" w:sz="4" w:space="0" w:color="auto"/>
            <w:bottom w:val="single" w:sz="4" w:space="0" w:color="auto"/>
            <w:right w:val="outset" w:sz="6" w:space="0" w:color="auto"/>
          </w:tcBorders>
          <w:hideMark/>
        </w:tcPr>
        <w:p w14:paraId="2EC39FD6" w14:textId="77777777" w:rsidR="00775D6D" w:rsidRPr="004C1837" w:rsidRDefault="00775D6D" w:rsidP="004C1837">
          <w:pPr>
            <w:pStyle w:val="Pieddepage"/>
            <w:rPr>
              <w:rFonts w:ascii="Arial" w:hAnsi="Arial" w:cs="Arial"/>
              <w:sz w:val="24"/>
              <w:szCs w:val="24"/>
            </w:rPr>
          </w:pPr>
          <w:r w:rsidRPr="004C1837">
            <w:rPr>
              <w:rFonts w:ascii="Arial" w:hAnsi="Arial" w:cs="Arial"/>
              <w:sz w:val="24"/>
              <w:szCs w:val="24"/>
            </w:rPr>
            <w:t>E4 – Relation commerciale interculturelle en anglais et en français</w:t>
          </w:r>
        </w:p>
      </w:tc>
      <w:tc>
        <w:tcPr>
          <w:tcW w:w="2324" w:type="dxa"/>
          <w:tcBorders>
            <w:top w:val="single" w:sz="4" w:space="0" w:color="auto"/>
            <w:left w:val="outset" w:sz="6" w:space="0" w:color="auto"/>
            <w:bottom w:val="single" w:sz="4" w:space="0" w:color="auto"/>
            <w:right w:val="single" w:sz="4" w:space="0" w:color="auto"/>
          </w:tcBorders>
          <w:vAlign w:val="center"/>
          <w:hideMark/>
        </w:tcPr>
        <w:p w14:paraId="21D7AD62" w14:textId="77777777" w:rsidR="00775D6D" w:rsidRPr="004C1837" w:rsidRDefault="00775D6D" w:rsidP="004C1837">
          <w:pPr>
            <w:pStyle w:val="Pieddepage"/>
            <w:jc w:val="center"/>
            <w:rPr>
              <w:rFonts w:ascii="Arial" w:hAnsi="Arial" w:cs="Arial"/>
              <w:sz w:val="24"/>
              <w:szCs w:val="24"/>
            </w:rPr>
          </w:pPr>
          <w:r w:rsidRPr="004C1837">
            <w:rPr>
              <w:rFonts w:ascii="Arial" w:hAnsi="Arial" w:cs="Arial"/>
              <w:sz w:val="24"/>
              <w:szCs w:val="24"/>
            </w:rPr>
            <w:t>Code :</w:t>
          </w:r>
        </w:p>
        <w:p w14:paraId="6A235DDE" w14:textId="3F959053" w:rsidR="00775D6D" w:rsidRPr="004C1837" w:rsidRDefault="00775D6D" w:rsidP="007A096E">
          <w:pPr>
            <w:pStyle w:val="Pieddepage"/>
            <w:jc w:val="center"/>
            <w:rPr>
              <w:rFonts w:ascii="Arial" w:hAnsi="Arial" w:cs="Arial"/>
              <w:sz w:val="24"/>
              <w:szCs w:val="24"/>
            </w:rPr>
          </w:pPr>
          <w:r w:rsidRPr="004C1837">
            <w:rPr>
              <w:rFonts w:ascii="Arial" w:hAnsi="Arial" w:cs="Arial"/>
              <w:b/>
              <w:bCs/>
              <w:sz w:val="24"/>
              <w:szCs w:val="24"/>
            </w:rPr>
            <w:t>2</w:t>
          </w:r>
          <w:r>
            <w:rPr>
              <w:rFonts w:ascii="Arial" w:hAnsi="Arial" w:cs="Arial"/>
              <w:b/>
              <w:bCs/>
              <w:sz w:val="24"/>
              <w:szCs w:val="24"/>
            </w:rPr>
            <w:t>6</w:t>
          </w:r>
          <w:r w:rsidRPr="004C1837">
            <w:rPr>
              <w:rFonts w:ascii="Arial" w:hAnsi="Arial" w:cs="Arial"/>
              <w:b/>
              <w:sz w:val="24"/>
              <w:szCs w:val="24"/>
            </w:rPr>
            <w:t>CIE4RCI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69D5029C" w14:textId="155008C4" w:rsidR="00775D6D" w:rsidRPr="004C1837" w:rsidRDefault="00775D6D" w:rsidP="00CB5B0C">
          <w:pPr>
            <w:pStyle w:val="Pieddepage"/>
            <w:jc w:val="center"/>
            <w:rPr>
              <w:rFonts w:ascii="Arial" w:hAnsi="Arial" w:cs="Arial"/>
              <w:color w:val="C00000"/>
              <w:sz w:val="24"/>
              <w:szCs w:val="24"/>
            </w:rPr>
          </w:pPr>
          <w:r w:rsidRPr="004C1837">
            <w:rPr>
              <w:rFonts w:ascii="Arial" w:hAnsi="Arial" w:cs="Arial"/>
              <w:sz w:val="24"/>
              <w:szCs w:val="24"/>
            </w:rPr>
            <w:t xml:space="preserve">Page </w:t>
          </w:r>
          <w:r w:rsidRPr="004C1837">
            <w:rPr>
              <w:sz w:val="24"/>
              <w:szCs w:val="24"/>
            </w:rPr>
            <w:fldChar w:fldCharType="begin"/>
          </w:r>
          <w:r w:rsidRPr="004C1837">
            <w:rPr>
              <w:rFonts w:ascii="Arial" w:hAnsi="Arial" w:cs="Arial"/>
              <w:sz w:val="24"/>
              <w:szCs w:val="24"/>
            </w:rPr>
            <w:instrText>PAGE   \* MERGEFORMAT</w:instrText>
          </w:r>
          <w:r w:rsidRPr="004C1837">
            <w:rPr>
              <w:sz w:val="24"/>
              <w:szCs w:val="24"/>
            </w:rPr>
            <w:fldChar w:fldCharType="separate"/>
          </w:r>
          <w:r w:rsidR="00373599">
            <w:rPr>
              <w:rFonts w:ascii="Arial" w:hAnsi="Arial" w:cs="Arial"/>
              <w:noProof/>
              <w:sz w:val="24"/>
              <w:szCs w:val="24"/>
            </w:rPr>
            <w:t>6</w:t>
          </w:r>
          <w:r w:rsidRPr="004C1837">
            <w:rPr>
              <w:sz w:val="24"/>
              <w:szCs w:val="24"/>
            </w:rPr>
            <w:fldChar w:fldCharType="end"/>
          </w:r>
          <w:r w:rsidRPr="004C1837">
            <w:rPr>
              <w:rFonts w:ascii="Arial" w:hAnsi="Arial" w:cs="Arial"/>
              <w:sz w:val="24"/>
              <w:szCs w:val="24"/>
            </w:rPr>
            <w:t xml:space="preserve"> sur 1</w:t>
          </w:r>
          <w:r>
            <w:rPr>
              <w:rFonts w:ascii="Arial" w:hAnsi="Arial" w:cs="Arial"/>
              <w:sz w:val="24"/>
              <w:szCs w:val="24"/>
            </w:rPr>
            <w:t>1</w:t>
          </w:r>
        </w:p>
      </w:tc>
    </w:tr>
  </w:tbl>
  <w:p w14:paraId="55A3DB70" w14:textId="137336A4" w:rsidR="00775D6D" w:rsidRPr="004C1837" w:rsidRDefault="00775D6D" w:rsidP="004C1837">
    <w:pPr>
      <w:pStyle w:val="Corpsdetexte"/>
      <w:rPr>
        <w:rFonts w:ascii="Arial" w:hAnsi="Arial" w:cs="Arial"/>
        <w:sz w:val="4"/>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149" w:type="dxa"/>
      <w:jc w:val="center"/>
      <w:tblInd w:w="0" w:type="dxa"/>
      <w:tblLook w:val="04A0" w:firstRow="1" w:lastRow="0" w:firstColumn="1" w:lastColumn="0" w:noHBand="0" w:noVBand="1"/>
    </w:tblPr>
    <w:tblGrid>
      <w:gridCol w:w="5896"/>
      <w:gridCol w:w="2325"/>
      <w:gridCol w:w="1928"/>
    </w:tblGrid>
    <w:tr w:rsidR="00775D6D" w:rsidRPr="004D6CC5" w14:paraId="45A28B4B" w14:textId="77777777" w:rsidTr="004D6CC5">
      <w:trPr>
        <w:trHeight w:val="283"/>
        <w:jc w:val="center"/>
      </w:trPr>
      <w:tc>
        <w:tcPr>
          <w:tcW w:w="8221" w:type="dxa"/>
          <w:gridSpan w:val="2"/>
          <w:vAlign w:val="center"/>
        </w:tcPr>
        <w:p w14:paraId="25D38AB7" w14:textId="77777777" w:rsidR="00775D6D" w:rsidRPr="004D6CC5" w:rsidRDefault="00775D6D" w:rsidP="004D6CC5">
          <w:pPr>
            <w:pStyle w:val="Pieddepage"/>
            <w:rPr>
              <w:rFonts w:ascii="Arial" w:hAnsi="Arial" w:cs="Arial"/>
              <w:sz w:val="24"/>
              <w:szCs w:val="24"/>
            </w:rPr>
          </w:pPr>
          <w:r w:rsidRPr="004D6CC5">
            <w:rPr>
              <w:rFonts w:ascii="Arial" w:hAnsi="Arial" w:cs="Arial"/>
              <w:sz w:val="24"/>
              <w:szCs w:val="24"/>
            </w:rPr>
            <w:t>BTS Commerce international</w:t>
          </w:r>
        </w:p>
      </w:tc>
      <w:tc>
        <w:tcPr>
          <w:tcW w:w="1928" w:type="dxa"/>
          <w:vAlign w:val="center"/>
        </w:tcPr>
        <w:p w14:paraId="3F7D513E" w14:textId="4636EFC7" w:rsidR="00775D6D" w:rsidRPr="004D6CC5" w:rsidRDefault="00775D6D" w:rsidP="004D6CC5">
          <w:pPr>
            <w:pStyle w:val="Pieddepage"/>
            <w:jc w:val="center"/>
            <w:rPr>
              <w:rFonts w:ascii="Arial" w:hAnsi="Arial" w:cs="Arial"/>
              <w:sz w:val="24"/>
              <w:szCs w:val="24"/>
            </w:rPr>
          </w:pPr>
          <w:r w:rsidRPr="004D6CC5">
            <w:rPr>
              <w:rFonts w:ascii="Arial" w:hAnsi="Arial" w:cs="Arial"/>
              <w:sz w:val="24"/>
              <w:szCs w:val="24"/>
            </w:rPr>
            <w:t xml:space="preserve">Session </w:t>
          </w:r>
          <w:r>
            <w:rPr>
              <w:rFonts w:ascii="Arial" w:hAnsi="Arial" w:cs="Arial"/>
              <w:sz w:val="24"/>
              <w:szCs w:val="24"/>
            </w:rPr>
            <w:t>2026</w:t>
          </w:r>
        </w:p>
      </w:tc>
    </w:tr>
    <w:tr w:rsidR="00775D6D" w:rsidRPr="004D6CC5" w14:paraId="3977A8AE" w14:textId="77777777" w:rsidTr="00A81A24">
      <w:trPr>
        <w:jc w:val="center"/>
      </w:trPr>
      <w:tc>
        <w:tcPr>
          <w:tcW w:w="5896" w:type="dxa"/>
          <w:tcBorders>
            <w:right w:val="outset" w:sz="6" w:space="0" w:color="auto"/>
          </w:tcBorders>
        </w:tcPr>
        <w:p w14:paraId="07C698F0" w14:textId="77777777" w:rsidR="00775D6D" w:rsidRPr="004D6CC5" w:rsidRDefault="00775D6D" w:rsidP="004D6CC5">
          <w:pPr>
            <w:pStyle w:val="Pieddepage"/>
            <w:rPr>
              <w:rFonts w:ascii="Arial" w:hAnsi="Arial" w:cs="Arial"/>
              <w:sz w:val="24"/>
              <w:szCs w:val="24"/>
            </w:rPr>
          </w:pPr>
          <w:r w:rsidRPr="004D6CC5">
            <w:rPr>
              <w:rFonts w:ascii="Arial" w:hAnsi="Arial" w:cs="Arial"/>
              <w:sz w:val="24"/>
              <w:szCs w:val="24"/>
            </w:rPr>
            <w:t>E4 – Relation commerciale interculturelle en anglais et en français</w:t>
          </w:r>
        </w:p>
      </w:tc>
      <w:tc>
        <w:tcPr>
          <w:tcW w:w="2324" w:type="dxa"/>
          <w:tcBorders>
            <w:left w:val="outset" w:sz="6" w:space="0" w:color="auto"/>
          </w:tcBorders>
          <w:vAlign w:val="center"/>
        </w:tcPr>
        <w:p w14:paraId="68E5D6BF" w14:textId="77777777" w:rsidR="00775D6D" w:rsidRPr="004D6CC5" w:rsidRDefault="00775D6D" w:rsidP="004D6CC5">
          <w:pPr>
            <w:pStyle w:val="Pieddepage"/>
            <w:jc w:val="center"/>
            <w:rPr>
              <w:rFonts w:ascii="Arial" w:hAnsi="Arial" w:cs="Arial"/>
              <w:sz w:val="24"/>
              <w:szCs w:val="24"/>
            </w:rPr>
          </w:pPr>
          <w:r w:rsidRPr="004D6CC5">
            <w:rPr>
              <w:rFonts w:ascii="Arial" w:hAnsi="Arial" w:cs="Arial"/>
              <w:sz w:val="24"/>
              <w:szCs w:val="24"/>
            </w:rPr>
            <w:t>Code :</w:t>
          </w:r>
        </w:p>
        <w:p w14:paraId="546C59FE" w14:textId="43FACCA9" w:rsidR="00775D6D" w:rsidRPr="004D6CC5" w:rsidRDefault="00775D6D" w:rsidP="004D6CC5">
          <w:pPr>
            <w:pStyle w:val="Pieddepage"/>
            <w:jc w:val="center"/>
            <w:rPr>
              <w:rFonts w:ascii="Arial" w:hAnsi="Arial" w:cs="Arial"/>
              <w:sz w:val="24"/>
              <w:szCs w:val="24"/>
            </w:rPr>
          </w:pPr>
          <w:r>
            <w:rPr>
              <w:rFonts w:ascii="Arial" w:hAnsi="Arial" w:cs="Arial"/>
              <w:b/>
              <w:bCs/>
              <w:sz w:val="24"/>
              <w:szCs w:val="24"/>
            </w:rPr>
            <w:t>26</w:t>
          </w:r>
          <w:r w:rsidRPr="004D6CC5">
            <w:rPr>
              <w:rFonts w:ascii="Arial" w:hAnsi="Arial" w:cs="Arial"/>
              <w:b/>
              <w:sz w:val="24"/>
              <w:szCs w:val="24"/>
            </w:rPr>
            <w:t>CIE4RCI</w:t>
          </w:r>
        </w:p>
      </w:tc>
      <w:tc>
        <w:tcPr>
          <w:tcW w:w="1928" w:type="dxa"/>
          <w:vAlign w:val="center"/>
        </w:tcPr>
        <w:p w14:paraId="5BC541BC" w14:textId="02C4E0BA" w:rsidR="00775D6D" w:rsidRPr="004D6CC5" w:rsidRDefault="00775D6D" w:rsidP="004D6CC5">
          <w:pPr>
            <w:pStyle w:val="Pieddepage"/>
            <w:jc w:val="center"/>
            <w:rPr>
              <w:rFonts w:ascii="Arial" w:hAnsi="Arial" w:cs="Arial"/>
              <w:color w:val="C00000"/>
              <w:sz w:val="24"/>
              <w:szCs w:val="24"/>
            </w:rPr>
          </w:pPr>
          <w:r w:rsidRPr="004D6CC5">
            <w:rPr>
              <w:rFonts w:ascii="Arial" w:hAnsi="Arial" w:cs="Arial"/>
              <w:sz w:val="24"/>
              <w:szCs w:val="24"/>
            </w:rPr>
            <w:t xml:space="preserve">Page </w:t>
          </w:r>
          <w:r w:rsidRPr="004D6CC5">
            <w:rPr>
              <w:sz w:val="24"/>
              <w:szCs w:val="24"/>
            </w:rPr>
            <w:fldChar w:fldCharType="begin"/>
          </w:r>
          <w:r w:rsidRPr="004D6CC5">
            <w:rPr>
              <w:rFonts w:ascii="Arial" w:hAnsi="Arial" w:cs="Arial"/>
              <w:sz w:val="24"/>
              <w:szCs w:val="24"/>
            </w:rPr>
            <w:instrText>PAGE   \* MERGEFORMAT</w:instrText>
          </w:r>
          <w:r w:rsidRPr="004D6CC5">
            <w:rPr>
              <w:sz w:val="24"/>
              <w:szCs w:val="24"/>
            </w:rPr>
            <w:fldChar w:fldCharType="separate"/>
          </w:r>
          <w:r w:rsidRPr="004D6CC5">
            <w:rPr>
              <w:rFonts w:ascii="Arial" w:hAnsi="Arial" w:cs="Arial"/>
              <w:noProof/>
              <w:sz w:val="24"/>
              <w:szCs w:val="24"/>
            </w:rPr>
            <w:t>13</w:t>
          </w:r>
          <w:r w:rsidRPr="004D6CC5">
            <w:rPr>
              <w:sz w:val="24"/>
              <w:szCs w:val="24"/>
            </w:rPr>
            <w:fldChar w:fldCharType="end"/>
          </w:r>
          <w:r w:rsidRPr="004D6CC5">
            <w:rPr>
              <w:rFonts w:ascii="Arial" w:hAnsi="Arial" w:cs="Arial"/>
              <w:sz w:val="24"/>
              <w:szCs w:val="24"/>
            </w:rPr>
            <w:t xml:space="preserve"> sur 12</w:t>
          </w:r>
        </w:p>
      </w:tc>
    </w:tr>
  </w:tbl>
  <w:p w14:paraId="308F5E58" w14:textId="78DDACE8" w:rsidR="00775D6D" w:rsidRDefault="00775D6D" w:rsidP="00897D0A">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DEC7F" w14:textId="77777777" w:rsidR="00191438" w:rsidRDefault="00191438">
      <w:pPr>
        <w:spacing w:line="240" w:lineRule="auto"/>
      </w:pPr>
      <w:r>
        <w:separator/>
      </w:r>
    </w:p>
  </w:footnote>
  <w:footnote w:type="continuationSeparator" w:id="0">
    <w:p w14:paraId="6C20D94E" w14:textId="77777777" w:rsidR="00191438" w:rsidRDefault="00191438">
      <w:pPr>
        <w:spacing w:line="240" w:lineRule="auto"/>
      </w:pPr>
      <w:r>
        <w:continuationSeparator/>
      </w:r>
    </w:p>
  </w:footnote>
  <w:footnote w:id="1">
    <w:p w14:paraId="78B65167" w14:textId="69851B40" w:rsidR="00775D6D" w:rsidRDefault="00775D6D" w:rsidP="007077F7">
      <w:pPr>
        <w:pStyle w:val="Notedebasdepage"/>
        <w:spacing w:after="100"/>
        <w:rPr>
          <w:sz w:val="22"/>
          <w:lang w:val="fr-FR"/>
        </w:rPr>
      </w:pPr>
      <w:r w:rsidRPr="003555A5">
        <w:rPr>
          <w:rStyle w:val="Appelnotedebasdep"/>
          <w:sz w:val="22"/>
        </w:rPr>
        <w:footnoteRef/>
      </w:r>
      <w:r w:rsidRPr="003555A5">
        <w:rPr>
          <w:sz w:val="22"/>
        </w:rPr>
        <w:t xml:space="preserve"> </w:t>
      </w:r>
      <w:r w:rsidRPr="003555A5">
        <w:rPr>
          <w:sz w:val="22"/>
          <w:lang w:val="fr-FR"/>
        </w:rPr>
        <w:t>Slang : argot</w:t>
      </w:r>
    </w:p>
    <w:p w14:paraId="32734E67" w14:textId="77777777" w:rsidR="00AD5BA2" w:rsidRPr="00AD5BA2" w:rsidRDefault="00AD5BA2" w:rsidP="003555A5">
      <w:pPr>
        <w:pStyle w:val="Notedebasdepage"/>
        <w:spacing w:after="120"/>
        <w:rPr>
          <w:sz w:val="2"/>
          <w:szCs w:val="2"/>
          <w:lang w:val="fr-FR"/>
        </w:rPr>
      </w:pPr>
    </w:p>
  </w:footnote>
  <w:footnote w:id="2">
    <w:p w14:paraId="0DAF0F89" w14:textId="75C280BA" w:rsidR="00D627EB" w:rsidRDefault="00D627EB" w:rsidP="003555A5">
      <w:pPr>
        <w:pStyle w:val="Notedebasdepage"/>
        <w:spacing w:after="120"/>
        <w:rPr>
          <w:sz w:val="22"/>
          <w:lang w:val="fr-FR"/>
        </w:rPr>
      </w:pPr>
      <w:r w:rsidRPr="003555A5">
        <w:rPr>
          <w:rStyle w:val="Appelnotedebasdep"/>
          <w:sz w:val="22"/>
        </w:rPr>
        <w:footnoteRef/>
      </w:r>
      <w:r w:rsidRPr="003555A5">
        <w:rPr>
          <w:sz w:val="22"/>
        </w:rPr>
        <w:t xml:space="preserve"> </w:t>
      </w:r>
      <w:r w:rsidRPr="003555A5">
        <w:rPr>
          <w:sz w:val="22"/>
          <w:lang w:val="fr-FR"/>
        </w:rPr>
        <w:t>Booth : stand</w:t>
      </w:r>
    </w:p>
    <w:p w14:paraId="41D14C84" w14:textId="77777777" w:rsidR="00AD5BA2" w:rsidRPr="00AD5BA2" w:rsidRDefault="00AD5BA2" w:rsidP="00AD5BA2">
      <w:pPr>
        <w:pStyle w:val="Notedebasdepage"/>
        <w:rPr>
          <w:sz w:val="14"/>
          <w:szCs w:val="12"/>
          <w:lang w:val="fr-F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C1684"/>
    <w:multiLevelType w:val="hybridMultilevel"/>
    <w:tmpl w:val="9E4EBDB4"/>
    <w:lvl w:ilvl="0" w:tplc="E652871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9750737"/>
    <w:multiLevelType w:val="multilevel"/>
    <w:tmpl w:val="FE90A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A1776"/>
    <w:multiLevelType w:val="hybridMultilevel"/>
    <w:tmpl w:val="342A9B06"/>
    <w:lvl w:ilvl="0" w:tplc="3B964A3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315CFC"/>
    <w:multiLevelType w:val="multilevel"/>
    <w:tmpl w:val="D27A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57D88"/>
    <w:multiLevelType w:val="multilevel"/>
    <w:tmpl w:val="2164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B738F"/>
    <w:multiLevelType w:val="multilevel"/>
    <w:tmpl w:val="2A2AED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830462"/>
    <w:multiLevelType w:val="hybridMultilevel"/>
    <w:tmpl w:val="92CC01A4"/>
    <w:lvl w:ilvl="0" w:tplc="0042349E">
      <w:numFmt w:val="bullet"/>
      <w:lvlText w:val="-"/>
      <w:lvlJc w:val="left"/>
      <w:pPr>
        <w:ind w:left="1034" w:hanging="360"/>
      </w:pPr>
      <w:rPr>
        <w:rFonts w:ascii="Arial" w:eastAsia="Arial" w:hAnsi="Arial" w:cs="Arial" w:hint="default"/>
      </w:rPr>
    </w:lvl>
    <w:lvl w:ilvl="1" w:tplc="040C0003">
      <w:start w:val="1"/>
      <w:numFmt w:val="bullet"/>
      <w:lvlText w:val="o"/>
      <w:lvlJc w:val="left"/>
      <w:pPr>
        <w:ind w:left="1754" w:hanging="360"/>
      </w:pPr>
      <w:rPr>
        <w:rFonts w:ascii="Courier New" w:hAnsi="Courier New" w:cs="Courier New" w:hint="default"/>
      </w:rPr>
    </w:lvl>
    <w:lvl w:ilvl="2" w:tplc="040C0005">
      <w:start w:val="1"/>
      <w:numFmt w:val="bullet"/>
      <w:lvlText w:val=""/>
      <w:lvlJc w:val="left"/>
      <w:pPr>
        <w:ind w:left="2474" w:hanging="360"/>
      </w:pPr>
      <w:rPr>
        <w:rFonts w:ascii="Wingdings" w:hAnsi="Wingdings" w:hint="default"/>
      </w:rPr>
    </w:lvl>
    <w:lvl w:ilvl="3" w:tplc="040C0001">
      <w:start w:val="1"/>
      <w:numFmt w:val="bullet"/>
      <w:lvlText w:val=""/>
      <w:lvlJc w:val="left"/>
      <w:pPr>
        <w:ind w:left="3194" w:hanging="360"/>
      </w:pPr>
      <w:rPr>
        <w:rFonts w:ascii="Symbol" w:hAnsi="Symbol" w:hint="default"/>
      </w:rPr>
    </w:lvl>
    <w:lvl w:ilvl="4" w:tplc="040C0003">
      <w:start w:val="1"/>
      <w:numFmt w:val="bullet"/>
      <w:lvlText w:val="o"/>
      <w:lvlJc w:val="left"/>
      <w:pPr>
        <w:ind w:left="3914" w:hanging="360"/>
      </w:pPr>
      <w:rPr>
        <w:rFonts w:ascii="Courier New" w:hAnsi="Courier New" w:cs="Courier New" w:hint="default"/>
      </w:rPr>
    </w:lvl>
    <w:lvl w:ilvl="5" w:tplc="040C0005">
      <w:start w:val="1"/>
      <w:numFmt w:val="bullet"/>
      <w:lvlText w:val=""/>
      <w:lvlJc w:val="left"/>
      <w:pPr>
        <w:ind w:left="4634" w:hanging="360"/>
      </w:pPr>
      <w:rPr>
        <w:rFonts w:ascii="Wingdings" w:hAnsi="Wingdings" w:hint="default"/>
      </w:rPr>
    </w:lvl>
    <w:lvl w:ilvl="6" w:tplc="040C0001">
      <w:start w:val="1"/>
      <w:numFmt w:val="bullet"/>
      <w:lvlText w:val=""/>
      <w:lvlJc w:val="left"/>
      <w:pPr>
        <w:ind w:left="5354" w:hanging="360"/>
      </w:pPr>
      <w:rPr>
        <w:rFonts w:ascii="Symbol" w:hAnsi="Symbol" w:hint="default"/>
      </w:rPr>
    </w:lvl>
    <w:lvl w:ilvl="7" w:tplc="040C0003">
      <w:start w:val="1"/>
      <w:numFmt w:val="bullet"/>
      <w:lvlText w:val="o"/>
      <w:lvlJc w:val="left"/>
      <w:pPr>
        <w:ind w:left="6074" w:hanging="360"/>
      </w:pPr>
      <w:rPr>
        <w:rFonts w:ascii="Courier New" w:hAnsi="Courier New" w:cs="Courier New" w:hint="default"/>
      </w:rPr>
    </w:lvl>
    <w:lvl w:ilvl="8" w:tplc="040C0005">
      <w:start w:val="1"/>
      <w:numFmt w:val="bullet"/>
      <w:lvlText w:val=""/>
      <w:lvlJc w:val="left"/>
      <w:pPr>
        <w:ind w:left="6794" w:hanging="360"/>
      </w:pPr>
      <w:rPr>
        <w:rFonts w:ascii="Wingdings" w:hAnsi="Wingdings" w:hint="default"/>
      </w:rPr>
    </w:lvl>
  </w:abstractNum>
  <w:abstractNum w:abstractNumId="7" w15:restartNumberingAfterBreak="0">
    <w:nsid w:val="18871982"/>
    <w:multiLevelType w:val="hybridMultilevel"/>
    <w:tmpl w:val="39B09B68"/>
    <w:lvl w:ilvl="0" w:tplc="79729B7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19267338"/>
    <w:multiLevelType w:val="hybridMultilevel"/>
    <w:tmpl w:val="DCEE3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ADA4D39"/>
    <w:multiLevelType w:val="multilevel"/>
    <w:tmpl w:val="7C78AEF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FE7153"/>
    <w:multiLevelType w:val="multilevel"/>
    <w:tmpl w:val="7870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041BE3"/>
    <w:multiLevelType w:val="multilevel"/>
    <w:tmpl w:val="DAE4DA7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2" w15:restartNumberingAfterBreak="0">
    <w:nsid w:val="26900BEA"/>
    <w:multiLevelType w:val="multilevel"/>
    <w:tmpl w:val="9214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8240D8"/>
    <w:multiLevelType w:val="hybridMultilevel"/>
    <w:tmpl w:val="427AC25E"/>
    <w:lvl w:ilvl="0" w:tplc="C43E0160">
      <w:start w:val="1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4AA08AD"/>
    <w:multiLevelType w:val="hybridMultilevel"/>
    <w:tmpl w:val="82DEFFCE"/>
    <w:lvl w:ilvl="0" w:tplc="73E813BC">
      <w:start w:val="1"/>
      <w:numFmt w:val="decimal"/>
      <w:lvlText w:val="%1."/>
      <w:lvlJc w:val="left"/>
      <w:pPr>
        <w:ind w:left="720" w:hanging="360"/>
      </w:pPr>
      <w:rPr>
        <w:rFonts w:hint="default"/>
        <w:b/>
        <w:sz w:val="24"/>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5083687"/>
    <w:multiLevelType w:val="hybridMultilevel"/>
    <w:tmpl w:val="182805A8"/>
    <w:lvl w:ilvl="0" w:tplc="EF2E47A8">
      <w:start w:val="2"/>
      <w:numFmt w:val="bullet"/>
      <w:lvlText w:val="-"/>
      <w:lvlJc w:val="left"/>
      <w:pPr>
        <w:ind w:left="720" w:hanging="360"/>
      </w:pPr>
      <w:rPr>
        <w:rFonts w:ascii="Arial" w:eastAsiaTheme="minorHAnsi" w:hAnsi="Arial" w:cs="Arial"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E148C6"/>
    <w:multiLevelType w:val="multilevel"/>
    <w:tmpl w:val="0CDC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44EBB"/>
    <w:multiLevelType w:val="multilevel"/>
    <w:tmpl w:val="531E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DB624B"/>
    <w:multiLevelType w:val="hybridMultilevel"/>
    <w:tmpl w:val="467C813C"/>
    <w:lvl w:ilvl="0" w:tplc="5F244228">
      <w:start w:val="1"/>
      <w:numFmt w:val="bullet"/>
      <w:lvlText w:val=""/>
      <w:lvlJc w:val="left"/>
      <w:pPr>
        <w:tabs>
          <w:tab w:val="num" w:pos="720"/>
        </w:tabs>
        <w:ind w:left="720" w:hanging="360"/>
      </w:pPr>
      <w:rPr>
        <w:rFonts w:ascii="Wingdings" w:hAnsi="Wingdings" w:hint="default"/>
      </w:rPr>
    </w:lvl>
    <w:lvl w:ilvl="1" w:tplc="51F46C1C" w:tentative="1">
      <w:start w:val="1"/>
      <w:numFmt w:val="bullet"/>
      <w:lvlText w:val=""/>
      <w:lvlJc w:val="left"/>
      <w:pPr>
        <w:tabs>
          <w:tab w:val="num" w:pos="1440"/>
        </w:tabs>
        <w:ind w:left="1440" w:hanging="360"/>
      </w:pPr>
      <w:rPr>
        <w:rFonts w:ascii="Wingdings" w:hAnsi="Wingdings" w:hint="default"/>
      </w:rPr>
    </w:lvl>
    <w:lvl w:ilvl="2" w:tplc="0D605724" w:tentative="1">
      <w:start w:val="1"/>
      <w:numFmt w:val="bullet"/>
      <w:lvlText w:val=""/>
      <w:lvlJc w:val="left"/>
      <w:pPr>
        <w:tabs>
          <w:tab w:val="num" w:pos="2160"/>
        </w:tabs>
        <w:ind w:left="2160" w:hanging="360"/>
      </w:pPr>
      <w:rPr>
        <w:rFonts w:ascii="Wingdings" w:hAnsi="Wingdings" w:hint="default"/>
      </w:rPr>
    </w:lvl>
    <w:lvl w:ilvl="3" w:tplc="6A780E1E" w:tentative="1">
      <w:start w:val="1"/>
      <w:numFmt w:val="bullet"/>
      <w:lvlText w:val=""/>
      <w:lvlJc w:val="left"/>
      <w:pPr>
        <w:tabs>
          <w:tab w:val="num" w:pos="2880"/>
        </w:tabs>
        <w:ind w:left="2880" w:hanging="360"/>
      </w:pPr>
      <w:rPr>
        <w:rFonts w:ascii="Wingdings" w:hAnsi="Wingdings" w:hint="default"/>
      </w:rPr>
    </w:lvl>
    <w:lvl w:ilvl="4" w:tplc="DD92A534" w:tentative="1">
      <w:start w:val="1"/>
      <w:numFmt w:val="bullet"/>
      <w:lvlText w:val=""/>
      <w:lvlJc w:val="left"/>
      <w:pPr>
        <w:tabs>
          <w:tab w:val="num" w:pos="3600"/>
        </w:tabs>
        <w:ind w:left="3600" w:hanging="360"/>
      </w:pPr>
      <w:rPr>
        <w:rFonts w:ascii="Wingdings" w:hAnsi="Wingdings" w:hint="default"/>
      </w:rPr>
    </w:lvl>
    <w:lvl w:ilvl="5" w:tplc="349C9C9E" w:tentative="1">
      <w:start w:val="1"/>
      <w:numFmt w:val="bullet"/>
      <w:lvlText w:val=""/>
      <w:lvlJc w:val="left"/>
      <w:pPr>
        <w:tabs>
          <w:tab w:val="num" w:pos="4320"/>
        </w:tabs>
        <w:ind w:left="4320" w:hanging="360"/>
      </w:pPr>
      <w:rPr>
        <w:rFonts w:ascii="Wingdings" w:hAnsi="Wingdings" w:hint="default"/>
      </w:rPr>
    </w:lvl>
    <w:lvl w:ilvl="6" w:tplc="F26A4F66" w:tentative="1">
      <w:start w:val="1"/>
      <w:numFmt w:val="bullet"/>
      <w:lvlText w:val=""/>
      <w:lvlJc w:val="left"/>
      <w:pPr>
        <w:tabs>
          <w:tab w:val="num" w:pos="5040"/>
        </w:tabs>
        <w:ind w:left="5040" w:hanging="360"/>
      </w:pPr>
      <w:rPr>
        <w:rFonts w:ascii="Wingdings" w:hAnsi="Wingdings" w:hint="default"/>
      </w:rPr>
    </w:lvl>
    <w:lvl w:ilvl="7" w:tplc="7032A06E" w:tentative="1">
      <w:start w:val="1"/>
      <w:numFmt w:val="bullet"/>
      <w:lvlText w:val=""/>
      <w:lvlJc w:val="left"/>
      <w:pPr>
        <w:tabs>
          <w:tab w:val="num" w:pos="5760"/>
        </w:tabs>
        <w:ind w:left="5760" w:hanging="360"/>
      </w:pPr>
      <w:rPr>
        <w:rFonts w:ascii="Wingdings" w:hAnsi="Wingdings" w:hint="default"/>
      </w:rPr>
    </w:lvl>
    <w:lvl w:ilvl="8" w:tplc="0270F31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DE34FE"/>
    <w:multiLevelType w:val="hybridMultilevel"/>
    <w:tmpl w:val="69FEAD1E"/>
    <w:lvl w:ilvl="0" w:tplc="58C024D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0DF7D9D"/>
    <w:multiLevelType w:val="hybridMultilevel"/>
    <w:tmpl w:val="66C4E9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4773AF1"/>
    <w:multiLevelType w:val="hybridMultilevel"/>
    <w:tmpl w:val="DDFEDA50"/>
    <w:lvl w:ilvl="0" w:tplc="FE84BCB4">
      <w:numFmt w:val="bullet"/>
      <w:lvlText w:val="-"/>
      <w:lvlJc w:val="left"/>
      <w:pPr>
        <w:ind w:left="1065" w:hanging="360"/>
      </w:pPr>
      <w:rPr>
        <w:rFonts w:ascii="Arial" w:eastAsia="Times New Roman"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2" w15:restartNumberingAfterBreak="0">
    <w:nsid w:val="450B746F"/>
    <w:multiLevelType w:val="hybridMultilevel"/>
    <w:tmpl w:val="1C86A926"/>
    <w:lvl w:ilvl="0" w:tplc="8214DCAC">
      <w:start w:val="1"/>
      <w:numFmt w:val="bullet"/>
      <w:lvlText w:val=""/>
      <w:lvlJc w:val="left"/>
      <w:pPr>
        <w:tabs>
          <w:tab w:val="num" w:pos="720"/>
        </w:tabs>
        <w:ind w:left="720" w:hanging="360"/>
      </w:pPr>
      <w:rPr>
        <w:rFonts w:ascii="Wingdings" w:hAnsi="Wingdings" w:hint="default"/>
      </w:rPr>
    </w:lvl>
    <w:lvl w:ilvl="1" w:tplc="412EDBD2" w:tentative="1">
      <w:start w:val="1"/>
      <w:numFmt w:val="bullet"/>
      <w:lvlText w:val=""/>
      <w:lvlJc w:val="left"/>
      <w:pPr>
        <w:tabs>
          <w:tab w:val="num" w:pos="1440"/>
        </w:tabs>
        <w:ind w:left="1440" w:hanging="360"/>
      </w:pPr>
      <w:rPr>
        <w:rFonts w:ascii="Wingdings" w:hAnsi="Wingdings" w:hint="default"/>
      </w:rPr>
    </w:lvl>
    <w:lvl w:ilvl="2" w:tplc="81BC8946" w:tentative="1">
      <w:start w:val="1"/>
      <w:numFmt w:val="bullet"/>
      <w:lvlText w:val=""/>
      <w:lvlJc w:val="left"/>
      <w:pPr>
        <w:tabs>
          <w:tab w:val="num" w:pos="2160"/>
        </w:tabs>
        <w:ind w:left="2160" w:hanging="360"/>
      </w:pPr>
      <w:rPr>
        <w:rFonts w:ascii="Wingdings" w:hAnsi="Wingdings" w:hint="default"/>
      </w:rPr>
    </w:lvl>
    <w:lvl w:ilvl="3" w:tplc="A438843C" w:tentative="1">
      <w:start w:val="1"/>
      <w:numFmt w:val="bullet"/>
      <w:lvlText w:val=""/>
      <w:lvlJc w:val="left"/>
      <w:pPr>
        <w:tabs>
          <w:tab w:val="num" w:pos="2880"/>
        </w:tabs>
        <w:ind w:left="2880" w:hanging="360"/>
      </w:pPr>
      <w:rPr>
        <w:rFonts w:ascii="Wingdings" w:hAnsi="Wingdings" w:hint="default"/>
      </w:rPr>
    </w:lvl>
    <w:lvl w:ilvl="4" w:tplc="77D8155E" w:tentative="1">
      <w:start w:val="1"/>
      <w:numFmt w:val="bullet"/>
      <w:lvlText w:val=""/>
      <w:lvlJc w:val="left"/>
      <w:pPr>
        <w:tabs>
          <w:tab w:val="num" w:pos="3600"/>
        </w:tabs>
        <w:ind w:left="3600" w:hanging="360"/>
      </w:pPr>
      <w:rPr>
        <w:rFonts w:ascii="Wingdings" w:hAnsi="Wingdings" w:hint="default"/>
      </w:rPr>
    </w:lvl>
    <w:lvl w:ilvl="5" w:tplc="2B36FA48" w:tentative="1">
      <w:start w:val="1"/>
      <w:numFmt w:val="bullet"/>
      <w:lvlText w:val=""/>
      <w:lvlJc w:val="left"/>
      <w:pPr>
        <w:tabs>
          <w:tab w:val="num" w:pos="4320"/>
        </w:tabs>
        <w:ind w:left="4320" w:hanging="360"/>
      </w:pPr>
      <w:rPr>
        <w:rFonts w:ascii="Wingdings" w:hAnsi="Wingdings" w:hint="default"/>
      </w:rPr>
    </w:lvl>
    <w:lvl w:ilvl="6" w:tplc="23E08DBC" w:tentative="1">
      <w:start w:val="1"/>
      <w:numFmt w:val="bullet"/>
      <w:lvlText w:val=""/>
      <w:lvlJc w:val="left"/>
      <w:pPr>
        <w:tabs>
          <w:tab w:val="num" w:pos="5040"/>
        </w:tabs>
        <w:ind w:left="5040" w:hanging="360"/>
      </w:pPr>
      <w:rPr>
        <w:rFonts w:ascii="Wingdings" w:hAnsi="Wingdings" w:hint="default"/>
      </w:rPr>
    </w:lvl>
    <w:lvl w:ilvl="7" w:tplc="F544C592" w:tentative="1">
      <w:start w:val="1"/>
      <w:numFmt w:val="bullet"/>
      <w:lvlText w:val=""/>
      <w:lvlJc w:val="left"/>
      <w:pPr>
        <w:tabs>
          <w:tab w:val="num" w:pos="5760"/>
        </w:tabs>
        <w:ind w:left="5760" w:hanging="360"/>
      </w:pPr>
      <w:rPr>
        <w:rFonts w:ascii="Wingdings" w:hAnsi="Wingdings" w:hint="default"/>
      </w:rPr>
    </w:lvl>
    <w:lvl w:ilvl="8" w:tplc="1B8C42C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D6716C"/>
    <w:multiLevelType w:val="multilevel"/>
    <w:tmpl w:val="F6C8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B53263"/>
    <w:multiLevelType w:val="hybridMultilevel"/>
    <w:tmpl w:val="54A23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D7D7E13"/>
    <w:multiLevelType w:val="multilevel"/>
    <w:tmpl w:val="E0B8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3D01CC"/>
    <w:multiLevelType w:val="multilevel"/>
    <w:tmpl w:val="5F36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E0C91"/>
    <w:multiLevelType w:val="hybridMultilevel"/>
    <w:tmpl w:val="7B4A6A94"/>
    <w:lvl w:ilvl="0" w:tplc="EF2E47A8">
      <w:start w:val="2"/>
      <w:numFmt w:val="bullet"/>
      <w:lvlText w:val="-"/>
      <w:lvlJc w:val="left"/>
      <w:pPr>
        <w:ind w:left="720" w:hanging="360"/>
      </w:pPr>
      <w:rPr>
        <w:rFonts w:ascii="Arial" w:eastAsiaTheme="minorHAnsi" w:hAnsi="Arial" w:cs="Arial"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6276D8B"/>
    <w:multiLevelType w:val="multilevel"/>
    <w:tmpl w:val="9530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A07AA6"/>
    <w:multiLevelType w:val="multilevel"/>
    <w:tmpl w:val="FAB4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7A1C15"/>
    <w:multiLevelType w:val="hybridMultilevel"/>
    <w:tmpl w:val="596880A4"/>
    <w:lvl w:ilvl="0" w:tplc="8A544F32">
      <w:start w:val="1"/>
      <w:numFmt w:val="bullet"/>
      <w:lvlText w:val=""/>
      <w:lvlJc w:val="left"/>
      <w:pPr>
        <w:ind w:left="72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B2A1F25"/>
    <w:multiLevelType w:val="hybridMultilevel"/>
    <w:tmpl w:val="CBFAF28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0B54CB9"/>
    <w:multiLevelType w:val="multilevel"/>
    <w:tmpl w:val="51884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7149D6"/>
    <w:multiLevelType w:val="multilevel"/>
    <w:tmpl w:val="B260956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CF24B8"/>
    <w:multiLevelType w:val="multilevel"/>
    <w:tmpl w:val="E298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CC7ECF"/>
    <w:multiLevelType w:val="multilevel"/>
    <w:tmpl w:val="194A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5054F4"/>
    <w:multiLevelType w:val="multilevel"/>
    <w:tmpl w:val="A4C6D61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EED5638"/>
    <w:multiLevelType w:val="hybridMultilevel"/>
    <w:tmpl w:val="F7D2D65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47E5192"/>
    <w:multiLevelType w:val="multilevel"/>
    <w:tmpl w:val="4D76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1F2766"/>
    <w:multiLevelType w:val="multilevel"/>
    <w:tmpl w:val="7EFAA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FC569B"/>
    <w:multiLevelType w:val="multilevel"/>
    <w:tmpl w:val="937A1A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0"/>
  </w:num>
  <w:num w:numId="3">
    <w:abstractNumId w:val="7"/>
  </w:num>
  <w:num w:numId="4">
    <w:abstractNumId w:val="13"/>
  </w:num>
  <w:num w:numId="5">
    <w:abstractNumId w:val="29"/>
  </w:num>
  <w:num w:numId="6">
    <w:abstractNumId w:val="28"/>
  </w:num>
  <w:num w:numId="7">
    <w:abstractNumId w:val="35"/>
  </w:num>
  <w:num w:numId="8">
    <w:abstractNumId w:val="39"/>
  </w:num>
  <w:num w:numId="9">
    <w:abstractNumId w:val="16"/>
  </w:num>
  <w:num w:numId="10">
    <w:abstractNumId w:val="4"/>
  </w:num>
  <w:num w:numId="11">
    <w:abstractNumId w:val="26"/>
  </w:num>
  <w:num w:numId="12">
    <w:abstractNumId w:val="6"/>
  </w:num>
  <w:num w:numId="13">
    <w:abstractNumId w:val="6"/>
  </w:num>
  <w:num w:numId="14">
    <w:abstractNumId w:val="14"/>
  </w:num>
  <w:num w:numId="15">
    <w:abstractNumId w:val="31"/>
  </w:num>
  <w:num w:numId="16">
    <w:abstractNumId w:val="5"/>
  </w:num>
  <w:num w:numId="17">
    <w:abstractNumId w:val="40"/>
  </w:num>
  <w:num w:numId="18">
    <w:abstractNumId w:val="1"/>
  </w:num>
  <w:num w:numId="19">
    <w:abstractNumId w:val="10"/>
  </w:num>
  <w:num w:numId="20">
    <w:abstractNumId w:val="38"/>
  </w:num>
  <w:num w:numId="21">
    <w:abstractNumId w:val="33"/>
  </w:num>
  <w:num w:numId="22">
    <w:abstractNumId w:val="34"/>
  </w:num>
  <w:num w:numId="23">
    <w:abstractNumId w:val="18"/>
  </w:num>
  <w:num w:numId="24">
    <w:abstractNumId w:val="22"/>
  </w:num>
  <w:num w:numId="25">
    <w:abstractNumId w:val="20"/>
  </w:num>
  <w:num w:numId="26">
    <w:abstractNumId w:val="2"/>
  </w:num>
  <w:num w:numId="27">
    <w:abstractNumId w:val="21"/>
  </w:num>
  <w:num w:numId="28">
    <w:abstractNumId w:val="36"/>
  </w:num>
  <w:num w:numId="29">
    <w:abstractNumId w:val="32"/>
  </w:num>
  <w:num w:numId="30">
    <w:abstractNumId w:val="24"/>
  </w:num>
  <w:num w:numId="31">
    <w:abstractNumId w:val="9"/>
  </w:num>
  <w:num w:numId="32">
    <w:abstractNumId w:val="37"/>
  </w:num>
  <w:num w:numId="33">
    <w:abstractNumId w:val="27"/>
  </w:num>
  <w:num w:numId="34">
    <w:abstractNumId w:val="3"/>
  </w:num>
  <w:num w:numId="35">
    <w:abstractNumId w:val="25"/>
  </w:num>
  <w:num w:numId="36">
    <w:abstractNumId w:val="17"/>
  </w:num>
  <w:num w:numId="37">
    <w:abstractNumId w:val="12"/>
  </w:num>
  <w:num w:numId="38">
    <w:abstractNumId w:val="23"/>
  </w:num>
  <w:num w:numId="39">
    <w:abstractNumId w:val="30"/>
  </w:num>
  <w:num w:numId="40">
    <w:abstractNumId w:val="8"/>
  </w:num>
  <w:num w:numId="41">
    <w:abstractNumId w:val="19"/>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6"/>
  <w:removePersonalInformation/>
  <w:removeDateAndTime/>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CFD"/>
    <w:rsid w:val="000016E8"/>
    <w:rsid w:val="00010B54"/>
    <w:rsid w:val="00014802"/>
    <w:rsid w:val="00014A43"/>
    <w:rsid w:val="00016BFA"/>
    <w:rsid w:val="00016F51"/>
    <w:rsid w:val="00022C50"/>
    <w:rsid w:val="00026A11"/>
    <w:rsid w:val="00026DBC"/>
    <w:rsid w:val="000329CB"/>
    <w:rsid w:val="0003409A"/>
    <w:rsid w:val="000342FC"/>
    <w:rsid w:val="00036F9B"/>
    <w:rsid w:val="0003723D"/>
    <w:rsid w:val="00037FAB"/>
    <w:rsid w:val="000421C7"/>
    <w:rsid w:val="00042E90"/>
    <w:rsid w:val="00044A94"/>
    <w:rsid w:val="00045C66"/>
    <w:rsid w:val="00056806"/>
    <w:rsid w:val="00057804"/>
    <w:rsid w:val="00060F97"/>
    <w:rsid w:val="0006131F"/>
    <w:rsid w:val="000613B8"/>
    <w:rsid w:val="000629E0"/>
    <w:rsid w:val="00073599"/>
    <w:rsid w:val="00075BEE"/>
    <w:rsid w:val="0007702F"/>
    <w:rsid w:val="000779F2"/>
    <w:rsid w:val="00080014"/>
    <w:rsid w:val="000836EC"/>
    <w:rsid w:val="00084CD3"/>
    <w:rsid w:val="000901C7"/>
    <w:rsid w:val="000908E0"/>
    <w:rsid w:val="000A15F4"/>
    <w:rsid w:val="000A4907"/>
    <w:rsid w:val="000A5E7D"/>
    <w:rsid w:val="000B5711"/>
    <w:rsid w:val="000C3102"/>
    <w:rsid w:val="000D2147"/>
    <w:rsid w:val="000D235F"/>
    <w:rsid w:val="000D3FE7"/>
    <w:rsid w:val="000D6948"/>
    <w:rsid w:val="000E49F3"/>
    <w:rsid w:val="000E4D71"/>
    <w:rsid w:val="000E4F16"/>
    <w:rsid w:val="000E5DA7"/>
    <w:rsid w:val="000E6366"/>
    <w:rsid w:val="000F398E"/>
    <w:rsid w:val="00105420"/>
    <w:rsid w:val="001067E4"/>
    <w:rsid w:val="001118D5"/>
    <w:rsid w:val="00112687"/>
    <w:rsid w:val="00115BE9"/>
    <w:rsid w:val="00123B66"/>
    <w:rsid w:val="00124055"/>
    <w:rsid w:val="00124E18"/>
    <w:rsid w:val="00130D85"/>
    <w:rsid w:val="00131977"/>
    <w:rsid w:val="00134B1A"/>
    <w:rsid w:val="001350B3"/>
    <w:rsid w:val="0014019A"/>
    <w:rsid w:val="001477CB"/>
    <w:rsid w:val="00150727"/>
    <w:rsid w:val="00151830"/>
    <w:rsid w:val="00161A4D"/>
    <w:rsid w:val="00163A03"/>
    <w:rsid w:val="00167966"/>
    <w:rsid w:val="00170E4C"/>
    <w:rsid w:val="00171BBE"/>
    <w:rsid w:val="00171BDB"/>
    <w:rsid w:val="00172BF8"/>
    <w:rsid w:val="001732C0"/>
    <w:rsid w:val="00173A7B"/>
    <w:rsid w:val="0017405C"/>
    <w:rsid w:val="00174E22"/>
    <w:rsid w:val="001762B5"/>
    <w:rsid w:val="00182A06"/>
    <w:rsid w:val="00184286"/>
    <w:rsid w:val="0018626F"/>
    <w:rsid w:val="00191438"/>
    <w:rsid w:val="00191B84"/>
    <w:rsid w:val="001967D7"/>
    <w:rsid w:val="001968DB"/>
    <w:rsid w:val="001977FF"/>
    <w:rsid w:val="001A336A"/>
    <w:rsid w:val="001A51E0"/>
    <w:rsid w:val="001A5713"/>
    <w:rsid w:val="001A5755"/>
    <w:rsid w:val="001A6992"/>
    <w:rsid w:val="001A7569"/>
    <w:rsid w:val="001C3B90"/>
    <w:rsid w:val="001C3D8A"/>
    <w:rsid w:val="001C6341"/>
    <w:rsid w:val="001D0085"/>
    <w:rsid w:val="001D3008"/>
    <w:rsid w:val="001D6312"/>
    <w:rsid w:val="001E3341"/>
    <w:rsid w:val="001E395F"/>
    <w:rsid w:val="001F08FA"/>
    <w:rsid w:val="001F64E0"/>
    <w:rsid w:val="00202F80"/>
    <w:rsid w:val="00204C00"/>
    <w:rsid w:val="00205011"/>
    <w:rsid w:val="0020719D"/>
    <w:rsid w:val="00215107"/>
    <w:rsid w:val="002212F3"/>
    <w:rsid w:val="002224C5"/>
    <w:rsid w:val="00232CB9"/>
    <w:rsid w:val="0023552E"/>
    <w:rsid w:val="00242E7F"/>
    <w:rsid w:val="002541D8"/>
    <w:rsid w:val="00257001"/>
    <w:rsid w:val="00261158"/>
    <w:rsid w:val="00261A1E"/>
    <w:rsid w:val="0026481B"/>
    <w:rsid w:val="00267250"/>
    <w:rsid w:val="00271D42"/>
    <w:rsid w:val="0027392E"/>
    <w:rsid w:val="00275D67"/>
    <w:rsid w:val="00276349"/>
    <w:rsid w:val="002770E7"/>
    <w:rsid w:val="0028334F"/>
    <w:rsid w:val="002840B7"/>
    <w:rsid w:val="00293A4F"/>
    <w:rsid w:val="00294804"/>
    <w:rsid w:val="00295A82"/>
    <w:rsid w:val="002A0AF9"/>
    <w:rsid w:val="002A661E"/>
    <w:rsid w:val="002A753F"/>
    <w:rsid w:val="002B114F"/>
    <w:rsid w:val="002C3CF6"/>
    <w:rsid w:val="002D1680"/>
    <w:rsid w:val="002D3141"/>
    <w:rsid w:val="002D47AC"/>
    <w:rsid w:val="002E0642"/>
    <w:rsid w:val="002E18AB"/>
    <w:rsid w:val="002E3DF3"/>
    <w:rsid w:val="002E5F1C"/>
    <w:rsid w:val="002F10D0"/>
    <w:rsid w:val="002F3BBB"/>
    <w:rsid w:val="002F52AC"/>
    <w:rsid w:val="002F6E34"/>
    <w:rsid w:val="003011F4"/>
    <w:rsid w:val="003025DA"/>
    <w:rsid w:val="00302820"/>
    <w:rsid w:val="0031284E"/>
    <w:rsid w:val="00314C84"/>
    <w:rsid w:val="003179C0"/>
    <w:rsid w:val="00324819"/>
    <w:rsid w:val="00326061"/>
    <w:rsid w:val="00336C10"/>
    <w:rsid w:val="00340FD5"/>
    <w:rsid w:val="003514DE"/>
    <w:rsid w:val="003524C4"/>
    <w:rsid w:val="003555A5"/>
    <w:rsid w:val="003617CC"/>
    <w:rsid w:val="003618D3"/>
    <w:rsid w:val="00367CA5"/>
    <w:rsid w:val="00367E04"/>
    <w:rsid w:val="003732C7"/>
    <w:rsid w:val="00373599"/>
    <w:rsid w:val="00377759"/>
    <w:rsid w:val="00380CF4"/>
    <w:rsid w:val="00385DD8"/>
    <w:rsid w:val="00386916"/>
    <w:rsid w:val="00386DFF"/>
    <w:rsid w:val="003928FD"/>
    <w:rsid w:val="003977A8"/>
    <w:rsid w:val="003A2878"/>
    <w:rsid w:val="003A4724"/>
    <w:rsid w:val="003A69EF"/>
    <w:rsid w:val="003A6A88"/>
    <w:rsid w:val="003B0127"/>
    <w:rsid w:val="003B3531"/>
    <w:rsid w:val="003B62ED"/>
    <w:rsid w:val="003B7AB2"/>
    <w:rsid w:val="003C0455"/>
    <w:rsid w:val="003C1B4D"/>
    <w:rsid w:val="003C39F8"/>
    <w:rsid w:val="003D6AF1"/>
    <w:rsid w:val="003F41F8"/>
    <w:rsid w:val="00403402"/>
    <w:rsid w:val="0040772D"/>
    <w:rsid w:val="004107AF"/>
    <w:rsid w:val="00410F91"/>
    <w:rsid w:val="00436D13"/>
    <w:rsid w:val="004374A9"/>
    <w:rsid w:val="004443EB"/>
    <w:rsid w:val="00444F78"/>
    <w:rsid w:val="00451660"/>
    <w:rsid w:val="00457733"/>
    <w:rsid w:val="00461337"/>
    <w:rsid w:val="00464871"/>
    <w:rsid w:val="00464D8D"/>
    <w:rsid w:val="00465979"/>
    <w:rsid w:val="00471F30"/>
    <w:rsid w:val="00472FE4"/>
    <w:rsid w:val="00474C35"/>
    <w:rsid w:val="00476BD9"/>
    <w:rsid w:val="00477483"/>
    <w:rsid w:val="004801EF"/>
    <w:rsid w:val="00481747"/>
    <w:rsid w:val="00482F34"/>
    <w:rsid w:val="004852EC"/>
    <w:rsid w:val="004917CA"/>
    <w:rsid w:val="00492D3E"/>
    <w:rsid w:val="00497116"/>
    <w:rsid w:val="004A0AC4"/>
    <w:rsid w:val="004A1C91"/>
    <w:rsid w:val="004A6E26"/>
    <w:rsid w:val="004B0BC5"/>
    <w:rsid w:val="004B0DCB"/>
    <w:rsid w:val="004C1837"/>
    <w:rsid w:val="004C3A88"/>
    <w:rsid w:val="004C4BFE"/>
    <w:rsid w:val="004C778E"/>
    <w:rsid w:val="004D1FC6"/>
    <w:rsid w:val="004D5DF2"/>
    <w:rsid w:val="004D6CC5"/>
    <w:rsid w:val="004E0EAA"/>
    <w:rsid w:val="004E1D86"/>
    <w:rsid w:val="004F172F"/>
    <w:rsid w:val="004F253E"/>
    <w:rsid w:val="004F291F"/>
    <w:rsid w:val="004F312D"/>
    <w:rsid w:val="00500560"/>
    <w:rsid w:val="00502045"/>
    <w:rsid w:val="00502B18"/>
    <w:rsid w:val="00505772"/>
    <w:rsid w:val="0051327D"/>
    <w:rsid w:val="0051390B"/>
    <w:rsid w:val="0051756D"/>
    <w:rsid w:val="00522BF5"/>
    <w:rsid w:val="005230E3"/>
    <w:rsid w:val="005231FE"/>
    <w:rsid w:val="00524244"/>
    <w:rsid w:val="00527517"/>
    <w:rsid w:val="00543649"/>
    <w:rsid w:val="00547E98"/>
    <w:rsid w:val="00551061"/>
    <w:rsid w:val="005517A4"/>
    <w:rsid w:val="00552835"/>
    <w:rsid w:val="00554E03"/>
    <w:rsid w:val="0055633D"/>
    <w:rsid w:val="00556393"/>
    <w:rsid w:val="00563097"/>
    <w:rsid w:val="0056549D"/>
    <w:rsid w:val="005679D3"/>
    <w:rsid w:val="00572621"/>
    <w:rsid w:val="00590AB3"/>
    <w:rsid w:val="00592A39"/>
    <w:rsid w:val="005962FD"/>
    <w:rsid w:val="005A0ADF"/>
    <w:rsid w:val="005A607B"/>
    <w:rsid w:val="005B1E86"/>
    <w:rsid w:val="005B2D95"/>
    <w:rsid w:val="005B7990"/>
    <w:rsid w:val="005C67FE"/>
    <w:rsid w:val="005C7FBE"/>
    <w:rsid w:val="005D1645"/>
    <w:rsid w:val="005D34F8"/>
    <w:rsid w:val="005D7185"/>
    <w:rsid w:val="005D7E3F"/>
    <w:rsid w:val="005E1E5D"/>
    <w:rsid w:val="005E7DD2"/>
    <w:rsid w:val="005F0A1E"/>
    <w:rsid w:val="005F5C0A"/>
    <w:rsid w:val="0060400D"/>
    <w:rsid w:val="006056DC"/>
    <w:rsid w:val="00614784"/>
    <w:rsid w:val="00614C93"/>
    <w:rsid w:val="00623E62"/>
    <w:rsid w:val="006256E2"/>
    <w:rsid w:val="0063059E"/>
    <w:rsid w:val="0064104C"/>
    <w:rsid w:val="00650626"/>
    <w:rsid w:val="00651851"/>
    <w:rsid w:val="006534CE"/>
    <w:rsid w:val="00653E46"/>
    <w:rsid w:val="00657EB2"/>
    <w:rsid w:val="006604A3"/>
    <w:rsid w:val="00662CCF"/>
    <w:rsid w:val="006636B6"/>
    <w:rsid w:val="00670483"/>
    <w:rsid w:val="00673586"/>
    <w:rsid w:val="006757D8"/>
    <w:rsid w:val="00684D20"/>
    <w:rsid w:val="00684D49"/>
    <w:rsid w:val="006920ED"/>
    <w:rsid w:val="0069410A"/>
    <w:rsid w:val="006950A1"/>
    <w:rsid w:val="006A20CC"/>
    <w:rsid w:val="006A2676"/>
    <w:rsid w:val="006A52EB"/>
    <w:rsid w:val="006A7AD8"/>
    <w:rsid w:val="006B2078"/>
    <w:rsid w:val="006C12A0"/>
    <w:rsid w:val="006C1C0A"/>
    <w:rsid w:val="006C27B0"/>
    <w:rsid w:val="006D188B"/>
    <w:rsid w:val="006D30CC"/>
    <w:rsid w:val="006D4011"/>
    <w:rsid w:val="006D4651"/>
    <w:rsid w:val="006E32CF"/>
    <w:rsid w:val="006E76EC"/>
    <w:rsid w:val="006F3157"/>
    <w:rsid w:val="006F5ABA"/>
    <w:rsid w:val="0070263D"/>
    <w:rsid w:val="00706391"/>
    <w:rsid w:val="0070639F"/>
    <w:rsid w:val="007077F7"/>
    <w:rsid w:val="0072220B"/>
    <w:rsid w:val="00727EBA"/>
    <w:rsid w:val="007464E3"/>
    <w:rsid w:val="00750296"/>
    <w:rsid w:val="00754862"/>
    <w:rsid w:val="007601BE"/>
    <w:rsid w:val="00760E41"/>
    <w:rsid w:val="00762C6D"/>
    <w:rsid w:val="00763403"/>
    <w:rsid w:val="00767246"/>
    <w:rsid w:val="00772AAF"/>
    <w:rsid w:val="00775D6D"/>
    <w:rsid w:val="00776129"/>
    <w:rsid w:val="007768AE"/>
    <w:rsid w:val="00782CCB"/>
    <w:rsid w:val="00783A40"/>
    <w:rsid w:val="00787B67"/>
    <w:rsid w:val="00793F97"/>
    <w:rsid w:val="007A096E"/>
    <w:rsid w:val="007A66DE"/>
    <w:rsid w:val="007B32D4"/>
    <w:rsid w:val="007B4199"/>
    <w:rsid w:val="007B622A"/>
    <w:rsid w:val="007B79D8"/>
    <w:rsid w:val="007C2C87"/>
    <w:rsid w:val="007C386B"/>
    <w:rsid w:val="007D0DC6"/>
    <w:rsid w:val="007E19D5"/>
    <w:rsid w:val="007E63EE"/>
    <w:rsid w:val="007E7F41"/>
    <w:rsid w:val="007F7956"/>
    <w:rsid w:val="008016C8"/>
    <w:rsid w:val="00811BD9"/>
    <w:rsid w:val="008129DC"/>
    <w:rsid w:val="008235C4"/>
    <w:rsid w:val="008353A5"/>
    <w:rsid w:val="00842064"/>
    <w:rsid w:val="00847507"/>
    <w:rsid w:val="00853C3A"/>
    <w:rsid w:val="00857758"/>
    <w:rsid w:val="00860949"/>
    <w:rsid w:val="008664B2"/>
    <w:rsid w:val="00867EA3"/>
    <w:rsid w:val="0087091D"/>
    <w:rsid w:val="0087343D"/>
    <w:rsid w:val="0087676B"/>
    <w:rsid w:val="00882506"/>
    <w:rsid w:val="00882F5D"/>
    <w:rsid w:val="0088776C"/>
    <w:rsid w:val="008902F2"/>
    <w:rsid w:val="0089457B"/>
    <w:rsid w:val="00897ACA"/>
    <w:rsid w:val="00897D0A"/>
    <w:rsid w:val="008A01FB"/>
    <w:rsid w:val="008A20B9"/>
    <w:rsid w:val="008B3267"/>
    <w:rsid w:val="008B6334"/>
    <w:rsid w:val="008C04F1"/>
    <w:rsid w:val="008C4E57"/>
    <w:rsid w:val="008D64CC"/>
    <w:rsid w:val="008E418F"/>
    <w:rsid w:val="008E57E1"/>
    <w:rsid w:val="008F342F"/>
    <w:rsid w:val="008F6AA6"/>
    <w:rsid w:val="009007BB"/>
    <w:rsid w:val="00907473"/>
    <w:rsid w:val="00910F15"/>
    <w:rsid w:val="00923D81"/>
    <w:rsid w:val="0092601C"/>
    <w:rsid w:val="00933E5D"/>
    <w:rsid w:val="00937FF5"/>
    <w:rsid w:val="00943207"/>
    <w:rsid w:val="00952B23"/>
    <w:rsid w:val="009640B6"/>
    <w:rsid w:val="00966408"/>
    <w:rsid w:val="0097173A"/>
    <w:rsid w:val="0097241D"/>
    <w:rsid w:val="00973B2C"/>
    <w:rsid w:val="009752BB"/>
    <w:rsid w:val="009758F9"/>
    <w:rsid w:val="00975EA0"/>
    <w:rsid w:val="00981A42"/>
    <w:rsid w:val="00995263"/>
    <w:rsid w:val="009952CF"/>
    <w:rsid w:val="00995389"/>
    <w:rsid w:val="0099713C"/>
    <w:rsid w:val="009A0119"/>
    <w:rsid w:val="009A086B"/>
    <w:rsid w:val="009A0B88"/>
    <w:rsid w:val="009A3B25"/>
    <w:rsid w:val="009A6416"/>
    <w:rsid w:val="009A6E43"/>
    <w:rsid w:val="009B07F1"/>
    <w:rsid w:val="009B67E9"/>
    <w:rsid w:val="009C14C8"/>
    <w:rsid w:val="009C21AF"/>
    <w:rsid w:val="009C4354"/>
    <w:rsid w:val="009C4DD1"/>
    <w:rsid w:val="009C6BA9"/>
    <w:rsid w:val="009D000C"/>
    <w:rsid w:val="009D36C3"/>
    <w:rsid w:val="009D7BEA"/>
    <w:rsid w:val="009E0BC2"/>
    <w:rsid w:val="009E3D31"/>
    <w:rsid w:val="009E4E28"/>
    <w:rsid w:val="009F1B67"/>
    <w:rsid w:val="009F4790"/>
    <w:rsid w:val="009F59AD"/>
    <w:rsid w:val="009F5E96"/>
    <w:rsid w:val="009F7024"/>
    <w:rsid w:val="00A00688"/>
    <w:rsid w:val="00A010AF"/>
    <w:rsid w:val="00A042E5"/>
    <w:rsid w:val="00A04690"/>
    <w:rsid w:val="00A07F86"/>
    <w:rsid w:val="00A104DF"/>
    <w:rsid w:val="00A1102B"/>
    <w:rsid w:val="00A231F5"/>
    <w:rsid w:val="00A23362"/>
    <w:rsid w:val="00A276E4"/>
    <w:rsid w:val="00A30337"/>
    <w:rsid w:val="00A3114D"/>
    <w:rsid w:val="00A343D7"/>
    <w:rsid w:val="00A349FB"/>
    <w:rsid w:val="00A42F67"/>
    <w:rsid w:val="00A43CF8"/>
    <w:rsid w:val="00A43DFE"/>
    <w:rsid w:val="00A45B02"/>
    <w:rsid w:val="00A46926"/>
    <w:rsid w:val="00A53190"/>
    <w:rsid w:val="00A546BC"/>
    <w:rsid w:val="00A54BA6"/>
    <w:rsid w:val="00A55471"/>
    <w:rsid w:val="00A57B57"/>
    <w:rsid w:val="00A57F86"/>
    <w:rsid w:val="00A65F96"/>
    <w:rsid w:val="00A713F7"/>
    <w:rsid w:val="00A726CF"/>
    <w:rsid w:val="00A73A07"/>
    <w:rsid w:val="00A73A51"/>
    <w:rsid w:val="00A7463C"/>
    <w:rsid w:val="00A765CB"/>
    <w:rsid w:val="00A766B7"/>
    <w:rsid w:val="00A76963"/>
    <w:rsid w:val="00A81A24"/>
    <w:rsid w:val="00A86E26"/>
    <w:rsid w:val="00A90AFE"/>
    <w:rsid w:val="00A90D64"/>
    <w:rsid w:val="00A91D5F"/>
    <w:rsid w:val="00A93A74"/>
    <w:rsid w:val="00A964CE"/>
    <w:rsid w:val="00A9712C"/>
    <w:rsid w:val="00AA057D"/>
    <w:rsid w:val="00AA4CAD"/>
    <w:rsid w:val="00AA690B"/>
    <w:rsid w:val="00AB3103"/>
    <w:rsid w:val="00AC1DAC"/>
    <w:rsid w:val="00AC53BB"/>
    <w:rsid w:val="00AC7CFD"/>
    <w:rsid w:val="00AC7F50"/>
    <w:rsid w:val="00AD0A82"/>
    <w:rsid w:val="00AD2320"/>
    <w:rsid w:val="00AD5BA2"/>
    <w:rsid w:val="00AD6F15"/>
    <w:rsid w:val="00AE3AE2"/>
    <w:rsid w:val="00AE4B45"/>
    <w:rsid w:val="00AE500C"/>
    <w:rsid w:val="00AF367C"/>
    <w:rsid w:val="00B0033F"/>
    <w:rsid w:val="00B00503"/>
    <w:rsid w:val="00B0709D"/>
    <w:rsid w:val="00B10D0D"/>
    <w:rsid w:val="00B14E4C"/>
    <w:rsid w:val="00B16B12"/>
    <w:rsid w:val="00B16F8A"/>
    <w:rsid w:val="00B2076B"/>
    <w:rsid w:val="00B24D9B"/>
    <w:rsid w:val="00B25624"/>
    <w:rsid w:val="00B30E14"/>
    <w:rsid w:val="00B35F26"/>
    <w:rsid w:val="00B4409F"/>
    <w:rsid w:val="00B443DF"/>
    <w:rsid w:val="00B5494F"/>
    <w:rsid w:val="00B558AA"/>
    <w:rsid w:val="00B60DB9"/>
    <w:rsid w:val="00B61E2B"/>
    <w:rsid w:val="00B62796"/>
    <w:rsid w:val="00B62F13"/>
    <w:rsid w:val="00B656F5"/>
    <w:rsid w:val="00B6578E"/>
    <w:rsid w:val="00B658F1"/>
    <w:rsid w:val="00B73702"/>
    <w:rsid w:val="00B770C3"/>
    <w:rsid w:val="00B83A7D"/>
    <w:rsid w:val="00B85552"/>
    <w:rsid w:val="00B8764D"/>
    <w:rsid w:val="00B92873"/>
    <w:rsid w:val="00B94858"/>
    <w:rsid w:val="00BA2465"/>
    <w:rsid w:val="00BB712B"/>
    <w:rsid w:val="00BC2B14"/>
    <w:rsid w:val="00BC368F"/>
    <w:rsid w:val="00BC5940"/>
    <w:rsid w:val="00BC7DF6"/>
    <w:rsid w:val="00BE397F"/>
    <w:rsid w:val="00BE57FA"/>
    <w:rsid w:val="00BE7416"/>
    <w:rsid w:val="00BE7C47"/>
    <w:rsid w:val="00C13150"/>
    <w:rsid w:val="00C13464"/>
    <w:rsid w:val="00C13757"/>
    <w:rsid w:val="00C1390F"/>
    <w:rsid w:val="00C15686"/>
    <w:rsid w:val="00C17B09"/>
    <w:rsid w:val="00C22BC8"/>
    <w:rsid w:val="00C263EC"/>
    <w:rsid w:val="00C3092B"/>
    <w:rsid w:val="00C3160B"/>
    <w:rsid w:val="00C33360"/>
    <w:rsid w:val="00C3350D"/>
    <w:rsid w:val="00C37FD7"/>
    <w:rsid w:val="00C42F92"/>
    <w:rsid w:val="00C457B7"/>
    <w:rsid w:val="00C6154B"/>
    <w:rsid w:val="00C70996"/>
    <w:rsid w:val="00C756D5"/>
    <w:rsid w:val="00C77E76"/>
    <w:rsid w:val="00C80418"/>
    <w:rsid w:val="00C80636"/>
    <w:rsid w:val="00C80C6D"/>
    <w:rsid w:val="00C843C9"/>
    <w:rsid w:val="00C9745A"/>
    <w:rsid w:val="00CB1FC8"/>
    <w:rsid w:val="00CB5B0C"/>
    <w:rsid w:val="00CC1FB1"/>
    <w:rsid w:val="00CD133D"/>
    <w:rsid w:val="00CD3179"/>
    <w:rsid w:val="00CD5766"/>
    <w:rsid w:val="00CD6415"/>
    <w:rsid w:val="00CD7478"/>
    <w:rsid w:val="00CF52A4"/>
    <w:rsid w:val="00CF7D3A"/>
    <w:rsid w:val="00D018D0"/>
    <w:rsid w:val="00D0678D"/>
    <w:rsid w:val="00D10FE0"/>
    <w:rsid w:val="00D11468"/>
    <w:rsid w:val="00D116AF"/>
    <w:rsid w:val="00D11C18"/>
    <w:rsid w:val="00D179E4"/>
    <w:rsid w:val="00D224A8"/>
    <w:rsid w:val="00D22DC3"/>
    <w:rsid w:val="00D2319B"/>
    <w:rsid w:val="00D24D27"/>
    <w:rsid w:val="00D27121"/>
    <w:rsid w:val="00D348B8"/>
    <w:rsid w:val="00D40A0F"/>
    <w:rsid w:val="00D47C6D"/>
    <w:rsid w:val="00D627EB"/>
    <w:rsid w:val="00D64465"/>
    <w:rsid w:val="00D66050"/>
    <w:rsid w:val="00D70888"/>
    <w:rsid w:val="00D8148A"/>
    <w:rsid w:val="00D858CC"/>
    <w:rsid w:val="00D90140"/>
    <w:rsid w:val="00D97515"/>
    <w:rsid w:val="00D9792F"/>
    <w:rsid w:val="00DA0157"/>
    <w:rsid w:val="00DA5A82"/>
    <w:rsid w:val="00DA61ED"/>
    <w:rsid w:val="00DA7DED"/>
    <w:rsid w:val="00DB3856"/>
    <w:rsid w:val="00DB5752"/>
    <w:rsid w:val="00DC1794"/>
    <w:rsid w:val="00DC3846"/>
    <w:rsid w:val="00DC38D1"/>
    <w:rsid w:val="00DC4E1C"/>
    <w:rsid w:val="00DC650E"/>
    <w:rsid w:val="00DD5483"/>
    <w:rsid w:val="00DD6473"/>
    <w:rsid w:val="00DE5555"/>
    <w:rsid w:val="00DE71B5"/>
    <w:rsid w:val="00E00A2E"/>
    <w:rsid w:val="00E020CC"/>
    <w:rsid w:val="00E0212C"/>
    <w:rsid w:val="00E02287"/>
    <w:rsid w:val="00E05E50"/>
    <w:rsid w:val="00E113A3"/>
    <w:rsid w:val="00E12B4B"/>
    <w:rsid w:val="00E12E57"/>
    <w:rsid w:val="00E12EEF"/>
    <w:rsid w:val="00E1794E"/>
    <w:rsid w:val="00E17EC2"/>
    <w:rsid w:val="00E26840"/>
    <w:rsid w:val="00E277A2"/>
    <w:rsid w:val="00E27F30"/>
    <w:rsid w:val="00E310C9"/>
    <w:rsid w:val="00E312DF"/>
    <w:rsid w:val="00E3460F"/>
    <w:rsid w:val="00E44E70"/>
    <w:rsid w:val="00E45E94"/>
    <w:rsid w:val="00E50269"/>
    <w:rsid w:val="00E53775"/>
    <w:rsid w:val="00E55757"/>
    <w:rsid w:val="00E6278C"/>
    <w:rsid w:val="00E6754C"/>
    <w:rsid w:val="00E701EA"/>
    <w:rsid w:val="00E70D96"/>
    <w:rsid w:val="00E74842"/>
    <w:rsid w:val="00E75A2A"/>
    <w:rsid w:val="00E76F19"/>
    <w:rsid w:val="00E8260C"/>
    <w:rsid w:val="00E93770"/>
    <w:rsid w:val="00E948DF"/>
    <w:rsid w:val="00EA3C54"/>
    <w:rsid w:val="00EA6CE3"/>
    <w:rsid w:val="00EB1949"/>
    <w:rsid w:val="00EB19BC"/>
    <w:rsid w:val="00EC4EC3"/>
    <w:rsid w:val="00EC5903"/>
    <w:rsid w:val="00EC79A7"/>
    <w:rsid w:val="00ED4BAE"/>
    <w:rsid w:val="00ED6C09"/>
    <w:rsid w:val="00EF048A"/>
    <w:rsid w:val="00EF452D"/>
    <w:rsid w:val="00EF49F0"/>
    <w:rsid w:val="00EF4BFF"/>
    <w:rsid w:val="00EF4D34"/>
    <w:rsid w:val="00EF7199"/>
    <w:rsid w:val="00F0176E"/>
    <w:rsid w:val="00F061F9"/>
    <w:rsid w:val="00F1160C"/>
    <w:rsid w:val="00F12C14"/>
    <w:rsid w:val="00F1412F"/>
    <w:rsid w:val="00F15E06"/>
    <w:rsid w:val="00F21D3C"/>
    <w:rsid w:val="00F26280"/>
    <w:rsid w:val="00F31C6F"/>
    <w:rsid w:val="00F34C07"/>
    <w:rsid w:val="00F35B1B"/>
    <w:rsid w:val="00F377F6"/>
    <w:rsid w:val="00F40731"/>
    <w:rsid w:val="00F41592"/>
    <w:rsid w:val="00F51E20"/>
    <w:rsid w:val="00F52068"/>
    <w:rsid w:val="00F61494"/>
    <w:rsid w:val="00F6182A"/>
    <w:rsid w:val="00F6388B"/>
    <w:rsid w:val="00F71488"/>
    <w:rsid w:val="00F71D0F"/>
    <w:rsid w:val="00F724ED"/>
    <w:rsid w:val="00F72B72"/>
    <w:rsid w:val="00F7441D"/>
    <w:rsid w:val="00F77D7D"/>
    <w:rsid w:val="00F8280B"/>
    <w:rsid w:val="00F8581B"/>
    <w:rsid w:val="00F91F2D"/>
    <w:rsid w:val="00F92492"/>
    <w:rsid w:val="00FA011C"/>
    <w:rsid w:val="00FA2C4A"/>
    <w:rsid w:val="00FA65BD"/>
    <w:rsid w:val="00FA6E39"/>
    <w:rsid w:val="00FB479F"/>
    <w:rsid w:val="00FC1150"/>
    <w:rsid w:val="00FC1368"/>
    <w:rsid w:val="00FC18D7"/>
    <w:rsid w:val="00FC2B23"/>
    <w:rsid w:val="00FC52F7"/>
    <w:rsid w:val="00FD3608"/>
    <w:rsid w:val="00FD3FC8"/>
    <w:rsid w:val="00FE0986"/>
    <w:rsid w:val="00FE238F"/>
    <w:rsid w:val="00FE2FC2"/>
    <w:rsid w:val="00FE31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1A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qFormat/>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En-tte">
    <w:name w:val="header"/>
    <w:basedOn w:val="Normal"/>
    <w:link w:val="En-tteCar"/>
    <w:unhideWhenUsed/>
    <w:rsid w:val="00481747"/>
    <w:pPr>
      <w:tabs>
        <w:tab w:val="center" w:pos="4536"/>
        <w:tab w:val="right" w:pos="9072"/>
      </w:tabs>
      <w:spacing w:line="240" w:lineRule="auto"/>
    </w:pPr>
  </w:style>
  <w:style w:type="character" w:customStyle="1" w:styleId="En-tteCar">
    <w:name w:val="En-tête Car"/>
    <w:basedOn w:val="Policepardfaut"/>
    <w:link w:val="En-tte"/>
    <w:uiPriority w:val="99"/>
    <w:rsid w:val="00481747"/>
  </w:style>
  <w:style w:type="paragraph" w:styleId="Pieddepage">
    <w:name w:val="footer"/>
    <w:basedOn w:val="Normal"/>
    <w:link w:val="PieddepageCar"/>
    <w:uiPriority w:val="99"/>
    <w:unhideWhenUsed/>
    <w:rsid w:val="00481747"/>
    <w:pPr>
      <w:tabs>
        <w:tab w:val="center" w:pos="4536"/>
        <w:tab w:val="right" w:pos="9072"/>
      </w:tabs>
      <w:spacing w:line="240" w:lineRule="auto"/>
    </w:pPr>
  </w:style>
  <w:style w:type="character" w:customStyle="1" w:styleId="PieddepageCar">
    <w:name w:val="Pied de page Car"/>
    <w:basedOn w:val="Policepardfaut"/>
    <w:link w:val="Pieddepage"/>
    <w:uiPriority w:val="99"/>
    <w:rsid w:val="00481747"/>
  </w:style>
  <w:style w:type="paragraph" w:styleId="NormalWeb">
    <w:name w:val="Normal (Web)"/>
    <w:basedOn w:val="Normal"/>
    <w:uiPriority w:val="99"/>
    <w:unhideWhenUsed/>
    <w:rsid w:val="00481747"/>
    <w:pPr>
      <w:spacing w:before="100" w:beforeAutospacing="1" w:after="100" w:afterAutospacing="1" w:line="240" w:lineRule="auto"/>
    </w:pPr>
    <w:rPr>
      <w:rFonts w:ascii="Times New Roman" w:eastAsia="Times New Roman" w:hAnsi="Times New Roman" w:cs="Times New Roman"/>
      <w:sz w:val="24"/>
      <w:szCs w:val="24"/>
      <w:lang w:val="fr-FR"/>
    </w:rPr>
  </w:style>
  <w:style w:type="character" w:styleId="Accentuation">
    <w:name w:val="Emphasis"/>
    <w:basedOn w:val="Policepardfaut"/>
    <w:uiPriority w:val="20"/>
    <w:qFormat/>
    <w:rsid w:val="00481747"/>
    <w:rPr>
      <w:i/>
      <w:iCs/>
    </w:rPr>
  </w:style>
  <w:style w:type="paragraph" w:styleId="Corpsdetexte">
    <w:name w:val="Body Text"/>
    <w:basedOn w:val="Normal"/>
    <w:link w:val="CorpsdetexteCar"/>
    <w:uiPriority w:val="1"/>
    <w:qFormat/>
    <w:rsid w:val="000A5E7D"/>
    <w:pPr>
      <w:widowControl w:val="0"/>
      <w:autoSpaceDE w:val="0"/>
      <w:autoSpaceDN w:val="0"/>
      <w:spacing w:line="240" w:lineRule="auto"/>
    </w:pPr>
    <w:rPr>
      <w:rFonts w:ascii="Arial MT" w:eastAsia="Arial MT" w:hAnsi="Arial MT" w:cs="Arial MT"/>
      <w:sz w:val="24"/>
      <w:szCs w:val="24"/>
      <w:lang w:val="fr-FR" w:eastAsia="en-US"/>
    </w:rPr>
  </w:style>
  <w:style w:type="character" w:customStyle="1" w:styleId="CorpsdetexteCar">
    <w:name w:val="Corps de texte Car"/>
    <w:basedOn w:val="Policepardfaut"/>
    <w:link w:val="Corpsdetexte"/>
    <w:uiPriority w:val="1"/>
    <w:rsid w:val="000A5E7D"/>
    <w:rPr>
      <w:rFonts w:ascii="Arial MT" w:eastAsia="Arial MT" w:hAnsi="Arial MT" w:cs="Arial MT"/>
      <w:sz w:val="24"/>
      <w:szCs w:val="24"/>
      <w:lang w:val="fr-FR" w:eastAsia="en-US"/>
    </w:rPr>
  </w:style>
  <w:style w:type="paragraph" w:styleId="Paragraphedeliste">
    <w:name w:val="List Paragraph"/>
    <w:basedOn w:val="Normal"/>
    <w:uiPriority w:val="34"/>
    <w:qFormat/>
    <w:rsid w:val="003011F4"/>
    <w:pPr>
      <w:ind w:left="720"/>
      <w:contextualSpacing/>
    </w:pPr>
  </w:style>
  <w:style w:type="character" w:styleId="lev">
    <w:name w:val="Strong"/>
    <w:basedOn w:val="Policepardfaut"/>
    <w:uiPriority w:val="22"/>
    <w:qFormat/>
    <w:rsid w:val="000016E8"/>
    <w:rPr>
      <w:b/>
      <w:bCs/>
    </w:rPr>
  </w:style>
  <w:style w:type="character" w:styleId="Lienhypertexte">
    <w:name w:val="Hyperlink"/>
    <w:basedOn w:val="Policepardfaut"/>
    <w:uiPriority w:val="99"/>
    <w:unhideWhenUsed/>
    <w:rsid w:val="000016E8"/>
    <w:rPr>
      <w:color w:val="0000FF"/>
      <w:u w:val="single"/>
    </w:rPr>
  </w:style>
  <w:style w:type="character" w:customStyle="1" w:styleId="Mentionnonrsolue1">
    <w:name w:val="Mention non résolue1"/>
    <w:basedOn w:val="Policepardfaut"/>
    <w:uiPriority w:val="99"/>
    <w:semiHidden/>
    <w:unhideWhenUsed/>
    <w:rsid w:val="00D8148A"/>
    <w:rPr>
      <w:color w:val="605E5C"/>
      <w:shd w:val="clear" w:color="auto" w:fill="E1DFDD"/>
    </w:rPr>
  </w:style>
  <w:style w:type="table" w:styleId="Grilledutableau">
    <w:name w:val="Table Grid"/>
    <w:basedOn w:val="TableauNormal"/>
    <w:uiPriority w:val="39"/>
    <w:rsid w:val="00056806"/>
    <w:pPr>
      <w:spacing w:line="240" w:lineRule="auto"/>
    </w:pPr>
    <w:rPr>
      <w:rFonts w:ascii="Times New Roman" w:eastAsia="Times New Roman" w:hAnsi="Times New Roman" w:cs="Times New Roman"/>
      <w:sz w:val="20"/>
      <w:szCs w:val="20"/>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d">
    <w:name w:val="gd"/>
    <w:basedOn w:val="Policepardfaut"/>
    <w:rsid w:val="00D116AF"/>
  </w:style>
  <w:style w:type="character" w:customStyle="1" w:styleId="go">
    <w:name w:val="go"/>
    <w:basedOn w:val="Policepardfaut"/>
    <w:rsid w:val="00D116AF"/>
  </w:style>
  <w:style w:type="paragraph" w:customStyle="1" w:styleId="Default">
    <w:name w:val="Default"/>
    <w:rsid w:val="004C3A88"/>
    <w:pPr>
      <w:autoSpaceDE w:val="0"/>
      <w:autoSpaceDN w:val="0"/>
      <w:adjustRightInd w:val="0"/>
      <w:spacing w:line="240" w:lineRule="auto"/>
    </w:pPr>
    <w:rPr>
      <w:rFonts w:ascii="Calibri" w:hAnsi="Calibri" w:cs="Calibri"/>
      <w:color w:val="000000"/>
      <w:sz w:val="24"/>
      <w:szCs w:val="24"/>
      <w:lang w:val="fr-FR"/>
    </w:rPr>
  </w:style>
  <w:style w:type="paragraph" w:customStyle="1" w:styleId="TableParagraph">
    <w:name w:val="Table Paragraph"/>
    <w:basedOn w:val="Normal"/>
    <w:uiPriority w:val="1"/>
    <w:qFormat/>
    <w:rsid w:val="00DE71B5"/>
    <w:pPr>
      <w:widowControl w:val="0"/>
      <w:autoSpaceDE w:val="0"/>
      <w:autoSpaceDN w:val="0"/>
      <w:spacing w:line="240" w:lineRule="auto"/>
    </w:pPr>
    <w:rPr>
      <w:rFonts w:ascii="Arial MT" w:eastAsia="Arial MT" w:hAnsi="Arial MT" w:cs="Arial MT"/>
      <w:lang w:val="fr-FR" w:eastAsia="en-US"/>
    </w:rPr>
  </w:style>
  <w:style w:type="paragraph" w:customStyle="1" w:styleId="BTSCG-Rponseauxquestions">
    <w:name w:val="BTS CG - Réponse aux questions"/>
    <w:basedOn w:val="Normal"/>
    <w:link w:val="BTSCG-RponseauxquestionsCar"/>
    <w:qFormat/>
    <w:rsid w:val="00DE5555"/>
    <w:pPr>
      <w:spacing w:line="240" w:lineRule="auto"/>
    </w:pPr>
    <w:rPr>
      <w:rFonts w:ascii="Times New Roman" w:eastAsia="Times New Roman" w:hAnsi="Times New Roman" w:cs="Times New Roman"/>
      <w:bCs/>
      <w:sz w:val="24"/>
      <w:szCs w:val="24"/>
      <w:lang w:val="fr-FR"/>
    </w:rPr>
  </w:style>
  <w:style w:type="character" w:customStyle="1" w:styleId="BTSCG-RponseauxquestionsCar">
    <w:name w:val="BTS CG - Réponse aux questions Car"/>
    <w:basedOn w:val="Policepardfaut"/>
    <w:link w:val="BTSCG-Rponseauxquestions"/>
    <w:rsid w:val="00DE5555"/>
    <w:rPr>
      <w:rFonts w:ascii="Times New Roman" w:eastAsia="Times New Roman" w:hAnsi="Times New Roman" w:cs="Times New Roman"/>
      <w:bCs/>
      <w:sz w:val="24"/>
      <w:szCs w:val="24"/>
      <w:lang w:val="fr-FR"/>
    </w:rPr>
  </w:style>
  <w:style w:type="paragraph" w:styleId="Textedebulles">
    <w:name w:val="Balloon Text"/>
    <w:basedOn w:val="Normal"/>
    <w:link w:val="TextedebullesCar"/>
    <w:uiPriority w:val="99"/>
    <w:semiHidden/>
    <w:unhideWhenUsed/>
    <w:rsid w:val="00AE4B45"/>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4B45"/>
    <w:rPr>
      <w:rFonts w:ascii="Segoe UI" w:hAnsi="Segoe UI" w:cs="Segoe UI"/>
      <w:sz w:val="18"/>
      <w:szCs w:val="18"/>
    </w:rPr>
  </w:style>
  <w:style w:type="paragraph" w:styleId="Notedebasdepage">
    <w:name w:val="footnote text"/>
    <w:basedOn w:val="Normal"/>
    <w:link w:val="NotedebasdepageCar"/>
    <w:uiPriority w:val="99"/>
    <w:semiHidden/>
    <w:unhideWhenUsed/>
    <w:rsid w:val="00464871"/>
    <w:pPr>
      <w:spacing w:line="240" w:lineRule="auto"/>
    </w:pPr>
    <w:rPr>
      <w:sz w:val="20"/>
      <w:szCs w:val="20"/>
    </w:rPr>
  </w:style>
  <w:style w:type="character" w:customStyle="1" w:styleId="NotedebasdepageCar">
    <w:name w:val="Note de bas de page Car"/>
    <w:basedOn w:val="Policepardfaut"/>
    <w:link w:val="Notedebasdepage"/>
    <w:uiPriority w:val="99"/>
    <w:semiHidden/>
    <w:rsid w:val="00464871"/>
    <w:rPr>
      <w:sz w:val="20"/>
      <w:szCs w:val="20"/>
    </w:rPr>
  </w:style>
  <w:style w:type="character" w:styleId="Appelnotedebasdep">
    <w:name w:val="footnote reference"/>
    <w:basedOn w:val="Policepardfaut"/>
    <w:uiPriority w:val="99"/>
    <w:semiHidden/>
    <w:unhideWhenUsed/>
    <w:rsid w:val="00464871"/>
    <w:rPr>
      <w:vertAlign w:val="superscript"/>
    </w:rPr>
  </w:style>
  <w:style w:type="table" w:customStyle="1" w:styleId="Grilledutableau1">
    <w:name w:val="Grille du tableau1"/>
    <w:basedOn w:val="TableauNormal"/>
    <w:next w:val="Grilledutableau"/>
    <w:uiPriority w:val="39"/>
    <w:rsid w:val="009758F9"/>
    <w:pPr>
      <w:spacing w:line="240" w:lineRule="auto"/>
    </w:pPr>
    <w:rPr>
      <w:rFonts w:ascii="Calibri" w:eastAsia="Calibri" w:hAnsi="Calibri" w:cs="Times New Roman"/>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6095">
      <w:bodyDiv w:val="1"/>
      <w:marLeft w:val="0"/>
      <w:marRight w:val="0"/>
      <w:marTop w:val="0"/>
      <w:marBottom w:val="0"/>
      <w:divBdr>
        <w:top w:val="none" w:sz="0" w:space="0" w:color="auto"/>
        <w:left w:val="none" w:sz="0" w:space="0" w:color="auto"/>
        <w:bottom w:val="none" w:sz="0" w:space="0" w:color="auto"/>
        <w:right w:val="none" w:sz="0" w:space="0" w:color="auto"/>
      </w:divBdr>
    </w:div>
    <w:div w:id="50203026">
      <w:bodyDiv w:val="1"/>
      <w:marLeft w:val="0"/>
      <w:marRight w:val="0"/>
      <w:marTop w:val="0"/>
      <w:marBottom w:val="0"/>
      <w:divBdr>
        <w:top w:val="none" w:sz="0" w:space="0" w:color="auto"/>
        <w:left w:val="none" w:sz="0" w:space="0" w:color="auto"/>
        <w:bottom w:val="none" w:sz="0" w:space="0" w:color="auto"/>
        <w:right w:val="none" w:sz="0" w:space="0" w:color="auto"/>
      </w:divBdr>
    </w:div>
    <w:div w:id="195588104">
      <w:bodyDiv w:val="1"/>
      <w:marLeft w:val="0"/>
      <w:marRight w:val="0"/>
      <w:marTop w:val="0"/>
      <w:marBottom w:val="0"/>
      <w:divBdr>
        <w:top w:val="none" w:sz="0" w:space="0" w:color="auto"/>
        <w:left w:val="none" w:sz="0" w:space="0" w:color="auto"/>
        <w:bottom w:val="none" w:sz="0" w:space="0" w:color="auto"/>
        <w:right w:val="none" w:sz="0" w:space="0" w:color="auto"/>
      </w:divBdr>
    </w:div>
    <w:div w:id="242302497">
      <w:bodyDiv w:val="1"/>
      <w:marLeft w:val="0"/>
      <w:marRight w:val="0"/>
      <w:marTop w:val="0"/>
      <w:marBottom w:val="0"/>
      <w:divBdr>
        <w:top w:val="none" w:sz="0" w:space="0" w:color="auto"/>
        <w:left w:val="none" w:sz="0" w:space="0" w:color="auto"/>
        <w:bottom w:val="none" w:sz="0" w:space="0" w:color="auto"/>
        <w:right w:val="none" w:sz="0" w:space="0" w:color="auto"/>
      </w:divBdr>
    </w:div>
    <w:div w:id="262107676">
      <w:bodyDiv w:val="1"/>
      <w:marLeft w:val="0"/>
      <w:marRight w:val="0"/>
      <w:marTop w:val="0"/>
      <w:marBottom w:val="0"/>
      <w:divBdr>
        <w:top w:val="none" w:sz="0" w:space="0" w:color="auto"/>
        <w:left w:val="none" w:sz="0" w:space="0" w:color="auto"/>
        <w:bottom w:val="none" w:sz="0" w:space="0" w:color="auto"/>
        <w:right w:val="none" w:sz="0" w:space="0" w:color="auto"/>
      </w:divBdr>
    </w:div>
    <w:div w:id="301694755">
      <w:bodyDiv w:val="1"/>
      <w:marLeft w:val="0"/>
      <w:marRight w:val="0"/>
      <w:marTop w:val="0"/>
      <w:marBottom w:val="0"/>
      <w:divBdr>
        <w:top w:val="none" w:sz="0" w:space="0" w:color="auto"/>
        <w:left w:val="none" w:sz="0" w:space="0" w:color="auto"/>
        <w:bottom w:val="none" w:sz="0" w:space="0" w:color="auto"/>
        <w:right w:val="none" w:sz="0" w:space="0" w:color="auto"/>
      </w:divBdr>
    </w:div>
    <w:div w:id="1023751506">
      <w:bodyDiv w:val="1"/>
      <w:marLeft w:val="0"/>
      <w:marRight w:val="0"/>
      <w:marTop w:val="0"/>
      <w:marBottom w:val="0"/>
      <w:divBdr>
        <w:top w:val="none" w:sz="0" w:space="0" w:color="auto"/>
        <w:left w:val="none" w:sz="0" w:space="0" w:color="auto"/>
        <w:bottom w:val="none" w:sz="0" w:space="0" w:color="auto"/>
        <w:right w:val="none" w:sz="0" w:space="0" w:color="auto"/>
      </w:divBdr>
    </w:div>
    <w:div w:id="1157116259">
      <w:bodyDiv w:val="1"/>
      <w:marLeft w:val="0"/>
      <w:marRight w:val="0"/>
      <w:marTop w:val="0"/>
      <w:marBottom w:val="0"/>
      <w:divBdr>
        <w:top w:val="none" w:sz="0" w:space="0" w:color="auto"/>
        <w:left w:val="none" w:sz="0" w:space="0" w:color="auto"/>
        <w:bottom w:val="none" w:sz="0" w:space="0" w:color="auto"/>
        <w:right w:val="none" w:sz="0" w:space="0" w:color="auto"/>
      </w:divBdr>
    </w:div>
    <w:div w:id="1360935698">
      <w:bodyDiv w:val="1"/>
      <w:marLeft w:val="0"/>
      <w:marRight w:val="0"/>
      <w:marTop w:val="0"/>
      <w:marBottom w:val="0"/>
      <w:divBdr>
        <w:top w:val="none" w:sz="0" w:space="0" w:color="auto"/>
        <w:left w:val="none" w:sz="0" w:space="0" w:color="auto"/>
        <w:bottom w:val="none" w:sz="0" w:space="0" w:color="auto"/>
        <w:right w:val="none" w:sz="0" w:space="0" w:color="auto"/>
      </w:divBdr>
      <w:divsChild>
        <w:div w:id="1437170749">
          <w:marLeft w:val="1"/>
          <w:marRight w:val="0"/>
          <w:marTop w:val="0"/>
          <w:marBottom w:val="0"/>
          <w:divBdr>
            <w:top w:val="none" w:sz="0" w:space="0" w:color="auto"/>
            <w:left w:val="none" w:sz="0" w:space="0" w:color="auto"/>
            <w:bottom w:val="none" w:sz="0" w:space="0" w:color="auto"/>
            <w:right w:val="none" w:sz="0" w:space="0" w:color="auto"/>
          </w:divBdr>
        </w:div>
      </w:divsChild>
    </w:div>
    <w:div w:id="1388529519">
      <w:bodyDiv w:val="1"/>
      <w:marLeft w:val="0"/>
      <w:marRight w:val="0"/>
      <w:marTop w:val="0"/>
      <w:marBottom w:val="0"/>
      <w:divBdr>
        <w:top w:val="none" w:sz="0" w:space="0" w:color="auto"/>
        <w:left w:val="none" w:sz="0" w:space="0" w:color="auto"/>
        <w:bottom w:val="none" w:sz="0" w:space="0" w:color="auto"/>
        <w:right w:val="none" w:sz="0" w:space="0" w:color="auto"/>
      </w:divBdr>
      <w:divsChild>
        <w:div w:id="1173765139">
          <w:marLeft w:val="0"/>
          <w:marRight w:val="0"/>
          <w:marTop w:val="0"/>
          <w:marBottom w:val="0"/>
          <w:divBdr>
            <w:top w:val="none" w:sz="0" w:space="0" w:color="auto"/>
            <w:left w:val="none" w:sz="0" w:space="0" w:color="auto"/>
            <w:bottom w:val="none" w:sz="0" w:space="0" w:color="auto"/>
            <w:right w:val="none" w:sz="0" w:space="0" w:color="auto"/>
          </w:divBdr>
          <w:divsChild>
            <w:div w:id="1952740609">
              <w:marLeft w:val="0"/>
              <w:marRight w:val="0"/>
              <w:marTop w:val="0"/>
              <w:marBottom w:val="0"/>
              <w:divBdr>
                <w:top w:val="none" w:sz="0" w:space="0" w:color="auto"/>
                <w:left w:val="none" w:sz="0" w:space="0" w:color="auto"/>
                <w:bottom w:val="none" w:sz="0" w:space="0" w:color="auto"/>
                <w:right w:val="none" w:sz="0" w:space="0" w:color="auto"/>
              </w:divBdr>
              <w:divsChild>
                <w:div w:id="1045981014">
                  <w:marLeft w:val="0"/>
                  <w:marRight w:val="0"/>
                  <w:marTop w:val="0"/>
                  <w:marBottom w:val="0"/>
                  <w:divBdr>
                    <w:top w:val="none" w:sz="0" w:space="0" w:color="auto"/>
                    <w:left w:val="none" w:sz="0" w:space="0" w:color="auto"/>
                    <w:bottom w:val="none" w:sz="0" w:space="0" w:color="auto"/>
                    <w:right w:val="none" w:sz="0" w:space="0" w:color="auto"/>
                  </w:divBdr>
                  <w:divsChild>
                    <w:div w:id="1591431422">
                      <w:marLeft w:val="0"/>
                      <w:marRight w:val="0"/>
                      <w:marTop w:val="0"/>
                      <w:marBottom w:val="0"/>
                      <w:divBdr>
                        <w:top w:val="none" w:sz="0" w:space="0" w:color="auto"/>
                        <w:left w:val="none" w:sz="0" w:space="0" w:color="auto"/>
                        <w:bottom w:val="none" w:sz="0" w:space="0" w:color="auto"/>
                        <w:right w:val="none" w:sz="0" w:space="0" w:color="auto"/>
                      </w:divBdr>
                      <w:divsChild>
                        <w:div w:id="1000620706">
                          <w:marLeft w:val="0"/>
                          <w:marRight w:val="0"/>
                          <w:marTop w:val="0"/>
                          <w:marBottom w:val="0"/>
                          <w:divBdr>
                            <w:top w:val="none" w:sz="0" w:space="0" w:color="auto"/>
                            <w:left w:val="none" w:sz="0" w:space="0" w:color="auto"/>
                            <w:bottom w:val="none" w:sz="0" w:space="0" w:color="auto"/>
                            <w:right w:val="none" w:sz="0" w:space="0" w:color="auto"/>
                          </w:divBdr>
                          <w:divsChild>
                            <w:div w:id="228731365">
                              <w:marLeft w:val="0"/>
                              <w:marRight w:val="0"/>
                              <w:marTop w:val="0"/>
                              <w:marBottom w:val="0"/>
                              <w:divBdr>
                                <w:top w:val="none" w:sz="0" w:space="0" w:color="auto"/>
                                <w:left w:val="none" w:sz="0" w:space="0" w:color="auto"/>
                                <w:bottom w:val="none" w:sz="0" w:space="0" w:color="auto"/>
                                <w:right w:val="none" w:sz="0" w:space="0" w:color="auto"/>
                              </w:divBdr>
                              <w:divsChild>
                                <w:div w:id="394744174">
                                  <w:marLeft w:val="0"/>
                                  <w:marRight w:val="0"/>
                                  <w:marTop w:val="0"/>
                                  <w:marBottom w:val="0"/>
                                  <w:divBdr>
                                    <w:top w:val="none" w:sz="0" w:space="0" w:color="auto"/>
                                    <w:left w:val="none" w:sz="0" w:space="0" w:color="auto"/>
                                    <w:bottom w:val="none" w:sz="0" w:space="0" w:color="auto"/>
                                    <w:right w:val="none" w:sz="0" w:space="0" w:color="auto"/>
                                  </w:divBdr>
                                  <w:divsChild>
                                    <w:div w:id="187529765">
                                      <w:marLeft w:val="0"/>
                                      <w:marRight w:val="0"/>
                                      <w:marTop w:val="0"/>
                                      <w:marBottom w:val="0"/>
                                      <w:divBdr>
                                        <w:top w:val="none" w:sz="0" w:space="0" w:color="auto"/>
                                        <w:left w:val="none" w:sz="0" w:space="0" w:color="auto"/>
                                        <w:bottom w:val="none" w:sz="0" w:space="0" w:color="auto"/>
                                        <w:right w:val="none" w:sz="0" w:space="0" w:color="auto"/>
                                      </w:divBdr>
                                      <w:divsChild>
                                        <w:div w:id="938636994">
                                          <w:marLeft w:val="0"/>
                                          <w:marRight w:val="0"/>
                                          <w:marTop w:val="0"/>
                                          <w:marBottom w:val="0"/>
                                          <w:divBdr>
                                            <w:top w:val="none" w:sz="0" w:space="0" w:color="auto"/>
                                            <w:left w:val="none" w:sz="0" w:space="0" w:color="auto"/>
                                            <w:bottom w:val="none" w:sz="0" w:space="0" w:color="auto"/>
                                            <w:right w:val="none" w:sz="0" w:space="0" w:color="auto"/>
                                          </w:divBdr>
                                          <w:divsChild>
                                            <w:div w:id="614872363">
                                              <w:marLeft w:val="0"/>
                                              <w:marRight w:val="0"/>
                                              <w:marTop w:val="0"/>
                                              <w:marBottom w:val="0"/>
                                              <w:divBdr>
                                                <w:top w:val="none" w:sz="0" w:space="0" w:color="auto"/>
                                                <w:left w:val="none" w:sz="0" w:space="0" w:color="auto"/>
                                                <w:bottom w:val="none" w:sz="0" w:space="0" w:color="auto"/>
                                                <w:right w:val="none" w:sz="0" w:space="0" w:color="auto"/>
                                              </w:divBdr>
                                              <w:divsChild>
                                                <w:div w:id="912348820">
                                                  <w:marLeft w:val="0"/>
                                                  <w:marRight w:val="0"/>
                                                  <w:marTop w:val="0"/>
                                                  <w:marBottom w:val="0"/>
                                                  <w:divBdr>
                                                    <w:top w:val="none" w:sz="0" w:space="0" w:color="auto"/>
                                                    <w:left w:val="none" w:sz="0" w:space="0" w:color="auto"/>
                                                    <w:bottom w:val="none" w:sz="0" w:space="0" w:color="auto"/>
                                                    <w:right w:val="none" w:sz="0" w:space="0" w:color="auto"/>
                                                  </w:divBdr>
                                                </w:div>
                                                <w:div w:id="1423376645">
                                                  <w:marLeft w:val="0"/>
                                                  <w:marRight w:val="0"/>
                                                  <w:marTop w:val="0"/>
                                                  <w:marBottom w:val="0"/>
                                                  <w:divBdr>
                                                    <w:top w:val="none" w:sz="0" w:space="0" w:color="auto"/>
                                                    <w:left w:val="none" w:sz="0" w:space="0" w:color="auto"/>
                                                    <w:bottom w:val="none" w:sz="0" w:space="0" w:color="auto"/>
                                                    <w:right w:val="none" w:sz="0" w:space="0" w:color="auto"/>
                                                  </w:divBdr>
                                                  <w:divsChild>
                                                    <w:div w:id="68501282">
                                                      <w:marLeft w:val="0"/>
                                                      <w:marRight w:val="0"/>
                                                      <w:marTop w:val="0"/>
                                                      <w:marBottom w:val="450"/>
                                                      <w:divBdr>
                                                        <w:top w:val="none" w:sz="0" w:space="0" w:color="auto"/>
                                                        <w:left w:val="none" w:sz="0" w:space="0" w:color="auto"/>
                                                        <w:bottom w:val="none" w:sz="0" w:space="0" w:color="auto"/>
                                                        <w:right w:val="none" w:sz="0" w:space="0" w:color="auto"/>
                                                      </w:divBdr>
                                                      <w:divsChild>
                                                        <w:div w:id="540556636">
                                                          <w:marLeft w:val="0"/>
                                                          <w:marRight w:val="0"/>
                                                          <w:marTop w:val="0"/>
                                                          <w:marBottom w:val="0"/>
                                                          <w:divBdr>
                                                            <w:top w:val="none" w:sz="0" w:space="0" w:color="auto"/>
                                                            <w:left w:val="none" w:sz="0" w:space="0" w:color="auto"/>
                                                            <w:bottom w:val="none" w:sz="0" w:space="0" w:color="auto"/>
                                                            <w:right w:val="none" w:sz="0" w:space="0" w:color="auto"/>
                                                          </w:divBdr>
                                                        </w:div>
                                                        <w:div w:id="445079729">
                                                          <w:marLeft w:val="0"/>
                                                          <w:marRight w:val="0"/>
                                                          <w:marTop w:val="0"/>
                                                          <w:marBottom w:val="0"/>
                                                          <w:divBdr>
                                                            <w:top w:val="none" w:sz="0" w:space="0" w:color="auto"/>
                                                            <w:left w:val="none" w:sz="0" w:space="0" w:color="auto"/>
                                                            <w:bottom w:val="none" w:sz="0" w:space="0" w:color="auto"/>
                                                            <w:right w:val="none" w:sz="0" w:space="0" w:color="auto"/>
                                                          </w:divBdr>
                                                          <w:divsChild>
                                                            <w:div w:id="26642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8454836">
          <w:marLeft w:val="0"/>
          <w:marRight w:val="0"/>
          <w:marTop w:val="0"/>
          <w:marBottom w:val="0"/>
          <w:divBdr>
            <w:top w:val="none" w:sz="0" w:space="0" w:color="auto"/>
            <w:left w:val="none" w:sz="0" w:space="0" w:color="auto"/>
            <w:bottom w:val="none" w:sz="0" w:space="0" w:color="auto"/>
            <w:right w:val="none" w:sz="0" w:space="0" w:color="auto"/>
          </w:divBdr>
          <w:divsChild>
            <w:div w:id="1047876647">
              <w:marLeft w:val="0"/>
              <w:marRight w:val="0"/>
              <w:marTop w:val="0"/>
              <w:marBottom w:val="0"/>
              <w:divBdr>
                <w:top w:val="none" w:sz="0" w:space="0" w:color="auto"/>
                <w:left w:val="none" w:sz="0" w:space="0" w:color="auto"/>
                <w:bottom w:val="none" w:sz="0" w:space="0" w:color="auto"/>
                <w:right w:val="none" w:sz="0" w:space="0" w:color="auto"/>
              </w:divBdr>
              <w:divsChild>
                <w:div w:id="1124076169">
                  <w:marLeft w:val="0"/>
                  <w:marRight w:val="0"/>
                  <w:marTop w:val="0"/>
                  <w:marBottom w:val="0"/>
                  <w:divBdr>
                    <w:top w:val="none" w:sz="0" w:space="0" w:color="auto"/>
                    <w:left w:val="none" w:sz="0" w:space="0" w:color="auto"/>
                    <w:bottom w:val="none" w:sz="0" w:space="0" w:color="auto"/>
                    <w:right w:val="none" w:sz="0" w:space="0" w:color="auto"/>
                  </w:divBdr>
                  <w:divsChild>
                    <w:div w:id="465241054">
                      <w:marLeft w:val="0"/>
                      <w:marRight w:val="0"/>
                      <w:marTop w:val="0"/>
                      <w:marBottom w:val="0"/>
                      <w:divBdr>
                        <w:top w:val="none" w:sz="0" w:space="0" w:color="auto"/>
                        <w:left w:val="none" w:sz="0" w:space="0" w:color="auto"/>
                        <w:bottom w:val="none" w:sz="0" w:space="0" w:color="auto"/>
                        <w:right w:val="none" w:sz="0" w:space="0" w:color="auto"/>
                      </w:divBdr>
                      <w:divsChild>
                        <w:div w:id="875697157">
                          <w:marLeft w:val="0"/>
                          <w:marRight w:val="0"/>
                          <w:marTop w:val="0"/>
                          <w:marBottom w:val="0"/>
                          <w:divBdr>
                            <w:top w:val="none" w:sz="0" w:space="0" w:color="auto"/>
                            <w:left w:val="none" w:sz="0" w:space="0" w:color="auto"/>
                            <w:bottom w:val="none" w:sz="0" w:space="0" w:color="auto"/>
                            <w:right w:val="none" w:sz="0" w:space="0" w:color="auto"/>
                          </w:divBdr>
                          <w:divsChild>
                            <w:div w:id="2134710962">
                              <w:marLeft w:val="0"/>
                              <w:marRight w:val="0"/>
                              <w:marTop w:val="0"/>
                              <w:marBottom w:val="0"/>
                              <w:divBdr>
                                <w:top w:val="none" w:sz="0" w:space="0" w:color="auto"/>
                                <w:left w:val="none" w:sz="0" w:space="0" w:color="auto"/>
                                <w:bottom w:val="none" w:sz="0" w:space="0" w:color="auto"/>
                                <w:right w:val="none" w:sz="0" w:space="0" w:color="auto"/>
                              </w:divBdr>
                              <w:divsChild>
                                <w:div w:id="1799757192">
                                  <w:marLeft w:val="0"/>
                                  <w:marRight w:val="0"/>
                                  <w:marTop w:val="0"/>
                                  <w:marBottom w:val="0"/>
                                  <w:divBdr>
                                    <w:top w:val="none" w:sz="0" w:space="0" w:color="auto"/>
                                    <w:left w:val="none" w:sz="0" w:space="0" w:color="auto"/>
                                    <w:bottom w:val="none" w:sz="0" w:space="0" w:color="auto"/>
                                    <w:right w:val="none" w:sz="0" w:space="0" w:color="auto"/>
                                  </w:divBdr>
                                  <w:divsChild>
                                    <w:div w:id="1708096233">
                                      <w:marLeft w:val="0"/>
                                      <w:marRight w:val="0"/>
                                      <w:marTop w:val="0"/>
                                      <w:marBottom w:val="0"/>
                                      <w:divBdr>
                                        <w:top w:val="none" w:sz="0" w:space="0" w:color="auto"/>
                                        <w:left w:val="none" w:sz="0" w:space="0" w:color="auto"/>
                                        <w:bottom w:val="none" w:sz="0" w:space="0" w:color="auto"/>
                                        <w:right w:val="none" w:sz="0" w:space="0" w:color="auto"/>
                                      </w:divBdr>
                                      <w:divsChild>
                                        <w:div w:id="947349814">
                                          <w:marLeft w:val="0"/>
                                          <w:marRight w:val="0"/>
                                          <w:marTop w:val="0"/>
                                          <w:marBottom w:val="0"/>
                                          <w:divBdr>
                                            <w:top w:val="none" w:sz="0" w:space="0" w:color="auto"/>
                                            <w:left w:val="none" w:sz="0" w:space="0" w:color="auto"/>
                                            <w:bottom w:val="none" w:sz="0" w:space="0" w:color="auto"/>
                                            <w:right w:val="none" w:sz="0" w:space="0" w:color="auto"/>
                                          </w:divBdr>
                                          <w:divsChild>
                                            <w:div w:id="1527209018">
                                              <w:marLeft w:val="0"/>
                                              <w:marRight w:val="0"/>
                                              <w:marTop w:val="0"/>
                                              <w:marBottom w:val="0"/>
                                              <w:divBdr>
                                                <w:top w:val="none" w:sz="0" w:space="0" w:color="auto"/>
                                                <w:left w:val="none" w:sz="0" w:space="0" w:color="auto"/>
                                                <w:bottom w:val="none" w:sz="0" w:space="0" w:color="auto"/>
                                                <w:right w:val="none" w:sz="0" w:space="0" w:color="auto"/>
                                              </w:divBdr>
                                              <w:divsChild>
                                                <w:div w:id="1672903771">
                                                  <w:marLeft w:val="0"/>
                                                  <w:marRight w:val="0"/>
                                                  <w:marTop w:val="0"/>
                                                  <w:marBottom w:val="0"/>
                                                  <w:divBdr>
                                                    <w:top w:val="none" w:sz="0" w:space="0" w:color="auto"/>
                                                    <w:left w:val="none" w:sz="0" w:space="0" w:color="auto"/>
                                                    <w:bottom w:val="none" w:sz="0" w:space="0" w:color="auto"/>
                                                    <w:right w:val="none" w:sz="0" w:space="0" w:color="auto"/>
                                                  </w:divBdr>
                                                  <w:divsChild>
                                                    <w:div w:id="54085073">
                                                      <w:marLeft w:val="0"/>
                                                      <w:marRight w:val="0"/>
                                                      <w:marTop w:val="0"/>
                                                      <w:marBottom w:val="0"/>
                                                      <w:divBdr>
                                                        <w:top w:val="none" w:sz="0" w:space="0" w:color="auto"/>
                                                        <w:left w:val="none" w:sz="0" w:space="0" w:color="auto"/>
                                                        <w:bottom w:val="none" w:sz="0" w:space="0" w:color="auto"/>
                                                        <w:right w:val="none" w:sz="0" w:space="0" w:color="auto"/>
                                                      </w:divBdr>
                                                      <w:divsChild>
                                                        <w:div w:id="1317684612">
                                                          <w:marLeft w:val="0"/>
                                                          <w:marRight w:val="0"/>
                                                          <w:marTop w:val="0"/>
                                                          <w:marBottom w:val="0"/>
                                                          <w:divBdr>
                                                            <w:top w:val="none" w:sz="0" w:space="0" w:color="auto"/>
                                                            <w:left w:val="none" w:sz="0" w:space="0" w:color="auto"/>
                                                            <w:bottom w:val="none" w:sz="0" w:space="0" w:color="auto"/>
                                                            <w:right w:val="none" w:sz="0" w:space="0" w:color="auto"/>
                                                          </w:divBdr>
                                                        </w:div>
                                                      </w:divsChild>
                                                    </w:div>
                                                    <w:div w:id="16396871">
                                                      <w:marLeft w:val="0"/>
                                                      <w:marRight w:val="0"/>
                                                      <w:marTop w:val="0"/>
                                                      <w:marBottom w:val="0"/>
                                                      <w:divBdr>
                                                        <w:top w:val="none" w:sz="0" w:space="0" w:color="auto"/>
                                                        <w:left w:val="none" w:sz="0" w:space="0" w:color="auto"/>
                                                        <w:bottom w:val="none" w:sz="0" w:space="0" w:color="auto"/>
                                                        <w:right w:val="none" w:sz="0" w:space="0" w:color="auto"/>
                                                      </w:divBdr>
                                                      <w:divsChild>
                                                        <w:div w:id="2018578773">
                                                          <w:marLeft w:val="0"/>
                                                          <w:marRight w:val="0"/>
                                                          <w:marTop w:val="0"/>
                                                          <w:marBottom w:val="0"/>
                                                          <w:divBdr>
                                                            <w:top w:val="none" w:sz="0" w:space="0" w:color="auto"/>
                                                            <w:left w:val="none" w:sz="0" w:space="0" w:color="auto"/>
                                                            <w:bottom w:val="none" w:sz="0" w:space="0" w:color="auto"/>
                                                            <w:right w:val="none" w:sz="0" w:space="0" w:color="auto"/>
                                                          </w:divBdr>
                                                        </w:div>
                                                      </w:divsChild>
                                                    </w:div>
                                                    <w:div w:id="1280187661">
                                                      <w:marLeft w:val="0"/>
                                                      <w:marRight w:val="0"/>
                                                      <w:marTop w:val="0"/>
                                                      <w:marBottom w:val="0"/>
                                                      <w:divBdr>
                                                        <w:top w:val="none" w:sz="0" w:space="0" w:color="auto"/>
                                                        <w:left w:val="none" w:sz="0" w:space="0" w:color="auto"/>
                                                        <w:bottom w:val="none" w:sz="0" w:space="0" w:color="auto"/>
                                                        <w:right w:val="none" w:sz="0" w:space="0" w:color="auto"/>
                                                      </w:divBdr>
                                                      <w:divsChild>
                                                        <w:div w:id="1991978793">
                                                          <w:marLeft w:val="0"/>
                                                          <w:marRight w:val="0"/>
                                                          <w:marTop w:val="0"/>
                                                          <w:marBottom w:val="0"/>
                                                          <w:divBdr>
                                                            <w:top w:val="none" w:sz="0" w:space="0" w:color="auto"/>
                                                            <w:left w:val="none" w:sz="0" w:space="0" w:color="auto"/>
                                                            <w:bottom w:val="none" w:sz="0" w:space="0" w:color="auto"/>
                                                            <w:right w:val="none" w:sz="0" w:space="0" w:color="auto"/>
                                                          </w:divBdr>
                                                        </w:div>
                                                      </w:divsChild>
                                                    </w:div>
                                                    <w:div w:id="1850440799">
                                                      <w:marLeft w:val="0"/>
                                                      <w:marRight w:val="0"/>
                                                      <w:marTop w:val="0"/>
                                                      <w:marBottom w:val="0"/>
                                                      <w:divBdr>
                                                        <w:top w:val="none" w:sz="0" w:space="0" w:color="auto"/>
                                                        <w:left w:val="none" w:sz="0" w:space="0" w:color="auto"/>
                                                        <w:bottom w:val="none" w:sz="0" w:space="0" w:color="auto"/>
                                                        <w:right w:val="none" w:sz="0" w:space="0" w:color="auto"/>
                                                      </w:divBdr>
                                                      <w:divsChild>
                                                        <w:div w:id="311637055">
                                                          <w:marLeft w:val="0"/>
                                                          <w:marRight w:val="0"/>
                                                          <w:marTop w:val="0"/>
                                                          <w:marBottom w:val="0"/>
                                                          <w:divBdr>
                                                            <w:top w:val="none" w:sz="0" w:space="0" w:color="auto"/>
                                                            <w:left w:val="none" w:sz="0" w:space="0" w:color="auto"/>
                                                            <w:bottom w:val="none" w:sz="0" w:space="0" w:color="auto"/>
                                                            <w:right w:val="none" w:sz="0" w:space="0" w:color="auto"/>
                                                          </w:divBdr>
                                                        </w:div>
                                                      </w:divsChild>
                                                    </w:div>
                                                    <w:div w:id="955449474">
                                                      <w:marLeft w:val="0"/>
                                                      <w:marRight w:val="0"/>
                                                      <w:marTop w:val="0"/>
                                                      <w:marBottom w:val="0"/>
                                                      <w:divBdr>
                                                        <w:top w:val="none" w:sz="0" w:space="0" w:color="auto"/>
                                                        <w:left w:val="none" w:sz="0" w:space="0" w:color="auto"/>
                                                        <w:bottom w:val="none" w:sz="0" w:space="0" w:color="auto"/>
                                                        <w:right w:val="none" w:sz="0" w:space="0" w:color="auto"/>
                                                      </w:divBdr>
                                                      <w:divsChild>
                                                        <w:div w:id="1788701024">
                                                          <w:marLeft w:val="0"/>
                                                          <w:marRight w:val="0"/>
                                                          <w:marTop w:val="0"/>
                                                          <w:marBottom w:val="0"/>
                                                          <w:divBdr>
                                                            <w:top w:val="none" w:sz="0" w:space="0" w:color="auto"/>
                                                            <w:left w:val="none" w:sz="0" w:space="0" w:color="auto"/>
                                                            <w:bottom w:val="none" w:sz="0" w:space="0" w:color="auto"/>
                                                            <w:right w:val="none" w:sz="0" w:space="0" w:color="auto"/>
                                                          </w:divBdr>
                                                        </w:div>
                                                      </w:divsChild>
                                                    </w:div>
                                                    <w:div w:id="1414278907">
                                                      <w:marLeft w:val="0"/>
                                                      <w:marRight w:val="0"/>
                                                      <w:marTop w:val="0"/>
                                                      <w:marBottom w:val="0"/>
                                                      <w:divBdr>
                                                        <w:top w:val="none" w:sz="0" w:space="0" w:color="auto"/>
                                                        <w:left w:val="none" w:sz="0" w:space="0" w:color="auto"/>
                                                        <w:bottom w:val="none" w:sz="0" w:space="0" w:color="auto"/>
                                                        <w:right w:val="none" w:sz="0" w:space="0" w:color="auto"/>
                                                      </w:divBdr>
                                                      <w:divsChild>
                                                        <w:div w:id="4780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3288924">
                      <w:marLeft w:val="0"/>
                      <w:marRight w:val="0"/>
                      <w:marTop w:val="0"/>
                      <w:marBottom w:val="0"/>
                      <w:divBdr>
                        <w:top w:val="none" w:sz="0" w:space="0" w:color="auto"/>
                        <w:left w:val="none" w:sz="0" w:space="0" w:color="auto"/>
                        <w:bottom w:val="none" w:sz="0" w:space="0" w:color="auto"/>
                        <w:right w:val="none" w:sz="0" w:space="0" w:color="auto"/>
                      </w:divBdr>
                      <w:divsChild>
                        <w:div w:id="1523668838">
                          <w:marLeft w:val="0"/>
                          <w:marRight w:val="0"/>
                          <w:marTop w:val="0"/>
                          <w:marBottom w:val="0"/>
                          <w:divBdr>
                            <w:top w:val="none" w:sz="0" w:space="0" w:color="auto"/>
                            <w:left w:val="none" w:sz="0" w:space="0" w:color="auto"/>
                            <w:bottom w:val="none" w:sz="0" w:space="0" w:color="auto"/>
                            <w:right w:val="none" w:sz="0" w:space="0" w:color="auto"/>
                          </w:divBdr>
                          <w:divsChild>
                            <w:div w:id="1323001585">
                              <w:marLeft w:val="0"/>
                              <w:marRight w:val="0"/>
                              <w:marTop w:val="0"/>
                              <w:marBottom w:val="0"/>
                              <w:divBdr>
                                <w:top w:val="none" w:sz="0" w:space="0" w:color="auto"/>
                                <w:left w:val="none" w:sz="0" w:space="0" w:color="auto"/>
                                <w:bottom w:val="none" w:sz="0" w:space="0" w:color="auto"/>
                                <w:right w:val="none" w:sz="0" w:space="0" w:color="auto"/>
                              </w:divBdr>
                              <w:divsChild>
                                <w:div w:id="727000371">
                                  <w:marLeft w:val="0"/>
                                  <w:marRight w:val="0"/>
                                  <w:marTop w:val="0"/>
                                  <w:marBottom w:val="0"/>
                                  <w:divBdr>
                                    <w:top w:val="none" w:sz="0" w:space="0" w:color="auto"/>
                                    <w:left w:val="none" w:sz="0" w:space="0" w:color="auto"/>
                                    <w:bottom w:val="none" w:sz="0" w:space="0" w:color="auto"/>
                                    <w:right w:val="none" w:sz="0" w:space="0" w:color="auto"/>
                                  </w:divBdr>
                                  <w:divsChild>
                                    <w:div w:id="81803499">
                                      <w:marLeft w:val="0"/>
                                      <w:marRight w:val="0"/>
                                      <w:marTop w:val="0"/>
                                      <w:marBottom w:val="0"/>
                                      <w:divBdr>
                                        <w:top w:val="none" w:sz="0" w:space="0" w:color="auto"/>
                                        <w:left w:val="none" w:sz="0" w:space="0" w:color="auto"/>
                                        <w:bottom w:val="none" w:sz="0" w:space="0" w:color="auto"/>
                                        <w:right w:val="none" w:sz="0" w:space="0" w:color="auto"/>
                                      </w:divBdr>
                                      <w:divsChild>
                                        <w:div w:id="182249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97216">
                                  <w:marLeft w:val="0"/>
                                  <w:marRight w:val="0"/>
                                  <w:marTop w:val="0"/>
                                  <w:marBottom w:val="0"/>
                                  <w:divBdr>
                                    <w:top w:val="none" w:sz="0" w:space="0" w:color="auto"/>
                                    <w:left w:val="none" w:sz="0" w:space="0" w:color="auto"/>
                                    <w:bottom w:val="none" w:sz="0" w:space="0" w:color="auto"/>
                                    <w:right w:val="none" w:sz="0" w:space="0" w:color="auto"/>
                                  </w:divBdr>
                                  <w:divsChild>
                                    <w:div w:id="1828008926">
                                      <w:marLeft w:val="0"/>
                                      <w:marRight w:val="0"/>
                                      <w:marTop w:val="0"/>
                                      <w:marBottom w:val="0"/>
                                      <w:divBdr>
                                        <w:top w:val="none" w:sz="0" w:space="0" w:color="auto"/>
                                        <w:left w:val="none" w:sz="0" w:space="0" w:color="auto"/>
                                        <w:bottom w:val="none" w:sz="0" w:space="0" w:color="auto"/>
                                        <w:right w:val="none" w:sz="0" w:space="0" w:color="auto"/>
                                      </w:divBdr>
                                      <w:divsChild>
                                        <w:div w:id="89490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8467451">
          <w:marLeft w:val="0"/>
          <w:marRight w:val="0"/>
          <w:marTop w:val="0"/>
          <w:marBottom w:val="0"/>
          <w:divBdr>
            <w:top w:val="none" w:sz="0" w:space="0" w:color="auto"/>
            <w:left w:val="none" w:sz="0" w:space="0" w:color="auto"/>
            <w:bottom w:val="none" w:sz="0" w:space="0" w:color="auto"/>
            <w:right w:val="none" w:sz="0" w:space="0" w:color="auto"/>
          </w:divBdr>
          <w:divsChild>
            <w:div w:id="1232693611">
              <w:marLeft w:val="0"/>
              <w:marRight w:val="0"/>
              <w:marTop w:val="0"/>
              <w:marBottom w:val="0"/>
              <w:divBdr>
                <w:top w:val="none" w:sz="0" w:space="0" w:color="auto"/>
                <w:left w:val="none" w:sz="0" w:space="0" w:color="auto"/>
                <w:bottom w:val="none" w:sz="0" w:space="0" w:color="auto"/>
                <w:right w:val="none" w:sz="0" w:space="0" w:color="auto"/>
              </w:divBdr>
              <w:divsChild>
                <w:div w:id="1512799246">
                  <w:marLeft w:val="0"/>
                  <w:marRight w:val="0"/>
                  <w:marTop w:val="0"/>
                  <w:marBottom w:val="0"/>
                  <w:divBdr>
                    <w:top w:val="none" w:sz="0" w:space="0" w:color="auto"/>
                    <w:left w:val="none" w:sz="0" w:space="0" w:color="auto"/>
                    <w:bottom w:val="none" w:sz="0" w:space="0" w:color="auto"/>
                    <w:right w:val="none" w:sz="0" w:space="0" w:color="auto"/>
                  </w:divBdr>
                  <w:divsChild>
                    <w:div w:id="1407147327">
                      <w:marLeft w:val="0"/>
                      <w:marRight w:val="0"/>
                      <w:marTop w:val="0"/>
                      <w:marBottom w:val="0"/>
                      <w:divBdr>
                        <w:top w:val="none" w:sz="0" w:space="0" w:color="auto"/>
                        <w:left w:val="none" w:sz="0" w:space="0" w:color="auto"/>
                        <w:bottom w:val="none" w:sz="0" w:space="0" w:color="auto"/>
                        <w:right w:val="none" w:sz="0" w:space="0" w:color="auto"/>
                      </w:divBdr>
                      <w:divsChild>
                        <w:div w:id="1811239834">
                          <w:marLeft w:val="0"/>
                          <w:marRight w:val="0"/>
                          <w:marTop w:val="0"/>
                          <w:marBottom w:val="0"/>
                          <w:divBdr>
                            <w:top w:val="none" w:sz="0" w:space="0" w:color="auto"/>
                            <w:left w:val="none" w:sz="0" w:space="0" w:color="auto"/>
                            <w:bottom w:val="none" w:sz="0" w:space="0" w:color="auto"/>
                            <w:right w:val="none" w:sz="0" w:space="0" w:color="auto"/>
                          </w:divBdr>
                          <w:divsChild>
                            <w:div w:id="1317344567">
                              <w:marLeft w:val="0"/>
                              <w:marRight w:val="0"/>
                              <w:marTop w:val="0"/>
                              <w:marBottom w:val="0"/>
                              <w:divBdr>
                                <w:top w:val="none" w:sz="0" w:space="0" w:color="auto"/>
                                <w:left w:val="none" w:sz="0" w:space="0" w:color="auto"/>
                                <w:bottom w:val="none" w:sz="0" w:space="0" w:color="auto"/>
                                <w:right w:val="none" w:sz="0" w:space="0" w:color="auto"/>
                              </w:divBdr>
                              <w:divsChild>
                                <w:div w:id="347633884">
                                  <w:marLeft w:val="0"/>
                                  <w:marRight w:val="0"/>
                                  <w:marTop w:val="0"/>
                                  <w:marBottom w:val="0"/>
                                  <w:divBdr>
                                    <w:top w:val="none" w:sz="0" w:space="0" w:color="auto"/>
                                    <w:left w:val="none" w:sz="0" w:space="0" w:color="auto"/>
                                    <w:bottom w:val="none" w:sz="0" w:space="0" w:color="auto"/>
                                    <w:right w:val="none" w:sz="0" w:space="0" w:color="auto"/>
                                  </w:divBdr>
                                  <w:divsChild>
                                    <w:div w:id="1150026242">
                                      <w:marLeft w:val="0"/>
                                      <w:marRight w:val="0"/>
                                      <w:marTop w:val="0"/>
                                      <w:marBottom w:val="0"/>
                                      <w:divBdr>
                                        <w:top w:val="none" w:sz="0" w:space="0" w:color="auto"/>
                                        <w:left w:val="none" w:sz="0" w:space="0" w:color="auto"/>
                                        <w:bottom w:val="none" w:sz="0" w:space="0" w:color="auto"/>
                                        <w:right w:val="none" w:sz="0" w:space="0" w:color="auto"/>
                                      </w:divBdr>
                                      <w:divsChild>
                                        <w:div w:id="141506255">
                                          <w:marLeft w:val="0"/>
                                          <w:marRight w:val="0"/>
                                          <w:marTop w:val="0"/>
                                          <w:marBottom w:val="0"/>
                                          <w:divBdr>
                                            <w:top w:val="none" w:sz="0" w:space="0" w:color="auto"/>
                                            <w:left w:val="none" w:sz="0" w:space="0" w:color="auto"/>
                                            <w:bottom w:val="none" w:sz="0" w:space="0" w:color="auto"/>
                                            <w:right w:val="none" w:sz="0" w:space="0" w:color="auto"/>
                                          </w:divBdr>
                                          <w:divsChild>
                                            <w:div w:id="60753867">
                                              <w:marLeft w:val="0"/>
                                              <w:marRight w:val="0"/>
                                              <w:marTop w:val="0"/>
                                              <w:marBottom w:val="0"/>
                                              <w:divBdr>
                                                <w:top w:val="none" w:sz="0" w:space="0" w:color="auto"/>
                                                <w:left w:val="none" w:sz="0" w:space="0" w:color="auto"/>
                                                <w:bottom w:val="none" w:sz="0" w:space="0" w:color="auto"/>
                                                <w:right w:val="none" w:sz="0" w:space="0" w:color="auto"/>
                                              </w:divBdr>
                                              <w:divsChild>
                                                <w:div w:id="1503088284">
                                                  <w:marLeft w:val="0"/>
                                                  <w:marRight w:val="0"/>
                                                  <w:marTop w:val="0"/>
                                                  <w:marBottom w:val="0"/>
                                                  <w:divBdr>
                                                    <w:top w:val="none" w:sz="0" w:space="0" w:color="auto"/>
                                                    <w:left w:val="none" w:sz="0" w:space="0" w:color="auto"/>
                                                    <w:bottom w:val="none" w:sz="0" w:space="0" w:color="auto"/>
                                                    <w:right w:val="none" w:sz="0" w:space="0" w:color="auto"/>
                                                  </w:divBdr>
                                                  <w:divsChild>
                                                    <w:div w:id="1237084957">
                                                      <w:marLeft w:val="0"/>
                                                      <w:marRight w:val="0"/>
                                                      <w:marTop w:val="0"/>
                                                      <w:marBottom w:val="0"/>
                                                      <w:divBdr>
                                                        <w:top w:val="none" w:sz="0" w:space="0" w:color="auto"/>
                                                        <w:left w:val="none" w:sz="0" w:space="0" w:color="auto"/>
                                                        <w:bottom w:val="none" w:sz="0" w:space="0" w:color="auto"/>
                                                        <w:right w:val="none" w:sz="0" w:space="0" w:color="auto"/>
                                                      </w:divBdr>
                                                    </w:div>
                                                  </w:divsChild>
                                                </w:div>
                                                <w:div w:id="137245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1021659">
          <w:marLeft w:val="0"/>
          <w:marRight w:val="0"/>
          <w:marTop w:val="0"/>
          <w:marBottom w:val="0"/>
          <w:divBdr>
            <w:top w:val="none" w:sz="0" w:space="0" w:color="auto"/>
            <w:left w:val="none" w:sz="0" w:space="0" w:color="auto"/>
            <w:bottom w:val="none" w:sz="0" w:space="0" w:color="auto"/>
            <w:right w:val="none" w:sz="0" w:space="0" w:color="auto"/>
          </w:divBdr>
          <w:divsChild>
            <w:div w:id="823929859">
              <w:marLeft w:val="0"/>
              <w:marRight w:val="0"/>
              <w:marTop w:val="0"/>
              <w:marBottom w:val="0"/>
              <w:divBdr>
                <w:top w:val="none" w:sz="0" w:space="0" w:color="auto"/>
                <w:left w:val="none" w:sz="0" w:space="0" w:color="auto"/>
                <w:bottom w:val="none" w:sz="0" w:space="0" w:color="auto"/>
                <w:right w:val="none" w:sz="0" w:space="0" w:color="auto"/>
              </w:divBdr>
              <w:divsChild>
                <w:div w:id="1782456167">
                  <w:marLeft w:val="0"/>
                  <w:marRight w:val="0"/>
                  <w:marTop w:val="0"/>
                  <w:marBottom w:val="0"/>
                  <w:divBdr>
                    <w:top w:val="none" w:sz="0" w:space="0" w:color="auto"/>
                    <w:left w:val="none" w:sz="0" w:space="0" w:color="auto"/>
                    <w:bottom w:val="none" w:sz="0" w:space="0" w:color="auto"/>
                    <w:right w:val="none" w:sz="0" w:space="0" w:color="auto"/>
                  </w:divBdr>
                  <w:divsChild>
                    <w:div w:id="1671830052">
                      <w:marLeft w:val="0"/>
                      <w:marRight w:val="0"/>
                      <w:marTop w:val="0"/>
                      <w:marBottom w:val="0"/>
                      <w:divBdr>
                        <w:top w:val="none" w:sz="0" w:space="0" w:color="auto"/>
                        <w:left w:val="none" w:sz="0" w:space="0" w:color="auto"/>
                        <w:bottom w:val="none" w:sz="0" w:space="0" w:color="auto"/>
                        <w:right w:val="none" w:sz="0" w:space="0" w:color="auto"/>
                      </w:divBdr>
                      <w:divsChild>
                        <w:div w:id="1913154777">
                          <w:marLeft w:val="0"/>
                          <w:marRight w:val="0"/>
                          <w:marTop w:val="0"/>
                          <w:marBottom w:val="0"/>
                          <w:divBdr>
                            <w:top w:val="none" w:sz="0" w:space="0" w:color="auto"/>
                            <w:left w:val="none" w:sz="0" w:space="0" w:color="auto"/>
                            <w:bottom w:val="none" w:sz="0" w:space="0" w:color="auto"/>
                            <w:right w:val="none" w:sz="0" w:space="0" w:color="auto"/>
                          </w:divBdr>
                          <w:divsChild>
                            <w:div w:id="492332335">
                              <w:marLeft w:val="0"/>
                              <w:marRight w:val="0"/>
                              <w:marTop w:val="0"/>
                              <w:marBottom w:val="0"/>
                              <w:divBdr>
                                <w:top w:val="none" w:sz="0" w:space="0" w:color="auto"/>
                                <w:left w:val="none" w:sz="0" w:space="0" w:color="auto"/>
                                <w:bottom w:val="none" w:sz="0" w:space="0" w:color="auto"/>
                                <w:right w:val="none" w:sz="0" w:space="0" w:color="auto"/>
                              </w:divBdr>
                              <w:divsChild>
                                <w:div w:id="1891530888">
                                  <w:marLeft w:val="0"/>
                                  <w:marRight w:val="0"/>
                                  <w:marTop w:val="0"/>
                                  <w:marBottom w:val="0"/>
                                  <w:divBdr>
                                    <w:top w:val="none" w:sz="0" w:space="0" w:color="auto"/>
                                    <w:left w:val="none" w:sz="0" w:space="0" w:color="auto"/>
                                    <w:bottom w:val="none" w:sz="0" w:space="0" w:color="auto"/>
                                    <w:right w:val="none" w:sz="0" w:space="0" w:color="auto"/>
                                  </w:divBdr>
                                  <w:divsChild>
                                    <w:div w:id="826551906">
                                      <w:marLeft w:val="0"/>
                                      <w:marRight w:val="0"/>
                                      <w:marTop w:val="0"/>
                                      <w:marBottom w:val="0"/>
                                      <w:divBdr>
                                        <w:top w:val="none" w:sz="0" w:space="0" w:color="auto"/>
                                        <w:left w:val="none" w:sz="0" w:space="0" w:color="auto"/>
                                        <w:bottom w:val="none" w:sz="0" w:space="0" w:color="auto"/>
                                        <w:right w:val="none" w:sz="0" w:space="0" w:color="auto"/>
                                      </w:divBdr>
                                      <w:divsChild>
                                        <w:div w:id="1085300143">
                                          <w:marLeft w:val="0"/>
                                          <w:marRight w:val="0"/>
                                          <w:marTop w:val="0"/>
                                          <w:marBottom w:val="0"/>
                                          <w:divBdr>
                                            <w:top w:val="none" w:sz="0" w:space="0" w:color="auto"/>
                                            <w:left w:val="none" w:sz="0" w:space="0" w:color="auto"/>
                                            <w:bottom w:val="none" w:sz="0" w:space="0" w:color="auto"/>
                                            <w:right w:val="none" w:sz="0" w:space="0" w:color="auto"/>
                                          </w:divBdr>
                                          <w:divsChild>
                                            <w:div w:id="2056075837">
                                              <w:marLeft w:val="0"/>
                                              <w:marRight w:val="0"/>
                                              <w:marTop w:val="0"/>
                                              <w:marBottom w:val="0"/>
                                              <w:divBdr>
                                                <w:top w:val="none" w:sz="0" w:space="0" w:color="auto"/>
                                                <w:left w:val="none" w:sz="0" w:space="0" w:color="auto"/>
                                                <w:bottom w:val="none" w:sz="0" w:space="0" w:color="auto"/>
                                                <w:right w:val="none" w:sz="0" w:space="0" w:color="auto"/>
                                              </w:divBdr>
                                              <w:divsChild>
                                                <w:div w:id="1989170983">
                                                  <w:marLeft w:val="0"/>
                                                  <w:marRight w:val="0"/>
                                                  <w:marTop w:val="0"/>
                                                  <w:marBottom w:val="0"/>
                                                  <w:divBdr>
                                                    <w:top w:val="none" w:sz="0" w:space="0" w:color="auto"/>
                                                    <w:left w:val="none" w:sz="0" w:space="0" w:color="auto"/>
                                                    <w:bottom w:val="none" w:sz="0" w:space="0" w:color="auto"/>
                                                    <w:right w:val="none" w:sz="0" w:space="0" w:color="auto"/>
                                                  </w:divBdr>
                                                  <w:divsChild>
                                                    <w:div w:id="1923829849">
                                                      <w:marLeft w:val="0"/>
                                                      <w:marRight w:val="0"/>
                                                      <w:marTop w:val="0"/>
                                                      <w:marBottom w:val="0"/>
                                                      <w:divBdr>
                                                        <w:top w:val="none" w:sz="0" w:space="0" w:color="auto"/>
                                                        <w:left w:val="none" w:sz="0" w:space="0" w:color="auto"/>
                                                        <w:bottom w:val="none" w:sz="0" w:space="0" w:color="auto"/>
                                                        <w:right w:val="none" w:sz="0" w:space="0" w:color="auto"/>
                                                      </w:divBdr>
                                                    </w:div>
                                                  </w:divsChild>
                                                </w:div>
                                                <w:div w:id="1082986754">
                                                  <w:marLeft w:val="0"/>
                                                  <w:marRight w:val="0"/>
                                                  <w:marTop w:val="0"/>
                                                  <w:marBottom w:val="0"/>
                                                  <w:divBdr>
                                                    <w:top w:val="none" w:sz="0" w:space="0" w:color="auto"/>
                                                    <w:left w:val="none" w:sz="0" w:space="0" w:color="auto"/>
                                                    <w:bottom w:val="none" w:sz="0" w:space="0" w:color="auto"/>
                                                    <w:right w:val="none" w:sz="0" w:space="0" w:color="auto"/>
                                                  </w:divBdr>
                                                  <w:divsChild>
                                                    <w:div w:id="270748255">
                                                      <w:marLeft w:val="0"/>
                                                      <w:marRight w:val="0"/>
                                                      <w:marTop w:val="0"/>
                                                      <w:marBottom w:val="0"/>
                                                      <w:divBdr>
                                                        <w:top w:val="none" w:sz="0" w:space="0" w:color="auto"/>
                                                        <w:left w:val="none" w:sz="0" w:space="0" w:color="auto"/>
                                                        <w:bottom w:val="none" w:sz="0" w:space="0" w:color="auto"/>
                                                        <w:right w:val="none" w:sz="0" w:space="0" w:color="auto"/>
                                                      </w:divBdr>
                                                    </w:div>
                                                  </w:divsChild>
                                                </w:div>
                                                <w:div w:id="1525749918">
                                                  <w:marLeft w:val="0"/>
                                                  <w:marRight w:val="0"/>
                                                  <w:marTop w:val="0"/>
                                                  <w:marBottom w:val="0"/>
                                                  <w:divBdr>
                                                    <w:top w:val="none" w:sz="0" w:space="0" w:color="auto"/>
                                                    <w:left w:val="none" w:sz="0" w:space="0" w:color="auto"/>
                                                    <w:bottom w:val="none" w:sz="0" w:space="0" w:color="auto"/>
                                                    <w:right w:val="none" w:sz="0" w:space="0" w:color="auto"/>
                                                  </w:divBdr>
                                                  <w:divsChild>
                                                    <w:div w:id="428623202">
                                                      <w:marLeft w:val="0"/>
                                                      <w:marRight w:val="0"/>
                                                      <w:marTop w:val="0"/>
                                                      <w:marBottom w:val="0"/>
                                                      <w:divBdr>
                                                        <w:top w:val="none" w:sz="0" w:space="0" w:color="auto"/>
                                                        <w:left w:val="none" w:sz="0" w:space="0" w:color="auto"/>
                                                        <w:bottom w:val="none" w:sz="0" w:space="0" w:color="auto"/>
                                                        <w:right w:val="none" w:sz="0" w:space="0" w:color="auto"/>
                                                      </w:divBdr>
                                                    </w:div>
                                                  </w:divsChild>
                                                </w:div>
                                                <w:div w:id="612130460">
                                                  <w:marLeft w:val="0"/>
                                                  <w:marRight w:val="0"/>
                                                  <w:marTop w:val="0"/>
                                                  <w:marBottom w:val="0"/>
                                                  <w:divBdr>
                                                    <w:top w:val="none" w:sz="0" w:space="0" w:color="auto"/>
                                                    <w:left w:val="none" w:sz="0" w:space="0" w:color="auto"/>
                                                    <w:bottom w:val="none" w:sz="0" w:space="0" w:color="auto"/>
                                                    <w:right w:val="none" w:sz="0" w:space="0" w:color="auto"/>
                                                  </w:divBdr>
                                                  <w:divsChild>
                                                    <w:div w:id="1784113684">
                                                      <w:marLeft w:val="0"/>
                                                      <w:marRight w:val="0"/>
                                                      <w:marTop w:val="0"/>
                                                      <w:marBottom w:val="0"/>
                                                      <w:divBdr>
                                                        <w:top w:val="none" w:sz="0" w:space="0" w:color="auto"/>
                                                        <w:left w:val="none" w:sz="0" w:space="0" w:color="auto"/>
                                                        <w:bottom w:val="none" w:sz="0" w:space="0" w:color="auto"/>
                                                        <w:right w:val="none" w:sz="0" w:space="0" w:color="auto"/>
                                                      </w:divBdr>
                                                    </w:div>
                                                  </w:divsChild>
                                                </w:div>
                                                <w:div w:id="1728337253">
                                                  <w:marLeft w:val="0"/>
                                                  <w:marRight w:val="0"/>
                                                  <w:marTop w:val="0"/>
                                                  <w:marBottom w:val="0"/>
                                                  <w:divBdr>
                                                    <w:top w:val="none" w:sz="0" w:space="0" w:color="auto"/>
                                                    <w:left w:val="none" w:sz="0" w:space="0" w:color="auto"/>
                                                    <w:bottom w:val="none" w:sz="0" w:space="0" w:color="auto"/>
                                                    <w:right w:val="none" w:sz="0" w:space="0" w:color="auto"/>
                                                  </w:divBdr>
                                                  <w:divsChild>
                                                    <w:div w:id="960768739">
                                                      <w:marLeft w:val="0"/>
                                                      <w:marRight w:val="0"/>
                                                      <w:marTop w:val="0"/>
                                                      <w:marBottom w:val="0"/>
                                                      <w:divBdr>
                                                        <w:top w:val="none" w:sz="0" w:space="0" w:color="auto"/>
                                                        <w:left w:val="none" w:sz="0" w:space="0" w:color="auto"/>
                                                        <w:bottom w:val="none" w:sz="0" w:space="0" w:color="auto"/>
                                                        <w:right w:val="none" w:sz="0" w:space="0" w:color="auto"/>
                                                      </w:divBdr>
                                                    </w:div>
                                                  </w:divsChild>
                                                </w:div>
                                                <w:div w:id="747114523">
                                                  <w:marLeft w:val="0"/>
                                                  <w:marRight w:val="0"/>
                                                  <w:marTop w:val="0"/>
                                                  <w:marBottom w:val="0"/>
                                                  <w:divBdr>
                                                    <w:top w:val="none" w:sz="0" w:space="0" w:color="auto"/>
                                                    <w:left w:val="none" w:sz="0" w:space="0" w:color="auto"/>
                                                    <w:bottom w:val="none" w:sz="0" w:space="0" w:color="auto"/>
                                                    <w:right w:val="none" w:sz="0" w:space="0" w:color="auto"/>
                                                  </w:divBdr>
                                                  <w:divsChild>
                                                    <w:div w:id="34644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7805345">
          <w:marLeft w:val="0"/>
          <w:marRight w:val="0"/>
          <w:marTop w:val="0"/>
          <w:marBottom w:val="0"/>
          <w:divBdr>
            <w:top w:val="none" w:sz="0" w:space="0" w:color="auto"/>
            <w:left w:val="none" w:sz="0" w:space="0" w:color="auto"/>
            <w:bottom w:val="none" w:sz="0" w:space="0" w:color="auto"/>
            <w:right w:val="none" w:sz="0" w:space="0" w:color="auto"/>
          </w:divBdr>
          <w:divsChild>
            <w:div w:id="1096487529">
              <w:marLeft w:val="0"/>
              <w:marRight w:val="0"/>
              <w:marTop w:val="0"/>
              <w:marBottom w:val="0"/>
              <w:divBdr>
                <w:top w:val="none" w:sz="0" w:space="0" w:color="auto"/>
                <w:left w:val="none" w:sz="0" w:space="0" w:color="auto"/>
                <w:bottom w:val="none" w:sz="0" w:space="0" w:color="auto"/>
                <w:right w:val="none" w:sz="0" w:space="0" w:color="auto"/>
              </w:divBdr>
              <w:divsChild>
                <w:div w:id="746801155">
                  <w:marLeft w:val="0"/>
                  <w:marRight w:val="0"/>
                  <w:marTop w:val="0"/>
                  <w:marBottom w:val="0"/>
                  <w:divBdr>
                    <w:top w:val="none" w:sz="0" w:space="0" w:color="auto"/>
                    <w:left w:val="none" w:sz="0" w:space="0" w:color="auto"/>
                    <w:bottom w:val="none" w:sz="0" w:space="0" w:color="auto"/>
                    <w:right w:val="none" w:sz="0" w:space="0" w:color="auto"/>
                  </w:divBdr>
                  <w:divsChild>
                    <w:div w:id="845293929">
                      <w:marLeft w:val="0"/>
                      <w:marRight w:val="0"/>
                      <w:marTop w:val="0"/>
                      <w:marBottom w:val="0"/>
                      <w:divBdr>
                        <w:top w:val="none" w:sz="0" w:space="0" w:color="auto"/>
                        <w:left w:val="none" w:sz="0" w:space="0" w:color="auto"/>
                        <w:bottom w:val="none" w:sz="0" w:space="0" w:color="auto"/>
                        <w:right w:val="none" w:sz="0" w:space="0" w:color="auto"/>
                      </w:divBdr>
                      <w:divsChild>
                        <w:div w:id="637147296">
                          <w:marLeft w:val="0"/>
                          <w:marRight w:val="0"/>
                          <w:marTop w:val="0"/>
                          <w:marBottom w:val="0"/>
                          <w:divBdr>
                            <w:top w:val="none" w:sz="0" w:space="0" w:color="auto"/>
                            <w:left w:val="none" w:sz="0" w:space="0" w:color="auto"/>
                            <w:bottom w:val="none" w:sz="0" w:space="0" w:color="auto"/>
                            <w:right w:val="none" w:sz="0" w:space="0" w:color="auto"/>
                          </w:divBdr>
                          <w:divsChild>
                            <w:div w:id="1044063512">
                              <w:marLeft w:val="0"/>
                              <w:marRight w:val="0"/>
                              <w:marTop w:val="0"/>
                              <w:marBottom w:val="0"/>
                              <w:divBdr>
                                <w:top w:val="none" w:sz="0" w:space="0" w:color="auto"/>
                                <w:left w:val="none" w:sz="0" w:space="0" w:color="auto"/>
                                <w:bottom w:val="none" w:sz="0" w:space="0" w:color="auto"/>
                                <w:right w:val="none" w:sz="0" w:space="0" w:color="auto"/>
                              </w:divBdr>
                              <w:divsChild>
                                <w:div w:id="162912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543363">
          <w:marLeft w:val="0"/>
          <w:marRight w:val="0"/>
          <w:marTop w:val="0"/>
          <w:marBottom w:val="0"/>
          <w:divBdr>
            <w:top w:val="none" w:sz="0" w:space="0" w:color="auto"/>
            <w:left w:val="none" w:sz="0" w:space="0" w:color="auto"/>
            <w:bottom w:val="none" w:sz="0" w:space="0" w:color="auto"/>
            <w:right w:val="none" w:sz="0" w:space="0" w:color="auto"/>
          </w:divBdr>
          <w:divsChild>
            <w:div w:id="1115561467">
              <w:marLeft w:val="0"/>
              <w:marRight w:val="0"/>
              <w:marTop w:val="0"/>
              <w:marBottom w:val="0"/>
              <w:divBdr>
                <w:top w:val="none" w:sz="0" w:space="0" w:color="auto"/>
                <w:left w:val="none" w:sz="0" w:space="0" w:color="auto"/>
                <w:bottom w:val="none" w:sz="0" w:space="0" w:color="auto"/>
                <w:right w:val="none" w:sz="0" w:space="0" w:color="auto"/>
              </w:divBdr>
              <w:divsChild>
                <w:div w:id="625888998">
                  <w:marLeft w:val="0"/>
                  <w:marRight w:val="0"/>
                  <w:marTop w:val="0"/>
                  <w:marBottom w:val="0"/>
                  <w:divBdr>
                    <w:top w:val="none" w:sz="0" w:space="0" w:color="auto"/>
                    <w:left w:val="none" w:sz="0" w:space="0" w:color="auto"/>
                    <w:bottom w:val="none" w:sz="0" w:space="0" w:color="auto"/>
                    <w:right w:val="none" w:sz="0" w:space="0" w:color="auto"/>
                  </w:divBdr>
                  <w:divsChild>
                    <w:div w:id="1502964998">
                      <w:marLeft w:val="0"/>
                      <w:marRight w:val="0"/>
                      <w:marTop w:val="0"/>
                      <w:marBottom w:val="0"/>
                      <w:divBdr>
                        <w:top w:val="none" w:sz="0" w:space="0" w:color="auto"/>
                        <w:left w:val="none" w:sz="0" w:space="0" w:color="auto"/>
                        <w:bottom w:val="none" w:sz="0" w:space="0" w:color="auto"/>
                        <w:right w:val="none" w:sz="0" w:space="0" w:color="auto"/>
                      </w:divBdr>
                      <w:divsChild>
                        <w:div w:id="1910991548">
                          <w:marLeft w:val="0"/>
                          <w:marRight w:val="0"/>
                          <w:marTop w:val="0"/>
                          <w:marBottom w:val="0"/>
                          <w:divBdr>
                            <w:top w:val="none" w:sz="0" w:space="0" w:color="auto"/>
                            <w:left w:val="none" w:sz="0" w:space="0" w:color="auto"/>
                            <w:bottom w:val="none" w:sz="0" w:space="0" w:color="auto"/>
                            <w:right w:val="none" w:sz="0" w:space="0" w:color="auto"/>
                          </w:divBdr>
                          <w:divsChild>
                            <w:div w:id="1138717393">
                              <w:marLeft w:val="0"/>
                              <w:marRight w:val="0"/>
                              <w:marTop w:val="0"/>
                              <w:marBottom w:val="0"/>
                              <w:divBdr>
                                <w:top w:val="none" w:sz="0" w:space="0" w:color="auto"/>
                                <w:left w:val="none" w:sz="0" w:space="0" w:color="auto"/>
                                <w:bottom w:val="none" w:sz="0" w:space="0" w:color="auto"/>
                                <w:right w:val="none" w:sz="0" w:space="0" w:color="auto"/>
                              </w:divBdr>
                              <w:divsChild>
                                <w:div w:id="2038895112">
                                  <w:marLeft w:val="0"/>
                                  <w:marRight w:val="0"/>
                                  <w:marTop w:val="0"/>
                                  <w:marBottom w:val="0"/>
                                  <w:divBdr>
                                    <w:top w:val="none" w:sz="0" w:space="0" w:color="auto"/>
                                    <w:left w:val="none" w:sz="0" w:space="0" w:color="auto"/>
                                    <w:bottom w:val="none" w:sz="0" w:space="0" w:color="auto"/>
                                    <w:right w:val="none" w:sz="0" w:space="0" w:color="auto"/>
                                  </w:divBdr>
                                  <w:divsChild>
                                    <w:div w:id="881478854">
                                      <w:marLeft w:val="0"/>
                                      <w:marRight w:val="0"/>
                                      <w:marTop w:val="0"/>
                                      <w:marBottom w:val="0"/>
                                      <w:divBdr>
                                        <w:top w:val="none" w:sz="0" w:space="0" w:color="auto"/>
                                        <w:left w:val="none" w:sz="0" w:space="0" w:color="auto"/>
                                        <w:bottom w:val="none" w:sz="0" w:space="0" w:color="auto"/>
                                        <w:right w:val="none" w:sz="0" w:space="0" w:color="auto"/>
                                      </w:divBdr>
                                      <w:divsChild>
                                        <w:div w:id="60935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069089">
                  <w:marLeft w:val="0"/>
                  <w:marRight w:val="0"/>
                  <w:marTop w:val="0"/>
                  <w:marBottom w:val="0"/>
                  <w:divBdr>
                    <w:top w:val="none" w:sz="0" w:space="0" w:color="auto"/>
                    <w:left w:val="none" w:sz="0" w:space="0" w:color="auto"/>
                    <w:bottom w:val="none" w:sz="0" w:space="0" w:color="auto"/>
                    <w:right w:val="none" w:sz="0" w:space="0" w:color="auto"/>
                  </w:divBdr>
                  <w:divsChild>
                    <w:div w:id="2143424269">
                      <w:marLeft w:val="0"/>
                      <w:marRight w:val="0"/>
                      <w:marTop w:val="0"/>
                      <w:marBottom w:val="0"/>
                      <w:divBdr>
                        <w:top w:val="none" w:sz="0" w:space="0" w:color="auto"/>
                        <w:left w:val="none" w:sz="0" w:space="0" w:color="auto"/>
                        <w:bottom w:val="none" w:sz="0" w:space="0" w:color="auto"/>
                        <w:right w:val="none" w:sz="0" w:space="0" w:color="auto"/>
                      </w:divBdr>
                      <w:divsChild>
                        <w:div w:id="734862598">
                          <w:marLeft w:val="0"/>
                          <w:marRight w:val="0"/>
                          <w:marTop w:val="0"/>
                          <w:marBottom w:val="0"/>
                          <w:divBdr>
                            <w:top w:val="none" w:sz="0" w:space="0" w:color="auto"/>
                            <w:left w:val="none" w:sz="0" w:space="0" w:color="auto"/>
                            <w:bottom w:val="none" w:sz="0" w:space="0" w:color="auto"/>
                            <w:right w:val="none" w:sz="0" w:space="0" w:color="auto"/>
                          </w:divBdr>
                          <w:divsChild>
                            <w:div w:id="907349564">
                              <w:marLeft w:val="0"/>
                              <w:marRight w:val="0"/>
                              <w:marTop w:val="0"/>
                              <w:marBottom w:val="0"/>
                              <w:divBdr>
                                <w:top w:val="none" w:sz="0" w:space="0" w:color="auto"/>
                                <w:left w:val="none" w:sz="0" w:space="0" w:color="auto"/>
                                <w:bottom w:val="none" w:sz="0" w:space="0" w:color="auto"/>
                                <w:right w:val="none" w:sz="0" w:space="0" w:color="auto"/>
                              </w:divBdr>
                              <w:divsChild>
                                <w:div w:id="489054373">
                                  <w:marLeft w:val="0"/>
                                  <w:marRight w:val="0"/>
                                  <w:marTop w:val="0"/>
                                  <w:marBottom w:val="0"/>
                                  <w:divBdr>
                                    <w:top w:val="none" w:sz="0" w:space="0" w:color="auto"/>
                                    <w:left w:val="none" w:sz="0" w:space="0" w:color="auto"/>
                                    <w:bottom w:val="none" w:sz="0" w:space="0" w:color="auto"/>
                                    <w:right w:val="none" w:sz="0" w:space="0" w:color="auto"/>
                                  </w:divBdr>
                                  <w:divsChild>
                                    <w:div w:id="671880010">
                                      <w:marLeft w:val="0"/>
                                      <w:marRight w:val="0"/>
                                      <w:marTop w:val="0"/>
                                      <w:marBottom w:val="0"/>
                                      <w:divBdr>
                                        <w:top w:val="none" w:sz="0" w:space="0" w:color="auto"/>
                                        <w:left w:val="none" w:sz="0" w:space="0" w:color="auto"/>
                                        <w:bottom w:val="none" w:sz="0" w:space="0" w:color="auto"/>
                                        <w:right w:val="none" w:sz="0" w:space="0" w:color="auto"/>
                                      </w:divBdr>
                                      <w:divsChild>
                                        <w:div w:id="171928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9059393">
      <w:bodyDiv w:val="1"/>
      <w:marLeft w:val="0"/>
      <w:marRight w:val="0"/>
      <w:marTop w:val="0"/>
      <w:marBottom w:val="0"/>
      <w:divBdr>
        <w:top w:val="none" w:sz="0" w:space="0" w:color="auto"/>
        <w:left w:val="none" w:sz="0" w:space="0" w:color="auto"/>
        <w:bottom w:val="none" w:sz="0" w:space="0" w:color="auto"/>
        <w:right w:val="none" w:sz="0" w:space="0" w:color="auto"/>
      </w:divBdr>
    </w:div>
    <w:div w:id="1488354578">
      <w:bodyDiv w:val="1"/>
      <w:marLeft w:val="0"/>
      <w:marRight w:val="0"/>
      <w:marTop w:val="0"/>
      <w:marBottom w:val="0"/>
      <w:divBdr>
        <w:top w:val="none" w:sz="0" w:space="0" w:color="auto"/>
        <w:left w:val="none" w:sz="0" w:space="0" w:color="auto"/>
        <w:bottom w:val="none" w:sz="0" w:space="0" w:color="auto"/>
        <w:right w:val="none" w:sz="0" w:space="0" w:color="auto"/>
      </w:divBdr>
    </w:div>
    <w:div w:id="1543321511">
      <w:bodyDiv w:val="1"/>
      <w:marLeft w:val="0"/>
      <w:marRight w:val="0"/>
      <w:marTop w:val="0"/>
      <w:marBottom w:val="0"/>
      <w:divBdr>
        <w:top w:val="none" w:sz="0" w:space="0" w:color="auto"/>
        <w:left w:val="none" w:sz="0" w:space="0" w:color="auto"/>
        <w:bottom w:val="none" w:sz="0" w:space="0" w:color="auto"/>
        <w:right w:val="none" w:sz="0" w:space="0" w:color="auto"/>
      </w:divBdr>
    </w:div>
    <w:div w:id="1693258132">
      <w:bodyDiv w:val="1"/>
      <w:marLeft w:val="0"/>
      <w:marRight w:val="0"/>
      <w:marTop w:val="0"/>
      <w:marBottom w:val="0"/>
      <w:divBdr>
        <w:top w:val="none" w:sz="0" w:space="0" w:color="auto"/>
        <w:left w:val="none" w:sz="0" w:space="0" w:color="auto"/>
        <w:bottom w:val="none" w:sz="0" w:space="0" w:color="auto"/>
        <w:right w:val="none" w:sz="0" w:space="0" w:color="auto"/>
      </w:divBdr>
    </w:div>
    <w:div w:id="1852837306">
      <w:bodyDiv w:val="1"/>
      <w:marLeft w:val="0"/>
      <w:marRight w:val="0"/>
      <w:marTop w:val="0"/>
      <w:marBottom w:val="0"/>
      <w:divBdr>
        <w:top w:val="none" w:sz="0" w:space="0" w:color="auto"/>
        <w:left w:val="none" w:sz="0" w:space="0" w:color="auto"/>
        <w:bottom w:val="none" w:sz="0" w:space="0" w:color="auto"/>
        <w:right w:val="none" w:sz="0" w:space="0" w:color="auto"/>
      </w:divBdr>
    </w:div>
    <w:div w:id="1865513836">
      <w:bodyDiv w:val="1"/>
      <w:marLeft w:val="0"/>
      <w:marRight w:val="0"/>
      <w:marTop w:val="0"/>
      <w:marBottom w:val="0"/>
      <w:divBdr>
        <w:top w:val="none" w:sz="0" w:space="0" w:color="auto"/>
        <w:left w:val="none" w:sz="0" w:space="0" w:color="auto"/>
        <w:bottom w:val="none" w:sz="0" w:space="0" w:color="auto"/>
        <w:right w:val="none" w:sz="0" w:space="0" w:color="auto"/>
      </w:divBdr>
    </w:div>
    <w:div w:id="1923219577">
      <w:bodyDiv w:val="1"/>
      <w:marLeft w:val="0"/>
      <w:marRight w:val="0"/>
      <w:marTop w:val="0"/>
      <w:marBottom w:val="0"/>
      <w:divBdr>
        <w:top w:val="none" w:sz="0" w:space="0" w:color="auto"/>
        <w:left w:val="none" w:sz="0" w:space="0" w:color="auto"/>
        <w:bottom w:val="none" w:sz="0" w:space="0" w:color="auto"/>
        <w:right w:val="none" w:sz="0" w:space="0" w:color="auto"/>
      </w:divBdr>
    </w:div>
    <w:div w:id="2002459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eglon.fr" TargetMode="External"/><Relationship Id="rId18" Type="http://schemas.openxmlformats.org/officeDocument/2006/relationships/hyperlink" Target="mailto:charlie.dupuis@deglon.fr" TargetMode="External"/><Relationship Id="rId26" Type="http://schemas.openxmlformats.org/officeDocument/2006/relationships/image" Target="media/image9.emf"/><Relationship Id="rId21" Type="http://schemas.openxmlformats.org/officeDocument/2006/relationships/hyperlink" Target="https://deglon.fr/fr/content/8-deglon-aujourd-hui"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juliette.buffet@deglon.fr" TargetMode="External"/><Relationship Id="rId25" Type="http://schemas.openxmlformats.org/officeDocument/2006/relationships/image" Target="media/image8.png"/><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http://www.deglon.fr" TargetMode="External"/><Relationship Id="rId20" Type="http://schemas.openxmlformats.org/officeDocument/2006/relationships/image" Target="media/image5.jpe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glon.fr/fr/"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harlie.dupuis@deglon.fr"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4.jpe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17.png"/><Relationship Id="rId14" Type="http://schemas.openxmlformats.org/officeDocument/2006/relationships/hyperlink" Target="mailto:juliette.buffet@deglon.fr" TargetMode="External"/><Relationship Id="rId22" Type="http://schemas.openxmlformats.org/officeDocument/2006/relationships/hyperlink" Target="https://globig.co/blog/a-quick-guide-to-business-etiquette-in-ireland/"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C8378-FD61-44AF-987E-487CF231B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2651</Words>
  <Characters>14581</Characters>
  <Application>Microsoft Office Word</Application>
  <DocSecurity>0</DocSecurity>
  <Lines>121</Lines>
  <Paragraphs>34</Paragraphs>
  <ScaleCrop>false</ScaleCrop>
  <Company/>
  <LinksUpToDate>false</LinksUpToDate>
  <CharactersWithSpaces>17198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2026-01-21T10:51:00Z</dcterms:created>
  <dcterms:modified xsi:type="dcterms:W3CDTF">2026-01-21T10:51:00Z</dcterms:modified>
</cp:coreProperties>
</file>