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690" w:rsidRDefault="006F2690"/>
    <w:p w:rsidR="006F2690" w:rsidRDefault="006F2690">
      <w:pPr>
        <w:jc w:val="center"/>
        <w:rPr>
          <w:b/>
          <w:bCs/>
          <w:sz w:val="12"/>
          <w:szCs w:val="12"/>
          <w:u w:val="single"/>
        </w:rPr>
      </w:pPr>
    </w:p>
    <w:p w:rsidR="006F2690" w:rsidRDefault="006F2690">
      <w:pPr>
        <w:jc w:val="center"/>
        <w:rPr>
          <w:b/>
          <w:bCs/>
          <w:sz w:val="12"/>
          <w:szCs w:val="12"/>
          <w:u w:val="single"/>
        </w:rPr>
      </w:pPr>
    </w:p>
    <w:p w:rsidR="006F2690" w:rsidRDefault="006F2690">
      <w:pPr>
        <w:jc w:val="center"/>
        <w:rPr>
          <w:rFonts w:ascii="Arial" w:hAnsi="Arial" w:cs="Arial"/>
          <w:sz w:val="24"/>
          <w:szCs w:val="24"/>
        </w:rPr>
      </w:pPr>
      <w:r>
        <w:rPr>
          <w:sz w:val="24"/>
          <w:szCs w:val="24"/>
          <w:u w:val="single"/>
        </w:rPr>
        <w:t>Matériel autorisé</w:t>
      </w:r>
      <w:r>
        <w:rPr>
          <w:rFonts w:ascii="Arial" w:hAnsi="Arial" w:cs="Arial"/>
          <w:sz w:val="24"/>
          <w:szCs w:val="24"/>
        </w:rPr>
        <w:t> </w:t>
      </w:r>
      <w:r>
        <w:rPr>
          <w:rFonts w:ascii="Arial" w:hAnsi="Arial" w:cs="Arial"/>
          <w:i/>
          <w:iCs/>
          <w:sz w:val="24"/>
          <w:szCs w:val="24"/>
        </w:rPr>
        <w:t xml:space="preserve">: </w:t>
      </w:r>
      <w:r>
        <w:rPr>
          <w:sz w:val="24"/>
          <w:szCs w:val="24"/>
        </w:rPr>
        <w:t xml:space="preserve">Calculatrice électronique conformément à </w:t>
      </w:r>
      <w:proofErr w:type="gramStart"/>
      <w:r>
        <w:rPr>
          <w:sz w:val="24"/>
          <w:szCs w:val="24"/>
        </w:rPr>
        <w:t>la circulaire</w:t>
      </w:r>
      <w:proofErr w:type="gramEnd"/>
      <w:r>
        <w:rPr>
          <w:sz w:val="24"/>
          <w:szCs w:val="24"/>
        </w:rPr>
        <w:t xml:space="preserve"> n° 99-186 du 16 novembre 1999</w:t>
      </w:r>
    </w:p>
    <w:p w:rsidR="006F2690" w:rsidRDefault="006F2690">
      <w:pPr>
        <w:rPr>
          <w:sz w:val="24"/>
          <w:szCs w:val="24"/>
        </w:rPr>
      </w:pPr>
    </w:p>
    <w:p w:rsidR="006F2690" w:rsidRDefault="006F2690">
      <w:pPr>
        <w:rPr>
          <w:sz w:val="24"/>
          <w:szCs w:val="24"/>
        </w:rPr>
      </w:pPr>
    </w:p>
    <w:p w:rsidR="006F2690" w:rsidRDefault="006F2690">
      <w:pPr>
        <w:jc w:val="center"/>
        <w:rPr>
          <w:b/>
          <w:bCs/>
          <w:smallCaps/>
          <w:sz w:val="32"/>
          <w:szCs w:val="32"/>
        </w:rPr>
      </w:pPr>
      <w:r>
        <w:rPr>
          <w:b/>
          <w:bCs/>
          <w:smallCaps/>
          <w:sz w:val="32"/>
          <w:szCs w:val="32"/>
        </w:rPr>
        <w:t xml:space="preserve">Le sujet comprend trois parties </w:t>
      </w:r>
    </w:p>
    <w:p w:rsidR="006F2690" w:rsidRDefault="006F2690">
      <w:pPr>
        <w:jc w:val="center"/>
        <w:rPr>
          <w:b/>
          <w:bCs/>
          <w:smallCaps/>
          <w:sz w:val="32"/>
          <w:szCs w:val="32"/>
        </w:rPr>
      </w:pPr>
      <w:r>
        <w:rPr>
          <w:b/>
          <w:bCs/>
          <w:smallCaps/>
          <w:sz w:val="32"/>
          <w:szCs w:val="32"/>
        </w:rPr>
        <w:t xml:space="preserve">qui peuvent </w:t>
      </w:r>
      <w:r>
        <w:rPr>
          <w:b/>
          <w:bCs/>
          <w:smallCaps/>
          <w:sz w:val="26"/>
          <w:szCs w:val="26"/>
        </w:rPr>
        <w:t>Ê</w:t>
      </w:r>
      <w:r>
        <w:rPr>
          <w:b/>
          <w:bCs/>
          <w:smallCaps/>
          <w:sz w:val="32"/>
          <w:szCs w:val="32"/>
        </w:rPr>
        <w:t xml:space="preserve">tre </w:t>
      </w:r>
      <w:proofErr w:type="spellStart"/>
      <w:r>
        <w:rPr>
          <w:b/>
          <w:bCs/>
          <w:smallCaps/>
          <w:sz w:val="32"/>
          <w:szCs w:val="32"/>
        </w:rPr>
        <w:t>trait</w:t>
      </w:r>
      <w:r>
        <w:rPr>
          <w:b/>
          <w:bCs/>
          <w:smallCaps/>
          <w:sz w:val="26"/>
          <w:szCs w:val="26"/>
        </w:rPr>
        <w:t>É</w:t>
      </w:r>
      <w:r>
        <w:rPr>
          <w:b/>
          <w:bCs/>
          <w:smallCaps/>
          <w:sz w:val="32"/>
          <w:szCs w:val="32"/>
        </w:rPr>
        <w:t>es</w:t>
      </w:r>
      <w:proofErr w:type="spellEnd"/>
      <w:r>
        <w:rPr>
          <w:b/>
          <w:bCs/>
          <w:smallCaps/>
          <w:sz w:val="32"/>
          <w:szCs w:val="32"/>
        </w:rPr>
        <w:t xml:space="preserve"> de façon </w:t>
      </w:r>
      <w:proofErr w:type="spellStart"/>
      <w:r>
        <w:rPr>
          <w:b/>
          <w:bCs/>
          <w:smallCaps/>
          <w:sz w:val="32"/>
          <w:szCs w:val="32"/>
        </w:rPr>
        <w:t>ind</w:t>
      </w:r>
      <w:r>
        <w:rPr>
          <w:b/>
          <w:bCs/>
          <w:smallCaps/>
          <w:sz w:val="26"/>
          <w:szCs w:val="26"/>
        </w:rPr>
        <w:t>É</w:t>
      </w:r>
      <w:r>
        <w:rPr>
          <w:b/>
          <w:bCs/>
          <w:smallCaps/>
          <w:sz w:val="32"/>
          <w:szCs w:val="32"/>
        </w:rPr>
        <w:t>pendante</w:t>
      </w:r>
      <w:proofErr w:type="spellEnd"/>
      <w:r>
        <w:rPr>
          <w:b/>
          <w:bCs/>
          <w:smallCaps/>
          <w:sz w:val="32"/>
          <w:szCs w:val="32"/>
        </w:rPr>
        <w:t>.</w:t>
      </w:r>
    </w:p>
    <w:p w:rsidR="006F2690" w:rsidRDefault="006F2690">
      <w:pPr>
        <w:rPr>
          <w:b/>
          <w:bCs/>
        </w:rPr>
      </w:pPr>
      <w:r>
        <w:rPr>
          <w:b/>
          <w:bCs/>
        </w:rPr>
        <w:t xml:space="preserve">        </w:t>
      </w:r>
    </w:p>
    <w:p w:rsidR="006F2690" w:rsidRDefault="006F2690">
      <w:pPr>
        <w:rPr>
          <w:b/>
          <w:bCs/>
        </w:rPr>
      </w:pPr>
    </w:p>
    <w:p w:rsidR="006F2690" w:rsidRDefault="006F2690">
      <w:pPr>
        <w:rPr>
          <w:sz w:val="24"/>
          <w:szCs w:val="24"/>
        </w:rPr>
      </w:pPr>
      <w:r>
        <w:rPr>
          <w:sz w:val="24"/>
          <w:szCs w:val="24"/>
        </w:rPr>
        <w:t>Ce sujet est composé de deux dossiers :</w:t>
      </w:r>
    </w:p>
    <w:p w:rsidR="006F2690" w:rsidRDefault="006F2690">
      <w:pPr>
        <w:rPr>
          <w:sz w:val="24"/>
          <w:szCs w:val="24"/>
        </w:rPr>
      </w:pPr>
    </w:p>
    <w:p w:rsidR="006F2690" w:rsidRDefault="006F2690">
      <w:pPr>
        <w:pStyle w:val="Paragraphedeliste"/>
        <w:numPr>
          <w:ilvl w:val="0"/>
          <w:numId w:val="1"/>
        </w:numPr>
        <w:rPr>
          <w:sz w:val="24"/>
          <w:szCs w:val="24"/>
        </w:rPr>
      </w:pPr>
      <w:r>
        <w:rPr>
          <w:sz w:val="24"/>
          <w:szCs w:val="24"/>
        </w:rPr>
        <w:t>Dossier A : Entreprise SCT Services Transport routier et Transport maritime</w:t>
      </w:r>
    </w:p>
    <w:p w:rsidR="006F2690" w:rsidRDefault="006F2690">
      <w:pPr>
        <w:pStyle w:val="Paragraphedeliste"/>
        <w:numPr>
          <w:ilvl w:val="0"/>
          <w:numId w:val="1"/>
        </w:numPr>
        <w:rPr>
          <w:sz w:val="24"/>
          <w:szCs w:val="24"/>
        </w:rPr>
      </w:pPr>
      <w:r>
        <w:rPr>
          <w:sz w:val="24"/>
          <w:szCs w:val="24"/>
        </w:rPr>
        <w:t>Dossier B : Entreprise CTL Service Douane</w:t>
      </w:r>
    </w:p>
    <w:p w:rsidR="006F2690" w:rsidRDefault="006F2690">
      <w:pPr>
        <w:jc w:val="both"/>
        <w:rPr>
          <w:b/>
          <w:bCs/>
          <w:color w:val="000000"/>
          <w:sz w:val="24"/>
          <w:szCs w:val="24"/>
          <w:lang w:eastAsia="en-US"/>
        </w:rPr>
      </w:pPr>
    </w:p>
    <w:p w:rsidR="006F2690" w:rsidRDefault="006F2690">
      <w:pPr>
        <w:jc w:val="both"/>
        <w:rPr>
          <w:b/>
          <w:bCs/>
          <w:color w:val="000000"/>
          <w:sz w:val="24"/>
          <w:szCs w:val="24"/>
          <w:lang w:eastAsia="en-US"/>
        </w:rPr>
      </w:pPr>
    </w:p>
    <w:p w:rsidR="006F2690" w:rsidRDefault="006F2690">
      <w:pPr>
        <w:jc w:val="center"/>
        <w:rPr>
          <w:b/>
          <w:bCs/>
          <w:i/>
          <w:iCs/>
          <w:sz w:val="24"/>
          <w:szCs w:val="24"/>
        </w:rPr>
      </w:pPr>
      <w:r>
        <w:rPr>
          <w:b/>
          <w:bCs/>
          <w:i/>
          <w:iCs/>
          <w:sz w:val="24"/>
          <w:szCs w:val="24"/>
        </w:rPr>
        <w:t>Pages numérotées de 1 à 16</w:t>
      </w:r>
    </w:p>
    <w:p w:rsidR="006F2690" w:rsidRDefault="006F2690">
      <w:pPr>
        <w:jc w:val="both"/>
        <w:rPr>
          <w:sz w:val="12"/>
          <w:szCs w:val="12"/>
        </w:rPr>
      </w:pPr>
    </w:p>
    <w:tbl>
      <w:tblPr>
        <w:tblW w:w="0" w:type="auto"/>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6520"/>
        <w:gridCol w:w="2977"/>
      </w:tblGrid>
      <w:tr w:rsidR="006F2690" w:rsidRPr="002C2B77">
        <w:trPr>
          <w:trHeight w:val="612"/>
        </w:trPr>
        <w:tc>
          <w:tcPr>
            <w:tcW w:w="6520" w:type="dxa"/>
            <w:tcBorders>
              <w:top w:val="single" w:sz="12" w:space="0" w:color="auto"/>
            </w:tcBorders>
            <w:vAlign w:val="center"/>
          </w:tcPr>
          <w:p w:rsidR="006F2690" w:rsidRPr="002C2B77" w:rsidRDefault="006F2690">
            <w:pPr>
              <w:jc w:val="center"/>
              <w:rPr>
                <w:b/>
                <w:bCs/>
                <w:smallCaps/>
                <w:sz w:val="28"/>
                <w:szCs w:val="28"/>
              </w:rPr>
            </w:pPr>
            <w:r w:rsidRPr="002C2B77">
              <w:rPr>
                <w:b/>
                <w:bCs/>
                <w:smallCaps/>
                <w:sz w:val="28"/>
                <w:szCs w:val="28"/>
              </w:rPr>
              <w:t>Missions</w:t>
            </w:r>
          </w:p>
        </w:tc>
        <w:tc>
          <w:tcPr>
            <w:tcW w:w="2977" w:type="dxa"/>
            <w:tcBorders>
              <w:top w:val="single" w:sz="12" w:space="0" w:color="auto"/>
            </w:tcBorders>
            <w:vAlign w:val="center"/>
          </w:tcPr>
          <w:p w:rsidR="006F2690" w:rsidRPr="002C2B77" w:rsidRDefault="006F2690">
            <w:pPr>
              <w:jc w:val="center"/>
              <w:rPr>
                <w:b/>
                <w:bCs/>
                <w:smallCaps/>
                <w:sz w:val="28"/>
                <w:szCs w:val="28"/>
              </w:rPr>
            </w:pPr>
            <w:proofErr w:type="spellStart"/>
            <w:r w:rsidRPr="002C2B77">
              <w:rPr>
                <w:b/>
                <w:bCs/>
                <w:smallCaps/>
                <w:sz w:val="28"/>
                <w:szCs w:val="28"/>
              </w:rPr>
              <w:t>Bar</w:t>
            </w:r>
            <w:r w:rsidRPr="002C2B77">
              <w:rPr>
                <w:b/>
                <w:bCs/>
                <w:smallCaps/>
                <w:sz w:val="24"/>
                <w:szCs w:val="24"/>
              </w:rPr>
              <w:t>È</w:t>
            </w:r>
            <w:r w:rsidRPr="002C2B77">
              <w:rPr>
                <w:b/>
                <w:bCs/>
                <w:smallCaps/>
                <w:sz w:val="28"/>
                <w:szCs w:val="28"/>
              </w:rPr>
              <w:t>me</w:t>
            </w:r>
            <w:proofErr w:type="spellEnd"/>
            <w:r w:rsidRPr="002C2B77">
              <w:rPr>
                <w:b/>
                <w:bCs/>
                <w:smallCaps/>
                <w:sz w:val="28"/>
                <w:szCs w:val="28"/>
              </w:rPr>
              <w:t xml:space="preserve"> </w:t>
            </w:r>
          </w:p>
        </w:tc>
      </w:tr>
      <w:tr w:rsidR="006F2690" w:rsidRPr="002C2B77">
        <w:trPr>
          <w:trHeight w:val="445"/>
        </w:trPr>
        <w:tc>
          <w:tcPr>
            <w:tcW w:w="9497" w:type="dxa"/>
            <w:gridSpan w:val="2"/>
            <w:vAlign w:val="center"/>
          </w:tcPr>
          <w:p w:rsidR="006F2690" w:rsidRPr="002C2B77" w:rsidRDefault="006F2690">
            <w:pPr>
              <w:jc w:val="center"/>
              <w:rPr>
                <w:b/>
                <w:bCs/>
                <w:sz w:val="24"/>
                <w:szCs w:val="24"/>
              </w:rPr>
            </w:pPr>
            <w:r w:rsidRPr="002C2B77">
              <w:rPr>
                <w:b/>
                <w:bCs/>
                <w:sz w:val="24"/>
                <w:szCs w:val="24"/>
              </w:rPr>
              <w:t>DOSSIER 1</w:t>
            </w:r>
          </w:p>
        </w:tc>
      </w:tr>
      <w:tr w:rsidR="006F2690" w:rsidRPr="002C2B77">
        <w:trPr>
          <w:trHeight w:val="383"/>
        </w:trPr>
        <w:tc>
          <w:tcPr>
            <w:tcW w:w="6520" w:type="dxa"/>
            <w:vAlign w:val="center"/>
          </w:tcPr>
          <w:p w:rsidR="006F2690" w:rsidRPr="002C2B77" w:rsidRDefault="006F2690">
            <w:pPr>
              <w:pStyle w:val="Paragraphedeliste"/>
              <w:numPr>
                <w:ilvl w:val="0"/>
                <w:numId w:val="2"/>
              </w:numPr>
              <w:rPr>
                <w:sz w:val="24"/>
                <w:szCs w:val="24"/>
              </w:rPr>
            </w:pPr>
            <w:r w:rsidRPr="002C2B77">
              <w:rPr>
                <w:sz w:val="24"/>
                <w:szCs w:val="24"/>
              </w:rPr>
              <w:t>Service Transport routier</w:t>
            </w:r>
          </w:p>
        </w:tc>
        <w:tc>
          <w:tcPr>
            <w:tcW w:w="2977" w:type="dxa"/>
            <w:vAlign w:val="center"/>
          </w:tcPr>
          <w:p w:rsidR="006F2690" w:rsidRPr="002C2B77" w:rsidRDefault="006F2690" w:rsidP="00165728">
            <w:pPr>
              <w:jc w:val="center"/>
              <w:rPr>
                <w:sz w:val="24"/>
                <w:szCs w:val="24"/>
              </w:rPr>
            </w:pPr>
            <w:r w:rsidRPr="002C2B77">
              <w:rPr>
                <w:sz w:val="24"/>
                <w:szCs w:val="24"/>
              </w:rPr>
              <w:t>3</w:t>
            </w:r>
            <w:r w:rsidR="00165728" w:rsidRPr="002C2B77">
              <w:rPr>
                <w:sz w:val="24"/>
                <w:szCs w:val="24"/>
              </w:rPr>
              <w:t>5</w:t>
            </w:r>
            <w:r w:rsidRPr="002C2B77">
              <w:rPr>
                <w:sz w:val="24"/>
                <w:szCs w:val="24"/>
              </w:rPr>
              <w:t xml:space="preserve"> points</w:t>
            </w:r>
          </w:p>
        </w:tc>
      </w:tr>
      <w:tr w:rsidR="006F2690" w:rsidRPr="002C2B77">
        <w:trPr>
          <w:trHeight w:val="403"/>
        </w:trPr>
        <w:tc>
          <w:tcPr>
            <w:tcW w:w="6520" w:type="dxa"/>
            <w:vAlign w:val="center"/>
          </w:tcPr>
          <w:p w:rsidR="006F2690" w:rsidRPr="002C2B77" w:rsidRDefault="006F2690">
            <w:pPr>
              <w:pStyle w:val="Paragraphedeliste"/>
              <w:numPr>
                <w:ilvl w:val="0"/>
                <w:numId w:val="2"/>
              </w:numPr>
              <w:rPr>
                <w:sz w:val="24"/>
                <w:szCs w:val="24"/>
              </w:rPr>
            </w:pPr>
            <w:r w:rsidRPr="002C2B77">
              <w:rPr>
                <w:sz w:val="24"/>
                <w:szCs w:val="24"/>
              </w:rPr>
              <w:t>Service Transport maritime</w:t>
            </w:r>
          </w:p>
        </w:tc>
        <w:tc>
          <w:tcPr>
            <w:tcW w:w="2977" w:type="dxa"/>
            <w:vAlign w:val="center"/>
          </w:tcPr>
          <w:p w:rsidR="006F2690" w:rsidRPr="002C2B77" w:rsidRDefault="006F2690" w:rsidP="00165728">
            <w:pPr>
              <w:jc w:val="center"/>
              <w:rPr>
                <w:sz w:val="24"/>
                <w:szCs w:val="24"/>
              </w:rPr>
            </w:pPr>
            <w:r w:rsidRPr="002C2B77">
              <w:rPr>
                <w:sz w:val="24"/>
                <w:szCs w:val="24"/>
              </w:rPr>
              <w:t>3</w:t>
            </w:r>
            <w:r w:rsidR="00165728" w:rsidRPr="002C2B77">
              <w:rPr>
                <w:sz w:val="24"/>
                <w:szCs w:val="24"/>
              </w:rPr>
              <w:t>0</w:t>
            </w:r>
            <w:r w:rsidRPr="002C2B77">
              <w:rPr>
                <w:sz w:val="24"/>
                <w:szCs w:val="24"/>
              </w:rPr>
              <w:t xml:space="preserve"> points</w:t>
            </w:r>
          </w:p>
        </w:tc>
      </w:tr>
      <w:tr w:rsidR="006F2690" w:rsidRPr="002C2B77">
        <w:trPr>
          <w:trHeight w:val="424"/>
        </w:trPr>
        <w:tc>
          <w:tcPr>
            <w:tcW w:w="9497" w:type="dxa"/>
            <w:gridSpan w:val="2"/>
            <w:vAlign w:val="center"/>
          </w:tcPr>
          <w:p w:rsidR="006F2690" w:rsidRPr="002C2B77" w:rsidRDefault="006F2690">
            <w:pPr>
              <w:jc w:val="center"/>
              <w:rPr>
                <w:b/>
                <w:bCs/>
                <w:sz w:val="24"/>
                <w:szCs w:val="24"/>
              </w:rPr>
            </w:pPr>
            <w:r w:rsidRPr="002C2B77">
              <w:rPr>
                <w:b/>
                <w:bCs/>
                <w:sz w:val="24"/>
                <w:szCs w:val="24"/>
              </w:rPr>
              <w:t>DOSSIER 2</w:t>
            </w:r>
          </w:p>
        </w:tc>
      </w:tr>
      <w:tr w:rsidR="006F2690" w:rsidRPr="002C2B77">
        <w:trPr>
          <w:trHeight w:val="418"/>
        </w:trPr>
        <w:tc>
          <w:tcPr>
            <w:tcW w:w="6520" w:type="dxa"/>
            <w:vAlign w:val="center"/>
          </w:tcPr>
          <w:p w:rsidR="006F2690" w:rsidRPr="002C2B77" w:rsidRDefault="006F2690">
            <w:pPr>
              <w:pStyle w:val="Paragraphedeliste"/>
              <w:numPr>
                <w:ilvl w:val="0"/>
                <w:numId w:val="2"/>
              </w:numPr>
              <w:rPr>
                <w:smallCaps/>
                <w:sz w:val="24"/>
                <w:szCs w:val="24"/>
              </w:rPr>
            </w:pPr>
            <w:r w:rsidRPr="002C2B77">
              <w:rPr>
                <w:sz w:val="24"/>
                <w:szCs w:val="24"/>
              </w:rPr>
              <w:t>Choix d’un prestataire aérien</w:t>
            </w:r>
          </w:p>
        </w:tc>
        <w:tc>
          <w:tcPr>
            <w:tcW w:w="2977" w:type="dxa"/>
            <w:vAlign w:val="center"/>
          </w:tcPr>
          <w:p w:rsidR="006F2690" w:rsidRPr="002C2B77" w:rsidRDefault="006F2690">
            <w:pPr>
              <w:jc w:val="center"/>
              <w:rPr>
                <w:sz w:val="24"/>
                <w:szCs w:val="24"/>
              </w:rPr>
            </w:pPr>
            <w:r w:rsidRPr="002C2B77">
              <w:rPr>
                <w:sz w:val="24"/>
                <w:szCs w:val="24"/>
              </w:rPr>
              <w:t>35 points</w:t>
            </w:r>
          </w:p>
        </w:tc>
      </w:tr>
      <w:tr w:rsidR="006F2690" w:rsidRPr="002C2B77">
        <w:tblPrEx>
          <w:tblBorders>
            <w:top w:val="single" w:sz="4" w:space="0" w:color="auto"/>
            <w:left w:val="single" w:sz="4" w:space="0" w:color="auto"/>
            <w:bottom w:val="single" w:sz="4" w:space="0" w:color="auto"/>
            <w:right w:val="single" w:sz="4" w:space="0" w:color="auto"/>
          </w:tblBorders>
        </w:tblPrEx>
        <w:trPr>
          <w:trHeight w:val="391"/>
        </w:trPr>
        <w:tc>
          <w:tcPr>
            <w:tcW w:w="6520" w:type="dxa"/>
            <w:tcBorders>
              <w:top w:val="single" w:sz="12" w:space="0" w:color="auto"/>
              <w:left w:val="single" w:sz="12" w:space="0" w:color="auto"/>
              <w:bottom w:val="single" w:sz="12" w:space="0" w:color="auto"/>
            </w:tcBorders>
            <w:vAlign w:val="center"/>
          </w:tcPr>
          <w:p w:rsidR="006F2690" w:rsidRPr="002C2B77" w:rsidRDefault="006F2690">
            <w:pPr>
              <w:jc w:val="center"/>
              <w:rPr>
                <w:b/>
                <w:bCs/>
                <w:sz w:val="24"/>
                <w:szCs w:val="24"/>
              </w:rPr>
            </w:pPr>
            <w:r w:rsidRPr="002C2B77">
              <w:rPr>
                <w:b/>
                <w:bCs/>
                <w:sz w:val="24"/>
                <w:szCs w:val="24"/>
              </w:rPr>
              <w:t>Total</w:t>
            </w:r>
          </w:p>
        </w:tc>
        <w:tc>
          <w:tcPr>
            <w:tcW w:w="2977" w:type="dxa"/>
            <w:tcBorders>
              <w:top w:val="single" w:sz="12" w:space="0" w:color="auto"/>
              <w:bottom w:val="single" w:sz="12" w:space="0" w:color="auto"/>
              <w:right w:val="single" w:sz="12" w:space="0" w:color="auto"/>
            </w:tcBorders>
            <w:vAlign w:val="center"/>
          </w:tcPr>
          <w:p w:rsidR="006F2690" w:rsidRPr="002C2B77" w:rsidRDefault="006F2690">
            <w:pPr>
              <w:jc w:val="center"/>
              <w:rPr>
                <w:b/>
                <w:bCs/>
                <w:sz w:val="24"/>
                <w:szCs w:val="24"/>
              </w:rPr>
            </w:pPr>
            <w:r w:rsidRPr="002C2B77">
              <w:rPr>
                <w:b/>
                <w:bCs/>
                <w:sz w:val="24"/>
                <w:szCs w:val="24"/>
              </w:rPr>
              <w:t>100 points</w:t>
            </w:r>
          </w:p>
        </w:tc>
      </w:tr>
    </w:tbl>
    <w:p w:rsidR="006F2690" w:rsidRDefault="006F2690">
      <w:pPr>
        <w:sectPr w:rsidR="006F2690">
          <w:headerReference w:type="default" r:id="rId8"/>
          <w:footerReference w:type="default" r:id="rId9"/>
          <w:pgSz w:w="11906" w:h="16838"/>
          <w:pgMar w:top="397" w:right="680" w:bottom="567" w:left="680" w:header="416" w:footer="404" w:gutter="0"/>
          <w:cols w:space="720"/>
        </w:sectPr>
      </w:pPr>
    </w:p>
    <w:p w:rsidR="006F2690" w:rsidRDefault="006F2690">
      <w:pPr>
        <w:rPr>
          <w:sz w:val="24"/>
          <w:szCs w:val="24"/>
          <w:lang w:eastAsia="en-US"/>
        </w:rPr>
        <w:sectPr w:rsidR="006F2690">
          <w:headerReference w:type="default" r:id="rId10"/>
          <w:footerReference w:type="default" r:id="rId11"/>
          <w:type w:val="continuous"/>
          <w:pgSz w:w="11906" w:h="16838"/>
          <w:pgMar w:top="397" w:right="680" w:bottom="567" w:left="680" w:header="416" w:footer="304" w:gutter="0"/>
          <w:cols w:sep="1" w:space="709"/>
        </w:sectPr>
      </w:pPr>
      <w:bookmarkStart w:id="0" w:name="_GoBack"/>
      <w:bookmarkEnd w:id="0"/>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94"/>
        <w:gridCol w:w="6892"/>
      </w:tblGrid>
      <w:tr w:rsidR="006F2690" w:rsidRPr="002C2B77">
        <w:trPr>
          <w:trHeight w:val="1186"/>
        </w:trPr>
        <w:tc>
          <w:tcPr>
            <w:tcW w:w="3794" w:type="dxa"/>
            <w:vAlign w:val="center"/>
          </w:tcPr>
          <w:p w:rsidR="006F2690" w:rsidRPr="002C2B77" w:rsidRDefault="006F2690">
            <w:pPr>
              <w:jc w:val="center"/>
              <w:rPr>
                <w:b/>
                <w:bCs/>
                <w:smallCaps/>
                <w:sz w:val="36"/>
                <w:szCs w:val="36"/>
              </w:rPr>
            </w:pPr>
            <w:r w:rsidRPr="002C2B77">
              <w:rPr>
                <w:b/>
                <w:bCs/>
                <w:smallCaps/>
                <w:sz w:val="36"/>
                <w:szCs w:val="36"/>
              </w:rPr>
              <w:lastRenderedPageBreak/>
              <w:t>Dossier A</w:t>
            </w:r>
          </w:p>
        </w:tc>
        <w:tc>
          <w:tcPr>
            <w:tcW w:w="6892" w:type="dxa"/>
            <w:vAlign w:val="center"/>
          </w:tcPr>
          <w:p w:rsidR="006F2690" w:rsidRPr="002C2B77" w:rsidRDefault="006F2690">
            <w:pPr>
              <w:rPr>
                <w:b/>
                <w:bCs/>
              </w:rPr>
            </w:pPr>
            <w:r w:rsidRPr="002C2B77">
              <w:rPr>
                <w:b/>
                <w:bCs/>
              </w:rPr>
              <w:t>ENTREPRISE : SCT</w:t>
            </w:r>
          </w:p>
          <w:p w:rsidR="006F2690" w:rsidRPr="002C2B77" w:rsidRDefault="006F2690">
            <w:r w:rsidRPr="002C2B77">
              <w:t>Adresse : Zone industrielle – 26800 PORTES-LÈS-VALENCES</w:t>
            </w:r>
          </w:p>
          <w:p w:rsidR="006F2690" w:rsidRPr="002C2B77" w:rsidRDefault="006F2690">
            <w:r w:rsidRPr="002C2B77">
              <w:t>Tél. : 04 75 02 56 63 – Télécopie : 04 75 02 56 64</w:t>
            </w:r>
          </w:p>
          <w:p w:rsidR="006F2690" w:rsidRPr="002C2B77" w:rsidRDefault="006F2690">
            <w:r w:rsidRPr="002C2B77">
              <w:t>Activités : Transporteur routier – Commissionnaire de transport</w:t>
            </w:r>
          </w:p>
          <w:p w:rsidR="006F2690" w:rsidRPr="002C2B77" w:rsidRDefault="006F2690">
            <w:r w:rsidRPr="002C2B77">
              <w:t>Adresse électronique : sct@orange.fr</w:t>
            </w:r>
          </w:p>
        </w:tc>
      </w:tr>
    </w:tbl>
    <w:p w:rsidR="006F2690" w:rsidRDefault="006F2690">
      <w:pPr>
        <w:rPr>
          <w:b/>
          <w:bCs/>
          <w:sz w:val="12"/>
          <w:szCs w:val="12"/>
        </w:rPr>
      </w:pPr>
    </w:p>
    <w:p w:rsidR="006F2690" w:rsidRDefault="006F2690">
      <w:pPr>
        <w:pBdr>
          <w:top w:val="single" w:sz="4" w:space="1" w:color="auto"/>
          <w:left w:val="single" w:sz="4" w:space="0" w:color="auto"/>
          <w:bottom w:val="single" w:sz="4" w:space="1" w:color="auto"/>
          <w:right w:val="single" w:sz="4" w:space="0" w:color="auto"/>
        </w:pBdr>
        <w:shd w:val="pct12" w:color="auto" w:fill="auto"/>
        <w:jc w:val="center"/>
        <w:rPr>
          <w:b/>
          <w:bCs/>
          <w:smallCaps/>
          <w:sz w:val="28"/>
          <w:szCs w:val="28"/>
        </w:rPr>
      </w:pPr>
      <w:r>
        <w:rPr>
          <w:b/>
          <w:bCs/>
          <w:smallCaps/>
          <w:sz w:val="28"/>
          <w:szCs w:val="28"/>
        </w:rPr>
        <w:t>Mission 1 : Service Transport routier</w:t>
      </w:r>
    </w:p>
    <w:p w:rsidR="006F2690" w:rsidRDefault="006F2690">
      <w:pPr>
        <w:jc w:val="both"/>
        <w:rPr>
          <w:sz w:val="8"/>
          <w:szCs w:val="8"/>
        </w:rPr>
      </w:pPr>
    </w:p>
    <w:p w:rsidR="006F2690" w:rsidRDefault="006F2690">
      <w:pPr>
        <w:jc w:val="both"/>
      </w:pPr>
      <w:r>
        <w:t>Vous avez en charge les livraisons en messagerie à destination d’Orange (84). Cette liaison est assurée par le conducteur Jérôme MARCHAND avec un porteur BZ-578-YV - dimensions utiles (8,20 m x 2,44 m x 2,40 m - PTAC 7,5 t) avec hayon et transpalette manuel.</w:t>
      </w:r>
    </w:p>
    <w:p w:rsidR="006F2690" w:rsidRDefault="006F2690">
      <w:pPr>
        <w:jc w:val="both"/>
      </w:pPr>
      <w:r>
        <w:t xml:space="preserve">Le 4 juin 2012, à 14 h, vous recevez un courriel d’un client habituel pour un enlèvement de marchandises (document 1). </w:t>
      </w:r>
    </w:p>
    <w:p w:rsidR="006F2690" w:rsidRDefault="006F2690">
      <w:pPr>
        <w:jc w:val="both"/>
        <w:rPr>
          <w:sz w:val="8"/>
          <w:szCs w:val="8"/>
        </w:rPr>
      </w:pPr>
    </w:p>
    <w:p w:rsidR="006F2690" w:rsidRDefault="006F2690">
      <w:pPr>
        <w:jc w:val="both"/>
        <w:rPr>
          <w:b/>
          <w:bCs/>
          <w:smallCaps/>
        </w:rPr>
      </w:pPr>
      <w:r>
        <w:rPr>
          <w:b/>
          <w:bCs/>
          <w:smallCaps/>
        </w:rPr>
        <w:t>Document 1 : Courriel d’un client</w:t>
      </w:r>
    </w:p>
    <w:p w:rsidR="006F2690" w:rsidRDefault="006F2690">
      <w:pPr>
        <w:jc w:val="both"/>
        <w:rPr>
          <w:b/>
          <w:bCs/>
          <w:smallCaps/>
          <w:sz w:val="10"/>
          <w:szCs w:val="1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0"/>
        <w:gridCol w:w="2126"/>
        <w:gridCol w:w="1559"/>
        <w:gridCol w:w="1134"/>
        <w:gridCol w:w="992"/>
        <w:gridCol w:w="1230"/>
        <w:gridCol w:w="1971"/>
      </w:tblGrid>
      <w:tr w:rsidR="006F2690" w:rsidRPr="002C2B77">
        <w:trPr>
          <w:trHeight w:val="595"/>
        </w:trPr>
        <w:tc>
          <w:tcPr>
            <w:tcW w:w="1620" w:type="dxa"/>
            <w:tcBorders>
              <w:right w:val="nil"/>
            </w:tcBorders>
          </w:tcPr>
          <w:p w:rsidR="006F2690" w:rsidRPr="002C2B77" w:rsidRDefault="006F2690">
            <w:pPr>
              <w:rPr>
                <w:sz w:val="22"/>
                <w:szCs w:val="22"/>
              </w:rPr>
            </w:pPr>
          </w:p>
        </w:tc>
        <w:tc>
          <w:tcPr>
            <w:tcW w:w="2126" w:type="dxa"/>
            <w:tcBorders>
              <w:left w:val="nil"/>
              <w:right w:val="nil"/>
            </w:tcBorders>
          </w:tcPr>
          <w:p w:rsidR="006F2690" w:rsidRPr="002C2B77" w:rsidRDefault="006F2690">
            <w:pPr>
              <w:jc w:val="center"/>
              <w:rPr>
                <w:sz w:val="22"/>
                <w:szCs w:val="22"/>
              </w:rPr>
            </w:pPr>
          </w:p>
          <w:p w:rsidR="006F2690" w:rsidRPr="002C2B77" w:rsidRDefault="006F2690">
            <w:pPr>
              <w:jc w:val="center"/>
              <w:rPr>
                <w:sz w:val="22"/>
                <w:szCs w:val="22"/>
              </w:rPr>
            </w:pPr>
            <w:r w:rsidRPr="002C2B77">
              <w:rPr>
                <w:sz w:val="22"/>
                <w:szCs w:val="22"/>
              </w:rPr>
              <w:t xml:space="preserve">       </w:t>
            </w:r>
            <w:r w:rsidRPr="002C2B77">
              <w:rPr>
                <w:sz w:val="22"/>
                <w:szCs w:val="22"/>
              </w:rPr>
              <w:object w:dxaOrig="915" w:dyaOrig="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15.75pt" o:ole="">
                  <v:imagedata r:id="rId12" o:title=""/>
                </v:shape>
                <o:OLEObject Type="Embed" ProgID="PBrush" ShapeID="_x0000_i1025" DrawAspect="Content" ObjectID="_1388924506" r:id="rId13"/>
              </w:object>
            </w:r>
            <w:r w:rsidRPr="002C2B77">
              <w:rPr>
                <w:sz w:val="22"/>
                <w:szCs w:val="22"/>
              </w:rPr>
              <w:t xml:space="preserve">          </w:t>
            </w:r>
          </w:p>
        </w:tc>
        <w:tc>
          <w:tcPr>
            <w:tcW w:w="1559" w:type="dxa"/>
            <w:tcBorders>
              <w:left w:val="nil"/>
              <w:right w:val="nil"/>
            </w:tcBorders>
          </w:tcPr>
          <w:p w:rsidR="006F2690" w:rsidRPr="002C2B77" w:rsidRDefault="006F2690">
            <w:pPr>
              <w:jc w:val="center"/>
              <w:rPr>
                <w:sz w:val="22"/>
                <w:szCs w:val="22"/>
              </w:rPr>
            </w:pPr>
          </w:p>
          <w:p w:rsidR="006F2690" w:rsidRPr="002C2B77" w:rsidRDefault="006F2690">
            <w:pPr>
              <w:jc w:val="center"/>
              <w:rPr>
                <w:sz w:val="22"/>
                <w:szCs w:val="22"/>
              </w:rPr>
            </w:pPr>
            <w:r w:rsidRPr="002C2B77">
              <w:rPr>
                <w:sz w:val="22"/>
                <w:szCs w:val="22"/>
              </w:rPr>
              <w:object w:dxaOrig="1290" w:dyaOrig="315">
                <v:shape id="_x0000_i1026" type="#_x0000_t75" style="width:64.5pt;height:15.75pt" o:ole="">
                  <v:imagedata r:id="rId14" o:title=""/>
                </v:shape>
                <o:OLEObject Type="Embed" ProgID="PBrush" ShapeID="_x0000_i1026" DrawAspect="Content" ObjectID="_1388924507" r:id="rId15"/>
              </w:object>
            </w:r>
          </w:p>
        </w:tc>
        <w:tc>
          <w:tcPr>
            <w:tcW w:w="1134" w:type="dxa"/>
            <w:tcBorders>
              <w:left w:val="nil"/>
              <w:right w:val="nil"/>
            </w:tcBorders>
          </w:tcPr>
          <w:p w:rsidR="006F2690" w:rsidRPr="002C2B77" w:rsidRDefault="006F2690">
            <w:pPr>
              <w:rPr>
                <w:sz w:val="22"/>
                <w:szCs w:val="22"/>
              </w:rPr>
            </w:pPr>
          </w:p>
          <w:p w:rsidR="006F2690" w:rsidRPr="002C2B77" w:rsidRDefault="006F2690">
            <w:pPr>
              <w:rPr>
                <w:sz w:val="22"/>
                <w:szCs w:val="22"/>
              </w:rPr>
            </w:pPr>
            <w:r w:rsidRPr="002C2B77">
              <w:rPr>
                <w:sz w:val="22"/>
                <w:szCs w:val="22"/>
              </w:rPr>
              <w:object w:dxaOrig="900" w:dyaOrig="315">
                <v:shape id="_x0000_i1027" type="#_x0000_t75" style="width:45.75pt;height:15.75pt" o:ole="">
                  <v:imagedata r:id="rId16" o:title=""/>
                </v:shape>
                <o:OLEObject Type="Embed" ProgID="PBrush" ShapeID="_x0000_i1027" DrawAspect="Content" ObjectID="_1388924508" r:id="rId17"/>
              </w:object>
            </w:r>
          </w:p>
        </w:tc>
        <w:tc>
          <w:tcPr>
            <w:tcW w:w="992" w:type="dxa"/>
            <w:tcBorders>
              <w:left w:val="nil"/>
              <w:right w:val="nil"/>
            </w:tcBorders>
          </w:tcPr>
          <w:p w:rsidR="006F2690" w:rsidRPr="002C2B77" w:rsidRDefault="006F2690">
            <w:pPr>
              <w:rPr>
                <w:sz w:val="22"/>
                <w:szCs w:val="22"/>
              </w:rPr>
            </w:pPr>
          </w:p>
          <w:p w:rsidR="006F2690" w:rsidRPr="002C2B77" w:rsidRDefault="006F2690">
            <w:pPr>
              <w:rPr>
                <w:sz w:val="22"/>
                <w:szCs w:val="22"/>
              </w:rPr>
            </w:pPr>
            <w:r w:rsidRPr="002C2B77">
              <w:rPr>
                <w:sz w:val="22"/>
                <w:szCs w:val="22"/>
              </w:rPr>
              <w:object w:dxaOrig="840" w:dyaOrig="300">
                <v:shape id="_x0000_i1028" type="#_x0000_t75" style="width:41.25pt;height:15.75pt" o:ole="">
                  <v:imagedata r:id="rId18" o:title=""/>
                </v:shape>
                <o:OLEObject Type="Embed" ProgID="PBrush" ShapeID="_x0000_i1028" DrawAspect="Content" ObjectID="_1388924509" r:id="rId19"/>
              </w:object>
            </w:r>
          </w:p>
        </w:tc>
        <w:tc>
          <w:tcPr>
            <w:tcW w:w="1230" w:type="dxa"/>
            <w:tcBorders>
              <w:left w:val="nil"/>
              <w:right w:val="nil"/>
            </w:tcBorders>
          </w:tcPr>
          <w:p w:rsidR="006F2690" w:rsidRPr="002C2B77" w:rsidRDefault="006F2690">
            <w:pPr>
              <w:rPr>
                <w:sz w:val="22"/>
                <w:szCs w:val="22"/>
              </w:rPr>
            </w:pPr>
          </w:p>
          <w:p w:rsidR="006F2690" w:rsidRPr="002C2B77" w:rsidRDefault="006F2690">
            <w:pPr>
              <w:rPr>
                <w:sz w:val="22"/>
                <w:szCs w:val="22"/>
              </w:rPr>
            </w:pPr>
            <w:r w:rsidRPr="002C2B77">
              <w:rPr>
                <w:sz w:val="22"/>
                <w:szCs w:val="22"/>
              </w:rPr>
              <w:object w:dxaOrig="1005" w:dyaOrig="300">
                <v:shape id="_x0000_i1029" type="#_x0000_t75" style="width:50.25pt;height:15.75pt" o:ole="">
                  <v:imagedata r:id="rId20" o:title=""/>
                </v:shape>
                <o:OLEObject Type="Embed" ProgID="PBrush" ShapeID="_x0000_i1029" DrawAspect="Content" ObjectID="_1388924510" r:id="rId21"/>
              </w:object>
            </w:r>
          </w:p>
        </w:tc>
        <w:tc>
          <w:tcPr>
            <w:tcW w:w="1971" w:type="dxa"/>
            <w:tcBorders>
              <w:left w:val="nil"/>
            </w:tcBorders>
          </w:tcPr>
          <w:p w:rsidR="006F2690" w:rsidRPr="002C2B77" w:rsidRDefault="006F2690">
            <w:pPr>
              <w:rPr>
                <w:sz w:val="22"/>
                <w:szCs w:val="22"/>
              </w:rPr>
            </w:pPr>
          </w:p>
          <w:p w:rsidR="006F2690" w:rsidRPr="002C2B77" w:rsidRDefault="006F2690">
            <w:pPr>
              <w:rPr>
                <w:sz w:val="22"/>
                <w:szCs w:val="22"/>
              </w:rPr>
            </w:pPr>
            <w:r w:rsidRPr="002C2B77">
              <w:rPr>
                <w:sz w:val="22"/>
                <w:szCs w:val="22"/>
              </w:rPr>
              <w:object w:dxaOrig="930" w:dyaOrig="315">
                <v:shape id="_x0000_i1030" type="#_x0000_t75" style="width:47.25pt;height:15.75pt" o:ole="">
                  <v:imagedata r:id="rId22" o:title=""/>
                </v:shape>
                <o:OLEObject Type="Embed" ProgID="PBrush" ShapeID="_x0000_i1030" DrawAspect="Content" ObjectID="_1388924511" r:id="rId23"/>
              </w:object>
            </w:r>
          </w:p>
        </w:tc>
      </w:tr>
      <w:tr w:rsidR="006F2690" w:rsidRPr="002C2B77">
        <w:tc>
          <w:tcPr>
            <w:tcW w:w="1620" w:type="dxa"/>
          </w:tcPr>
          <w:p w:rsidR="006F2690" w:rsidRPr="002C2B77" w:rsidRDefault="006F2690">
            <w:pPr>
              <w:rPr>
                <w:b/>
                <w:bCs/>
              </w:rPr>
            </w:pPr>
            <w:r w:rsidRPr="002C2B77">
              <w:rPr>
                <w:b/>
                <w:bCs/>
              </w:rPr>
              <w:t>De :</w:t>
            </w:r>
          </w:p>
        </w:tc>
        <w:tc>
          <w:tcPr>
            <w:tcW w:w="9012" w:type="dxa"/>
            <w:gridSpan w:val="6"/>
          </w:tcPr>
          <w:p w:rsidR="006F2690" w:rsidRPr="002C2B77" w:rsidRDefault="006F2690">
            <w:pPr>
              <w:rPr>
                <w:b/>
                <w:bCs/>
              </w:rPr>
            </w:pPr>
            <w:r w:rsidRPr="002C2B77">
              <w:rPr>
                <w:b/>
                <w:bCs/>
              </w:rPr>
              <w:t>expe@fenetrier.com</w:t>
            </w:r>
          </w:p>
        </w:tc>
      </w:tr>
      <w:tr w:rsidR="006F2690" w:rsidRPr="002C2B77">
        <w:tc>
          <w:tcPr>
            <w:tcW w:w="1620" w:type="dxa"/>
          </w:tcPr>
          <w:p w:rsidR="006F2690" w:rsidRPr="002C2B77" w:rsidRDefault="006F2690">
            <w:pPr>
              <w:rPr>
                <w:b/>
                <w:bCs/>
              </w:rPr>
            </w:pPr>
            <w:r w:rsidRPr="002C2B77">
              <w:rPr>
                <w:b/>
                <w:bCs/>
              </w:rPr>
              <w:t xml:space="preserve">Sujet : </w:t>
            </w:r>
          </w:p>
        </w:tc>
        <w:tc>
          <w:tcPr>
            <w:tcW w:w="9012" w:type="dxa"/>
            <w:gridSpan w:val="6"/>
          </w:tcPr>
          <w:p w:rsidR="006F2690" w:rsidRPr="002C2B77" w:rsidRDefault="006F2690">
            <w:pPr>
              <w:rPr>
                <w:b/>
                <w:bCs/>
              </w:rPr>
            </w:pPr>
            <w:r w:rsidRPr="002C2B77">
              <w:rPr>
                <w:b/>
                <w:bCs/>
              </w:rPr>
              <w:t>Demande d’enlèvement</w:t>
            </w:r>
          </w:p>
        </w:tc>
      </w:tr>
      <w:tr w:rsidR="006F2690" w:rsidRPr="002C2B77">
        <w:tc>
          <w:tcPr>
            <w:tcW w:w="1620" w:type="dxa"/>
          </w:tcPr>
          <w:p w:rsidR="006F2690" w:rsidRPr="002C2B77" w:rsidRDefault="006F2690">
            <w:pPr>
              <w:rPr>
                <w:b/>
                <w:bCs/>
              </w:rPr>
            </w:pPr>
            <w:r w:rsidRPr="002C2B77">
              <w:rPr>
                <w:b/>
                <w:bCs/>
              </w:rPr>
              <w:t xml:space="preserve">Pour : </w:t>
            </w:r>
          </w:p>
        </w:tc>
        <w:tc>
          <w:tcPr>
            <w:tcW w:w="9012" w:type="dxa"/>
            <w:gridSpan w:val="6"/>
          </w:tcPr>
          <w:p w:rsidR="006F2690" w:rsidRPr="002C2B77" w:rsidRDefault="006F2690">
            <w:pPr>
              <w:rPr>
                <w:b/>
                <w:bCs/>
              </w:rPr>
            </w:pPr>
            <w:r w:rsidRPr="002C2B77">
              <w:rPr>
                <w:b/>
                <w:bCs/>
              </w:rPr>
              <w:t>sct@orange.com</w:t>
            </w:r>
          </w:p>
        </w:tc>
      </w:tr>
      <w:tr w:rsidR="006F2690" w:rsidRPr="002C2B77">
        <w:tc>
          <w:tcPr>
            <w:tcW w:w="1620" w:type="dxa"/>
          </w:tcPr>
          <w:p w:rsidR="006F2690" w:rsidRPr="002C2B77" w:rsidRDefault="006F2690">
            <w:pPr>
              <w:rPr>
                <w:b/>
                <w:bCs/>
              </w:rPr>
            </w:pPr>
            <w:r w:rsidRPr="002C2B77">
              <w:rPr>
                <w:b/>
                <w:bCs/>
              </w:rPr>
              <w:t xml:space="preserve">Copie à :  </w:t>
            </w:r>
          </w:p>
        </w:tc>
        <w:tc>
          <w:tcPr>
            <w:tcW w:w="9012" w:type="dxa"/>
            <w:gridSpan w:val="6"/>
          </w:tcPr>
          <w:p w:rsidR="006F2690" w:rsidRPr="002C2B77" w:rsidRDefault="006F2690"/>
        </w:tc>
      </w:tr>
      <w:tr w:rsidR="006F2690" w:rsidRPr="002C2B77">
        <w:trPr>
          <w:trHeight w:val="1200"/>
        </w:trPr>
        <w:tc>
          <w:tcPr>
            <w:tcW w:w="10632" w:type="dxa"/>
            <w:gridSpan w:val="7"/>
            <w:vAlign w:val="center"/>
          </w:tcPr>
          <w:p w:rsidR="006F2690" w:rsidRPr="002C2B77" w:rsidRDefault="006F2690">
            <w:pPr>
              <w:jc w:val="both"/>
            </w:pPr>
            <w:r w:rsidRPr="002C2B77">
              <w:t>Veuillez procéder à l’enlèvement de 3 palettes (1,20 x 0,80 x 1,00 m) de cadres de fenêtres et visserie à notre entrepôt de Romans (26), ce jour à 17 h 30.</w:t>
            </w:r>
          </w:p>
          <w:p w:rsidR="006F2690" w:rsidRPr="002C2B77" w:rsidRDefault="006F2690">
            <w:pPr>
              <w:jc w:val="both"/>
            </w:pPr>
            <w:r w:rsidRPr="002C2B77">
              <w:t xml:space="preserve">Impératif de livraison : 5 juin 2012 à 9 h – Livraison chez </w:t>
            </w:r>
            <w:proofErr w:type="spellStart"/>
            <w:r w:rsidRPr="002C2B77">
              <w:t>Helios</w:t>
            </w:r>
            <w:proofErr w:type="spellEnd"/>
            <w:r w:rsidRPr="002C2B77">
              <w:t xml:space="preserve"> 10 rue de la République - ORANGE (84) - PBT : 460 kg. </w:t>
            </w:r>
          </w:p>
          <w:p w:rsidR="006F2690" w:rsidRPr="002C2B77" w:rsidRDefault="006F2690">
            <w:pPr>
              <w:jc w:val="both"/>
            </w:pPr>
            <w:r w:rsidRPr="002C2B77">
              <w:t>Port dû.</w:t>
            </w:r>
          </w:p>
          <w:p w:rsidR="006F2690" w:rsidRPr="002C2B77" w:rsidRDefault="006F2690">
            <w:pPr>
              <w:jc w:val="both"/>
            </w:pPr>
            <w:r w:rsidRPr="002C2B77">
              <w:t>Merci de nous confirmer au plus vite cet enlèvement. Cordialement, C. CAMUS</w:t>
            </w:r>
          </w:p>
        </w:tc>
      </w:tr>
    </w:tbl>
    <w:p w:rsidR="006F2690" w:rsidRDefault="006F2690">
      <w:pPr>
        <w:pStyle w:val="En-tte"/>
        <w:tabs>
          <w:tab w:val="clear" w:pos="4536"/>
          <w:tab w:val="clear" w:pos="9072"/>
        </w:tabs>
        <w:rPr>
          <w:sz w:val="16"/>
          <w:szCs w:val="16"/>
        </w:rPr>
      </w:pPr>
    </w:p>
    <w:p w:rsidR="006F2690" w:rsidRDefault="006F2690">
      <w:pPr>
        <w:jc w:val="both"/>
      </w:pPr>
      <w:r>
        <w:t>Vous disposez du planning prévisionnel des livraisons à destination d’Orange pour la journée du lendemain (document 2).</w:t>
      </w:r>
    </w:p>
    <w:p w:rsidR="006F2690" w:rsidRDefault="006F2690">
      <w:pPr>
        <w:jc w:val="both"/>
        <w:rPr>
          <w:sz w:val="12"/>
          <w:szCs w:val="12"/>
        </w:rPr>
      </w:pPr>
    </w:p>
    <w:p w:rsidR="006F2690" w:rsidRDefault="006F2690">
      <w:pPr>
        <w:pStyle w:val="En-tte"/>
        <w:tabs>
          <w:tab w:val="clear" w:pos="4536"/>
          <w:tab w:val="clear" w:pos="9072"/>
        </w:tabs>
        <w:rPr>
          <w:b/>
          <w:bCs/>
          <w:smallCaps/>
        </w:rPr>
      </w:pPr>
      <w:r>
        <w:rPr>
          <w:b/>
          <w:bCs/>
          <w:smallCaps/>
        </w:rPr>
        <w:t xml:space="preserve">Document 2 : Planning </w:t>
      </w:r>
      <w:proofErr w:type="spellStart"/>
      <w:r>
        <w:rPr>
          <w:b/>
          <w:bCs/>
          <w:smallCaps/>
        </w:rPr>
        <w:t>pr</w:t>
      </w:r>
      <w:r>
        <w:rPr>
          <w:b/>
          <w:bCs/>
          <w:smallCaps/>
          <w:sz w:val="16"/>
          <w:szCs w:val="16"/>
        </w:rPr>
        <w:t>É</w:t>
      </w:r>
      <w:r>
        <w:rPr>
          <w:b/>
          <w:bCs/>
          <w:smallCaps/>
        </w:rPr>
        <w:t>visionnel</w:t>
      </w:r>
      <w:proofErr w:type="spellEnd"/>
      <w:r>
        <w:rPr>
          <w:b/>
          <w:bCs/>
          <w:smallCaps/>
        </w:rPr>
        <w:t xml:space="preserve"> des livraisons</w:t>
      </w:r>
    </w:p>
    <w:p w:rsidR="006F2690" w:rsidRDefault="006F2690">
      <w:pPr>
        <w:pStyle w:val="En-tte"/>
        <w:tabs>
          <w:tab w:val="clear" w:pos="4536"/>
          <w:tab w:val="clear" w:pos="9072"/>
        </w:tabs>
        <w:rPr>
          <w:b/>
          <w:bCs/>
          <w:sz w:val="8"/>
          <w:szCs w:val="8"/>
        </w:rPr>
      </w:pPr>
    </w:p>
    <w:tbl>
      <w:tblPr>
        <w:tblW w:w="107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3"/>
        <w:gridCol w:w="1070"/>
        <w:gridCol w:w="2410"/>
        <w:gridCol w:w="2126"/>
        <w:gridCol w:w="992"/>
        <w:gridCol w:w="1701"/>
        <w:gridCol w:w="1418"/>
      </w:tblGrid>
      <w:tr w:rsidR="006F2690" w:rsidRPr="002C2B77">
        <w:trPr>
          <w:trHeight w:val="323"/>
        </w:trPr>
        <w:tc>
          <w:tcPr>
            <w:tcW w:w="10740" w:type="dxa"/>
            <w:gridSpan w:val="7"/>
            <w:vAlign w:val="center"/>
          </w:tcPr>
          <w:p w:rsidR="006F2690" w:rsidRPr="002C2B77" w:rsidRDefault="006F2690">
            <w:pPr>
              <w:rPr>
                <w:b/>
                <w:bCs/>
                <w:sz w:val="18"/>
                <w:szCs w:val="18"/>
              </w:rPr>
            </w:pPr>
            <w:r w:rsidRPr="002C2B77">
              <w:rPr>
                <w:b/>
                <w:bCs/>
                <w:sz w:val="18"/>
                <w:szCs w:val="18"/>
              </w:rPr>
              <w:t>Date : 5 JUIN 2012 - Secteur de la tournée : Orange - Véhicule : Porteur BZ-578-YV - Conducteur : Jérôme MARCHAND</w:t>
            </w:r>
          </w:p>
        </w:tc>
      </w:tr>
      <w:tr w:rsidR="006F2690" w:rsidRPr="002C2B77">
        <w:trPr>
          <w:trHeight w:val="556"/>
        </w:trPr>
        <w:tc>
          <w:tcPr>
            <w:tcW w:w="1023" w:type="dxa"/>
            <w:vAlign w:val="center"/>
          </w:tcPr>
          <w:p w:rsidR="006F2690" w:rsidRPr="002C2B77" w:rsidRDefault="006F2690">
            <w:pPr>
              <w:jc w:val="center"/>
              <w:rPr>
                <w:sz w:val="16"/>
                <w:szCs w:val="16"/>
              </w:rPr>
            </w:pPr>
            <w:r w:rsidRPr="002C2B77">
              <w:rPr>
                <w:sz w:val="16"/>
                <w:szCs w:val="16"/>
              </w:rPr>
              <w:t>N° ordre de livraison</w:t>
            </w:r>
          </w:p>
        </w:tc>
        <w:tc>
          <w:tcPr>
            <w:tcW w:w="1070" w:type="dxa"/>
            <w:vAlign w:val="center"/>
          </w:tcPr>
          <w:p w:rsidR="006F2690" w:rsidRPr="002C2B77" w:rsidRDefault="006F2690">
            <w:pPr>
              <w:jc w:val="center"/>
            </w:pPr>
            <w:r w:rsidRPr="002C2B77">
              <w:t>N° de récépissés</w:t>
            </w:r>
          </w:p>
        </w:tc>
        <w:tc>
          <w:tcPr>
            <w:tcW w:w="2410" w:type="dxa"/>
            <w:vAlign w:val="center"/>
          </w:tcPr>
          <w:p w:rsidR="006F2690" w:rsidRPr="002C2B77" w:rsidRDefault="006F2690">
            <w:pPr>
              <w:jc w:val="center"/>
            </w:pPr>
            <w:r w:rsidRPr="002C2B77">
              <w:t>Destinataires</w:t>
            </w:r>
          </w:p>
        </w:tc>
        <w:tc>
          <w:tcPr>
            <w:tcW w:w="2126" w:type="dxa"/>
            <w:vAlign w:val="center"/>
          </w:tcPr>
          <w:p w:rsidR="006F2690" w:rsidRPr="002C2B77" w:rsidRDefault="006F2690">
            <w:pPr>
              <w:jc w:val="center"/>
            </w:pPr>
            <w:r w:rsidRPr="002C2B77">
              <w:t>Nombre de colis/palettes</w:t>
            </w:r>
          </w:p>
        </w:tc>
        <w:tc>
          <w:tcPr>
            <w:tcW w:w="992" w:type="dxa"/>
            <w:vAlign w:val="center"/>
          </w:tcPr>
          <w:p w:rsidR="006F2690" w:rsidRPr="002C2B77" w:rsidRDefault="006F2690">
            <w:pPr>
              <w:ind w:left="-65" w:firstLine="65"/>
              <w:jc w:val="center"/>
            </w:pPr>
            <w:r w:rsidRPr="002C2B77">
              <w:t>Poids brut total</w:t>
            </w:r>
          </w:p>
        </w:tc>
        <w:tc>
          <w:tcPr>
            <w:tcW w:w="1701" w:type="dxa"/>
            <w:vAlign w:val="center"/>
          </w:tcPr>
          <w:p w:rsidR="006F2690" w:rsidRPr="002C2B77" w:rsidRDefault="006F2690">
            <w:pPr>
              <w:jc w:val="center"/>
            </w:pPr>
            <w:r w:rsidRPr="002C2B77">
              <w:t>Particularités</w:t>
            </w:r>
          </w:p>
        </w:tc>
        <w:tc>
          <w:tcPr>
            <w:tcW w:w="1418" w:type="dxa"/>
            <w:vAlign w:val="center"/>
          </w:tcPr>
          <w:p w:rsidR="006F2690" w:rsidRPr="002C2B77" w:rsidRDefault="006F2690">
            <w:pPr>
              <w:jc w:val="center"/>
            </w:pPr>
            <w:r w:rsidRPr="002C2B77">
              <w:t>Contraintes horaires</w:t>
            </w:r>
          </w:p>
        </w:tc>
      </w:tr>
      <w:tr w:rsidR="006F2690" w:rsidRPr="002C2B77">
        <w:trPr>
          <w:trHeight w:val="746"/>
        </w:trPr>
        <w:tc>
          <w:tcPr>
            <w:tcW w:w="1023" w:type="dxa"/>
            <w:vAlign w:val="center"/>
          </w:tcPr>
          <w:p w:rsidR="006F2690" w:rsidRPr="002C2B77" w:rsidRDefault="006F2690">
            <w:pPr>
              <w:jc w:val="center"/>
              <w:rPr>
                <w:sz w:val="32"/>
                <w:szCs w:val="32"/>
              </w:rPr>
            </w:pPr>
            <w:r w:rsidRPr="002C2B77">
              <w:rPr>
                <w:sz w:val="32"/>
                <w:szCs w:val="32"/>
              </w:rPr>
              <w:sym w:font="Wingdings" w:char="F090"/>
            </w:r>
          </w:p>
        </w:tc>
        <w:tc>
          <w:tcPr>
            <w:tcW w:w="1070" w:type="dxa"/>
            <w:vAlign w:val="center"/>
          </w:tcPr>
          <w:p w:rsidR="006F2690" w:rsidRPr="002C2B77" w:rsidRDefault="006F2690">
            <w:pPr>
              <w:jc w:val="center"/>
            </w:pPr>
            <w:r w:rsidRPr="002C2B77">
              <w:t>80168698</w:t>
            </w:r>
          </w:p>
        </w:tc>
        <w:tc>
          <w:tcPr>
            <w:tcW w:w="2410" w:type="dxa"/>
            <w:vAlign w:val="center"/>
          </w:tcPr>
          <w:p w:rsidR="006F2690" w:rsidRPr="002C2B77" w:rsidRDefault="006F2690">
            <w:r w:rsidRPr="002C2B77">
              <w:t>STAREURO</w:t>
            </w:r>
          </w:p>
          <w:p w:rsidR="006F2690" w:rsidRPr="002C2B77" w:rsidRDefault="006F2690">
            <w:r w:rsidRPr="002C2B77">
              <w:t>25 rue de la République</w:t>
            </w:r>
          </w:p>
          <w:p w:rsidR="006F2690" w:rsidRPr="002C2B77" w:rsidRDefault="006F2690">
            <w:r w:rsidRPr="002C2B77">
              <w:t>ORANGE</w:t>
            </w:r>
          </w:p>
        </w:tc>
        <w:tc>
          <w:tcPr>
            <w:tcW w:w="2126" w:type="dxa"/>
            <w:vAlign w:val="center"/>
          </w:tcPr>
          <w:p w:rsidR="006F2690" w:rsidRPr="002C2B77" w:rsidRDefault="006F2690">
            <w:r w:rsidRPr="002C2B77">
              <w:t>9 caisses</w:t>
            </w:r>
          </w:p>
          <w:p w:rsidR="006F2690" w:rsidRPr="002C2B77" w:rsidRDefault="006F2690">
            <w:r w:rsidRPr="002C2B77">
              <w:t>3,50 x 0,70 x 0,60 m</w:t>
            </w:r>
          </w:p>
        </w:tc>
        <w:tc>
          <w:tcPr>
            <w:tcW w:w="992" w:type="dxa"/>
            <w:vAlign w:val="center"/>
          </w:tcPr>
          <w:p w:rsidR="006F2690" w:rsidRPr="002C2B77" w:rsidRDefault="006F2690">
            <w:pPr>
              <w:jc w:val="center"/>
            </w:pPr>
            <w:r w:rsidRPr="002C2B77">
              <w:t>1 200 kg</w:t>
            </w:r>
          </w:p>
        </w:tc>
        <w:tc>
          <w:tcPr>
            <w:tcW w:w="1701" w:type="dxa"/>
            <w:vAlign w:val="center"/>
          </w:tcPr>
          <w:p w:rsidR="006F2690" w:rsidRPr="002C2B77" w:rsidRDefault="006F2690">
            <w:r w:rsidRPr="002C2B77">
              <w:t>Port payé</w:t>
            </w:r>
          </w:p>
          <w:p w:rsidR="006F2690" w:rsidRPr="002C2B77" w:rsidRDefault="006F2690">
            <w:r w:rsidRPr="002C2B77">
              <w:t>Déchargement par le destinataire</w:t>
            </w:r>
          </w:p>
        </w:tc>
        <w:tc>
          <w:tcPr>
            <w:tcW w:w="1418" w:type="dxa"/>
            <w:vAlign w:val="center"/>
          </w:tcPr>
          <w:p w:rsidR="006F2690" w:rsidRPr="002C2B77" w:rsidRDefault="006F2690">
            <w:pPr>
              <w:jc w:val="center"/>
            </w:pPr>
            <w:r w:rsidRPr="002C2B77">
              <w:t>Horaires magasin</w:t>
            </w:r>
          </w:p>
        </w:tc>
      </w:tr>
      <w:tr w:rsidR="006F2690" w:rsidRPr="002C2B77">
        <w:trPr>
          <w:trHeight w:val="746"/>
        </w:trPr>
        <w:tc>
          <w:tcPr>
            <w:tcW w:w="1023" w:type="dxa"/>
            <w:vAlign w:val="center"/>
          </w:tcPr>
          <w:p w:rsidR="006F2690" w:rsidRPr="002C2B77" w:rsidRDefault="006F2690">
            <w:pPr>
              <w:jc w:val="center"/>
              <w:rPr>
                <w:sz w:val="32"/>
                <w:szCs w:val="32"/>
              </w:rPr>
            </w:pPr>
            <w:r w:rsidRPr="002C2B77">
              <w:rPr>
                <w:sz w:val="32"/>
                <w:szCs w:val="32"/>
              </w:rPr>
              <w:sym w:font="Wingdings" w:char="F08F"/>
            </w:r>
          </w:p>
        </w:tc>
        <w:tc>
          <w:tcPr>
            <w:tcW w:w="1070" w:type="dxa"/>
            <w:vAlign w:val="center"/>
          </w:tcPr>
          <w:p w:rsidR="006F2690" w:rsidRPr="002C2B77" w:rsidRDefault="006F2690">
            <w:pPr>
              <w:jc w:val="center"/>
            </w:pPr>
            <w:r w:rsidRPr="002C2B77">
              <w:t>80169692</w:t>
            </w:r>
          </w:p>
        </w:tc>
        <w:tc>
          <w:tcPr>
            <w:tcW w:w="2410" w:type="dxa"/>
            <w:vAlign w:val="center"/>
          </w:tcPr>
          <w:p w:rsidR="006F2690" w:rsidRPr="002C2B77" w:rsidRDefault="006F2690">
            <w:r w:rsidRPr="002C2B77">
              <w:t>JOHN MOD</w:t>
            </w:r>
          </w:p>
          <w:p w:rsidR="006F2690" w:rsidRPr="002C2B77" w:rsidRDefault="006F2690">
            <w:r w:rsidRPr="002C2B77">
              <w:t xml:space="preserve">2 </w:t>
            </w:r>
            <w:proofErr w:type="gramStart"/>
            <w:r w:rsidRPr="002C2B77">
              <w:t>place</w:t>
            </w:r>
            <w:proofErr w:type="gramEnd"/>
            <w:r w:rsidRPr="002C2B77">
              <w:t xml:space="preserve"> de l’Horloge</w:t>
            </w:r>
          </w:p>
          <w:p w:rsidR="006F2690" w:rsidRPr="002C2B77" w:rsidRDefault="006F2690">
            <w:r w:rsidRPr="002C2B77">
              <w:t>ORANGE</w:t>
            </w:r>
          </w:p>
        </w:tc>
        <w:tc>
          <w:tcPr>
            <w:tcW w:w="2126" w:type="dxa"/>
            <w:vAlign w:val="center"/>
          </w:tcPr>
          <w:p w:rsidR="006F2690" w:rsidRPr="002C2B77" w:rsidRDefault="006F2690">
            <w:r w:rsidRPr="002C2B77">
              <w:t xml:space="preserve">4 cartons </w:t>
            </w:r>
          </w:p>
          <w:p w:rsidR="006F2690" w:rsidRPr="002C2B77" w:rsidRDefault="006F2690">
            <w:r w:rsidRPr="002C2B77">
              <w:t>0,70 x 0,50 x 0,65 m</w:t>
            </w:r>
          </w:p>
          <w:p w:rsidR="006F2690" w:rsidRPr="002C2B77" w:rsidRDefault="006F2690">
            <w:r w:rsidRPr="002C2B77">
              <w:t xml:space="preserve">Non </w:t>
            </w:r>
            <w:proofErr w:type="spellStart"/>
            <w:r w:rsidRPr="002C2B77">
              <w:t>gerbables</w:t>
            </w:r>
            <w:proofErr w:type="spellEnd"/>
          </w:p>
        </w:tc>
        <w:tc>
          <w:tcPr>
            <w:tcW w:w="992" w:type="dxa"/>
            <w:vAlign w:val="center"/>
          </w:tcPr>
          <w:p w:rsidR="006F2690" w:rsidRPr="002C2B77" w:rsidRDefault="006F2690">
            <w:pPr>
              <w:jc w:val="center"/>
            </w:pPr>
            <w:r w:rsidRPr="002C2B77">
              <w:t>90 kg</w:t>
            </w:r>
          </w:p>
        </w:tc>
        <w:tc>
          <w:tcPr>
            <w:tcW w:w="1701" w:type="dxa"/>
            <w:vAlign w:val="center"/>
          </w:tcPr>
          <w:p w:rsidR="006F2690" w:rsidRPr="002C2B77" w:rsidRDefault="006F2690">
            <w:r w:rsidRPr="002C2B77">
              <w:t>Port payé</w:t>
            </w:r>
          </w:p>
        </w:tc>
        <w:tc>
          <w:tcPr>
            <w:tcW w:w="1418" w:type="dxa"/>
            <w:vAlign w:val="center"/>
          </w:tcPr>
          <w:p w:rsidR="006F2690" w:rsidRPr="002C2B77" w:rsidRDefault="002C2B77">
            <w:pPr>
              <w:jc w:val="center"/>
            </w:pPr>
            <w:r w:rsidRPr="002C2B77">
              <w:rPr>
                <w:noProof/>
              </w:rPr>
              <w:pict>
                <v:shapetype id="_x0000_t32" coordsize="21600,21600" o:spt="32" o:oned="t" path="m,l21600,21600e" filled="f">
                  <v:path arrowok="t" fillok="f" o:connecttype="none"/>
                  <o:lock v:ext="edit" shapetype="t"/>
                </v:shapetype>
                <v:shape id="Connecteur droit avec flèche 8" o:spid="_x0000_s1031" type="#_x0000_t32" style="position:absolute;left:0;text-align:left;margin-left:-5.5pt;margin-top:.7pt;width:68.25pt;height:34.2pt;flip:y;z-index:1;visibility:visible;mso-position-horizontal-relative:text;mso-position-vertical-relative:text"/>
              </w:pict>
            </w:r>
          </w:p>
          <w:p w:rsidR="006F2690" w:rsidRPr="002C2B77" w:rsidRDefault="006F2690">
            <w:pPr>
              <w:jc w:val="center"/>
            </w:pPr>
          </w:p>
        </w:tc>
      </w:tr>
      <w:tr w:rsidR="006F2690" w:rsidRPr="002C2B77">
        <w:trPr>
          <w:trHeight w:val="746"/>
        </w:trPr>
        <w:tc>
          <w:tcPr>
            <w:tcW w:w="1023" w:type="dxa"/>
            <w:vAlign w:val="center"/>
          </w:tcPr>
          <w:p w:rsidR="006F2690" w:rsidRPr="002C2B77" w:rsidRDefault="006F2690">
            <w:pPr>
              <w:jc w:val="center"/>
              <w:rPr>
                <w:sz w:val="32"/>
                <w:szCs w:val="32"/>
              </w:rPr>
            </w:pPr>
            <w:r w:rsidRPr="002C2B77">
              <w:rPr>
                <w:sz w:val="32"/>
                <w:szCs w:val="32"/>
              </w:rPr>
              <w:sym w:font="Wingdings" w:char="F08E"/>
            </w:r>
          </w:p>
        </w:tc>
        <w:tc>
          <w:tcPr>
            <w:tcW w:w="1070" w:type="dxa"/>
            <w:vAlign w:val="center"/>
          </w:tcPr>
          <w:p w:rsidR="006F2690" w:rsidRPr="002C2B77" w:rsidRDefault="006F2690">
            <w:pPr>
              <w:jc w:val="center"/>
            </w:pPr>
            <w:r w:rsidRPr="002C2B77">
              <w:t>87777869</w:t>
            </w:r>
          </w:p>
        </w:tc>
        <w:tc>
          <w:tcPr>
            <w:tcW w:w="2410" w:type="dxa"/>
            <w:vAlign w:val="center"/>
          </w:tcPr>
          <w:p w:rsidR="006F2690" w:rsidRPr="002C2B77" w:rsidRDefault="006F2690">
            <w:r w:rsidRPr="002C2B77">
              <w:t>PHISTOGAM</w:t>
            </w:r>
          </w:p>
          <w:p w:rsidR="006F2690" w:rsidRPr="002C2B77" w:rsidRDefault="006F2690">
            <w:r w:rsidRPr="002C2B77">
              <w:t>Place de Verdun</w:t>
            </w:r>
          </w:p>
          <w:p w:rsidR="006F2690" w:rsidRPr="002C2B77" w:rsidRDefault="006F2690">
            <w:r w:rsidRPr="002C2B77">
              <w:t>ORANGE</w:t>
            </w:r>
          </w:p>
        </w:tc>
        <w:tc>
          <w:tcPr>
            <w:tcW w:w="2126" w:type="dxa"/>
            <w:vAlign w:val="center"/>
          </w:tcPr>
          <w:p w:rsidR="006F2690" w:rsidRPr="002C2B77" w:rsidRDefault="006F2690">
            <w:r w:rsidRPr="002C2B77">
              <w:t>1 palette</w:t>
            </w:r>
          </w:p>
          <w:p w:rsidR="006F2690" w:rsidRPr="002C2B77" w:rsidRDefault="006F2690">
            <w:r w:rsidRPr="002C2B77">
              <w:t>1,20 x 0,80 x 1 m</w:t>
            </w:r>
          </w:p>
        </w:tc>
        <w:tc>
          <w:tcPr>
            <w:tcW w:w="992" w:type="dxa"/>
            <w:vAlign w:val="center"/>
          </w:tcPr>
          <w:p w:rsidR="006F2690" w:rsidRPr="002C2B77" w:rsidRDefault="006F2690">
            <w:pPr>
              <w:jc w:val="center"/>
            </w:pPr>
            <w:r w:rsidRPr="002C2B77">
              <w:t>1 190 kg</w:t>
            </w:r>
          </w:p>
        </w:tc>
        <w:tc>
          <w:tcPr>
            <w:tcW w:w="1701" w:type="dxa"/>
            <w:vAlign w:val="center"/>
          </w:tcPr>
          <w:p w:rsidR="006F2690" w:rsidRPr="002C2B77" w:rsidRDefault="006F2690">
            <w:r w:rsidRPr="002C2B77">
              <w:t>Port dû</w:t>
            </w:r>
          </w:p>
        </w:tc>
        <w:tc>
          <w:tcPr>
            <w:tcW w:w="1418" w:type="dxa"/>
            <w:vAlign w:val="center"/>
          </w:tcPr>
          <w:p w:rsidR="006F2690" w:rsidRPr="002C2B77" w:rsidRDefault="006F2690">
            <w:pPr>
              <w:jc w:val="center"/>
            </w:pPr>
            <w:r w:rsidRPr="002C2B77">
              <w:t>Appeler avant d’arriver chez le client</w:t>
            </w:r>
          </w:p>
        </w:tc>
      </w:tr>
      <w:tr w:rsidR="006F2690" w:rsidRPr="002C2B77">
        <w:trPr>
          <w:trHeight w:val="746"/>
        </w:trPr>
        <w:tc>
          <w:tcPr>
            <w:tcW w:w="1023" w:type="dxa"/>
            <w:vAlign w:val="center"/>
          </w:tcPr>
          <w:p w:rsidR="006F2690" w:rsidRPr="002C2B77" w:rsidRDefault="006F2690">
            <w:pPr>
              <w:jc w:val="center"/>
              <w:rPr>
                <w:sz w:val="32"/>
                <w:szCs w:val="32"/>
              </w:rPr>
            </w:pPr>
            <w:r w:rsidRPr="002C2B77">
              <w:rPr>
                <w:sz w:val="32"/>
                <w:szCs w:val="32"/>
              </w:rPr>
              <w:sym w:font="Wingdings" w:char="F08D"/>
            </w:r>
          </w:p>
        </w:tc>
        <w:tc>
          <w:tcPr>
            <w:tcW w:w="1070" w:type="dxa"/>
            <w:vAlign w:val="center"/>
          </w:tcPr>
          <w:p w:rsidR="006F2690" w:rsidRPr="002C2B77" w:rsidRDefault="006F2690">
            <w:pPr>
              <w:jc w:val="center"/>
            </w:pPr>
            <w:r w:rsidRPr="002C2B77">
              <w:t>85259100</w:t>
            </w:r>
          </w:p>
        </w:tc>
        <w:tc>
          <w:tcPr>
            <w:tcW w:w="2410" w:type="dxa"/>
            <w:vAlign w:val="center"/>
          </w:tcPr>
          <w:p w:rsidR="006F2690" w:rsidRPr="002C2B77" w:rsidRDefault="006F2690">
            <w:r w:rsidRPr="002C2B77">
              <w:t>SOMEWER</w:t>
            </w:r>
          </w:p>
          <w:p w:rsidR="006F2690" w:rsidRPr="002C2B77" w:rsidRDefault="006F2690">
            <w:r w:rsidRPr="002C2B77">
              <w:t>162 avenue Pierre Sémard</w:t>
            </w:r>
          </w:p>
          <w:p w:rsidR="006F2690" w:rsidRPr="002C2B77" w:rsidRDefault="006F2690">
            <w:r w:rsidRPr="002C2B77">
              <w:t>ORANGE</w:t>
            </w:r>
          </w:p>
        </w:tc>
        <w:tc>
          <w:tcPr>
            <w:tcW w:w="2126" w:type="dxa"/>
            <w:vAlign w:val="center"/>
          </w:tcPr>
          <w:p w:rsidR="006F2690" w:rsidRPr="002C2B77" w:rsidRDefault="006F2690">
            <w:r w:rsidRPr="002C2B77">
              <w:t>2 palettes</w:t>
            </w:r>
          </w:p>
          <w:p w:rsidR="006F2690" w:rsidRPr="002C2B77" w:rsidRDefault="006F2690">
            <w:r w:rsidRPr="002C2B77">
              <w:t>1,20 x 0,80 x 1,10 m</w:t>
            </w:r>
          </w:p>
          <w:p w:rsidR="006F2690" w:rsidRPr="002C2B77" w:rsidRDefault="006F2690">
            <w:r w:rsidRPr="002C2B77">
              <w:t xml:space="preserve">Non </w:t>
            </w:r>
            <w:proofErr w:type="spellStart"/>
            <w:r w:rsidRPr="002C2B77">
              <w:t>gerbables</w:t>
            </w:r>
            <w:proofErr w:type="spellEnd"/>
          </w:p>
        </w:tc>
        <w:tc>
          <w:tcPr>
            <w:tcW w:w="992" w:type="dxa"/>
            <w:vAlign w:val="center"/>
          </w:tcPr>
          <w:p w:rsidR="006F2690" w:rsidRPr="002C2B77" w:rsidRDefault="006F2690">
            <w:pPr>
              <w:jc w:val="center"/>
            </w:pPr>
            <w:r w:rsidRPr="002C2B77">
              <w:t>980 kg</w:t>
            </w:r>
          </w:p>
        </w:tc>
        <w:tc>
          <w:tcPr>
            <w:tcW w:w="1701" w:type="dxa"/>
            <w:vAlign w:val="center"/>
          </w:tcPr>
          <w:p w:rsidR="006F2690" w:rsidRPr="002C2B77" w:rsidRDefault="006F2690">
            <w:r w:rsidRPr="002C2B77">
              <w:t>Contre remboursement</w:t>
            </w:r>
          </w:p>
          <w:p w:rsidR="006F2690" w:rsidRPr="002C2B77" w:rsidRDefault="006F2690">
            <w:r w:rsidRPr="002C2B77">
              <w:t>480 € - Port dû</w:t>
            </w:r>
          </w:p>
        </w:tc>
        <w:tc>
          <w:tcPr>
            <w:tcW w:w="1418" w:type="dxa"/>
            <w:vAlign w:val="center"/>
          </w:tcPr>
          <w:p w:rsidR="006F2690" w:rsidRPr="002C2B77" w:rsidRDefault="006F2690">
            <w:pPr>
              <w:jc w:val="center"/>
            </w:pPr>
            <w:r w:rsidRPr="002C2B77">
              <w:t>Après</w:t>
            </w:r>
          </w:p>
          <w:p w:rsidR="006F2690" w:rsidRPr="002C2B77" w:rsidRDefault="006F2690">
            <w:pPr>
              <w:jc w:val="center"/>
            </w:pPr>
            <w:r w:rsidRPr="002C2B77">
              <w:t>8 h 00</w:t>
            </w:r>
          </w:p>
        </w:tc>
      </w:tr>
      <w:tr w:rsidR="006F2690" w:rsidRPr="002C2B77">
        <w:trPr>
          <w:trHeight w:val="746"/>
        </w:trPr>
        <w:tc>
          <w:tcPr>
            <w:tcW w:w="1023" w:type="dxa"/>
            <w:vAlign w:val="center"/>
          </w:tcPr>
          <w:p w:rsidR="006F2690" w:rsidRPr="002C2B77" w:rsidRDefault="006F2690">
            <w:pPr>
              <w:jc w:val="center"/>
              <w:rPr>
                <w:sz w:val="32"/>
                <w:szCs w:val="32"/>
              </w:rPr>
            </w:pPr>
            <w:r w:rsidRPr="002C2B77">
              <w:rPr>
                <w:sz w:val="32"/>
                <w:szCs w:val="32"/>
              </w:rPr>
              <w:sym w:font="Wingdings" w:char="F08C"/>
            </w:r>
          </w:p>
        </w:tc>
        <w:tc>
          <w:tcPr>
            <w:tcW w:w="1070" w:type="dxa"/>
            <w:vAlign w:val="center"/>
          </w:tcPr>
          <w:p w:rsidR="006F2690" w:rsidRPr="002C2B77" w:rsidRDefault="006F2690">
            <w:pPr>
              <w:jc w:val="center"/>
            </w:pPr>
            <w:r w:rsidRPr="002C2B77">
              <w:t>80861170</w:t>
            </w:r>
          </w:p>
        </w:tc>
        <w:tc>
          <w:tcPr>
            <w:tcW w:w="2410" w:type="dxa"/>
            <w:vAlign w:val="center"/>
          </w:tcPr>
          <w:p w:rsidR="006F2690" w:rsidRPr="002C2B77" w:rsidRDefault="006F2690">
            <w:r w:rsidRPr="002C2B77">
              <w:t>DUEMO</w:t>
            </w:r>
          </w:p>
          <w:p w:rsidR="006F2690" w:rsidRPr="002C2B77" w:rsidRDefault="006F2690">
            <w:r w:rsidRPr="002C2B77">
              <w:t>46 rue Joseph Vernet</w:t>
            </w:r>
          </w:p>
          <w:p w:rsidR="006F2690" w:rsidRPr="002C2B77" w:rsidRDefault="006F2690">
            <w:r w:rsidRPr="002C2B77">
              <w:t>ORANGE</w:t>
            </w:r>
          </w:p>
        </w:tc>
        <w:tc>
          <w:tcPr>
            <w:tcW w:w="2126" w:type="dxa"/>
            <w:vAlign w:val="center"/>
          </w:tcPr>
          <w:p w:rsidR="006F2690" w:rsidRPr="002C2B77" w:rsidRDefault="006F2690">
            <w:r w:rsidRPr="002C2B77">
              <w:t xml:space="preserve">12 cartons </w:t>
            </w:r>
          </w:p>
          <w:p w:rsidR="006F2690" w:rsidRPr="002C2B77" w:rsidRDefault="006F2690">
            <w:r w:rsidRPr="002C2B77">
              <w:t>0,70 x 0,50 x 0,50 m</w:t>
            </w:r>
          </w:p>
          <w:p w:rsidR="006F2690" w:rsidRPr="002C2B77" w:rsidRDefault="006F2690">
            <w:proofErr w:type="spellStart"/>
            <w:r w:rsidRPr="002C2B77">
              <w:t>gerbables</w:t>
            </w:r>
            <w:proofErr w:type="spellEnd"/>
          </w:p>
        </w:tc>
        <w:tc>
          <w:tcPr>
            <w:tcW w:w="992" w:type="dxa"/>
            <w:vAlign w:val="center"/>
          </w:tcPr>
          <w:p w:rsidR="006F2690" w:rsidRPr="002C2B77" w:rsidRDefault="006F2690">
            <w:pPr>
              <w:jc w:val="center"/>
            </w:pPr>
            <w:r w:rsidRPr="002C2B77">
              <w:t>675 kg</w:t>
            </w:r>
          </w:p>
        </w:tc>
        <w:tc>
          <w:tcPr>
            <w:tcW w:w="1701" w:type="dxa"/>
            <w:vAlign w:val="center"/>
          </w:tcPr>
          <w:p w:rsidR="006F2690" w:rsidRPr="002C2B77" w:rsidRDefault="006F2690">
            <w:r w:rsidRPr="002C2B77">
              <w:t>Port payé</w:t>
            </w:r>
          </w:p>
        </w:tc>
        <w:tc>
          <w:tcPr>
            <w:tcW w:w="1418" w:type="dxa"/>
            <w:vAlign w:val="center"/>
          </w:tcPr>
          <w:p w:rsidR="006F2690" w:rsidRPr="002C2B77" w:rsidRDefault="006F2690">
            <w:pPr>
              <w:jc w:val="center"/>
            </w:pPr>
            <w:r w:rsidRPr="002C2B77">
              <w:t>7 h 30</w:t>
            </w:r>
          </w:p>
        </w:tc>
      </w:tr>
    </w:tbl>
    <w:p w:rsidR="006F2690" w:rsidRDefault="002C2B77">
      <w:pPr>
        <w:rPr>
          <w:sz w:val="18"/>
          <w:szCs w:val="18"/>
        </w:rPr>
      </w:pPr>
      <w:r w:rsidRPr="002C2B77">
        <w:rPr>
          <w:noProof/>
        </w:rPr>
        <w:pict>
          <v:shape id="Image 2" o:spid="_x0000_s1032" type="#_x0000_t75" style="position:absolute;margin-left:283.15pt;margin-top:4.55pt;width:32.8pt;height:30.6pt;z-index:-45;visibility:visible;mso-position-horizontal-relative:text;mso-position-vertical-relative:text">
            <v:imagedata r:id="rId24" o:title=""/>
          </v:shape>
        </w:pict>
      </w:r>
    </w:p>
    <w:p w:rsidR="006F2690" w:rsidRDefault="006F2690">
      <w:pPr>
        <w:rPr>
          <w:sz w:val="18"/>
          <w:szCs w:val="18"/>
        </w:rPr>
      </w:pPr>
      <w:r>
        <w:rPr>
          <w:sz w:val="18"/>
          <w:szCs w:val="18"/>
        </w:rPr>
        <w:t>Tous les colis sont déjà à quai et sont étiquetés avec le pictogramme suivant : </w:t>
      </w:r>
    </w:p>
    <w:p w:rsidR="006F2690" w:rsidRDefault="006F2690">
      <w:pPr>
        <w:numPr>
          <w:ilvl w:val="0"/>
          <w:numId w:val="3"/>
        </w:numPr>
        <w:spacing w:line="276" w:lineRule="auto"/>
        <w:rPr>
          <w:b/>
          <w:bCs/>
        </w:rPr>
      </w:pPr>
      <w:r>
        <w:br w:type="page"/>
      </w:r>
      <w:r>
        <w:rPr>
          <w:b/>
          <w:bCs/>
        </w:rPr>
        <w:lastRenderedPageBreak/>
        <w:t xml:space="preserve">Effectuez le plan de chargement dans le cadre ci-dessous. </w:t>
      </w:r>
    </w:p>
    <w:p w:rsidR="006F2690" w:rsidRDefault="006F2690"/>
    <w:p w:rsidR="006F2690" w:rsidRDefault="006F2690">
      <w:pPr>
        <w:ind w:left="708"/>
        <w:jc w:val="center"/>
      </w:pPr>
      <w:r>
        <w:t>Porteur avec vue du dessus – Échelle 2 cm = 1 m</w:t>
      </w:r>
    </w:p>
    <w:p w:rsidR="006F2690" w:rsidRDefault="006F2690"/>
    <w:p w:rsidR="006F2690" w:rsidRDefault="002C2B77">
      <w:r w:rsidRPr="002C2B77">
        <w:rPr>
          <w:noProof/>
        </w:rPr>
        <w:pict>
          <v:shape id="Connecteur droit avec flèche 24" o:spid="_x0000_s1033" type="#_x0000_t32" style="position:absolute;margin-left:.85pt;margin-top:1.25pt;width:29.9pt;height:62.3pt;flip:x;z-index:6;visibility:visible"/>
        </w:pict>
      </w:r>
      <w:r w:rsidRPr="002C2B77">
        <w:rPr>
          <w:noProof/>
        </w:rPr>
        <w:pict>
          <v:rect id="Rectangle 23" o:spid="_x0000_s1034" style="position:absolute;margin-left:29.95pt;margin-top:1.25pt;width:489.35pt;height:136.05pt;z-index:3;visibility:visible"/>
        </w:pict>
      </w:r>
    </w:p>
    <w:p w:rsidR="006F2690" w:rsidRDefault="006F2690"/>
    <w:p w:rsidR="006F2690" w:rsidRDefault="006F2690"/>
    <w:p w:rsidR="006F2690" w:rsidRDefault="006F2690"/>
    <w:p w:rsidR="006F2690" w:rsidRDefault="006F2690"/>
    <w:p w:rsidR="006F2690" w:rsidRDefault="002C2B77">
      <w:r w:rsidRPr="002C2B77">
        <w:rPr>
          <w:noProof/>
        </w:rPr>
        <w:pict>
          <v:shape id="Connecteur droit avec flèche 22" o:spid="_x0000_s1035" type="#_x0000_t32" style="position:absolute;margin-left:1.55pt;margin-top:6.05pt;width:29.9pt;height:73.75pt;z-index:7;visibility:visible"/>
        </w:pict>
      </w:r>
    </w:p>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Pr>
        <w:numPr>
          <w:ilvl w:val="0"/>
          <w:numId w:val="3"/>
        </w:numPr>
        <w:jc w:val="both"/>
        <w:rPr>
          <w:b/>
          <w:bCs/>
        </w:rPr>
      </w:pPr>
      <w:r>
        <w:rPr>
          <w:b/>
          <w:bCs/>
        </w:rPr>
        <w:t>Indiquez s’il est possible de prendre en charge l’envoi demandé par le client FENETRIER en fonction des mètres de plancher déjà utilisés pour cette liaison. Justifiez votre réponse et présentez les calculs.</w:t>
      </w:r>
    </w:p>
    <w:p w:rsidR="006F2690" w:rsidRDefault="006F2690">
      <w:pPr>
        <w:ind w:left="720"/>
      </w:pPr>
    </w:p>
    <w:p w:rsidR="006F2690" w:rsidRDefault="002C2B77">
      <w:r w:rsidRPr="002C2B77">
        <w:rPr>
          <w:noProof/>
        </w:rPr>
        <w:pict>
          <v:shapetype id="_x0000_t202" coordsize="21600,21600" o:spt="202" path="m,l,21600r21600,l21600,xe">
            <v:stroke joinstyle="miter"/>
            <v:path gradientshapeok="t" o:connecttype="rect"/>
          </v:shapetype>
          <v:shape id="Zone de texte 21" o:spid="_x0000_s1036" type="#_x0000_t202" style="position:absolute;margin-left:14.45pt;margin-top:7.6pt;width:509.65pt;height:119.95pt;z-index:4;visibility:visible">
            <v:textbox>
              <w:txbxContent>
                <w:p w:rsidR="0044505E" w:rsidRDefault="0044505E"/>
              </w:txbxContent>
            </v:textbox>
          </v:shape>
        </w:pict>
      </w: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 w:rsidR="006F2690" w:rsidRDefault="006F2690"/>
    <w:p w:rsidR="006F2690" w:rsidRDefault="006F2690"/>
    <w:p w:rsidR="006F2690" w:rsidRDefault="006F2690"/>
    <w:p w:rsidR="006F2690" w:rsidRDefault="006F2690"/>
    <w:p w:rsidR="00E04826" w:rsidRDefault="006F2690">
      <w:pPr>
        <w:numPr>
          <w:ilvl w:val="0"/>
          <w:numId w:val="3"/>
        </w:numPr>
        <w:jc w:val="both"/>
        <w:rPr>
          <w:b/>
          <w:bCs/>
        </w:rPr>
      </w:pPr>
      <w:r>
        <w:rPr>
          <w:b/>
          <w:bCs/>
        </w:rPr>
        <w:t>Précisez l’autre contrainte qui doit être prise en compte avant de donner u</w:t>
      </w:r>
      <w:r w:rsidR="00E04826">
        <w:rPr>
          <w:b/>
          <w:bCs/>
        </w:rPr>
        <w:t>ne réponse au client FENETRIER.</w:t>
      </w:r>
    </w:p>
    <w:p w:rsidR="006F2690" w:rsidRDefault="00E04826" w:rsidP="00E04826">
      <w:pPr>
        <w:ind w:left="426"/>
        <w:jc w:val="both"/>
        <w:rPr>
          <w:b/>
          <w:bCs/>
        </w:rPr>
      </w:pPr>
      <w:r>
        <w:rPr>
          <w:b/>
          <w:bCs/>
        </w:rPr>
        <w:t>     </w:t>
      </w:r>
      <w:r w:rsidR="006F2690">
        <w:rPr>
          <w:b/>
          <w:bCs/>
        </w:rPr>
        <w:t>Justifiez votre réponse et présentez les calculs.</w:t>
      </w:r>
    </w:p>
    <w:p w:rsidR="006F2690" w:rsidRDefault="006F2690"/>
    <w:p w:rsidR="006F2690" w:rsidRDefault="002C2B77">
      <w:pPr>
        <w:rPr>
          <w:color w:val="FF0000"/>
        </w:rPr>
      </w:pPr>
      <w:r w:rsidRPr="002C2B77">
        <w:rPr>
          <w:noProof/>
        </w:rPr>
        <w:pict>
          <v:shape id="Zone de texte 9" o:spid="_x0000_s1037" type="#_x0000_t202" style="position:absolute;margin-left:14.45pt;margin-top:2.65pt;width:509.6pt;height:130.9pt;z-index:5;visibility:visible">
            <v:textbox>
              <w:txbxContent>
                <w:p w:rsidR="0044505E" w:rsidRDefault="0044505E"/>
              </w:txbxContent>
            </v:textbox>
          </v:shape>
        </w:pict>
      </w: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Pr>
        <w:rPr>
          <w:color w:val="FF0000"/>
        </w:rPr>
      </w:pPr>
    </w:p>
    <w:p w:rsidR="006F2690" w:rsidRDefault="006F2690"/>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r>
        <w:br w:type="page"/>
      </w:r>
    </w:p>
    <w:p w:rsidR="006F2690" w:rsidRDefault="006F2690">
      <w:pPr>
        <w:pStyle w:val="En-tte"/>
        <w:tabs>
          <w:tab w:val="clear" w:pos="4536"/>
          <w:tab w:val="clear" w:pos="9072"/>
        </w:tabs>
      </w:pPr>
      <w:r>
        <w:t>Vous disposez du tarif Messagerie (document 3) au départ du département de la Drôme (26).</w:t>
      </w:r>
    </w:p>
    <w:p w:rsidR="006F2690" w:rsidRDefault="006F2690">
      <w:pPr>
        <w:pStyle w:val="En-tte"/>
        <w:tabs>
          <w:tab w:val="clear" w:pos="4536"/>
          <w:tab w:val="clear" w:pos="9072"/>
        </w:tabs>
        <w:rPr>
          <w:sz w:val="24"/>
          <w:szCs w:val="24"/>
        </w:rPr>
      </w:pPr>
    </w:p>
    <w:p w:rsidR="006F2690" w:rsidRDefault="006F2690">
      <w:pPr>
        <w:pStyle w:val="En-tte"/>
        <w:tabs>
          <w:tab w:val="clear" w:pos="4536"/>
          <w:tab w:val="clear" w:pos="9072"/>
        </w:tabs>
        <w:rPr>
          <w:b/>
          <w:bCs/>
          <w:smallCaps/>
        </w:rPr>
      </w:pPr>
      <w:r>
        <w:rPr>
          <w:b/>
          <w:bCs/>
          <w:smallCaps/>
        </w:rPr>
        <w:t>Document 3 : Tarif Messagerie</w:t>
      </w:r>
    </w:p>
    <w:p w:rsidR="006F2690" w:rsidRDefault="006F2690">
      <w:pPr>
        <w:jc w:val="center"/>
        <w:rPr>
          <w:b/>
          <w:bCs/>
          <w:sz w:val="16"/>
          <w:szCs w:val="16"/>
        </w:rPr>
      </w:pPr>
    </w:p>
    <w:p w:rsidR="006F2690" w:rsidRDefault="006F2690">
      <w:pPr>
        <w:jc w:val="center"/>
        <w:rPr>
          <w:b/>
          <w:bCs/>
        </w:rPr>
      </w:pPr>
      <w:r>
        <w:rPr>
          <w:b/>
          <w:bCs/>
        </w:rPr>
        <w:t>TARIF MESSAGERIE AU D</w:t>
      </w:r>
      <w:r>
        <w:rPr>
          <w:rFonts w:ascii="Calibri" w:hAnsi="Calibri" w:cs="Calibri"/>
          <w:b/>
          <w:bCs/>
          <w:sz w:val="22"/>
          <w:szCs w:val="22"/>
        </w:rPr>
        <w:t>É</w:t>
      </w:r>
      <w:r>
        <w:rPr>
          <w:b/>
          <w:bCs/>
        </w:rPr>
        <w:t>PART DU 26</w:t>
      </w:r>
    </w:p>
    <w:p w:rsidR="006F2690" w:rsidRDefault="006F2690">
      <w:pPr>
        <w:jc w:val="center"/>
        <w:rPr>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6"/>
        <w:gridCol w:w="714"/>
        <w:gridCol w:w="714"/>
        <w:gridCol w:w="714"/>
        <w:gridCol w:w="714"/>
        <w:gridCol w:w="714"/>
        <w:gridCol w:w="714"/>
        <w:gridCol w:w="714"/>
        <w:gridCol w:w="715"/>
        <w:gridCol w:w="715"/>
        <w:gridCol w:w="715"/>
        <w:gridCol w:w="715"/>
        <w:gridCol w:w="715"/>
      </w:tblGrid>
      <w:tr w:rsidR="006F2690" w:rsidRPr="002C2B77">
        <w:trPr>
          <w:cantSplit/>
          <w:trHeight w:val="370"/>
          <w:jc w:val="center"/>
        </w:trPr>
        <w:tc>
          <w:tcPr>
            <w:tcW w:w="1216" w:type="dxa"/>
            <w:vMerge w:val="restart"/>
            <w:vAlign w:val="center"/>
          </w:tcPr>
          <w:p w:rsidR="006F2690" w:rsidRPr="002C2B77" w:rsidRDefault="006F2690">
            <w:pPr>
              <w:jc w:val="center"/>
              <w:rPr>
                <w:sz w:val="18"/>
                <w:szCs w:val="18"/>
              </w:rPr>
            </w:pPr>
            <w:r w:rsidRPr="002C2B77">
              <w:rPr>
                <w:sz w:val="18"/>
                <w:szCs w:val="18"/>
              </w:rPr>
              <w:t>Départements</w:t>
            </w:r>
          </w:p>
        </w:tc>
        <w:tc>
          <w:tcPr>
            <w:tcW w:w="7143" w:type="dxa"/>
            <w:gridSpan w:val="10"/>
            <w:vAlign w:val="center"/>
          </w:tcPr>
          <w:p w:rsidR="006F2690" w:rsidRPr="002C2B77" w:rsidRDefault="006F2690">
            <w:pPr>
              <w:jc w:val="center"/>
              <w:rPr>
                <w:sz w:val="18"/>
                <w:szCs w:val="18"/>
              </w:rPr>
            </w:pPr>
            <w:r w:rsidRPr="002C2B77">
              <w:rPr>
                <w:sz w:val="18"/>
                <w:szCs w:val="18"/>
              </w:rPr>
              <w:t>Forfait par envoi</w:t>
            </w:r>
          </w:p>
        </w:tc>
        <w:tc>
          <w:tcPr>
            <w:tcW w:w="1430" w:type="dxa"/>
            <w:gridSpan w:val="2"/>
            <w:vAlign w:val="center"/>
          </w:tcPr>
          <w:p w:rsidR="006F2690" w:rsidRPr="002C2B77" w:rsidRDefault="006F2690">
            <w:pPr>
              <w:jc w:val="center"/>
              <w:rPr>
                <w:sz w:val="18"/>
                <w:szCs w:val="18"/>
              </w:rPr>
            </w:pPr>
            <w:r w:rsidRPr="002C2B77">
              <w:rPr>
                <w:sz w:val="18"/>
                <w:szCs w:val="18"/>
              </w:rPr>
              <w:t>Prix aux 100 kg</w:t>
            </w:r>
          </w:p>
        </w:tc>
      </w:tr>
      <w:tr w:rsidR="006F2690" w:rsidRPr="002C2B77">
        <w:trPr>
          <w:cantSplit/>
          <w:trHeight w:val="572"/>
          <w:jc w:val="center"/>
        </w:trPr>
        <w:tc>
          <w:tcPr>
            <w:tcW w:w="1216" w:type="dxa"/>
            <w:vMerge/>
            <w:vAlign w:val="center"/>
          </w:tcPr>
          <w:p w:rsidR="006F2690" w:rsidRPr="002C2B77" w:rsidRDefault="006F2690">
            <w:pPr>
              <w:jc w:val="center"/>
              <w:rPr>
                <w:sz w:val="18"/>
                <w:szCs w:val="18"/>
              </w:rPr>
            </w:pPr>
          </w:p>
        </w:tc>
        <w:tc>
          <w:tcPr>
            <w:tcW w:w="714" w:type="dxa"/>
            <w:vAlign w:val="center"/>
          </w:tcPr>
          <w:p w:rsidR="006F2690" w:rsidRPr="002C2B77" w:rsidRDefault="006F2690">
            <w:pPr>
              <w:jc w:val="center"/>
              <w:rPr>
                <w:sz w:val="18"/>
                <w:szCs w:val="18"/>
              </w:rPr>
            </w:pPr>
            <w:r w:rsidRPr="002C2B77">
              <w:rPr>
                <w:sz w:val="18"/>
                <w:szCs w:val="18"/>
              </w:rPr>
              <w:t>1 à 9</w:t>
            </w:r>
          </w:p>
        </w:tc>
        <w:tc>
          <w:tcPr>
            <w:tcW w:w="714" w:type="dxa"/>
            <w:vAlign w:val="center"/>
          </w:tcPr>
          <w:p w:rsidR="006F2690" w:rsidRPr="002C2B77" w:rsidRDefault="006F2690">
            <w:pPr>
              <w:jc w:val="center"/>
              <w:rPr>
                <w:sz w:val="18"/>
                <w:szCs w:val="18"/>
              </w:rPr>
            </w:pPr>
            <w:r w:rsidRPr="002C2B77">
              <w:rPr>
                <w:sz w:val="18"/>
                <w:szCs w:val="18"/>
              </w:rPr>
              <w:t>10 à 19</w:t>
            </w:r>
          </w:p>
        </w:tc>
        <w:tc>
          <w:tcPr>
            <w:tcW w:w="714" w:type="dxa"/>
            <w:vAlign w:val="center"/>
          </w:tcPr>
          <w:p w:rsidR="006F2690" w:rsidRPr="002C2B77" w:rsidRDefault="006F2690">
            <w:pPr>
              <w:jc w:val="center"/>
              <w:rPr>
                <w:sz w:val="18"/>
                <w:szCs w:val="18"/>
              </w:rPr>
            </w:pPr>
            <w:r w:rsidRPr="002C2B77">
              <w:rPr>
                <w:sz w:val="18"/>
                <w:szCs w:val="18"/>
              </w:rPr>
              <w:t>20 à 29</w:t>
            </w:r>
          </w:p>
        </w:tc>
        <w:tc>
          <w:tcPr>
            <w:tcW w:w="714" w:type="dxa"/>
            <w:vAlign w:val="center"/>
          </w:tcPr>
          <w:p w:rsidR="006F2690" w:rsidRPr="002C2B77" w:rsidRDefault="006F2690">
            <w:pPr>
              <w:jc w:val="center"/>
              <w:rPr>
                <w:sz w:val="18"/>
                <w:szCs w:val="18"/>
              </w:rPr>
            </w:pPr>
            <w:r w:rsidRPr="002C2B77">
              <w:rPr>
                <w:sz w:val="18"/>
                <w:szCs w:val="18"/>
              </w:rPr>
              <w:t>30 à 39</w:t>
            </w:r>
          </w:p>
        </w:tc>
        <w:tc>
          <w:tcPr>
            <w:tcW w:w="714" w:type="dxa"/>
            <w:vAlign w:val="center"/>
          </w:tcPr>
          <w:p w:rsidR="006F2690" w:rsidRPr="002C2B77" w:rsidRDefault="006F2690">
            <w:pPr>
              <w:jc w:val="center"/>
              <w:rPr>
                <w:sz w:val="18"/>
                <w:szCs w:val="18"/>
              </w:rPr>
            </w:pPr>
            <w:r w:rsidRPr="002C2B77">
              <w:rPr>
                <w:sz w:val="18"/>
                <w:szCs w:val="18"/>
              </w:rPr>
              <w:t>40 à 49</w:t>
            </w:r>
          </w:p>
        </w:tc>
        <w:tc>
          <w:tcPr>
            <w:tcW w:w="714" w:type="dxa"/>
            <w:vAlign w:val="center"/>
          </w:tcPr>
          <w:p w:rsidR="006F2690" w:rsidRPr="002C2B77" w:rsidRDefault="006F2690">
            <w:pPr>
              <w:jc w:val="center"/>
              <w:rPr>
                <w:sz w:val="18"/>
                <w:szCs w:val="18"/>
              </w:rPr>
            </w:pPr>
            <w:r w:rsidRPr="002C2B77">
              <w:rPr>
                <w:sz w:val="18"/>
                <w:szCs w:val="18"/>
              </w:rPr>
              <w:t>50 à 59</w:t>
            </w:r>
          </w:p>
        </w:tc>
        <w:tc>
          <w:tcPr>
            <w:tcW w:w="714" w:type="dxa"/>
            <w:vAlign w:val="center"/>
          </w:tcPr>
          <w:p w:rsidR="006F2690" w:rsidRPr="002C2B77" w:rsidRDefault="006F2690">
            <w:pPr>
              <w:jc w:val="center"/>
              <w:rPr>
                <w:sz w:val="18"/>
                <w:szCs w:val="18"/>
              </w:rPr>
            </w:pPr>
            <w:r w:rsidRPr="002C2B77">
              <w:rPr>
                <w:sz w:val="18"/>
                <w:szCs w:val="18"/>
              </w:rPr>
              <w:t>60 à 69</w:t>
            </w:r>
          </w:p>
        </w:tc>
        <w:tc>
          <w:tcPr>
            <w:tcW w:w="715" w:type="dxa"/>
            <w:vAlign w:val="center"/>
          </w:tcPr>
          <w:p w:rsidR="006F2690" w:rsidRPr="002C2B77" w:rsidRDefault="006F2690">
            <w:pPr>
              <w:jc w:val="center"/>
              <w:rPr>
                <w:sz w:val="18"/>
                <w:szCs w:val="18"/>
              </w:rPr>
            </w:pPr>
            <w:r w:rsidRPr="002C2B77">
              <w:rPr>
                <w:sz w:val="18"/>
                <w:szCs w:val="18"/>
              </w:rPr>
              <w:t>70 à 79</w:t>
            </w:r>
          </w:p>
        </w:tc>
        <w:tc>
          <w:tcPr>
            <w:tcW w:w="715" w:type="dxa"/>
            <w:vAlign w:val="center"/>
          </w:tcPr>
          <w:p w:rsidR="006F2690" w:rsidRPr="002C2B77" w:rsidRDefault="006F2690">
            <w:pPr>
              <w:jc w:val="center"/>
              <w:rPr>
                <w:sz w:val="18"/>
                <w:szCs w:val="18"/>
              </w:rPr>
            </w:pPr>
            <w:r w:rsidRPr="002C2B77">
              <w:rPr>
                <w:sz w:val="18"/>
                <w:szCs w:val="18"/>
              </w:rPr>
              <w:t>80 à 89</w:t>
            </w:r>
          </w:p>
        </w:tc>
        <w:tc>
          <w:tcPr>
            <w:tcW w:w="715" w:type="dxa"/>
            <w:vAlign w:val="center"/>
          </w:tcPr>
          <w:p w:rsidR="006F2690" w:rsidRPr="002C2B77" w:rsidRDefault="006F2690">
            <w:pPr>
              <w:jc w:val="center"/>
              <w:rPr>
                <w:sz w:val="18"/>
                <w:szCs w:val="18"/>
              </w:rPr>
            </w:pPr>
            <w:r w:rsidRPr="002C2B77">
              <w:rPr>
                <w:sz w:val="18"/>
                <w:szCs w:val="18"/>
              </w:rPr>
              <w:t>90 à 99</w:t>
            </w:r>
          </w:p>
        </w:tc>
        <w:tc>
          <w:tcPr>
            <w:tcW w:w="715" w:type="dxa"/>
            <w:vAlign w:val="center"/>
          </w:tcPr>
          <w:p w:rsidR="006F2690" w:rsidRPr="002C2B77" w:rsidRDefault="006F2690">
            <w:pPr>
              <w:jc w:val="center"/>
              <w:rPr>
                <w:sz w:val="18"/>
                <w:szCs w:val="18"/>
              </w:rPr>
            </w:pPr>
            <w:r w:rsidRPr="002C2B77">
              <w:rPr>
                <w:sz w:val="18"/>
                <w:szCs w:val="18"/>
              </w:rPr>
              <w:t>100 à 499</w:t>
            </w:r>
          </w:p>
        </w:tc>
        <w:tc>
          <w:tcPr>
            <w:tcW w:w="715" w:type="dxa"/>
            <w:vAlign w:val="center"/>
          </w:tcPr>
          <w:p w:rsidR="006F2690" w:rsidRPr="002C2B77" w:rsidRDefault="006F2690">
            <w:pPr>
              <w:jc w:val="center"/>
              <w:rPr>
                <w:sz w:val="18"/>
                <w:szCs w:val="18"/>
              </w:rPr>
            </w:pPr>
            <w:r w:rsidRPr="002C2B77">
              <w:rPr>
                <w:sz w:val="18"/>
                <w:szCs w:val="18"/>
              </w:rPr>
              <w:t>500 à 999</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01</w:t>
            </w:r>
          </w:p>
        </w:tc>
        <w:tc>
          <w:tcPr>
            <w:tcW w:w="714" w:type="dxa"/>
            <w:vAlign w:val="center"/>
          </w:tcPr>
          <w:p w:rsidR="006F2690" w:rsidRPr="002C2B77" w:rsidRDefault="006F2690">
            <w:pPr>
              <w:jc w:val="center"/>
              <w:rPr>
                <w:sz w:val="18"/>
                <w:szCs w:val="18"/>
              </w:rPr>
            </w:pPr>
            <w:r w:rsidRPr="002C2B77">
              <w:rPr>
                <w:sz w:val="18"/>
                <w:szCs w:val="18"/>
              </w:rPr>
              <w:t>21,61</w:t>
            </w:r>
          </w:p>
        </w:tc>
        <w:tc>
          <w:tcPr>
            <w:tcW w:w="714" w:type="dxa"/>
            <w:vAlign w:val="center"/>
          </w:tcPr>
          <w:p w:rsidR="006F2690" w:rsidRPr="002C2B77" w:rsidRDefault="006F2690">
            <w:pPr>
              <w:jc w:val="center"/>
              <w:rPr>
                <w:sz w:val="18"/>
                <w:szCs w:val="18"/>
              </w:rPr>
            </w:pPr>
            <w:r w:rsidRPr="002C2B77">
              <w:rPr>
                <w:sz w:val="18"/>
                <w:szCs w:val="18"/>
              </w:rPr>
              <w:t>27,73</w:t>
            </w:r>
          </w:p>
        </w:tc>
        <w:tc>
          <w:tcPr>
            <w:tcW w:w="714" w:type="dxa"/>
            <w:vAlign w:val="center"/>
          </w:tcPr>
          <w:p w:rsidR="006F2690" w:rsidRPr="002C2B77" w:rsidRDefault="006F2690">
            <w:pPr>
              <w:jc w:val="center"/>
              <w:rPr>
                <w:sz w:val="18"/>
                <w:szCs w:val="18"/>
              </w:rPr>
            </w:pPr>
            <w:r w:rsidRPr="002C2B77">
              <w:rPr>
                <w:sz w:val="18"/>
                <w:szCs w:val="18"/>
              </w:rPr>
              <w:t>28,32</w:t>
            </w:r>
          </w:p>
        </w:tc>
        <w:tc>
          <w:tcPr>
            <w:tcW w:w="714" w:type="dxa"/>
            <w:vAlign w:val="center"/>
          </w:tcPr>
          <w:p w:rsidR="006F2690" w:rsidRPr="002C2B77" w:rsidRDefault="006F2690">
            <w:pPr>
              <w:jc w:val="center"/>
              <w:rPr>
                <w:sz w:val="18"/>
                <w:szCs w:val="18"/>
              </w:rPr>
            </w:pPr>
            <w:r w:rsidRPr="002C2B77">
              <w:rPr>
                <w:sz w:val="18"/>
                <w:szCs w:val="18"/>
              </w:rPr>
              <w:t>31,39</w:t>
            </w:r>
          </w:p>
        </w:tc>
        <w:tc>
          <w:tcPr>
            <w:tcW w:w="714" w:type="dxa"/>
            <w:vAlign w:val="center"/>
          </w:tcPr>
          <w:p w:rsidR="006F2690" w:rsidRPr="002C2B77" w:rsidRDefault="006F2690">
            <w:pPr>
              <w:jc w:val="center"/>
              <w:rPr>
                <w:sz w:val="18"/>
                <w:szCs w:val="18"/>
              </w:rPr>
            </w:pPr>
            <w:r w:rsidRPr="002C2B77">
              <w:rPr>
                <w:sz w:val="18"/>
                <w:szCs w:val="18"/>
              </w:rPr>
              <w:t>35,02</w:t>
            </w:r>
          </w:p>
        </w:tc>
        <w:tc>
          <w:tcPr>
            <w:tcW w:w="714" w:type="dxa"/>
            <w:vAlign w:val="center"/>
          </w:tcPr>
          <w:p w:rsidR="006F2690" w:rsidRPr="002C2B77" w:rsidRDefault="006F2690">
            <w:pPr>
              <w:jc w:val="center"/>
              <w:rPr>
                <w:sz w:val="18"/>
                <w:szCs w:val="18"/>
              </w:rPr>
            </w:pPr>
            <w:r w:rsidRPr="002C2B77">
              <w:rPr>
                <w:sz w:val="18"/>
                <w:szCs w:val="18"/>
              </w:rPr>
              <w:t>38,10</w:t>
            </w:r>
          </w:p>
        </w:tc>
        <w:tc>
          <w:tcPr>
            <w:tcW w:w="714" w:type="dxa"/>
            <w:vAlign w:val="center"/>
          </w:tcPr>
          <w:p w:rsidR="006F2690" w:rsidRPr="002C2B77" w:rsidRDefault="006F2690">
            <w:pPr>
              <w:jc w:val="center"/>
              <w:rPr>
                <w:sz w:val="18"/>
                <w:szCs w:val="18"/>
              </w:rPr>
            </w:pPr>
            <w:r w:rsidRPr="002C2B77">
              <w:rPr>
                <w:sz w:val="18"/>
                <w:szCs w:val="18"/>
              </w:rPr>
              <w:t>41,18</w:t>
            </w:r>
          </w:p>
        </w:tc>
        <w:tc>
          <w:tcPr>
            <w:tcW w:w="715" w:type="dxa"/>
            <w:vAlign w:val="center"/>
          </w:tcPr>
          <w:p w:rsidR="006F2690" w:rsidRPr="002C2B77" w:rsidRDefault="006F2690">
            <w:pPr>
              <w:jc w:val="center"/>
              <w:rPr>
                <w:sz w:val="18"/>
                <w:szCs w:val="18"/>
              </w:rPr>
            </w:pPr>
            <w:r w:rsidRPr="002C2B77">
              <w:rPr>
                <w:sz w:val="18"/>
                <w:szCs w:val="18"/>
              </w:rPr>
              <w:t>44,80</w:t>
            </w:r>
          </w:p>
        </w:tc>
        <w:tc>
          <w:tcPr>
            <w:tcW w:w="715" w:type="dxa"/>
            <w:vAlign w:val="center"/>
          </w:tcPr>
          <w:p w:rsidR="006F2690" w:rsidRPr="002C2B77" w:rsidRDefault="006F2690">
            <w:pPr>
              <w:jc w:val="center"/>
              <w:rPr>
                <w:sz w:val="18"/>
                <w:szCs w:val="18"/>
              </w:rPr>
            </w:pPr>
            <w:r w:rsidRPr="002C2B77">
              <w:rPr>
                <w:sz w:val="18"/>
                <w:szCs w:val="18"/>
              </w:rPr>
              <w:t>48,39</w:t>
            </w:r>
          </w:p>
        </w:tc>
        <w:tc>
          <w:tcPr>
            <w:tcW w:w="715" w:type="dxa"/>
            <w:vAlign w:val="center"/>
          </w:tcPr>
          <w:p w:rsidR="006F2690" w:rsidRPr="002C2B77" w:rsidRDefault="006F2690">
            <w:pPr>
              <w:jc w:val="center"/>
              <w:rPr>
                <w:sz w:val="18"/>
                <w:szCs w:val="18"/>
              </w:rPr>
            </w:pPr>
            <w:r w:rsidRPr="002C2B77">
              <w:rPr>
                <w:sz w:val="18"/>
                <w:szCs w:val="18"/>
              </w:rPr>
              <w:t>51,50</w:t>
            </w:r>
          </w:p>
        </w:tc>
        <w:tc>
          <w:tcPr>
            <w:tcW w:w="715" w:type="dxa"/>
            <w:vAlign w:val="center"/>
          </w:tcPr>
          <w:p w:rsidR="006F2690" w:rsidRPr="002C2B77" w:rsidRDefault="006F2690">
            <w:pPr>
              <w:jc w:val="center"/>
              <w:rPr>
                <w:sz w:val="18"/>
                <w:szCs w:val="18"/>
              </w:rPr>
            </w:pPr>
            <w:r w:rsidRPr="002C2B77">
              <w:rPr>
                <w:sz w:val="18"/>
                <w:szCs w:val="18"/>
              </w:rPr>
              <w:t>51,50</w:t>
            </w:r>
          </w:p>
        </w:tc>
        <w:tc>
          <w:tcPr>
            <w:tcW w:w="715" w:type="dxa"/>
            <w:vAlign w:val="center"/>
          </w:tcPr>
          <w:p w:rsidR="006F2690" w:rsidRPr="002C2B77" w:rsidRDefault="006F2690">
            <w:pPr>
              <w:jc w:val="center"/>
              <w:rPr>
                <w:sz w:val="18"/>
                <w:szCs w:val="18"/>
              </w:rPr>
            </w:pPr>
            <w:r w:rsidRPr="002C2B77">
              <w:rPr>
                <w:sz w:val="18"/>
                <w:szCs w:val="18"/>
              </w:rPr>
              <w:t>43,75</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05</w:t>
            </w:r>
          </w:p>
        </w:tc>
        <w:tc>
          <w:tcPr>
            <w:tcW w:w="714" w:type="dxa"/>
            <w:vAlign w:val="center"/>
          </w:tcPr>
          <w:p w:rsidR="006F2690" w:rsidRPr="002C2B77" w:rsidRDefault="006F2690">
            <w:pPr>
              <w:jc w:val="center"/>
              <w:rPr>
                <w:sz w:val="18"/>
                <w:szCs w:val="18"/>
              </w:rPr>
            </w:pPr>
            <w:r w:rsidRPr="002C2B77">
              <w:rPr>
                <w:sz w:val="18"/>
                <w:szCs w:val="18"/>
              </w:rPr>
              <w:t>27,83</w:t>
            </w:r>
          </w:p>
        </w:tc>
        <w:tc>
          <w:tcPr>
            <w:tcW w:w="714" w:type="dxa"/>
            <w:vAlign w:val="center"/>
          </w:tcPr>
          <w:p w:rsidR="006F2690" w:rsidRPr="002C2B77" w:rsidRDefault="006F2690">
            <w:pPr>
              <w:jc w:val="center"/>
              <w:rPr>
                <w:sz w:val="18"/>
                <w:szCs w:val="18"/>
              </w:rPr>
            </w:pPr>
            <w:r w:rsidRPr="002C2B77">
              <w:rPr>
                <w:sz w:val="18"/>
                <w:szCs w:val="18"/>
              </w:rPr>
              <w:t>31,81</w:t>
            </w:r>
          </w:p>
        </w:tc>
        <w:tc>
          <w:tcPr>
            <w:tcW w:w="714" w:type="dxa"/>
            <w:vAlign w:val="center"/>
          </w:tcPr>
          <w:p w:rsidR="006F2690" w:rsidRPr="002C2B77" w:rsidRDefault="006F2690">
            <w:pPr>
              <w:jc w:val="center"/>
              <w:rPr>
                <w:sz w:val="18"/>
                <w:szCs w:val="18"/>
              </w:rPr>
            </w:pPr>
            <w:r w:rsidRPr="002C2B77">
              <w:rPr>
                <w:sz w:val="18"/>
                <w:szCs w:val="18"/>
              </w:rPr>
              <w:t>36,47</w:t>
            </w:r>
          </w:p>
        </w:tc>
        <w:tc>
          <w:tcPr>
            <w:tcW w:w="714" w:type="dxa"/>
            <w:vAlign w:val="center"/>
          </w:tcPr>
          <w:p w:rsidR="006F2690" w:rsidRPr="002C2B77" w:rsidRDefault="006F2690">
            <w:pPr>
              <w:jc w:val="center"/>
              <w:rPr>
                <w:sz w:val="18"/>
                <w:szCs w:val="18"/>
              </w:rPr>
            </w:pPr>
            <w:r w:rsidRPr="002C2B77">
              <w:rPr>
                <w:sz w:val="18"/>
                <w:szCs w:val="18"/>
              </w:rPr>
              <w:t>40,44</w:t>
            </w:r>
          </w:p>
        </w:tc>
        <w:tc>
          <w:tcPr>
            <w:tcW w:w="714" w:type="dxa"/>
            <w:vAlign w:val="center"/>
          </w:tcPr>
          <w:p w:rsidR="006F2690" w:rsidRPr="002C2B77" w:rsidRDefault="006F2690">
            <w:pPr>
              <w:jc w:val="center"/>
              <w:rPr>
                <w:sz w:val="18"/>
                <w:szCs w:val="18"/>
              </w:rPr>
            </w:pPr>
            <w:r w:rsidRPr="002C2B77">
              <w:rPr>
                <w:sz w:val="18"/>
                <w:szCs w:val="18"/>
              </w:rPr>
              <w:t>45,05</w:t>
            </w:r>
          </w:p>
        </w:tc>
        <w:tc>
          <w:tcPr>
            <w:tcW w:w="714" w:type="dxa"/>
            <w:vAlign w:val="center"/>
          </w:tcPr>
          <w:p w:rsidR="006F2690" w:rsidRPr="002C2B77" w:rsidRDefault="006F2690">
            <w:pPr>
              <w:jc w:val="center"/>
              <w:rPr>
                <w:sz w:val="18"/>
                <w:szCs w:val="18"/>
              </w:rPr>
            </w:pPr>
            <w:r w:rsidRPr="002C2B77">
              <w:rPr>
                <w:sz w:val="18"/>
                <w:szCs w:val="18"/>
              </w:rPr>
              <w:t>49,02</w:t>
            </w:r>
          </w:p>
        </w:tc>
        <w:tc>
          <w:tcPr>
            <w:tcW w:w="714" w:type="dxa"/>
            <w:vAlign w:val="center"/>
          </w:tcPr>
          <w:p w:rsidR="006F2690" w:rsidRPr="002C2B77" w:rsidRDefault="006F2690">
            <w:pPr>
              <w:jc w:val="center"/>
              <w:rPr>
                <w:sz w:val="18"/>
                <w:szCs w:val="18"/>
              </w:rPr>
            </w:pPr>
            <w:r w:rsidRPr="002C2B77">
              <w:rPr>
                <w:sz w:val="18"/>
                <w:szCs w:val="18"/>
              </w:rPr>
              <w:t>53,02</w:t>
            </w:r>
          </w:p>
        </w:tc>
        <w:tc>
          <w:tcPr>
            <w:tcW w:w="715" w:type="dxa"/>
            <w:vAlign w:val="center"/>
          </w:tcPr>
          <w:p w:rsidR="006F2690" w:rsidRPr="002C2B77" w:rsidRDefault="006F2690">
            <w:pPr>
              <w:jc w:val="center"/>
              <w:rPr>
                <w:sz w:val="18"/>
                <w:szCs w:val="18"/>
              </w:rPr>
            </w:pPr>
            <w:r w:rsidRPr="002C2B77">
              <w:rPr>
                <w:sz w:val="18"/>
                <w:szCs w:val="18"/>
              </w:rPr>
              <w:t>47,66</w:t>
            </w:r>
          </w:p>
        </w:tc>
        <w:tc>
          <w:tcPr>
            <w:tcW w:w="715" w:type="dxa"/>
            <w:vAlign w:val="center"/>
          </w:tcPr>
          <w:p w:rsidR="006F2690" w:rsidRPr="002C2B77" w:rsidRDefault="006F2690">
            <w:pPr>
              <w:jc w:val="center"/>
              <w:rPr>
                <w:sz w:val="18"/>
                <w:szCs w:val="18"/>
              </w:rPr>
            </w:pPr>
            <w:r w:rsidRPr="002C2B77">
              <w:rPr>
                <w:sz w:val="18"/>
                <w:szCs w:val="18"/>
              </w:rPr>
              <w:t>62,29</w:t>
            </w:r>
          </w:p>
        </w:tc>
        <w:tc>
          <w:tcPr>
            <w:tcW w:w="715" w:type="dxa"/>
            <w:vAlign w:val="center"/>
          </w:tcPr>
          <w:p w:rsidR="006F2690" w:rsidRPr="002C2B77" w:rsidRDefault="006F2690">
            <w:pPr>
              <w:jc w:val="center"/>
              <w:rPr>
                <w:sz w:val="18"/>
                <w:szCs w:val="18"/>
              </w:rPr>
            </w:pPr>
            <w:r w:rsidRPr="002C2B77">
              <w:rPr>
                <w:sz w:val="18"/>
                <w:szCs w:val="18"/>
              </w:rPr>
              <w:t>66,28</w:t>
            </w:r>
          </w:p>
        </w:tc>
        <w:tc>
          <w:tcPr>
            <w:tcW w:w="715" w:type="dxa"/>
            <w:vAlign w:val="center"/>
          </w:tcPr>
          <w:p w:rsidR="006F2690" w:rsidRPr="002C2B77" w:rsidRDefault="006F2690">
            <w:pPr>
              <w:jc w:val="center"/>
              <w:rPr>
                <w:sz w:val="18"/>
                <w:szCs w:val="18"/>
              </w:rPr>
            </w:pPr>
            <w:r w:rsidRPr="002C2B77">
              <w:rPr>
                <w:sz w:val="18"/>
                <w:szCs w:val="18"/>
              </w:rPr>
              <w:t>66,28</w:t>
            </w:r>
          </w:p>
        </w:tc>
        <w:tc>
          <w:tcPr>
            <w:tcW w:w="715" w:type="dxa"/>
            <w:vAlign w:val="center"/>
          </w:tcPr>
          <w:p w:rsidR="006F2690" w:rsidRPr="002C2B77" w:rsidRDefault="006F2690">
            <w:pPr>
              <w:jc w:val="center"/>
              <w:rPr>
                <w:sz w:val="18"/>
                <w:szCs w:val="18"/>
              </w:rPr>
            </w:pPr>
            <w:r w:rsidRPr="002C2B77">
              <w:rPr>
                <w:sz w:val="18"/>
                <w:szCs w:val="18"/>
              </w:rPr>
              <w:t>56,33</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13</w:t>
            </w:r>
          </w:p>
        </w:tc>
        <w:tc>
          <w:tcPr>
            <w:tcW w:w="714" w:type="dxa"/>
            <w:vAlign w:val="center"/>
          </w:tcPr>
          <w:p w:rsidR="006F2690" w:rsidRPr="002C2B77" w:rsidRDefault="006F2690">
            <w:pPr>
              <w:jc w:val="center"/>
              <w:rPr>
                <w:sz w:val="18"/>
                <w:szCs w:val="18"/>
              </w:rPr>
            </w:pPr>
            <w:r w:rsidRPr="002C2B77">
              <w:rPr>
                <w:sz w:val="18"/>
                <w:szCs w:val="18"/>
              </w:rPr>
              <w:t>20,81</w:t>
            </w:r>
          </w:p>
        </w:tc>
        <w:tc>
          <w:tcPr>
            <w:tcW w:w="714" w:type="dxa"/>
            <w:vAlign w:val="center"/>
          </w:tcPr>
          <w:p w:rsidR="006F2690" w:rsidRPr="002C2B77" w:rsidRDefault="006F2690">
            <w:pPr>
              <w:jc w:val="center"/>
              <w:rPr>
                <w:sz w:val="18"/>
                <w:szCs w:val="18"/>
              </w:rPr>
            </w:pPr>
            <w:r w:rsidRPr="002C2B77">
              <w:rPr>
                <w:sz w:val="18"/>
                <w:szCs w:val="18"/>
              </w:rPr>
              <w:t>23,75</w:t>
            </w:r>
          </w:p>
        </w:tc>
        <w:tc>
          <w:tcPr>
            <w:tcW w:w="714" w:type="dxa"/>
            <w:vAlign w:val="center"/>
          </w:tcPr>
          <w:p w:rsidR="006F2690" w:rsidRPr="002C2B77" w:rsidRDefault="006F2690">
            <w:pPr>
              <w:jc w:val="center"/>
              <w:rPr>
                <w:sz w:val="18"/>
                <w:szCs w:val="18"/>
              </w:rPr>
            </w:pPr>
            <w:r w:rsidRPr="002C2B77">
              <w:rPr>
                <w:sz w:val="18"/>
                <w:szCs w:val="18"/>
              </w:rPr>
              <w:t>27,14</w:t>
            </w:r>
          </w:p>
        </w:tc>
        <w:tc>
          <w:tcPr>
            <w:tcW w:w="714" w:type="dxa"/>
            <w:vAlign w:val="center"/>
          </w:tcPr>
          <w:p w:rsidR="006F2690" w:rsidRPr="002C2B77" w:rsidRDefault="006F2690">
            <w:pPr>
              <w:jc w:val="center"/>
              <w:rPr>
                <w:sz w:val="18"/>
                <w:szCs w:val="18"/>
              </w:rPr>
            </w:pPr>
            <w:r w:rsidRPr="002C2B77">
              <w:rPr>
                <w:sz w:val="18"/>
                <w:szCs w:val="18"/>
              </w:rPr>
              <w:t>30,12</w:t>
            </w:r>
          </w:p>
        </w:tc>
        <w:tc>
          <w:tcPr>
            <w:tcW w:w="714" w:type="dxa"/>
            <w:vAlign w:val="center"/>
          </w:tcPr>
          <w:p w:rsidR="006F2690" w:rsidRPr="002C2B77" w:rsidRDefault="006F2690">
            <w:pPr>
              <w:jc w:val="center"/>
              <w:rPr>
                <w:sz w:val="18"/>
                <w:szCs w:val="18"/>
              </w:rPr>
            </w:pPr>
            <w:r w:rsidRPr="002C2B77">
              <w:rPr>
                <w:sz w:val="18"/>
                <w:szCs w:val="18"/>
              </w:rPr>
              <w:t>33,62</w:t>
            </w:r>
          </w:p>
        </w:tc>
        <w:tc>
          <w:tcPr>
            <w:tcW w:w="714" w:type="dxa"/>
            <w:vAlign w:val="center"/>
          </w:tcPr>
          <w:p w:rsidR="006F2690" w:rsidRPr="002C2B77" w:rsidRDefault="006F2690">
            <w:pPr>
              <w:jc w:val="center"/>
              <w:rPr>
                <w:sz w:val="18"/>
                <w:szCs w:val="18"/>
              </w:rPr>
            </w:pPr>
            <w:r w:rsidRPr="002C2B77">
              <w:rPr>
                <w:sz w:val="18"/>
                <w:szCs w:val="18"/>
              </w:rPr>
              <w:t>36,50</w:t>
            </w:r>
          </w:p>
        </w:tc>
        <w:tc>
          <w:tcPr>
            <w:tcW w:w="714" w:type="dxa"/>
            <w:vAlign w:val="center"/>
          </w:tcPr>
          <w:p w:rsidR="006F2690" w:rsidRPr="002C2B77" w:rsidRDefault="006F2690">
            <w:pPr>
              <w:jc w:val="center"/>
              <w:rPr>
                <w:sz w:val="18"/>
                <w:szCs w:val="18"/>
              </w:rPr>
            </w:pPr>
            <w:r w:rsidRPr="002C2B77">
              <w:rPr>
                <w:sz w:val="18"/>
                <w:szCs w:val="18"/>
              </w:rPr>
              <w:t>39,41</w:t>
            </w:r>
          </w:p>
        </w:tc>
        <w:tc>
          <w:tcPr>
            <w:tcW w:w="715" w:type="dxa"/>
            <w:vAlign w:val="center"/>
          </w:tcPr>
          <w:p w:rsidR="006F2690" w:rsidRPr="002C2B77" w:rsidRDefault="006F2690">
            <w:pPr>
              <w:jc w:val="center"/>
              <w:rPr>
                <w:sz w:val="18"/>
                <w:szCs w:val="18"/>
              </w:rPr>
            </w:pPr>
            <w:r w:rsidRPr="002C2B77">
              <w:rPr>
                <w:sz w:val="18"/>
                <w:szCs w:val="18"/>
              </w:rPr>
              <w:t>43,08</w:t>
            </w:r>
          </w:p>
        </w:tc>
        <w:tc>
          <w:tcPr>
            <w:tcW w:w="715" w:type="dxa"/>
            <w:vAlign w:val="center"/>
          </w:tcPr>
          <w:p w:rsidR="006F2690" w:rsidRPr="002C2B77" w:rsidRDefault="006F2690">
            <w:pPr>
              <w:jc w:val="center"/>
              <w:rPr>
                <w:sz w:val="18"/>
                <w:szCs w:val="18"/>
              </w:rPr>
            </w:pPr>
            <w:r w:rsidRPr="002C2B77">
              <w:rPr>
                <w:sz w:val="18"/>
                <w:szCs w:val="18"/>
              </w:rPr>
              <w:t>46,50</w:t>
            </w:r>
          </w:p>
        </w:tc>
        <w:tc>
          <w:tcPr>
            <w:tcW w:w="715" w:type="dxa"/>
            <w:vAlign w:val="center"/>
          </w:tcPr>
          <w:p w:rsidR="006F2690" w:rsidRPr="002C2B77" w:rsidRDefault="006F2690">
            <w:pPr>
              <w:jc w:val="center"/>
              <w:rPr>
                <w:sz w:val="18"/>
                <w:szCs w:val="18"/>
              </w:rPr>
            </w:pPr>
            <w:r w:rsidRPr="002C2B77">
              <w:rPr>
                <w:sz w:val="18"/>
                <w:szCs w:val="18"/>
              </w:rPr>
              <w:t>49,48</w:t>
            </w:r>
          </w:p>
        </w:tc>
        <w:tc>
          <w:tcPr>
            <w:tcW w:w="715" w:type="dxa"/>
            <w:vAlign w:val="center"/>
          </w:tcPr>
          <w:p w:rsidR="006F2690" w:rsidRPr="002C2B77" w:rsidRDefault="006F2690">
            <w:pPr>
              <w:jc w:val="center"/>
              <w:rPr>
                <w:sz w:val="18"/>
                <w:szCs w:val="18"/>
              </w:rPr>
            </w:pPr>
            <w:r w:rsidRPr="002C2B77">
              <w:rPr>
                <w:sz w:val="18"/>
                <w:szCs w:val="18"/>
              </w:rPr>
              <w:t>49,54</w:t>
            </w:r>
          </w:p>
        </w:tc>
        <w:tc>
          <w:tcPr>
            <w:tcW w:w="715" w:type="dxa"/>
            <w:vAlign w:val="center"/>
          </w:tcPr>
          <w:p w:rsidR="006F2690" w:rsidRPr="002C2B77" w:rsidRDefault="006F2690">
            <w:pPr>
              <w:jc w:val="center"/>
              <w:rPr>
                <w:sz w:val="18"/>
                <w:szCs w:val="18"/>
              </w:rPr>
            </w:pPr>
            <w:r w:rsidRPr="002C2B77">
              <w:rPr>
                <w:sz w:val="18"/>
                <w:szCs w:val="18"/>
              </w:rPr>
              <w:t>42,09</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30</w:t>
            </w:r>
          </w:p>
        </w:tc>
        <w:tc>
          <w:tcPr>
            <w:tcW w:w="714" w:type="dxa"/>
            <w:vAlign w:val="center"/>
          </w:tcPr>
          <w:p w:rsidR="006F2690" w:rsidRPr="002C2B77" w:rsidRDefault="006F2690">
            <w:pPr>
              <w:jc w:val="center"/>
              <w:rPr>
                <w:sz w:val="18"/>
                <w:szCs w:val="18"/>
              </w:rPr>
            </w:pPr>
            <w:r w:rsidRPr="002C2B77">
              <w:rPr>
                <w:sz w:val="18"/>
                <w:szCs w:val="18"/>
              </w:rPr>
              <w:t>19,98</w:t>
            </w:r>
          </w:p>
        </w:tc>
        <w:tc>
          <w:tcPr>
            <w:tcW w:w="714" w:type="dxa"/>
            <w:vAlign w:val="center"/>
          </w:tcPr>
          <w:p w:rsidR="006F2690" w:rsidRPr="002C2B77" w:rsidRDefault="006F2690">
            <w:pPr>
              <w:jc w:val="center"/>
              <w:rPr>
                <w:sz w:val="18"/>
                <w:szCs w:val="18"/>
              </w:rPr>
            </w:pPr>
            <w:r w:rsidRPr="002C2B77">
              <w:rPr>
                <w:sz w:val="18"/>
                <w:szCs w:val="18"/>
              </w:rPr>
              <w:t>22,74</w:t>
            </w:r>
          </w:p>
        </w:tc>
        <w:tc>
          <w:tcPr>
            <w:tcW w:w="714" w:type="dxa"/>
            <w:vAlign w:val="center"/>
          </w:tcPr>
          <w:p w:rsidR="006F2690" w:rsidRPr="002C2B77" w:rsidRDefault="006F2690">
            <w:pPr>
              <w:jc w:val="center"/>
              <w:rPr>
                <w:sz w:val="18"/>
                <w:szCs w:val="18"/>
              </w:rPr>
            </w:pPr>
            <w:r w:rsidRPr="002C2B77">
              <w:rPr>
                <w:sz w:val="18"/>
                <w:szCs w:val="18"/>
              </w:rPr>
              <w:t>26,10</w:t>
            </w:r>
          </w:p>
        </w:tc>
        <w:tc>
          <w:tcPr>
            <w:tcW w:w="714" w:type="dxa"/>
            <w:vAlign w:val="center"/>
          </w:tcPr>
          <w:p w:rsidR="006F2690" w:rsidRPr="002C2B77" w:rsidRDefault="006F2690">
            <w:pPr>
              <w:jc w:val="center"/>
              <w:rPr>
                <w:sz w:val="18"/>
                <w:szCs w:val="18"/>
              </w:rPr>
            </w:pPr>
            <w:r w:rsidRPr="002C2B77">
              <w:rPr>
                <w:sz w:val="18"/>
                <w:szCs w:val="18"/>
              </w:rPr>
              <w:t>28,94</w:t>
            </w:r>
          </w:p>
        </w:tc>
        <w:tc>
          <w:tcPr>
            <w:tcW w:w="714" w:type="dxa"/>
            <w:vAlign w:val="center"/>
          </w:tcPr>
          <w:p w:rsidR="006F2690" w:rsidRPr="002C2B77" w:rsidRDefault="006F2690">
            <w:pPr>
              <w:jc w:val="center"/>
              <w:rPr>
                <w:sz w:val="18"/>
                <w:szCs w:val="18"/>
              </w:rPr>
            </w:pPr>
            <w:r w:rsidRPr="002C2B77">
              <w:rPr>
                <w:sz w:val="18"/>
                <w:szCs w:val="18"/>
              </w:rPr>
              <w:t>32,35</w:t>
            </w:r>
          </w:p>
        </w:tc>
        <w:tc>
          <w:tcPr>
            <w:tcW w:w="714" w:type="dxa"/>
            <w:vAlign w:val="center"/>
          </w:tcPr>
          <w:p w:rsidR="006F2690" w:rsidRPr="002C2B77" w:rsidRDefault="006F2690">
            <w:pPr>
              <w:jc w:val="center"/>
              <w:rPr>
                <w:sz w:val="18"/>
                <w:szCs w:val="18"/>
              </w:rPr>
            </w:pPr>
            <w:r w:rsidRPr="002C2B77">
              <w:rPr>
                <w:sz w:val="18"/>
                <w:szCs w:val="18"/>
              </w:rPr>
              <w:t>35,20</w:t>
            </w:r>
          </w:p>
        </w:tc>
        <w:tc>
          <w:tcPr>
            <w:tcW w:w="714" w:type="dxa"/>
            <w:vAlign w:val="center"/>
          </w:tcPr>
          <w:p w:rsidR="006F2690" w:rsidRPr="002C2B77" w:rsidRDefault="006F2690">
            <w:pPr>
              <w:jc w:val="center"/>
              <w:rPr>
                <w:sz w:val="18"/>
                <w:szCs w:val="18"/>
              </w:rPr>
            </w:pPr>
            <w:r w:rsidRPr="002C2B77">
              <w:rPr>
                <w:sz w:val="18"/>
                <w:szCs w:val="18"/>
              </w:rPr>
              <w:t>38,05</w:t>
            </w:r>
          </w:p>
        </w:tc>
        <w:tc>
          <w:tcPr>
            <w:tcW w:w="715" w:type="dxa"/>
            <w:vAlign w:val="center"/>
          </w:tcPr>
          <w:p w:rsidR="006F2690" w:rsidRPr="002C2B77" w:rsidRDefault="006F2690">
            <w:pPr>
              <w:jc w:val="center"/>
              <w:rPr>
                <w:sz w:val="18"/>
                <w:szCs w:val="18"/>
              </w:rPr>
            </w:pPr>
            <w:r w:rsidRPr="002C2B77">
              <w:rPr>
                <w:sz w:val="18"/>
                <w:szCs w:val="18"/>
              </w:rPr>
              <w:t>41,38</w:t>
            </w:r>
          </w:p>
        </w:tc>
        <w:tc>
          <w:tcPr>
            <w:tcW w:w="715" w:type="dxa"/>
            <w:vAlign w:val="center"/>
          </w:tcPr>
          <w:p w:rsidR="006F2690" w:rsidRPr="002C2B77" w:rsidRDefault="006F2690">
            <w:pPr>
              <w:jc w:val="center"/>
              <w:rPr>
                <w:sz w:val="18"/>
                <w:szCs w:val="18"/>
              </w:rPr>
            </w:pPr>
            <w:r w:rsidRPr="002C2B77">
              <w:rPr>
                <w:sz w:val="18"/>
                <w:szCs w:val="18"/>
              </w:rPr>
              <w:t>44,70</w:t>
            </w:r>
          </w:p>
        </w:tc>
        <w:tc>
          <w:tcPr>
            <w:tcW w:w="715" w:type="dxa"/>
            <w:vAlign w:val="center"/>
          </w:tcPr>
          <w:p w:rsidR="006F2690" w:rsidRPr="002C2B77" w:rsidRDefault="006F2690">
            <w:pPr>
              <w:jc w:val="center"/>
              <w:rPr>
                <w:sz w:val="18"/>
                <w:szCs w:val="18"/>
              </w:rPr>
            </w:pPr>
            <w:r w:rsidRPr="002C2B77">
              <w:rPr>
                <w:sz w:val="18"/>
                <w:szCs w:val="18"/>
              </w:rPr>
              <w:t>47,55</w:t>
            </w:r>
          </w:p>
        </w:tc>
        <w:tc>
          <w:tcPr>
            <w:tcW w:w="715" w:type="dxa"/>
            <w:vAlign w:val="center"/>
          </w:tcPr>
          <w:p w:rsidR="006F2690" w:rsidRPr="002C2B77" w:rsidRDefault="006F2690">
            <w:pPr>
              <w:jc w:val="center"/>
              <w:rPr>
                <w:sz w:val="18"/>
                <w:szCs w:val="18"/>
              </w:rPr>
            </w:pPr>
            <w:r w:rsidRPr="002C2B77">
              <w:rPr>
                <w:sz w:val="18"/>
                <w:szCs w:val="18"/>
              </w:rPr>
              <w:t>47,55</w:t>
            </w:r>
          </w:p>
        </w:tc>
        <w:tc>
          <w:tcPr>
            <w:tcW w:w="715" w:type="dxa"/>
            <w:vAlign w:val="center"/>
          </w:tcPr>
          <w:p w:rsidR="006F2690" w:rsidRPr="002C2B77" w:rsidRDefault="006F2690">
            <w:pPr>
              <w:jc w:val="center"/>
              <w:rPr>
                <w:sz w:val="18"/>
                <w:szCs w:val="18"/>
              </w:rPr>
            </w:pPr>
            <w:r w:rsidRPr="002C2B77">
              <w:rPr>
                <w:sz w:val="18"/>
                <w:szCs w:val="18"/>
              </w:rPr>
              <w:t>40,42</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38</w:t>
            </w:r>
          </w:p>
        </w:tc>
        <w:tc>
          <w:tcPr>
            <w:tcW w:w="714" w:type="dxa"/>
            <w:vAlign w:val="center"/>
          </w:tcPr>
          <w:p w:rsidR="006F2690" w:rsidRPr="002C2B77" w:rsidRDefault="006F2690">
            <w:pPr>
              <w:jc w:val="center"/>
              <w:rPr>
                <w:sz w:val="18"/>
                <w:szCs w:val="18"/>
              </w:rPr>
            </w:pPr>
            <w:r w:rsidRPr="002C2B77">
              <w:rPr>
                <w:sz w:val="18"/>
                <w:szCs w:val="18"/>
              </w:rPr>
              <w:t>15,45</w:t>
            </w:r>
          </w:p>
        </w:tc>
        <w:tc>
          <w:tcPr>
            <w:tcW w:w="714" w:type="dxa"/>
            <w:vAlign w:val="center"/>
          </w:tcPr>
          <w:p w:rsidR="006F2690" w:rsidRPr="002C2B77" w:rsidRDefault="006F2690">
            <w:pPr>
              <w:jc w:val="center"/>
              <w:rPr>
                <w:sz w:val="18"/>
                <w:szCs w:val="18"/>
              </w:rPr>
            </w:pPr>
            <w:r w:rsidRPr="002C2B77">
              <w:rPr>
                <w:sz w:val="18"/>
                <w:szCs w:val="18"/>
              </w:rPr>
              <w:t>18,21</w:t>
            </w:r>
          </w:p>
        </w:tc>
        <w:tc>
          <w:tcPr>
            <w:tcW w:w="714" w:type="dxa"/>
            <w:vAlign w:val="center"/>
          </w:tcPr>
          <w:p w:rsidR="006F2690" w:rsidRPr="002C2B77" w:rsidRDefault="006F2690">
            <w:pPr>
              <w:jc w:val="center"/>
              <w:rPr>
                <w:sz w:val="18"/>
                <w:szCs w:val="18"/>
              </w:rPr>
            </w:pPr>
            <w:r w:rsidRPr="002C2B77">
              <w:rPr>
                <w:sz w:val="18"/>
                <w:szCs w:val="18"/>
              </w:rPr>
              <w:t>19,33</w:t>
            </w:r>
          </w:p>
        </w:tc>
        <w:tc>
          <w:tcPr>
            <w:tcW w:w="714" w:type="dxa"/>
            <w:vAlign w:val="center"/>
          </w:tcPr>
          <w:p w:rsidR="006F2690" w:rsidRPr="002C2B77" w:rsidRDefault="006F2690">
            <w:pPr>
              <w:jc w:val="center"/>
              <w:rPr>
                <w:sz w:val="18"/>
                <w:szCs w:val="18"/>
              </w:rPr>
            </w:pPr>
            <w:r w:rsidRPr="002C2B77">
              <w:rPr>
                <w:sz w:val="18"/>
                <w:szCs w:val="18"/>
              </w:rPr>
              <w:t>22,17</w:t>
            </w:r>
          </w:p>
        </w:tc>
        <w:tc>
          <w:tcPr>
            <w:tcW w:w="714" w:type="dxa"/>
            <w:vAlign w:val="center"/>
          </w:tcPr>
          <w:p w:rsidR="006F2690" w:rsidRPr="002C2B77" w:rsidRDefault="006F2690">
            <w:pPr>
              <w:jc w:val="center"/>
              <w:rPr>
                <w:sz w:val="18"/>
                <w:szCs w:val="18"/>
              </w:rPr>
            </w:pPr>
            <w:r w:rsidRPr="002C2B77">
              <w:rPr>
                <w:sz w:val="18"/>
                <w:szCs w:val="18"/>
              </w:rPr>
              <w:t>25,65</w:t>
            </w:r>
          </w:p>
        </w:tc>
        <w:tc>
          <w:tcPr>
            <w:tcW w:w="714" w:type="dxa"/>
            <w:vAlign w:val="center"/>
          </w:tcPr>
          <w:p w:rsidR="006F2690" w:rsidRPr="002C2B77" w:rsidRDefault="006F2690">
            <w:pPr>
              <w:jc w:val="center"/>
              <w:rPr>
                <w:sz w:val="18"/>
                <w:szCs w:val="18"/>
              </w:rPr>
            </w:pPr>
            <w:r w:rsidRPr="002C2B77">
              <w:rPr>
                <w:sz w:val="18"/>
                <w:szCs w:val="18"/>
              </w:rPr>
              <w:t>28,69</w:t>
            </w:r>
          </w:p>
        </w:tc>
        <w:tc>
          <w:tcPr>
            <w:tcW w:w="714" w:type="dxa"/>
            <w:vAlign w:val="center"/>
          </w:tcPr>
          <w:p w:rsidR="006F2690" w:rsidRPr="002C2B77" w:rsidRDefault="006F2690">
            <w:pPr>
              <w:jc w:val="center"/>
              <w:rPr>
                <w:sz w:val="18"/>
                <w:szCs w:val="18"/>
              </w:rPr>
            </w:pPr>
            <w:r w:rsidRPr="002C2B77">
              <w:rPr>
                <w:sz w:val="18"/>
                <w:szCs w:val="18"/>
              </w:rPr>
              <w:t>31,47</w:t>
            </w:r>
          </w:p>
        </w:tc>
        <w:tc>
          <w:tcPr>
            <w:tcW w:w="715" w:type="dxa"/>
            <w:vAlign w:val="center"/>
          </w:tcPr>
          <w:p w:rsidR="006F2690" w:rsidRPr="002C2B77" w:rsidRDefault="006F2690">
            <w:pPr>
              <w:jc w:val="center"/>
              <w:rPr>
                <w:sz w:val="18"/>
                <w:szCs w:val="18"/>
              </w:rPr>
            </w:pPr>
            <w:r w:rsidRPr="002C2B77">
              <w:rPr>
                <w:sz w:val="18"/>
                <w:szCs w:val="18"/>
              </w:rPr>
              <w:t>33,88</w:t>
            </w:r>
          </w:p>
        </w:tc>
        <w:tc>
          <w:tcPr>
            <w:tcW w:w="715" w:type="dxa"/>
            <w:vAlign w:val="center"/>
          </w:tcPr>
          <w:p w:rsidR="006F2690" w:rsidRPr="002C2B77" w:rsidRDefault="006F2690">
            <w:pPr>
              <w:jc w:val="center"/>
              <w:rPr>
                <w:sz w:val="18"/>
                <w:szCs w:val="18"/>
              </w:rPr>
            </w:pPr>
            <w:r w:rsidRPr="002C2B77">
              <w:rPr>
                <w:sz w:val="18"/>
                <w:szCs w:val="18"/>
              </w:rPr>
              <w:t>36,66</w:t>
            </w:r>
          </w:p>
        </w:tc>
        <w:tc>
          <w:tcPr>
            <w:tcW w:w="715" w:type="dxa"/>
            <w:vAlign w:val="center"/>
          </w:tcPr>
          <w:p w:rsidR="006F2690" w:rsidRPr="002C2B77" w:rsidRDefault="006F2690">
            <w:pPr>
              <w:jc w:val="center"/>
              <w:rPr>
                <w:sz w:val="18"/>
                <w:szCs w:val="18"/>
              </w:rPr>
            </w:pPr>
            <w:r w:rsidRPr="002C2B77">
              <w:rPr>
                <w:sz w:val="18"/>
                <w:szCs w:val="18"/>
              </w:rPr>
              <w:t>39,40</w:t>
            </w:r>
          </w:p>
        </w:tc>
        <w:tc>
          <w:tcPr>
            <w:tcW w:w="715" w:type="dxa"/>
            <w:vAlign w:val="center"/>
          </w:tcPr>
          <w:p w:rsidR="006F2690" w:rsidRPr="002C2B77" w:rsidRDefault="006F2690">
            <w:pPr>
              <w:jc w:val="center"/>
              <w:rPr>
                <w:sz w:val="18"/>
                <w:szCs w:val="18"/>
              </w:rPr>
            </w:pPr>
            <w:r w:rsidRPr="002C2B77">
              <w:rPr>
                <w:sz w:val="18"/>
                <w:szCs w:val="18"/>
              </w:rPr>
              <w:t>39,40</w:t>
            </w:r>
          </w:p>
        </w:tc>
        <w:tc>
          <w:tcPr>
            <w:tcW w:w="715" w:type="dxa"/>
            <w:vAlign w:val="center"/>
          </w:tcPr>
          <w:p w:rsidR="006F2690" w:rsidRPr="002C2B77" w:rsidRDefault="006F2690">
            <w:pPr>
              <w:jc w:val="center"/>
              <w:rPr>
                <w:sz w:val="18"/>
                <w:szCs w:val="18"/>
              </w:rPr>
            </w:pPr>
            <w:r w:rsidRPr="002C2B77">
              <w:rPr>
                <w:sz w:val="18"/>
                <w:szCs w:val="18"/>
              </w:rPr>
              <w:t>34,80</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42</w:t>
            </w:r>
          </w:p>
        </w:tc>
        <w:tc>
          <w:tcPr>
            <w:tcW w:w="714" w:type="dxa"/>
            <w:vAlign w:val="center"/>
          </w:tcPr>
          <w:p w:rsidR="006F2690" w:rsidRPr="002C2B77" w:rsidRDefault="006F2690">
            <w:pPr>
              <w:jc w:val="center"/>
              <w:rPr>
                <w:sz w:val="18"/>
                <w:szCs w:val="18"/>
              </w:rPr>
            </w:pPr>
            <w:r w:rsidRPr="002C2B77">
              <w:rPr>
                <w:sz w:val="18"/>
                <w:szCs w:val="18"/>
              </w:rPr>
              <w:t>17,49</w:t>
            </w:r>
          </w:p>
        </w:tc>
        <w:tc>
          <w:tcPr>
            <w:tcW w:w="714" w:type="dxa"/>
            <w:vAlign w:val="center"/>
          </w:tcPr>
          <w:p w:rsidR="006F2690" w:rsidRPr="002C2B77" w:rsidRDefault="006F2690">
            <w:pPr>
              <w:jc w:val="center"/>
              <w:rPr>
                <w:sz w:val="18"/>
                <w:szCs w:val="18"/>
              </w:rPr>
            </w:pPr>
            <w:r w:rsidRPr="002C2B77">
              <w:rPr>
                <w:sz w:val="18"/>
                <w:szCs w:val="18"/>
              </w:rPr>
              <w:t>20,12</w:t>
            </w:r>
          </w:p>
        </w:tc>
        <w:tc>
          <w:tcPr>
            <w:tcW w:w="714" w:type="dxa"/>
            <w:vAlign w:val="center"/>
          </w:tcPr>
          <w:p w:rsidR="006F2690" w:rsidRPr="002C2B77" w:rsidRDefault="006F2690">
            <w:pPr>
              <w:jc w:val="center"/>
              <w:rPr>
                <w:sz w:val="18"/>
                <w:szCs w:val="18"/>
              </w:rPr>
            </w:pPr>
            <w:r w:rsidRPr="002C2B77">
              <w:rPr>
                <w:sz w:val="18"/>
                <w:szCs w:val="18"/>
              </w:rPr>
              <w:t>23,31</w:t>
            </w:r>
          </w:p>
        </w:tc>
        <w:tc>
          <w:tcPr>
            <w:tcW w:w="714" w:type="dxa"/>
            <w:vAlign w:val="center"/>
          </w:tcPr>
          <w:p w:rsidR="006F2690" w:rsidRPr="002C2B77" w:rsidRDefault="006F2690">
            <w:pPr>
              <w:jc w:val="center"/>
              <w:rPr>
                <w:sz w:val="18"/>
                <w:szCs w:val="18"/>
              </w:rPr>
            </w:pPr>
            <w:r w:rsidRPr="002C2B77">
              <w:rPr>
                <w:sz w:val="18"/>
                <w:szCs w:val="18"/>
              </w:rPr>
              <w:t>25,15</w:t>
            </w:r>
          </w:p>
        </w:tc>
        <w:tc>
          <w:tcPr>
            <w:tcW w:w="714" w:type="dxa"/>
            <w:vAlign w:val="center"/>
          </w:tcPr>
          <w:p w:rsidR="006F2690" w:rsidRPr="002C2B77" w:rsidRDefault="006F2690">
            <w:pPr>
              <w:jc w:val="center"/>
              <w:rPr>
                <w:sz w:val="18"/>
                <w:szCs w:val="18"/>
              </w:rPr>
            </w:pPr>
            <w:r w:rsidRPr="002C2B77">
              <w:rPr>
                <w:sz w:val="18"/>
                <w:szCs w:val="18"/>
              </w:rPr>
              <w:t>28,90</w:t>
            </w:r>
          </w:p>
        </w:tc>
        <w:tc>
          <w:tcPr>
            <w:tcW w:w="714" w:type="dxa"/>
            <w:vAlign w:val="center"/>
          </w:tcPr>
          <w:p w:rsidR="006F2690" w:rsidRPr="002C2B77" w:rsidRDefault="006F2690">
            <w:pPr>
              <w:jc w:val="center"/>
              <w:rPr>
                <w:sz w:val="18"/>
                <w:szCs w:val="18"/>
              </w:rPr>
            </w:pPr>
            <w:r w:rsidRPr="002C2B77">
              <w:rPr>
                <w:sz w:val="18"/>
                <w:szCs w:val="18"/>
              </w:rPr>
              <w:t>31,14</w:t>
            </w:r>
          </w:p>
        </w:tc>
        <w:tc>
          <w:tcPr>
            <w:tcW w:w="714" w:type="dxa"/>
            <w:vAlign w:val="center"/>
          </w:tcPr>
          <w:p w:rsidR="006F2690" w:rsidRPr="002C2B77" w:rsidRDefault="006F2690">
            <w:pPr>
              <w:jc w:val="center"/>
              <w:rPr>
                <w:sz w:val="18"/>
                <w:szCs w:val="18"/>
              </w:rPr>
            </w:pPr>
            <w:r w:rsidRPr="002C2B77">
              <w:rPr>
                <w:sz w:val="18"/>
                <w:szCs w:val="18"/>
              </w:rPr>
              <w:t>34,40</w:t>
            </w:r>
          </w:p>
        </w:tc>
        <w:tc>
          <w:tcPr>
            <w:tcW w:w="715" w:type="dxa"/>
            <w:vAlign w:val="center"/>
          </w:tcPr>
          <w:p w:rsidR="006F2690" w:rsidRPr="002C2B77" w:rsidRDefault="006F2690">
            <w:pPr>
              <w:jc w:val="center"/>
              <w:rPr>
                <w:sz w:val="18"/>
                <w:szCs w:val="18"/>
              </w:rPr>
            </w:pPr>
            <w:r w:rsidRPr="002C2B77">
              <w:rPr>
                <w:sz w:val="18"/>
                <w:szCs w:val="18"/>
              </w:rPr>
              <w:t>37,11</w:t>
            </w:r>
          </w:p>
        </w:tc>
        <w:tc>
          <w:tcPr>
            <w:tcW w:w="715" w:type="dxa"/>
            <w:vAlign w:val="center"/>
          </w:tcPr>
          <w:p w:rsidR="006F2690" w:rsidRPr="002C2B77" w:rsidRDefault="006F2690">
            <w:pPr>
              <w:jc w:val="center"/>
              <w:rPr>
                <w:sz w:val="18"/>
                <w:szCs w:val="18"/>
              </w:rPr>
            </w:pPr>
            <w:r w:rsidRPr="002C2B77">
              <w:rPr>
                <w:sz w:val="18"/>
                <w:szCs w:val="18"/>
              </w:rPr>
              <w:t>40,05</w:t>
            </w:r>
          </w:p>
        </w:tc>
        <w:tc>
          <w:tcPr>
            <w:tcW w:w="715" w:type="dxa"/>
            <w:vAlign w:val="center"/>
          </w:tcPr>
          <w:p w:rsidR="006F2690" w:rsidRPr="002C2B77" w:rsidRDefault="006F2690">
            <w:pPr>
              <w:jc w:val="center"/>
              <w:rPr>
                <w:sz w:val="18"/>
                <w:szCs w:val="18"/>
              </w:rPr>
            </w:pPr>
            <w:r w:rsidRPr="002C2B77">
              <w:rPr>
                <w:sz w:val="18"/>
                <w:szCs w:val="18"/>
              </w:rPr>
              <w:t>43,00</w:t>
            </w:r>
          </w:p>
        </w:tc>
        <w:tc>
          <w:tcPr>
            <w:tcW w:w="715" w:type="dxa"/>
            <w:vAlign w:val="center"/>
          </w:tcPr>
          <w:p w:rsidR="006F2690" w:rsidRPr="002C2B77" w:rsidRDefault="006F2690">
            <w:pPr>
              <w:jc w:val="center"/>
              <w:rPr>
                <w:sz w:val="18"/>
                <w:szCs w:val="18"/>
              </w:rPr>
            </w:pPr>
            <w:r w:rsidRPr="002C2B77">
              <w:rPr>
                <w:sz w:val="18"/>
                <w:szCs w:val="18"/>
              </w:rPr>
              <w:t>43,00</w:t>
            </w:r>
          </w:p>
        </w:tc>
        <w:tc>
          <w:tcPr>
            <w:tcW w:w="715" w:type="dxa"/>
            <w:vAlign w:val="center"/>
          </w:tcPr>
          <w:p w:rsidR="006F2690" w:rsidRPr="002C2B77" w:rsidRDefault="006F2690">
            <w:pPr>
              <w:jc w:val="center"/>
              <w:rPr>
                <w:sz w:val="18"/>
                <w:szCs w:val="18"/>
              </w:rPr>
            </w:pPr>
            <w:r w:rsidRPr="002C2B77">
              <w:rPr>
                <w:sz w:val="18"/>
                <w:szCs w:val="18"/>
              </w:rPr>
              <w:t>36,25</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43</w:t>
            </w:r>
          </w:p>
        </w:tc>
        <w:tc>
          <w:tcPr>
            <w:tcW w:w="714" w:type="dxa"/>
            <w:vAlign w:val="center"/>
          </w:tcPr>
          <w:p w:rsidR="006F2690" w:rsidRPr="002C2B77" w:rsidRDefault="006F2690">
            <w:pPr>
              <w:jc w:val="center"/>
              <w:rPr>
                <w:sz w:val="18"/>
                <w:szCs w:val="18"/>
              </w:rPr>
            </w:pPr>
            <w:r w:rsidRPr="002C2B77">
              <w:rPr>
                <w:sz w:val="18"/>
                <w:szCs w:val="18"/>
              </w:rPr>
              <w:t>18,49</w:t>
            </w:r>
          </w:p>
        </w:tc>
        <w:tc>
          <w:tcPr>
            <w:tcW w:w="714" w:type="dxa"/>
            <w:vAlign w:val="center"/>
          </w:tcPr>
          <w:p w:rsidR="006F2690" w:rsidRPr="002C2B77" w:rsidRDefault="006F2690">
            <w:pPr>
              <w:jc w:val="center"/>
              <w:rPr>
                <w:sz w:val="18"/>
                <w:szCs w:val="18"/>
              </w:rPr>
            </w:pPr>
            <w:r w:rsidRPr="002C2B77">
              <w:rPr>
                <w:sz w:val="18"/>
                <w:szCs w:val="18"/>
              </w:rPr>
              <w:t>21,12</w:t>
            </w:r>
          </w:p>
        </w:tc>
        <w:tc>
          <w:tcPr>
            <w:tcW w:w="714" w:type="dxa"/>
            <w:vAlign w:val="center"/>
          </w:tcPr>
          <w:p w:rsidR="006F2690" w:rsidRPr="002C2B77" w:rsidRDefault="006F2690">
            <w:pPr>
              <w:jc w:val="center"/>
              <w:rPr>
                <w:sz w:val="18"/>
                <w:szCs w:val="18"/>
              </w:rPr>
            </w:pPr>
            <w:r w:rsidRPr="002C2B77">
              <w:rPr>
                <w:sz w:val="18"/>
                <w:szCs w:val="18"/>
              </w:rPr>
              <w:t>24,21</w:t>
            </w:r>
          </w:p>
        </w:tc>
        <w:tc>
          <w:tcPr>
            <w:tcW w:w="714" w:type="dxa"/>
            <w:vAlign w:val="center"/>
          </w:tcPr>
          <w:p w:rsidR="006F2690" w:rsidRPr="002C2B77" w:rsidRDefault="006F2690">
            <w:pPr>
              <w:jc w:val="center"/>
              <w:rPr>
                <w:sz w:val="18"/>
                <w:szCs w:val="18"/>
              </w:rPr>
            </w:pPr>
            <w:r w:rsidRPr="002C2B77">
              <w:rPr>
                <w:sz w:val="18"/>
                <w:szCs w:val="18"/>
              </w:rPr>
              <w:t>26,85</w:t>
            </w:r>
          </w:p>
        </w:tc>
        <w:tc>
          <w:tcPr>
            <w:tcW w:w="714" w:type="dxa"/>
            <w:vAlign w:val="center"/>
          </w:tcPr>
          <w:p w:rsidR="006F2690" w:rsidRPr="002C2B77" w:rsidRDefault="006F2690">
            <w:pPr>
              <w:jc w:val="center"/>
              <w:rPr>
                <w:sz w:val="18"/>
                <w:szCs w:val="18"/>
              </w:rPr>
            </w:pPr>
            <w:r w:rsidRPr="002C2B77">
              <w:rPr>
                <w:sz w:val="18"/>
                <w:szCs w:val="18"/>
              </w:rPr>
              <w:t>29,95</w:t>
            </w:r>
          </w:p>
        </w:tc>
        <w:tc>
          <w:tcPr>
            <w:tcW w:w="714" w:type="dxa"/>
            <w:vAlign w:val="center"/>
          </w:tcPr>
          <w:p w:rsidR="006F2690" w:rsidRPr="002C2B77" w:rsidRDefault="006F2690">
            <w:pPr>
              <w:jc w:val="center"/>
              <w:rPr>
                <w:sz w:val="18"/>
                <w:szCs w:val="18"/>
              </w:rPr>
            </w:pPr>
            <w:r w:rsidRPr="002C2B77">
              <w:rPr>
                <w:sz w:val="18"/>
                <w:szCs w:val="18"/>
              </w:rPr>
              <w:t>32,57</w:t>
            </w:r>
          </w:p>
        </w:tc>
        <w:tc>
          <w:tcPr>
            <w:tcW w:w="714" w:type="dxa"/>
            <w:vAlign w:val="center"/>
          </w:tcPr>
          <w:p w:rsidR="006F2690" w:rsidRPr="002C2B77" w:rsidRDefault="006F2690">
            <w:pPr>
              <w:jc w:val="center"/>
              <w:rPr>
                <w:sz w:val="18"/>
                <w:szCs w:val="18"/>
              </w:rPr>
            </w:pPr>
            <w:r w:rsidRPr="002C2B77">
              <w:rPr>
                <w:sz w:val="18"/>
                <w:szCs w:val="18"/>
              </w:rPr>
              <w:t>35,60</w:t>
            </w:r>
          </w:p>
        </w:tc>
        <w:tc>
          <w:tcPr>
            <w:tcW w:w="715" w:type="dxa"/>
            <w:vAlign w:val="center"/>
          </w:tcPr>
          <w:p w:rsidR="006F2690" w:rsidRPr="002C2B77" w:rsidRDefault="006F2690">
            <w:pPr>
              <w:jc w:val="center"/>
              <w:rPr>
                <w:sz w:val="18"/>
                <w:szCs w:val="18"/>
              </w:rPr>
            </w:pPr>
            <w:r w:rsidRPr="002C2B77">
              <w:rPr>
                <w:sz w:val="18"/>
                <w:szCs w:val="18"/>
              </w:rPr>
              <w:t>38,31</w:t>
            </w:r>
          </w:p>
        </w:tc>
        <w:tc>
          <w:tcPr>
            <w:tcW w:w="715" w:type="dxa"/>
            <w:vAlign w:val="center"/>
          </w:tcPr>
          <w:p w:rsidR="006F2690" w:rsidRPr="002C2B77" w:rsidRDefault="006F2690">
            <w:pPr>
              <w:jc w:val="center"/>
              <w:rPr>
                <w:sz w:val="18"/>
                <w:szCs w:val="18"/>
              </w:rPr>
            </w:pPr>
            <w:r w:rsidRPr="002C2B77">
              <w:rPr>
                <w:sz w:val="18"/>
                <w:szCs w:val="18"/>
              </w:rPr>
              <w:t>41,55</w:t>
            </w:r>
          </w:p>
        </w:tc>
        <w:tc>
          <w:tcPr>
            <w:tcW w:w="715" w:type="dxa"/>
            <w:vAlign w:val="center"/>
          </w:tcPr>
          <w:p w:rsidR="006F2690" w:rsidRPr="002C2B77" w:rsidRDefault="006F2690">
            <w:pPr>
              <w:jc w:val="center"/>
              <w:rPr>
                <w:sz w:val="18"/>
                <w:szCs w:val="18"/>
              </w:rPr>
            </w:pPr>
            <w:r w:rsidRPr="002C2B77">
              <w:rPr>
                <w:sz w:val="18"/>
                <w:szCs w:val="18"/>
              </w:rPr>
              <w:t>44,05</w:t>
            </w:r>
          </w:p>
        </w:tc>
        <w:tc>
          <w:tcPr>
            <w:tcW w:w="715" w:type="dxa"/>
            <w:vAlign w:val="center"/>
          </w:tcPr>
          <w:p w:rsidR="006F2690" w:rsidRPr="002C2B77" w:rsidRDefault="006F2690">
            <w:pPr>
              <w:jc w:val="center"/>
              <w:rPr>
                <w:sz w:val="18"/>
                <w:szCs w:val="18"/>
              </w:rPr>
            </w:pPr>
            <w:r w:rsidRPr="002C2B77">
              <w:rPr>
                <w:sz w:val="18"/>
                <w:szCs w:val="18"/>
              </w:rPr>
              <w:t>44,05</w:t>
            </w:r>
          </w:p>
        </w:tc>
        <w:tc>
          <w:tcPr>
            <w:tcW w:w="715" w:type="dxa"/>
            <w:vAlign w:val="center"/>
          </w:tcPr>
          <w:p w:rsidR="006F2690" w:rsidRPr="002C2B77" w:rsidRDefault="006F2690">
            <w:pPr>
              <w:jc w:val="center"/>
              <w:rPr>
                <w:sz w:val="18"/>
                <w:szCs w:val="18"/>
              </w:rPr>
            </w:pPr>
            <w:r w:rsidRPr="002C2B77">
              <w:rPr>
                <w:sz w:val="18"/>
                <w:szCs w:val="18"/>
              </w:rPr>
              <w:t>37,55</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69</w:t>
            </w:r>
          </w:p>
        </w:tc>
        <w:tc>
          <w:tcPr>
            <w:tcW w:w="714" w:type="dxa"/>
            <w:vAlign w:val="center"/>
          </w:tcPr>
          <w:p w:rsidR="006F2690" w:rsidRPr="002C2B77" w:rsidRDefault="006F2690">
            <w:pPr>
              <w:jc w:val="center"/>
              <w:rPr>
                <w:sz w:val="18"/>
                <w:szCs w:val="18"/>
              </w:rPr>
            </w:pPr>
            <w:r w:rsidRPr="002C2B77">
              <w:rPr>
                <w:sz w:val="18"/>
                <w:szCs w:val="18"/>
              </w:rPr>
              <w:t>15,45</w:t>
            </w:r>
          </w:p>
        </w:tc>
        <w:tc>
          <w:tcPr>
            <w:tcW w:w="714" w:type="dxa"/>
            <w:vAlign w:val="center"/>
          </w:tcPr>
          <w:p w:rsidR="006F2690" w:rsidRPr="002C2B77" w:rsidRDefault="006F2690">
            <w:pPr>
              <w:jc w:val="center"/>
              <w:rPr>
                <w:sz w:val="18"/>
                <w:szCs w:val="18"/>
              </w:rPr>
            </w:pPr>
            <w:r w:rsidRPr="002C2B77">
              <w:rPr>
                <w:sz w:val="18"/>
                <w:szCs w:val="18"/>
              </w:rPr>
              <w:t>18,21</w:t>
            </w:r>
          </w:p>
        </w:tc>
        <w:tc>
          <w:tcPr>
            <w:tcW w:w="714" w:type="dxa"/>
            <w:vAlign w:val="center"/>
          </w:tcPr>
          <w:p w:rsidR="006F2690" w:rsidRPr="002C2B77" w:rsidRDefault="006F2690">
            <w:pPr>
              <w:jc w:val="center"/>
              <w:rPr>
                <w:sz w:val="18"/>
                <w:szCs w:val="18"/>
              </w:rPr>
            </w:pPr>
            <w:r w:rsidRPr="002C2B77">
              <w:rPr>
                <w:sz w:val="18"/>
                <w:szCs w:val="18"/>
              </w:rPr>
              <w:t>19,33</w:t>
            </w:r>
          </w:p>
        </w:tc>
        <w:tc>
          <w:tcPr>
            <w:tcW w:w="714" w:type="dxa"/>
            <w:vAlign w:val="center"/>
          </w:tcPr>
          <w:p w:rsidR="006F2690" w:rsidRPr="002C2B77" w:rsidRDefault="006F2690">
            <w:pPr>
              <w:jc w:val="center"/>
              <w:rPr>
                <w:sz w:val="18"/>
                <w:szCs w:val="18"/>
              </w:rPr>
            </w:pPr>
            <w:r w:rsidRPr="002C2B77">
              <w:rPr>
                <w:sz w:val="18"/>
                <w:szCs w:val="18"/>
              </w:rPr>
              <w:t>22,17</w:t>
            </w:r>
          </w:p>
        </w:tc>
        <w:tc>
          <w:tcPr>
            <w:tcW w:w="714" w:type="dxa"/>
            <w:vAlign w:val="center"/>
          </w:tcPr>
          <w:p w:rsidR="006F2690" w:rsidRPr="002C2B77" w:rsidRDefault="006F2690">
            <w:pPr>
              <w:jc w:val="center"/>
              <w:rPr>
                <w:sz w:val="18"/>
                <w:szCs w:val="18"/>
              </w:rPr>
            </w:pPr>
            <w:r w:rsidRPr="002C2B77">
              <w:rPr>
                <w:sz w:val="18"/>
                <w:szCs w:val="18"/>
              </w:rPr>
              <w:t>25,65</w:t>
            </w:r>
          </w:p>
        </w:tc>
        <w:tc>
          <w:tcPr>
            <w:tcW w:w="714" w:type="dxa"/>
            <w:vAlign w:val="center"/>
          </w:tcPr>
          <w:p w:rsidR="006F2690" w:rsidRPr="002C2B77" w:rsidRDefault="006F2690">
            <w:pPr>
              <w:jc w:val="center"/>
              <w:rPr>
                <w:sz w:val="18"/>
                <w:szCs w:val="18"/>
              </w:rPr>
            </w:pPr>
            <w:r w:rsidRPr="002C2B77">
              <w:rPr>
                <w:sz w:val="18"/>
                <w:szCs w:val="18"/>
              </w:rPr>
              <w:t>28,69</w:t>
            </w:r>
          </w:p>
        </w:tc>
        <w:tc>
          <w:tcPr>
            <w:tcW w:w="714" w:type="dxa"/>
            <w:vAlign w:val="center"/>
          </w:tcPr>
          <w:p w:rsidR="006F2690" w:rsidRPr="002C2B77" w:rsidRDefault="006F2690">
            <w:pPr>
              <w:jc w:val="center"/>
              <w:rPr>
                <w:sz w:val="18"/>
                <w:szCs w:val="18"/>
              </w:rPr>
            </w:pPr>
            <w:r w:rsidRPr="002C2B77">
              <w:rPr>
                <w:sz w:val="18"/>
                <w:szCs w:val="18"/>
              </w:rPr>
              <w:t>31,47</w:t>
            </w:r>
          </w:p>
        </w:tc>
        <w:tc>
          <w:tcPr>
            <w:tcW w:w="715" w:type="dxa"/>
            <w:vAlign w:val="center"/>
          </w:tcPr>
          <w:p w:rsidR="006F2690" w:rsidRPr="002C2B77" w:rsidRDefault="006F2690">
            <w:pPr>
              <w:jc w:val="center"/>
              <w:rPr>
                <w:sz w:val="18"/>
                <w:szCs w:val="18"/>
              </w:rPr>
            </w:pPr>
            <w:r w:rsidRPr="002C2B77">
              <w:rPr>
                <w:sz w:val="18"/>
                <w:szCs w:val="18"/>
              </w:rPr>
              <w:t>33,88</w:t>
            </w:r>
          </w:p>
        </w:tc>
        <w:tc>
          <w:tcPr>
            <w:tcW w:w="715" w:type="dxa"/>
            <w:vAlign w:val="center"/>
          </w:tcPr>
          <w:p w:rsidR="006F2690" w:rsidRPr="002C2B77" w:rsidRDefault="006F2690">
            <w:pPr>
              <w:jc w:val="center"/>
              <w:rPr>
                <w:sz w:val="18"/>
                <w:szCs w:val="18"/>
              </w:rPr>
            </w:pPr>
            <w:r w:rsidRPr="002C2B77">
              <w:rPr>
                <w:sz w:val="18"/>
                <w:szCs w:val="18"/>
              </w:rPr>
              <w:t>36,66</w:t>
            </w:r>
          </w:p>
        </w:tc>
        <w:tc>
          <w:tcPr>
            <w:tcW w:w="715" w:type="dxa"/>
            <w:vAlign w:val="center"/>
          </w:tcPr>
          <w:p w:rsidR="006F2690" w:rsidRPr="002C2B77" w:rsidRDefault="006F2690">
            <w:pPr>
              <w:jc w:val="center"/>
              <w:rPr>
                <w:sz w:val="18"/>
                <w:szCs w:val="18"/>
              </w:rPr>
            </w:pPr>
            <w:r w:rsidRPr="002C2B77">
              <w:rPr>
                <w:sz w:val="18"/>
                <w:szCs w:val="18"/>
              </w:rPr>
              <w:t>39,40</w:t>
            </w:r>
          </w:p>
        </w:tc>
        <w:tc>
          <w:tcPr>
            <w:tcW w:w="715" w:type="dxa"/>
            <w:vAlign w:val="center"/>
          </w:tcPr>
          <w:p w:rsidR="006F2690" w:rsidRPr="002C2B77" w:rsidRDefault="006F2690">
            <w:pPr>
              <w:jc w:val="center"/>
              <w:rPr>
                <w:sz w:val="18"/>
                <w:szCs w:val="18"/>
              </w:rPr>
            </w:pPr>
            <w:r w:rsidRPr="002C2B77">
              <w:rPr>
                <w:sz w:val="18"/>
                <w:szCs w:val="18"/>
              </w:rPr>
              <w:t>39,40</w:t>
            </w:r>
          </w:p>
        </w:tc>
        <w:tc>
          <w:tcPr>
            <w:tcW w:w="715" w:type="dxa"/>
            <w:vAlign w:val="center"/>
          </w:tcPr>
          <w:p w:rsidR="006F2690" w:rsidRPr="002C2B77" w:rsidRDefault="006F2690">
            <w:pPr>
              <w:jc w:val="center"/>
              <w:rPr>
                <w:sz w:val="18"/>
                <w:szCs w:val="18"/>
              </w:rPr>
            </w:pPr>
            <w:r w:rsidRPr="002C2B77">
              <w:rPr>
                <w:sz w:val="18"/>
                <w:szCs w:val="18"/>
              </w:rPr>
              <w:t>34,80</w:t>
            </w:r>
          </w:p>
        </w:tc>
      </w:tr>
      <w:tr w:rsidR="006F2690" w:rsidRPr="002C2B77">
        <w:trPr>
          <w:trHeight w:val="244"/>
          <w:jc w:val="center"/>
        </w:trPr>
        <w:tc>
          <w:tcPr>
            <w:tcW w:w="1216" w:type="dxa"/>
            <w:vAlign w:val="center"/>
          </w:tcPr>
          <w:p w:rsidR="006F2690" w:rsidRPr="002C2B77" w:rsidRDefault="006F2690">
            <w:pPr>
              <w:jc w:val="center"/>
              <w:rPr>
                <w:sz w:val="18"/>
                <w:szCs w:val="18"/>
              </w:rPr>
            </w:pPr>
            <w:r w:rsidRPr="002C2B77">
              <w:rPr>
                <w:sz w:val="18"/>
                <w:szCs w:val="18"/>
              </w:rPr>
              <w:t>84</w:t>
            </w:r>
          </w:p>
        </w:tc>
        <w:tc>
          <w:tcPr>
            <w:tcW w:w="714" w:type="dxa"/>
            <w:vAlign w:val="center"/>
          </w:tcPr>
          <w:p w:rsidR="006F2690" w:rsidRPr="002C2B77" w:rsidRDefault="006F2690">
            <w:pPr>
              <w:jc w:val="center"/>
              <w:rPr>
                <w:sz w:val="18"/>
                <w:szCs w:val="18"/>
              </w:rPr>
            </w:pPr>
            <w:r w:rsidRPr="002C2B77">
              <w:rPr>
                <w:sz w:val="18"/>
                <w:szCs w:val="18"/>
              </w:rPr>
              <w:t>17,49</w:t>
            </w:r>
          </w:p>
        </w:tc>
        <w:tc>
          <w:tcPr>
            <w:tcW w:w="714" w:type="dxa"/>
            <w:vAlign w:val="center"/>
          </w:tcPr>
          <w:p w:rsidR="006F2690" w:rsidRPr="002C2B77" w:rsidRDefault="006F2690">
            <w:pPr>
              <w:jc w:val="center"/>
              <w:rPr>
                <w:sz w:val="18"/>
                <w:szCs w:val="18"/>
              </w:rPr>
            </w:pPr>
            <w:r w:rsidRPr="002C2B77">
              <w:rPr>
                <w:sz w:val="18"/>
                <w:szCs w:val="18"/>
              </w:rPr>
              <w:t>20,12</w:t>
            </w:r>
          </w:p>
        </w:tc>
        <w:tc>
          <w:tcPr>
            <w:tcW w:w="714" w:type="dxa"/>
            <w:vAlign w:val="center"/>
          </w:tcPr>
          <w:p w:rsidR="006F2690" w:rsidRPr="002C2B77" w:rsidRDefault="006F2690">
            <w:pPr>
              <w:jc w:val="center"/>
              <w:rPr>
                <w:sz w:val="18"/>
                <w:szCs w:val="18"/>
              </w:rPr>
            </w:pPr>
            <w:r w:rsidRPr="002C2B77">
              <w:rPr>
                <w:sz w:val="18"/>
                <w:szCs w:val="18"/>
              </w:rPr>
              <w:t>23,31</w:t>
            </w:r>
          </w:p>
        </w:tc>
        <w:tc>
          <w:tcPr>
            <w:tcW w:w="714" w:type="dxa"/>
            <w:vAlign w:val="center"/>
          </w:tcPr>
          <w:p w:rsidR="006F2690" w:rsidRPr="002C2B77" w:rsidRDefault="006F2690">
            <w:pPr>
              <w:jc w:val="center"/>
              <w:rPr>
                <w:sz w:val="18"/>
                <w:szCs w:val="18"/>
              </w:rPr>
            </w:pPr>
            <w:r w:rsidRPr="002C2B77">
              <w:rPr>
                <w:sz w:val="18"/>
                <w:szCs w:val="18"/>
              </w:rPr>
              <w:t>25,15</w:t>
            </w:r>
          </w:p>
        </w:tc>
        <w:tc>
          <w:tcPr>
            <w:tcW w:w="714" w:type="dxa"/>
            <w:vAlign w:val="center"/>
          </w:tcPr>
          <w:p w:rsidR="006F2690" w:rsidRPr="002C2B77" w:rsidRDefault="006F2690">
            <w:pPr>
              <w:jc w:val="center"/>
              <w:rPr>
                <w:sz w:val="18"/>
                <w:szCs w:val="18"/>
              </w:rPr>
            </w:pPr>
            <w:r w:rsidRPr="002C2B77">
              <w:rPr>
                <w:sz w:val="18"/>
                <w:szCs w:val="18"/>
              </w:rPr>
              <w:t>28,90</w:t>
            </w:r>
          </w:p>
        </w:tc>
        <w:tc>
          <w:tcPr>
            <w:tcW w:w="714" w:type="dxa"/>
            <w:vAlign w:val="center"/>
          </w:tcPr>
          <w:p w:rsidR="006F2690" w:rsidRPr="002C2B77" w:rsidRDefault="006F2690">
            <w:pPr>
              <w:jc w:val="center"/>
              <w:rPr>
                <w:sz w:val="18"/>
                <w:szCs w:val="18"/>
              </w:rPr>
            </w:pPr>
            <w:r w:rsidRPr="002C2B77">
              <w:rPr>
                <w:sz w:val="18"/>
                <w:szCs w:val="18"/>
              </w:rPr>
              <w:t>31,14</w:t>
            </w:r>
          </w:p>
        </w:tc>
        <w:tc>
          <w:tcPr>
            <w:tcW w:w="714" w:type="dxa"/>
            <w:vAlign w:val="center"/>
          </w:tcPr>
          <w:p w:rsidR="006F2690" w:rsidRPr="002C2B77" w:rsidRDefault="006F2690">
            <w:pPr>
              <w:jc w:val="center"/>
              <w:rPr>
                <w:sz w:val="18"/>
                <w:szCs w:val="18"/>
              </w:rPr>
            </w:pPr>
            <w:r w:rsidRPr="002C2B77">
              <w:rPr>
                <w:sz w:val="18"/>
                <w:szCs w:val="18"/>
              </w:rPr>
              <w:t>34,30</w:t>
            </w:r>
          </w:p>
        </w:tc>
        <w:tc>
          <w:tcPr>
            <w:tcW w:w="715" w:type="dxa"/>
            <w:vAlign w:val="center"/>
          </w:tcPr>
          <w:p w:rsidR="006F2690" w:rsidRPr="002C2B77" w:rsidRDefault="006F2690">
            <w:pPr>
              <w:jc w:val="center"/>
              <w:rPr>
                <w:sz w:val="18"/>
                <w:szCs w:val="18"/>
              </w:rPr>
            </w:pPr>
            <w:r w:rsidRPr="002C2B77">
              <w:rPr>
                <w:sz w:val="18"/>
                <w:szCs w:val="18"/>
              </w:rPr>
              <w:t>37,11</w:t>
            </w:r>
          </w:p>
        </w:tc>
        <w:tc>
          <w:tcPr>
            <w:tcW w:w="715" w:type="dxa"/>
            <w:vAlign w:val="center"/>
          </w:tcPr>
          <w:p w:rsidR="006F2690" w:rsidRPr="002C2B77" w:rsidRDefault="006F2690">
            <w:pPr>
              <w:jc w:val="center"/>
              <w:rPr>
                <w:sz w:val="18"/>
                <w:szCs w:val="18"/>
              </w:rPr>
            </w:pPr>
            <w:r w:rsidRPr="002C2B77">
              <w:rPr>
                <w:sz w:val="18"/>
                <w:szCs w:val="18"/>
              </w:rPr>
              <w:t>40,05</w:t>
            </w:r>
          </w:p>
        </w:tc>
        <w:tc>
          <w:tcPr>
            <w:tcW w:w="715" w:type="dxa"/>
            <w:vAlign w:val="center"/>
          </w:tcPr>
          <w:p w:rsidR="006F2690" w:rsidRPr="002C2B77" w:rsidRDefault="006F2690">
            <w:pPr>
              <w:jc w:val="center"/>
              <w:rPr>
                <w:sz w:val="18"/>
                <w:szCs w:val="18"/>
              </w:rPr>
            </w:pPr>
            <w:r w:rsidRPr="002C2B77">
              <w:rPr>
                <w:sz w:val="18"/>
                <w:szCs w:val="18"/>
              </w:rPr>
              <w:t>43,00</w:t>
            </w:r>
          </w:p>
        </w:tc>
        <w:tc>
          <w:tcPr>
            <w:tcW w:w="715" w:type="dxa"/>
            <w:vAlign w:val="center"/>
          </w:tcPr>
          <w:p w:rsidR="006F2690" w:rsidRPr="002C2B77" w:rsidRDefault="006F2690">
            <w:pPr>
              <w:jc w:val="center"/>
              <w:rPr>
                <w:sz w:val="18"/>
                <w:szCs w:val="18"/>
              </w:rPr>
            </w:pPr>
            <w:r w:rsidRPr="002C2B77">
              <w:rPr>
                <w:sz w:val="18"/>
                <w:szCs w:val="18"/>
              </w:rPr>
              <w:t>43,00</w:t>
            </w:r>
          </w:p>
        </w:tc>
        <w:tc>
          <w:tcPr>
            <w:tcW w:w="715" w:type="dxa"/>
            <w:vAlign w:val="center"/>
          </w:tcPr>
          <w:p w:rsidR="006F2690" w:rsidRPr="002C2B77" w:rsidRDefault="006F2690">
            <w:pPr>
              <w:jc w:val="center"/>
              <w:rPr>
                <w:sz w:val="18"/>
                <w:szCs w:val="18"/>
              </w:rPr>
            </w:pPr>
            <w:r w:rsidRPr="002C2B77">
              <w:rPr>
                <w:sz w:val="18"/>
                <w:szCs w:val="18"/>
              </w:rPr>
              <w:t>36,25</w:t>
            </w:r>
          </w:p>
        </w:tc>
      </w:tr>
    </w:tbl>
    <w:p w:rsidR="006F2690" w:rsidRDefault="006F2690">
      <w:pPr>
        <w:rPr>
          <w:sz w:val="16"/>
          <w:szCs w:val="16"/>
        </w:rPr>
      </w:pPr>
    </w:p>
    <w:p w:rsidR="006F2690" w:rsidRDefault="006F2690">
      <w:pPr>
        <w:numPr>
          <w:ilvl w:val="0"/>
          <w:numId w:val="4"/>
        </w:numPr>
        <w:rPr>
          <w:sz w:val="18"/>
          <w:szCs w:val="18"/>
        </w:rPr>
      </w:pPr>
      <w:r>
        <w:rPr>
          <w:sz w:val="18"/>
          <w:szCs w:val="18"/>
        </w:rPr>
        <w:t>À partir de 100 kg, les masses sont arrondies aux 10 kg supérieurs jusqu’à 1 tonne et aux 100 kg au-delà.</w:t>
      </w:r>
    </w:p>
    <w:p w:rsidR="006F2690" w:rsidRDefault="006F2690">
      <w:pPr>
        <w:numPr>
          <w:ilvl w:val="0"/>
          <w:numId w:val="4"/>
        </w:numPr>
        <w:rPr>
          <w:sz w:val="18"/>
          <w:szCs w:val="18"/>
        </w:rPr>
      </w:pPr>
      <w:r>
        <w:rPr>
          <w:sz w:val="18"/>
          <w:szCs w:val="18"/>
        </w:rPr>
        <w:t>Minimum de taxation par  m</w:t>
      </w:r>
      <w:r>
        <w:rPr>
          <w:sz w:val="18"/>
          <w:szCs w:val="18"/>
          <w:vertAlign w:val="superscript"/>
        </w:rPr>
        <w:t>3</w:t>
      </w:r>
      <w:r>
        <w:rPr>
          <w:sz w:val="18"/>
          <w:szCs w:val="18"/>
        </w:rPr>
        <w:t> : 260 kg.</w:t>
      </w:r>
    </w:p>
    <w:p w:rsidR="006F2690" w:rsidRDefault="006F2690">
      <w:pPr>
        <w:numPr>
          <w:ilvl w:val="0"/>
          <w:numId w:val="4"/>
        </w:numPr>
        <w:rPr>
          <w:sz w:val="18"/>
          <w:szCs w:val="18"/>
        </w:rPr>
      </w:pPr>
      <w:r>
        <w:rPr>
          <w:sz w:val="18"/>
          <w:szCs w:val="18"/>
        </w:rPr>
        <w:t>Frais de traitement : 4 € par envoi en port payé ; 7 € par envoi en port dû.</w:t>
      </w:r>
    </w:p>
    <w:p w:rsidR="006F2690" w:rsidRDefault="006F2690">
      <w:pPr>
        <w:numPr>
          <w:ilvl w:val="0"/>
          <w:numId w:val="4"/>
        </w:numPr>
        <w:rPr>
          <w:sz w:val="18"/>
          <w:szCs w:val="18"/>
        </w:rPr>
      </w:pPr>
      <w:r>
        <w:rPr>
          <w:sz w:val="18"/>
          <w:szCs w:val="18"/>
        </w:rPr>
        <w:t>Frais de contre-remboursement : 14 € par envoi.</w:t>
      </w:r>
    </w:p>
    <w:p w:rsidR="006F2690" w:rsidRDefault="006F2690">
      <w:pPr>
        <w:pStyle w:val="En-tte"/>
        <w:tabs>
          <w:tab w:val="clear" w:pos="4536"/>
          <w:tab w:val="clear" w:pos="9072"/>
        </w:tabs>
        <w:rPr>
          <w:sz w:val="24"/>
          <w:szCs w:val="24"/>
        </w:rPr>
      </w:pPr>
    </w:p>
    <w:p w:rsidR="006F2690" w:rsidRDefault="006F2690">
      <w:pPr>
        <w:numPr>
          <w:ilvl w:val="0"/>
          <w:numId w:val="3"/>
        </w:numPr>
        <w:rPr>
          <w:b/>
          <w:bCs/>
        </w:rPr>
      </w:pPr>
      <w:r>
        <w:rPr>
          <w:b/>
          <w:bCs/>
        </w:rPr>
        <w:t xml:space="preserve">Calculez le prix de transport HT de l’enlèvement chez FENETRIER. </w:t>
      </w:r>
    </w:p>
    <w:p w:rsidR="006F2690" w:rsidRDefault="006F2690">
      <w:pPr>
        <w:ind w:left="426"/>
      </w:pPr>
    </w:p>
    <w:p w:rsidR="006F2690" w:rsidRDefault="002C2B77">
      <w:pPr>
        <w:rPr>
          <w:rFonts w:ascii="Arial" w:hAnsi="Arial" w:cs="Arial"/>
        </w:rPr>
      </w:pPr>
      <w:r w:rsidRPr="002C2B77">
        <w:rPr>
          <w:noProof/>
        </w:rPr>
        <w:pict>
          <v:shape id="Zone de texte 44" o:spid="_x0000_s1038" type="#_x0000_t202" style="position:absolute;margin-left:14.45pt;margin-top:1.95pt;width:513.15pt;height:195.6pt;z-index:8;visibility:visible">
            <v:textbox>
              <w:txbxContent>
                <w:p w:rsidR="0044505E" w:rsidRDefault="0044505E"/>
              </w:txbxContent>
            </v:textbox>
          </v:shape>
        </w:pict>
      </w: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rPr>
          <w:rFonts w:ascii="Arial" w:hAnsi="Arial" w:cs="Arial"/>
        </w:rPr>
      </w:pPr>
    </w:p>
    <w:p w:rsidR="006F2690" w:rsidRDefault="006F2690">
      <w:pPr>
        <w:numPr>
          <w:ilvl w:val="0"/>
          <w:numId w:val="3"/>
        </w:numPr>
        <w:rPr>
          <w:b/>
          <w:bCs/>
        </w:rPr>
      </w:pPr>
      <w:r>
        <w:rPr>
          <w:b/>
          <w:bCs/>
        </w:rPr>
        <w:t>Indiquez l’entreprise à qui vous allez facturer ce prix de transport. Justifiez votre réponse.</w:t>
      </w:r>
    </w:p>
    <w:p w:rsidR="006F2690" w:rsidRDefault="006F2690">
      <w:pPr>
        <w:ind w:left="426"/>
        <w:rPr>
          <w:b/>
          <w:bCs/>
        </w:rPr>
      </w:pPr>
    </w:p>
    <w:p w:rsidR="006F2690" w:rsidRDefault="002C2B77">
      <w:pPr>
        <w:pStyle w:val="Paragraphedeliste"/>
      </w:pPr>
      <w:r w:rsidRPr="002C2B77">
        <w:rPr>
          <w:noProof/>
        </w:rPr>
        <w:pict>
          <v:shape id="Zone de texte 43" o:spid="_x0000_s1039" type="#_x0000_t202" style="position:absolute;left:0;text-align:left;margin-left:14.45pt;margin-top:2.65pt;width:513.15pt;height:38.15pt;z-index:9;visibility:visible">
            <v:textbox>
              <w:txbxContent>
                <w:p w:rsidR="0044505E" w:rsidRDefault="0044505E"/>
              </w:txbxContent>
            </v:textbox>
          </v:shape>
        </w:pict>
      </w:r>
    </w:p>
    <w:p w:rsidR="006F2690" w:rsidRDefault="006F2690">
      <w:pPr>
        <w:pStyle w:val="Paragraphedeliste"/>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r>
        <w:t>Votre entreprise se situe dans l’un des huit départements qui composent la région correspondante.</w:t>
      </w:r>
    </w:p>
    <w:p w:rsidR="006F2690" w:rsidRDefault="006F2690"/>
    <w:p w:rsidR="006F2690" w:rsidRDefault="006F2690">
      <w:pPr>
        <w:numPr>
          <w:ilvl w:val="0"/>
          <w:numId w:val="3"/>
        </w:numPr>
        <w:rPr>
          <w:b/>
          <w:bCs/>
        </w:rPr>
      </w:pPr>
      <w:r>
        <w:rPr>
          <w:b/>
          <w:bCs/>
        </w:rPr>
        <w:t>Complétez la carte en nommant la région présentée, les départements de cette région et leur préfecture.</w:t>
      </w:r>
    </w:p>
    <w:p w:rsidR="006F2690" w:rsidRDefault="006F2690"/>
    <w:p w:rsidR="006F2690" w:rsidRDefault="002C2B77">
      <w:r w:rsidRPr="002C2B77">
        <w:rPr>
          <w:noProof/>
        </w:rPr>
        <w:pict>
          <v:shape id="Zone de texte 42" o:spid="_x0000_s1040" type="#_x0000_t202" style="position:absolute;margin-left:141.55pt;margin-top:2.45pt;width:272.25pt;height:25.5pt;z-index:11;visibility:visible">
            <v:textbox>
              <w:txbxContent>
                <w:p w:rsidR="0044505E" w:rsidRDefault="0044505E">
                  <w:pPr>
                    <w:rPr>
                      <w:sz w:val="10"/>
                      <w:szCs w:val="10"/>
                    </w:rPr>
                  </w:pPr>
                </w:p>
                <w:p w:rsidR="0044505E" w:rsidRDefault="0044505E">
                  <w:r>
                    <w:t>Nom de la région :</w:t>
                  </w:r>
                </w:p>
              </w:txbxContent>
            </v:textbox>
          </v:shape>
        </w:pict>
      </w:r>
    </w:p>
    <w:p w:rsidR="006F2690" w:rsidRDefault="006F2690"/>
    <w:p w:rsidR="006F2690" w:rsidRDefault="006F2690"/>
    <w:p w:rsidR="006F2690" w:rsidRDefault="002C2B77">
      <w:r w:rsidRPr="002C2B77">
        <w:rPr>
          <w:noProof/>
        </w:rPr>
        <w:pict>
          <v:roundrect id="Rectangle à coins arrondis 41" o:spid="_x0000_s1041" style="position:absolute;margin-left:392.25pt;margin-top:6.95pt;width:142.5pt;height:36.75pt;z-index:17;visibility:visible" arcsize="10923f">
            <v:textbox>
              <w:txbxContent>
                <w:p w:rsidR="0044505E" w:rsidRDefault="0044505E">
                  <w:pPr>
                    <w:rPr>
                      <w:color w:val="FF0000"/>
                    </w:rPr>
                  </w:pPr>
                  <w:r>
                    <w:t xml:space="preserve">Département : </w:t>
                  </w:r>
                </w:p>
                <w:p w:rsidR="0044505E" w:rsidRDefault="0044505E">
                  <w:r>
                    <w:t>Préfecture :</w:t>
                  </w:r>
                </w:p>
                <w:p w:rsidR="0044505E" w:rsidRDefault="0044505E"/>
              </w:txbxContent>
            </v:textbox>
          </v:roundrect>
        </w:pict>
      </w:r>
    </w:p>
    <w:p w:rsidR="006F2690" w:rsidRDefault="002C2B77">
      <w:r w:rsidRPr="002C2B77">
        <w:rPr>
          <w:noProof/>
        </w:rPr>
        <w:pict>
          <v:shape id="Connecteur droit avec flèche 28" o:spid="_x0000_s1042" type="#_x0000_t32" style="position:absolute;margin-left:166.3pt;margin-top:162.9pt;width:49.5pt;height:19.5pt;flip:y;z-index:22;visibility:visible">
            <v:stroke endarrow="block"/>
          </v:shape>
        </w:pict>
      </w:r>
      <w:r w:rsidRPr="002C2B77">
        <w:rPr>
          <w:noProof/>
        </w:rPr>
        <w:pict>
          <v:roundrect id="Rectangle à coins arrondis 33" o:spid="_x0000_s1043" style="position:absolute;margin-left:-16.7pt;margin-top:74.55pt;width:142.5pt;height:36.75pt;z-index:13;visibility:visible" arcsize="10923f">
            <v:textbox>
              <w:txbxContent>
                <w:p w:rsidR="0044505E" w:rsidRDefault="0044505E">
                  <w:pPr>
                    <w:rPr>
                      <w:color w:val="FF0000"/>
                    </w:rPr>
                  </w:pPr>
                  <w:r>
                    <w:t xml:space="preserve">Département : </w:t>
                  </w:r>
                </w:p>
                <w:p w:rsidR="0044505E" w:rsidRDefault="0044505E">
                  <w:pPr>
                    <w:rPr>
                      <w:color w:val="FF0000"/>
                    </w:rPr>
                  </w:pPr>
                  <w:r>
                    <w:t>Préfecture </w:t>
                  </w:r>
                  <w:r>
                    <w:rPr>
                      <w:color w:val="FF0000"/>
                    </w:rPr>
                    <w:t xml:space="preserve">: </w:t>
                  </w:r>
                </w:p>
                <w:p w:rsidR="0044505E" w:rsidRDefault="0044505E"/>
              </w:txbxContent>
            </v:textbox>
          </v:roundrect>
        </w:pict>
      </w:r>
      <w:r w:rsidRPr="002C2B77">
        <w:rPr>
          <w:noProof/>
        </w:rPr>
        <w:pict>
          <v:shape id="Connecteur droit avec flèche 35" o:spid="_x0000_s1044" type="#_x0000_t32" style="position:absolute;margin-left:327.55pt;margin-top:49.55pt;width:64.7pt;height:9.6pt;flip:x y;z-index:26;visibility:visible">
            <v:stroke endarrow="block"/>
          </v:shape>
        </w:pict>
      </w:r>
      <w:r w:rsidRPr="002C2B77">
        <w:rPr>
          <w:noProof/>
        </w:rPr>
        <w:pict>
          <v:roundrect id="Rectangle à coins arrondis 39" o:spid="_x0000_s1045" style="position:absolute;margin-left:-16.7pt;margin-top:.9pt;width:142.5pt;height:36.75pt;z-index:12;visibility:visible" arcsize="10923f">
            <v:textbox>
              <w:txbxContent>
                <w:p w:rsidR="0044505E" w:rsidRDefault="0044505E">
                  <w:pPr>
                    <w:rPr>
                      <w:color w:val="FF0000"/>
                    </w:rPr>
                  </w:pPr>
                  <w:r>
                    <w:t xml:space="preserve">Département : </w:t>
                  </w:r>
                </w:p>
                <w:p w:rsidR="0044505E" w:rsidRDefault="0044505E">
                  <w:pPr>
                    <w:rPr>
                      <w:color w:val="FF0000"/>
                    </w:rPr>
                  </w:pPr>
                  <w:r>
                    <w:t>Préfecture :</w:t>
                  </w:r>
                </w:p>
              </w:txbxContent>
            </v:textbox>
          </v:roundrect>
        </w:pict>
      </w:r>
      <w:r w:rsidRPr="002C2B77">
        <w:rPr>
          <w:noProof/>
        </w:rPr>
        <w:pict>
          <v:shape id="Image 40" o:spid="_x0000_s1046" type="#_x0000_t75" alt="http://d-maps.com/m/rhonealpes/rhonealpes11s.gif" href="http://d-maps.com/carte.php?lib=rhone-alpes_carte&amp;num_car=3078&amp;lang=f" style="position:absolute;margin-left:145.5pt;margin-top:.9pt;width:225pt;height:225pt;z-index:-37;visibility:visible" o:button="t">
            <v:fill o:detectmouseclick="t"/>
            <v:imagedata r:id="rId25" o:title="rhonealpes11s"/>
          </v:shape>
        </w:pict>
      </w:r>
    </w:p>
    <w:p w:rsidR="006F2690" w:rsidRDefault="002C2B77">
      <w:r w:rsidRPr="002C2B77">
        <w:rPr>
          <w:noProof/>
        </w:rPr>
        <w:pict>
          <v:shape id="Connecteur droit avec flèche 38" o:spid="_x0000_s1047" type="#_x0000_t32" style="position:absolute;margin-left:282.55pt;margin-top:1.25pt;width:109.7pt;height:24.9pt;flip:x;z-index:27;visibility:visible">
            <v:stroke endarrow="block"/>
          </v:shape>
        </w:pict>
      </w:r>
    </w:p>
    <w:p w:rsidR="006F2690" w:rsidRDefault="002C2B77">
      <w:r w:rsidRPr="002C2B77">
        <w:rPr>
          <w:noProof/>
        </w:rPr>
        <w:pict>
          <v:shape id="Connecteur droit avec flèche 37" o:spid="_x0000_s1048" type="#_x0000_t32" style="position:absolute;margin-left:125pt;margin-top:2.45pt;width:90.8pt;height:28.3pt;z-index:20;visibility:visible">
            <v:stroke endarrow="block"/>
          </v:shape>
        </w:pict>
      </w:r>
    </w:p>
    <w:p w:rsidR="006F2690" w:rsidRDefault="006F2690"/>
    <w:p w:rsidR="006F2690" w:rsidRDefault="002C2B77">
      <w:r w:rsidRPr="002C2B77">
        <w:rPr>
          <w:noProof/>
        </w:rPr>
        <w:pict>
          <v:roundrect id="Rectangle à coins arrondis 36" o:spid="_x0000_s1049" style="position:absolute;margin-left:392.25pt;margin-top:3.5pt;width:142.5pt;height:36.75pt;z-index:18;visibility:visible" arcsize="10923f">
            <v:textbox>
              <w:txbxContent>
                <w:p w:rsidR="0044505E" w:rsidRDefault="0044505E">
                  <w:r>
                    <w:t xml:space="preserve">Département : </w:t>
                  </w:r>
                </w:p>
                <w:p w:rsidR="0044505E" w:rsidRDefault="0044505E">
                  <w:pPr>
                    <w:rPr>
                      <w:color w:val="FF0000"/>
                    </w:rPr>
                  </w:pPr>
                  <w:r>
                    <w:t xml:space="preserve">Préfecture : </w:t>
                  </w:r>
                </w:p>
                <w:p w:rsidR="0044505E" w:rsidRDefault="0044505E"/>
              </w:txbxContent>
            </v:textbox>
          </v:roundrect>
        </w:pict>
      </w:r>
    </w:p>
    <w:p w:rsidR="006F2690" w:rsidRDefault="006F2690"/>
    <w:p w:rsidR="006F2690" w:rsidRDefault="002C2B77">
      <w:r w:rsidRPr="002C2B77">
        <w:rPr>
          <w:noProof/>
        </w:rPr>
        <w:pict>
          <v:shape id="Connecteur droit avec flèche 34" o:spid="_x0000_s1050" type="#_x0000_t32" style="position:absolute;margin-left:125pt;margin-top:-.05pt;width:57.2pt;height:22.5pt;flip:y;z-index:21;visibility:visible">
            <v:stroke endarrow="block"/>
          </v:shape>
        </w:pict>
      </w:r>
    </w:p>
    <w:p w:rsidR="006F2690" w:rsidRDefault="002C2B77">
      <w:r w:rsidRPr="002C2B77">
        <w:rPr>
          <w:noProof/>
        </w:rPr>
        <w:pict>
          <v:shape id="Connecteur droit avec flèche 32" o:spid="_x0000_s1051" type="#_x0000_t32" style="position:absolute;margin-left:316.15pt;margin-top:5.8pt;width:68.25pt;height:43.5pt;flip:x y;z-index:25;visibility:visible">
            <v:stroke endarrow="block"/>
          </v:shape>
        </w:pict>
      </w:r>
    </w:p>
    <w:p w:rsidR="006F2690" w:rsidRDefault="006F2690"/>
    <w:p w:rsidR="006F2690" w:rsidRDefault="006F2690"/>
    <w:p w:rsidR="006F2690" w:rsidRDefault="002C2B77">
      <w:r w:rsidRPr="002C2B77">
        <w:rPr>
          <w:noProof/>
        </w:rPr>
        <w:pict>
          <v:roundrect id="Rectangle à coins arrondis 31" o:spid="_x0000_s1052" style="position:absolute;margin-left:384.4pt;margin-top:2.9pt;width:142.5pt;height:36.75pt;z-index:19;visibility:visible" arcsize="10923f">
            <v:textbox>
              <w:txbxContent>
                <w:p w:rsidR="0044505E" w:rsidRDefault="0044505E">
                  <w:r>
                    <w:t xml:space="preserve">Département : </w:t>
                  </w:r>
                </w:p>
                <w:p w:rsidR="0044505E" w:rsidRDefault="0044505E">
                  <w:pPr>
                    <w:rPr>
                      <w:color w:val="FF0000"/>
                    </w:rPr>
                  </w:pPr>
                  <w:r>
                    <w:t xml:space="preserve">Préfecture : </w:t>
                  </w:r>
                </w:p>
                <w:p w:rsidR="0044505E" w:rsidRDefault="0044505E"/>
              </w:txbxContent>
            </v:textbox>
          </v:roundrect>
        </w:pict>
      </w:r>
    </w:p>
    <w:p w:rsidR="006F2690" w:rsidRDefault="006F2690"/>
    <w:p w:rsidR="006F2690" w:rsidRDefault="002C2B77">
      <w:r w:rsidRPr="002C2B77">
        <w:rPr>
          <w:noProof/>
        </w:rPr>
        <w:pict>
          <v:shape id="Connecteur droit avec flèche 30" o:spid="_x0000_s1053" type="#_x0000_t32" style="position:absolute;margin-left:291.7pt;margin-top:8.25pt;width:86.25pt;height:54.75pt;flip:x y;z-index:24;visibility:visible">
            <v:stroke endarrow="block"/>
          </v:shape>
        </w:pict>
      </w:r>
    </w:p>
    <w:p w:rsidR="006F2690" w:rsidRDefault="006F2690"/>
    <w:p w:rsidR="006F2690" w:rsidRDefault="002C2B77">
      <w:r w:rsidRPr="002C2B77">
        <w:rPr>
          <w:noProof/>
        </w:rPr>
        <w:pict>
          <v:shape id="Connecteur droit avec flèche 29" o:spid="_x0000_s1054" type="#_x0000_t32" style="position:absolute;margin-left:247.9pt;margin-top:10.85pt;width:9.75pt;height:76.5pt;flip:y;z-index:23;visibility:visible">
            <v:stroke endarrow="block"/>
          </v:shape>
        </w:pict>
      </w:r>
    </w:p>
    <w:p w:rsidR="006F2690" w:rsidRDefault="002C2B77">
      <w:r w:rsidRPr="002C2B77">
        <w:rPr>
          <w:noProof/>
        </w:rPr>
        <w:pict>
          <v:roundrect id="Rectangle à coins arrondis 27" o:spid="_x0000_s1055" style="position:absolute;margin-left:31.15pt;margin-top:9.95pt;width:142.5pt;height:36.75pt;z-index:14;visibility:visible" arcsize="10923f">
            <v:textbox>
              <w:txbxContent>
                <w:p w:rsidR="0044505E" w:rsidRDefault="0044505E">
                  <w:pPr>
                    <w:rPr>
                      <w:color w:val="FF0000"/>
                    </w:rPr>
                  </w:pPr>
                  <w:r>
                    <w:t xml:space="preserve">Département : </w:t>
                  </w:r>
                </w:p>
                <w:p w:rsidR="0044505E" w:rsidRDefault="0044505E">
                  <w:pPr>
                    <w:rPr>
                      <w:color w:val="FF0000"/>
                    </w:rPr>
                  </w:pPr>
                  <w:r>
                    <w:t xml:space="preserve">Préfecture : </w:t>
                  </w:r>
                </w:p>
                <w:p w:rsidR="0044505E" w:rsidRDefault="0044505E"/>
              </w:txbxContent>
            </v:textbox>
          </v:roundrect>
        </w:pict>
      </w:r>
    </w:p>
    <w:p w:rsidR="006F2690" w:rsidRDefault="006F2690"/>
    <w:p w:rsidR="006F2690" w:rsidRDefault="002C2B77">
      <w:r w:rsidRPr="002C2B77">
        <w:rPr>
          <w:noProof/>
        </w:rPr>
        <w:pict>
          <v:roundrect id="Rectangle à coins arrondis 26" o:spid="_x0000_s1056" style="position:absolute;margin-left:377.95pt;margin-top:5.5pt;width:142.5pt;height:36.75pt;z-index:16;visibility:visible" arcsize="10923f">
            <v:textbox>
              <w:txbxContent>
                <w:p w:rsidR="0044505E" w:rsidRDefault="0044505E">
                  <w:pPr>
                    <w:rPr>
                      <w:color w:val="FF0000"/>
                    </w:rPr>
                  </w:pPr>
                  <w:r>
                    <w:t>Département </w:t>
                  </w:r>
                  <w:r>
                    <w:rPr>
                      <w:color w:val="FF0000"/>
                    </w:rPr>
                    <w:t xml:space="preserve">: </w:t>
                  </w:r>
                </w:p>
                <w:p w:rsidR="0044505E" w:rsidRDefault="0044505E">
                  <w:r>
                    <w:t xml:space="preserve">Préfecture : </w:t>
                  </w:r>
                </w:p>
                <w:p w:rsidR="0044505E" w:rsidRDefault="0044505E"/>
              </w:txbxContent>
            </v:textbox>
          </v:roundrect>
        </w:pict>
      </w:r>
    </w:p>
    <w:p w:rsidR="006F2690" w:rsidRDefault="006F2690"/>
    <w:p w:rsidR="006F2690" w:rsidRDefault="006F2690"/>
    <w:p w:rsidR="006F2690" w:rsidRDefault="006F2690"/>
    <w:p w:rsidR="006F2690" w:rsidRDefault="002C2B77">
      <w:r w:rsidRPr="002C2B77">
        <w:rPr>
          <w:noProof/>
        </w:rPr>
        <w:pict>
          <v:roundrect id="Rectangle à coins arrondis 25" o:spid="_x0000_s1057" style="position:absolute;margin-left:173.65pt;margin-top:6.85pt;width:142.5pt;height:36.75pt;z-index:15;visibility:visible" arcsize="10923f">
            <v:textbox>
              <w:txbxContent>
                <w:p w:rsidR="0044505E" w:rsidRDefault="0044505E">
                  <w:r>
                    <w:t xml:space="preserve">Département : </w:t>
                  </w:r>
                </w:p>
                <w:p w:rsidR="0044505E" w:rsidRDefault="0044505E">
                  <w:pPr>
                    <w:rPr>
                      <w:color w:val="FF0000"/>
                    </w:rPr>
                  </w:pPr>
                  <w:r>
                    <w:t xml:space="preserve">Préfecture : </w:t>
                  </w:r>
                </w:p>
                <w:p w:rsidR="0044505E" w:rsidRDefault="0044505E"/>
              </w:txbxContent>
            </v:textbox>
          </v:roundrect>
        </w:pict>
      </w:r>
    </w:p>
    <w:p w:rsidR="006F2690" w:rsidRDefault="006F2690"/>
    <w:p w:rsidR="006F2690" w:rsidRDefault="006F2690"/>
    <w:p w:rsidR="006F2690" w:rsidRDefault="006F2690"/>
    <w:p w:rsidR="006F2690" w:rsidRDefault="006F2690">
      <w:pPr>
        <w:pStyle w:val="En-tte"/>
        <w:tabs>
          <w:tab w:val="clear" w:pos="4536"/>
          <w:tab w:val="clear" w:pos="9072"/>
        </w:tabs>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rPr>
          <w:sz w:val="24"/>
          <w:szCs w:val="24"/>
        </w:rPr>
      </w:pPr>
    </w:p>
    <w:p w:rsidR="006F2690" w:rsidRDefault="006F2690">
      <w:pPr>
        <w:pStyle w:val="En-tte"/>
        <w:tabs>
          <w:tab w:val="clear" w:pos="4536"/>
          <w:tab w:val="clear" w:pos="9072"/>
        </w:tabs>
      </w:pPr>
    </w:p>
    <w:p w:rsidR="006F2690" w:rsidRDefault="006F2690"/>
    <w:p w:rsidR="006F2690" w:rsidRDefault="006F2690"/>
    <w:p w:rsidR="006F2690" w:rsidRDefault="006F2690"/>
    <w:p w:rsidR="006F2690" w:rsidRDefault="006F2690"/>
    <w:p w:rsidR="006F2690" w:rsidRDefault="006F2690"/>
    <w:p w:rsidR="006F2690" w:rsidRDefault="006F2690">
      <w:r>
        <w:lastRenderedPageBreak/>
        <w:t>Le véhicule utilisé pour la tournée sur Orange est un porteur. La flotte de l’entreprise est composée d’autres véhicules.</w:t>
      </w:r>
    </w:p>
    <w:p w:rsidR="006F2690" w:rsidRDefault="006F2690"/>
    <w:p w:rsidR="006F2690" w:rsidRDefault="006F2690">
      <w:pPr>
        <w:numPr>
          <w:ilvl w:val="0"/>
          <w:numId w:val="3"/>
        </w:numPr>
        <w:rPr>
          <w:b/>
          <w:bCs/>
        </w:rPr>
      </w:pPr>
      <w:r>
        <w:rPr>
          <w:b/>
          <w:bCs/>
        </w:rPr>
        <w:t>Identifiez les différentes carrosseries et donnez un exemple de type de marchandises transportées en complétant le tableau ci-dessous.</w:t>
      </w:r>
    </w:p>
    <w:p w:rsidR="006F2690" w:rsidRDefault="006F2690">
      <w:pPr>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21"/>
        <w:gridCol w:w="2888"/>
        <w:gridCol w:w="2889"/>
      </w:tblGrid>
      <w:tr w:rsidR="006F2690" w:rsidRPr="002C2B77">
        <w:tc>
          <w:tcPr>
            <w:tcW w:w="4821" w:type="dxa"/>
            <w:tcBorders>
              <w:top w:val="nil"/>
              <w:left w:val="nil"/>
            </w:tcBorders>
          </w:tcPr>
          <w:p w:rsidR="006F2690" w:rsidRPr="002C2B77" w:rsidRDefault="006F2690">
            <w:pPr>
              <w:rPr>
                <w:rFonts w:ascii="Arial" w:hAnsi="Arial" w:cs="Arial"/>
              </w:rPr>
            </w:pPr>
          </w:p>
        </w:tc>
        <w:tc>
          <w:tcPr>
            <w:tcW w:w="2888" w:type="dxa"/>
          </w:tcPr>
          <w:p w:rsidR="006F2690" w:rsidRPr="002C2B77" w:rsidRDefault="006F2690">
            <w:pPr>
              <w:jc w:val="center"/>
              <w:rPr>
                <w:b/>
                <w:bCs/>
              </w:rPr>
            </w:pPr>
            <w:r w:rsidRPr="002C2B77">
              <w:rPr>
                <w:b/>
                <w:bCs/>
              </w:rPr>
              <w:t>Type de</w:t>
            </w:r>
          </w:p>
          <w:p w:rsidR="006F2690" w:rsidRPr="002C2B77" w:rsidRDefault="006F2690">
            <w:pPr>
              <w:jc w:val="center"/>
              <w:rPr>
                <w:b/>
                <w:bCs/>
              </w:rPr>
            </w:pPr>
            <w:r w:rsidRPr="002C2B77">
              <w:rPr>
                <w:b/>
                <w:bCs/>
              </w:rPr>
              <w:t>carrosseries</w:t>
            </w:r>
          </w:p>
        </w:tc>
        <w:tc>
          <w:tcPr>
            <w:tcW w:w="2889" w:type="dxa"/>
          </w:tcPr>
          <w:p w:rsidR="006F2690" w:rsidRPr="002C2B77" w:rsidRDefault="006F2690">
            <w:pPr>
              <w:jc w:val="center"/>
              <w:rPr>
                <w:b/>
                <w:bCs/>
              </w:rPr>
            </w:pPr>
            <w:r w:rsidRPr="002C2B77">
              <w:rPr>
                <w:b/>
                <w:bCs/>
              </w:rPr>
              <w:t>Type de marchandises transportées</w:t>
            </w:r>
          </w:p>
        </w:tc>
      </w:tr>
      <w:tr w:rsidR="006F2690" w:rsidRPr="002C2B77">
        <w:tc>
          <w:tcPr>
            <w:tcW w:w="4821" w:type="dxa"/>
          </w:tcPr>
          <w:p w:rsidR="006F2690" w:rsidRPr="002C2B77" w:rsidRDefault="006F2690">
            <w:pPr>
              <w:rPr>
                <w:rFonts w:ascii="Arial" w:hAnsi="Arial" w:cs="Arial"/>
              </w:rPr>
            </w:pPr>
          </w:p>
          <w:p w:rsidR="006F2690" w:rsidRPr="002C2B77" w:rsidRDefault="002C2B77">
            <w:pPr>
              <w:rPr>
                <w:rFonts w:ascii="Arial" w:hAnsi="Arial" w:cs="Arial"/>
              </w:rPr>
            </w:pPr>
            <w:r w:rsidRPr="002C2B77">
              <w:rPr>
                <w:noProof/>
              </w:rPr>
              <w:pict>
                <v:shape id="Image 53" o:spid="_x0000_s1058" type="#_x0000_t75" style="position:absolute;margin-left:16.15pt;margin-top:2.35pt;width:188.2pt;height:71.55pt;z-index:30;visibility:visible;mso-wrap-edited:f" wrapcoords="-86 0 -86 21373 21600 21373 21600 0 -86 0">
                  <v:imagedata r:id="rId26" o:title="" gain="86232f"/>
                  <w10:wrap type="tight"/>
                </v:shape>
              </w:pict>
            </w:r>
          </w:p>
          <w:p w:rsidR="006F2690" w:rsidRPr="002C2B77" w:rsidRDefault="006F2690">
            <w:pPr>
              <w:rPr>
                <w:rFonts w:ascii="Arial" w:hAnsi="Arial" w:cs="Arial"/>
              </w:rPr>
            </w:pPr>
          </w:p>
        </w:tc>
        <w:tc>
          <w:tcPr>
            <w:tcW w:w="2888" w:type="dxa"/>
          </w:tcPr>
          <w:p w:rsidR="006F2690" w:rsidRPr="002C2B77" w:rsidRDefault="006F2690"/>
        </w:tc>
        <w:tc>
          <w:tcPr>
            <w:tcW w:w="2889" w:type="dxa"/>
          </w:tcPr>
          <w:p w:rsidR="006F2690" w:rsidRPr="002C2B77" w:rsidRDefault="006F2690"/>
        </w:tc>
      </w:tr>
      <w:tr w:rsidR="006F2690" w:rsidRPr="002C2B77">
        <w:tc>
          <w:tcPr>
            <w:tcW w:w="4821" w:type="dxa"/>
          </w:tcPr>
          <w:p w:rsidR="006F2690" w:rsidRPr="002C2B77" w:rsidRDefault="006F2690"/>
          <w:p w:rsidR="006F2690" w:rsidRPr="002C2B77" w:rsidRDefault="002C2B77">
            <w:r w:rsidRPr="002C2B77">
              <w:rPr>
                <w:noProof/>
              </w:rPr>
              <w:pict>
                <v:shape id="_x0000_s1059" type="#_x0000_t75" style="position:absolute;margin-left:9.85pt;margin-top:6.55pt;width:213.3pt;height:80.45pt;z-index:31" fillcolor="#0cc" strokecolor="white" strokeweight="1pt">
                  <v:fill color2="#06f"/>
                  <v:stroke startarrowwidth="narrow" startarrowlength="short" endarrowwidth="narrow" endarrowlength="short" color2="#06f" endcap="square"/>
                  <v:imagedata r:id="rId27" o:title="" gain="79922f"/>
                  <v:shadow color="black"/>
                  <w10:wrap type="topAndBottom"/>
                </v:shape>
                <o:OLEObject Type="Embed" ProgID="Msxml2.SAXXMLReader.5.0" ShapeID="_x0000_s1059" DrawAspect="Content" ObjectID="_1388924514" r:id="rId28"/>
              </w:pict>
            </w:r>
          </w:p>
        </w:tc>
        <w:tc>
          <w:tcPr>
            <w:tcW w:w="2888" w:type="dxa"/>
          </w:tcPr>
          <w:p w:rsidR="006F2690" w:rsidRPr="002C2B77" w:rsidRDefault="006F2690"/>
        </w:tc>
        <w:tc>
          <w:tcPr>
            <w:tcW w:w="2889" w:type="dxa"/>
          </w:tcPr>
          <w:p w:rsidR="006F2690" w:rsidRPr="002C2B77" w:rsidRDefault="006F2690"/>
        </w:tc>
      </w:tr>
      <w:tr w:rsidR="006F2690" w:rsidRPr="002C2B77">
        <w:tc>
          <w:tcPr>
            <w:tcW w:w="4821" w:type="dxa"/>
          </w:tcPr>
          <w:p w:rsidR="006F2690" w:rsidRPr="002C2B77" w:rsidRDefault="006F2690"/>
          <w:p w:rsidR="006F2690" w:rsidRPr="002C2B77" w:rsidRDefault="002C2B77">
            <w:r w:rsidRPr="002C2B77">
              <w:rPr>
                <w:noProof/>
              </w:rPr>
              <w:pict>
                <v:shape id="Image 52" o:spid="_x0000_s1060" type="#_x0000_t75" style="position:absolute;margin-left:16.15pt;margin-top:6.15pt;width:207pt;height:44.35pt;z-index:28;visibility:visible">
                  <v:imagedata r:id="rId29" o:title="" gain="126031f"/>
                </v:shape>
              </w:pict>
            </w:r>
          </w:p>
          <w:p w:rsidR="006F2690" w:rsidRPr="002C2B77" w:rsidRDefault="006F2690"/>
          <w:p w:rsidR="006F2690" w:rsidRPr="002C2B77" w:rsidRDefault="006F2690"/>
          <w:p w:rsidR="006F2690" w:rsidRPr="002C2B77" w:rsidRDefault="006F2690"/>
          <w:p w:rsidR="006F2690" w:rsidRPr="002C2B77" w:rsidRDefault="006F2690"/>
          <w:p w:rsidR="006F2690" w:rsidRPr="002C2B77" w:rsidRDefault="006F2690"/>
        </w:tc>
        <w:tc>
          <w:tcPr>
            <w:tcW w:w="2888" w:type="dxa"/>
          </w:tcPr>
          <w:p w:rsidR="006F2690" w:rsidRPr="002C2B77" w:rsidRDefault="006F2690"/>
        </w:tc>
        <w:tc>
          <w:tcPr>
            <w:tcW w:w="2889" w:type="dxa"/>
          </w:tcPr>
          <w:p w:rsidR="006F2690" w:rsidRPr="002C2B77" w:rsidRDefault="006F2690"/>
        </w:tc>
      </w:tr>
      <w:tr w:rsidR="006F2690" w:rsidRPr="002C2B77">
        <w:tc>
          <w:tcPr>
            <w:tcW w:w="4821" w:type="dxa"/>
          </w:tcPr>
          <w:p w:rsidR="006F2690" w:rsidRPr="002C2B77" w:rsidRDefault="002C2B77">
            <w:r w:rsidRPr="002C2B77">
              <w:rPr>
                <w:noProof/>
              </w:rPr>
              <w:pict>
                <v:shape id="Image 51" o:spid="_x0000_s1061" type="#_x0000_t75" style="position:absolute;margin-left:20.65pt;margin-top:7.3pt;width:196.3pt;height:65.25pt;z-index:-18;visibility:visible;mso-position-horizontal-relative:text;mso-position-vertical-relative:text">
                  <v:imagedata r:id="rId30" o:title="" gain="112993f"/>
                  <w10:wrap type="topAndBottom"/>
                </v:shape>
              </w:pict>
            </w:r>
          </w:p>
        </w:tc>
        <w:tc>
          <w:tcPr>
            <w:tcW w:w="2888" w:type="dxa"/>
          </w:tcPr>
          <w:p w:rsidR="006F2690" w:rsidRPr="002C2B77" w:rsidRDefault="006F2690"/>
        </w:tc>
        <w:tc>
          <w:tcPr>
            <w:tcW w:w="2889" w:type="dxa"/>
          </w:tcPr>
          <w:p w:rsidR="006F2690" w:rsidRPr="002C2B77" w:rsidRDefault="006F2690"/>
        </w:tc>
      </w:tr>
    </w:tbl>
    <w:p w:rsidR="006F2690" w:rsidRDefault="006F2690"/>
    <w:p w:rsidR="006F2690" w:rsidRDefault="006F2690">
      <w:pPr>
        <w:jc w:val="both"/>
      </w:pPr>
      <w:r>
        <w:t xml:space="preserve">En vue de recruter un conducteur, le responsable de l’agence a préparé un questionnaire à choix multiple sur le transport routier qu’il vous soumet. </w:t>
      </w:r>
    </w:p>
    <w:p w:rsidR="006F2690" w:rsidRDefault="006F2690">
      <w:pPr>
        <w:jc w:val="both"/>
      </w:pPr>
    </w:p>
    <w:p w:rsidR="006F2690" w:rsidRDefault="006F2690">
      <w:pPr>
        <w:numPr>
          <w:ilvl w:val="0"/>
          <w:numId w:val="3"/>
        </w:numPr>
        <w:jc w:val="both"/>
        <w:rPr>
          <w:b/>
          <w:bCs/>
        </w:rPr>
      </w:pPr>
      <w:r>
        <w:rPr>
          <w:b/>
          <w:bCs/>
        </w:rPr>
        <w:t>Cochez la ou les bonne(s) réponse(s).</w:t>
      </w:r>
    </w:p>
    <w:p w:rsidR="006F2690" w:rsidRDefault="006F2690">
      <w:pPr>
        <w:ind w:right="-711"/>
        <w:jc w:val="both"/>
        <w:rPr>
          <w:i/>
          <w:iCs/>
          <w:sz w:val="18"/>
          <w:szCs w:val="18"/>
        </w:rPr>
      </w:pPr>
      <w:r>
        <w:rPr>
          <w:i/>
          <w:iCs/>
          <w:sz w:val="18"/>
          <w:szCs w:val="18"/>
        </w:rPr>
        <w:t xml:space="preserve"> Remarque : dans les questions à choix multiples, plusieurs réponses par question peuvent être possibles. Seules les réponses totalement </w:t>
      </w:r>
    </w:p>
    <w:p w:rsidR="006F2690" w:rsidRDefault="006F2690">
      <w:pPr>
        <w:ind w:right="-711"/>
        <w:jc w:val="both"/>
        <w:rPr>
          <w:i/>
          <w:iCs/>
          <w:sz w:val="18"/>
          <w:szCs w:val="18"/>
        </w:rPr>
      </w:pPr>
      <w:r>
        <w:rPr>
          <w:i/>
          <w:iCs/>
          <w:sz w:val="18"/>
          <w:szCs w:val="18"/>
        </w:rPr>
        <w:t xml:space="preserve"> </w:t>
      </w:r>
      <w:proofErr w:type="gramStart"/>
      <w:r>
        <w:rPr>
          <w:i/>
          <w:iCs/>
          <w:sz w:val="18"/>
          <w:szCs w:val="18"/>
        </w:rPr>
        <w:t>exactes</w:t>
      </w:r>
      <w:proofErr w:type="gramEnd"/>
      <w:r>
        <w:rPr>
          <w:i/>
          <w:iCs/>
          <w:sz w:val="18"/>
          <w:szCs w:val="18"/>
        </w:rPr>
        <w:t xml:space="preserve"> seront prises en compte.</w:t>
      </w:r>
    </w:p>
    <w:p w:rsidR="006F2690" w:rsidRDefault="006F2690">
      <w:pPr>
        <w:ind w:right="-711"/>
        <w:jc w:val="both"/>
        <w:rPr>
          <w:i/>
          <w:iCs/>
          <w:sz w:val="18"/>
          <w:szCs w:val="18"/>
        </w:rPr>
      </w:pPr>
    </w:p>
    <w:p w:rsidR="006F2690" w:rsidRDefault="006F2690">
      <w:pPr>
        <w:numPr>
          <w:ilvl w:val="0"/>
          <w:numId w:val="5"/>
        </w:numPr>
        <w:ind w:left="284" w:firstLine="142"/>
        <w:jc w:val="both"/>
      </w:pPr>
      <w:r>
        <w:t xml:space="preserve">Vous devez prendre en charge un transport de plus de 3 t. Le chargement, le calage et l’arrimage, selon le contrat type </w:t>
      </w:r>
      <w:r>
        <w:tab/>
        <w:t>«général», sont à la charge du :</w:t>
      </w:r>
    </w:p>
    <w:p w:rsidR="006F2690" w:rsidRDefault="006F2690">
      <w:pPr>
        <w:ind w:left="426"/>
        <w:jc w:val="both"/>
        <w:rPr>
          <w:sz w:val="12"/>
          <w:szCs w:val="12"/>
        </w:rPr>
      </w:pPr>
    </w:p>
    <w:p w:rsidR="006F2690" w:rsidRDefault="006F2690">
      <w:pPr>
        <w:ind w:firstLine="142"/>
        <w:jc w:val="both"/>
        <w:sectPr w:rsidR="006F2690">
          <w:footerReference w:type="default" r:id="rId31"/>
          <w:pgSz w:w="11906" w:h="16838"/>
          <w:pgMar w:top="397" w:right="680" w:bottom="567" w:left="680" w:header="416" w:footer="304" w:gutter="0"/>
          <w:cols w:space="720"/>
        </w:sectPr>
      </w:pPr>
    </w:p>
    <w:p w:rsidR="006F2690" w:rsidRDefault="006F2690">
      <w:pPr>
        <w:ind w:firstLine="142"/>
        <w:jc w:val="both"/>
      </w:pPr>
      <w:r>
        <w:lastRenderedPageBreak/>
        <w:tab/>
      </w:r>
      <w:r>
        <w:sym w:font="Wingdings" w:char="F0A8"/>
      </w:r>
      <w:r>
        <w:t xml:space="preserve"> </w:t>
      </w:r>
      <w:proofErr w:type="gramStart"/>
      <w:r>
        <w:t>destinataire</w:t>
      </w:r>
      <w:proofErr w:type="gramEnd"/>
    </w:p>
    <w:p w:rsidR="006F2690" w:rsidRDefault="006F2690">
      <w:pPr>
        <w:ind w:firstLine="142"/>
        <w:jc w:val="both"/>
      </w:pPr>
      <w:r>
        <w:tab/>
      </w:r>
      <w:r>
        <w:sym w:font="Wingdings" w:char="F0A8"/>
      </w:r>
      <w:r>
        <w:t xml:space="preserve"> </w:t>
      </w:r>
      <w:proofErr w:type="gramStart"/>
      <w:r>
        <w:t>chargeur</w:t>
      </w:r>
      <w:proofErr w:type="gramEnd"/>
    </w:p>
    <w:p w:rsidR="006F2690" w:rsidRDefault="006F2690">
      <w:pPr>
        <w:ind w:firstLine="142"/>
        <w:jc w:val="both"/>
      </w:pPr>
      <w:r>
        <w:lastRenderedPageBreak/>
        <w:tab/>
      </w:r>
      <w:r>
        <w:sym w:font="Wingdings" w:char="F0A8"/>
      </w:r>
      <w:r>
        <w:t xml:space="preserve"> </w:t>
      </w:r>
      <w:proofErr w:type="gramStart"/>
      <w:r>
        <w:t>transporteur</w:t>
      </w:r>
      <w:proofErr w:type="gramEnd"/>
    </w:p>
    <w:p w:rsidR="006F2690" w:rsidRDefault="006F2690">
      <w:pPr>
        <w:ind w:firstLine="142"/>
        <w:jc w:val="both"/>
      </w:pPr>
      <w:r>
        <w:tab/>
      </w:r>
      <w:r>
        <w:sym w:font="Wingdings" w:char="F0A8"/>
      </w:r>
      <w:r>
        <w:t xml:space="preserve"> </w:t>
      </w:r>
      <w:proofErr w:type="gramStart"/>
      <w:r>
        <w:t>conducteur</w:t>
      </w:r>
      <w:proofErr w:type="gramEnd"/>
    </w:p>
    <w:p w:rsidR="006F2690" w:rsidRDefault="006F2690">
      <w:pPr>
        <w:jc w:val="both"/>
        <w:sectPr w:rsidR="006F2690">
          <w:type w:val="continuous"/>
          <w:pgSz w:w="11906" w:h="16838"/>
          <w:pgMar w:top="397" w:right="680" w:bottom="567" w:left="680" w:header="416" w:footer="304" w:gutter="0"/>
          <w:cols w:num="2" w:space="720"/>
        </w:sectPr>
      </w:pPr>
    </w:p>
    <w:p w:rsidR="006F2690" w:rsidRDefault="006F2690">
      <w:pPr>
        <w:jc w:val="both"/>
      </w:pPr>
    </w:p>
    <w:p w:rsidR="006F2690" w:rsidRDefault="006F2690">
      <w:pPr>
        <w:jc w:val="both"/>
      </w:pPr>
    </w:p>
    <w:p w:rsidR="006F2690" w:rsidRDefault="006F2690">
      <w:pPr>
        <w:numPr>
          <w:ilvl w:val="0"/>
          <w:numId w:val="5"/>
        </w:numPr>
        <w:ind w:left="284" w:firstLine="142"/>
        <w:jc w:val="both"/>
      </w:pPr>
      <w:r>
        <w:lastRenderedPageBreak/>
        <w:t xml:space="preserve">La charge utile d’un train routier composé d’un porteur de 40 t de PTRA, 19 t de PTAC, 10 t de PV et d’une remorque de </w:t>
      </w:r>
      <w:r>
        <w:tab/>
        <w:t>19 t de PTAC et 5 t de PV est de :</w:t>
      </w:r>
    </w:p>
    <w:p w:rsidR="006F2690" w:rsidRDefault="006F2690">
      <w:pPr>
        <w:ind w:left="426"/>
        <w:jc w:val="both"/>
        <w:rPr>
          <w:sz w:val="12"/>
          <w:szCs w:val="12"/>
        </w:rPr>
      </w:pPr>
    </w:p>
    <w:p w:rsidR="006F2690" w:rsidRDefault="006F2690">
      <w:pPr>
        <w:ind w:firstLine="142"/>
        <w:jc w:val="both"/>
      </w:pPr>
      <w:r>
        <w:tab/>
      </w:r>
      <w:r>
        <w:sym w:font="Wingdings" w:char="F0A8"/>
      </w:r>
      <w:r>
        <w:t xml:space="preserve"> 38 t</w:t>
      </w:r>
    </w:p>
    <w:p w:rsidR="006F2690" w:rsidRDefault="006F2690">
      <w:pPr>
        <w:ind w:firstLine="142"/>
        <w:jc w:val="both"/>
      </w:pPr>
      <w:r>
        <w:tab/>
      </w:r>
      <w:r>
        <w:sym w:font="Wingdings" w:char="F0A8"/>
      </w:r>
      <w:r>
        <w:t xml:space="preserve"> 25 t</w:t>
      </w:r>
    </w:p>
    <w:p w:rsidR="006F2690" w:rsidRDefault="006F2690">
      <w:pPr>
        <w:ind w:firstLine="142"/>
        <w:jc w:val="both"/>
      </w:pPr>
      <w:r>
        <w:tab/>
      </w:r>
      <w:r>
        <w:sym w:font="Wingdings" w:char="F0A8"/>
      </w:r>
      <w:r>
        <w:t xml:space="preserve"> 23 t</w:t>
      </w:r>
    </w:p>
    <w:p w:rsidR="006F2690" w:rsidRDefault="006F2690">
      <w:pPr>
        <w:ind w:firstLine="142"/>
        <w:jc w:val="both"/>
      </w:pPr>
      <w:r>
        <w:tab/>
      </w:r>
      <w:r>
        <w:sym w:font="Wingdings" w:char="F0A8"/>
      </w:r>
      <w:r>
        <w:t xml:space="preserve"> 28 t</w:t>
      </w:r>
    </w:p>
    <w:p w:rsidR="006F2690" w:rsidRDefault="006F2690">
      <w:pPr>
        <w:ind w:firstLine="142"/>
        <w:jc w:val="both"/>
      </w:pPr>
    </w:p>
    <w:p w:rsidR="006F2690" w:rsidRDefault="006F2690">
      <w:pPr>
        <w:numPr>
          <w:ilvl w:val="0"/>
          <w:numId w:val="5"/>
        </w:numPr>
        <w:ind w:left="284" w:firstLine="142"/>
        <w:jc w:val="both"/>
      </w:pPr>
      <w:r>
        <w:t>L’expéditeur, dans le contrat de transport, a l’obligation pour un chargement de moins de 3 tonnes :</w:t>
      </w:r>
    </w:p>
    <w:p w:rsidR="006F2690" w:rsidRDefault="006F2690">
      <w:pPr>
        <w:ind w:left="284"/>
        <w:jc w:val="both"/>
        <w:rPr>
          <w:sz w:val="12"/>
          <w:szCs w:val="12"/>
        </w:rPr>
      </w:pPr>
    </w:p>
    <w:p w:rsidR="006F2690" w:rsidRDefault="006F2690">
      <w:pPr>
        <w:ind w:firstLine="142"/>
        <w:jc w:val="both"/>
      </w:pPr>
      <w:r>
        <w:tab/>
      </w:r>
      <w:r>
        <w:sym w:font="Wingdings" w:char="F06F"/>
      </w:r>
      <w:r>
        <w:t xml:space="preserve"> </w:t>
      </w:r>
      <w:proofErr w:type="gramStart"/>
      <w:r>
        <w:t>d’emballer</w:t>
      </w:r>
      <w:proofErr w:type="gramEnd"/>
      <w:r>
        <w:t xml:space="preserve"> les marchandises </w:t>
      </w:r>
    </w:p>
    <w:p w:rsidR="006F2690" w:rsidRDefault="006F2690">
      <w:pPr>
        <w:ind w:firstLine="142"/>
        <w:jc w:val="both"/>
      </w:pPr>
      <w:r>
        <w:tab/>
      </w:r>
      <w:r>
        <w:sym w:font="Wingdings" w:char="F06F"/>
      </w:r>
      <w:r>
        <w:t xml:space="preserve"> </w:t>
      </w:r>
      <w:proofErr w:type="gramStart"/>
      <w:r>
        <w:t>de</w:t>
      </w:r>
      <w:proofErr w:type="gramEnd"/>
      <w:r>
        <w:t xml:space="preserve"> charger les marchandises</w:t>
      </w:r>
    </w:p>
    <w:p w:rsidR="006F2690" w:rsidRDefault="006F2690">
      <w:pPr>
        <w:ind w:firstLine="142"/>
        <w:jc w:val="both"/>
      </w:pPr>
      <w:r>
        <w:tab/>
      </w:r>
      <w:r>
        <w:sym w:font="Wingdings" w:char="F06F"/>
      </w:r>
      <w:r>
        <w:t xml:space="preserve"> </w:t>
      </w:r>
      <w:proofErr w:type="gramStart"/>
      <w:r>
        <w:t>de</w:t>
      </w:r>
      <w:proofErr w:type="gramEnd"/>
      <w:r>
        <w:t xml:space="preserve"> remettre aux lieu, jour et heure prévus le tonnage convenu au transporteur</w:t>
      </w:r>
    </w:p>
    <w:p w:rsidR="006F2690" w:rsidRDefault="006F2690">
      <w:pPr>
        <w:ind w:firstLine="142"/>
        <w:jc w:val="both"/>
      </w:pPr>
      <w:r>
        <w:tab/>
      </w:r>
      <w:r>
        <w:sym w:font="Wingdings" w:char="F06F"/>
      </w:r>
      <w:r>
        <w:t xml:space="preserve"> </w:t>
      </w:r>
      <w:proofErr w:type="gramStart"/>
      <w:r>
        <w:t>d’arrimer</w:t>
      </w:r>
      <w:proofErr w:type="gramEnd"/>
      <w:r>
        <w:t xml:space="preserve"> la marchandise dans le véhicule</w:t>
      </w:r>
    </w:p>
    <w:p w:rsidR="006F2690" w:rsidRDefault="006F2690">
      <w:pPr>
        <w:ind w:firstLine="142"/>
        <w:jc w:val="both"/>
      </w:pPr>
    </w:p>
    <w:p w:rsidR="006F2690" w:rsidRDefault="006F2690">
      <w:pPr>
        <w:numPr>
          <w:ilvl w:val="0"/>
          <w:numId w:val="5"/>
        </w:numPr>
        <w:ind w:left="284" w:firstLine="142"/>
        <w:jc w:val="both"/>
      </w:pPr>
      <w:r>
        <w:t>Les obligations du destinataire sont :</w:t>
      </w:r>
    </w:p>
    <w:p w:rsidR="006F2690" w:rsidRDefault="006F2690">
      <w:pPr>
        <w:ind w:left="426"/>
        <w:jc w:val="both"/>
        <w:rPr>
          <w:sz w:val="12"/>
          <w:szCs w:val="12"/>
        </w:rPr>
      </w:pPr>
    </w:p>
    <w:p w:rsidR="006F2690" w:rsidRDefault="006F2690">
      <w:pPr>
        <w:ind w:firstLine="142"/>
        <w:jc w:val="both"/>
      </w:pPr>
      <w:r>
        <w:tab/>
      </w:r>
      <w:r>
        <w:sym w:font="Wingdings" w:char="F06F"/>
      </w:r>
      <w:r>
        <w:t xml:space="preserve"> </w:t>
      </w:r>
      <w:proofErr w:type="gramStart"/>
      <w:r>
        <w:t>de</w:t>
      </w:r>
      <w:proofErr w:type="gramEnd"/>
      <w:r>
        <w:t xml:space="preserve"> vérifier la validité du permis de conduire du conducteur</w:t>
      </w:r>
    </w:p>
    <w:p w:rsidR="006F2690" w:rsidRDefault="006F2690">
      <w:pPr>
        <w:ind w:firstLine="142"/>
        <w:jc w:val="both"/>
      </w:pPr>
      <w:r>
        <w:tab/>
      </w:r>
      <w:r>
        <w:sym w:font="Wingdings" w:char="F06F"/>
      </w:r>
      <w:r>
        <w:t xml:space="preserve"> </w:t>
      </w:r>
      <w:proofErr w:type="gramStart"/>
      <w:r>
        <w:t>de</w:t>
      </w:r>
      <w:proofErr w:type="gramEnd"/>
      <w:r>
        <w:t xml:space="preserve"> vérifier la marchandise et émettre des réserves, si nécessaire</w:t>
      </w:r>
    </w:p>
    <w:p w:rsidR="006F2690" w:rsidRDefault="006F2690">
      <w:pPr>
        <w:ind w:firstLine="142"/>
        <w:jc w:val="both"/>
      </w:pPr>
      <w:r>
        <w:tab/>
      </w:r>
      <w:r>
        <w:sym w:font="Wingdings" w:char="F06F"/>
      </w:r>
      <w:r>
        <w:t xml:space="preserve"> </w:t>
      </w:r>
      <w:proofErr w:type="gramStart"/>
      <w:r>
        <w:t>de</w:t>
      </w:r>
      <w:proofErr w:type="gramEnd"/>
      <w:r>
        <w:t xml:space="preserve"> signer le titre de transport</w:t>
      </w:r>
    </w:p>
    <w:p w:rsidR="006F2690" w:rsidRDefault="006F2690">
      <w:pPr>
        <w:ind w:firstLine="142"/>
        <w:jc w:val="both"/>
      </w:pPr>
      <w:r>
        <w:tab/>
      </w:r>
      <w:r>
        <w:sym w:font="Wingdings" w:char="F06F"/>
      </w:r>
      <w:r>
        <w:t xml:space="preserve"> </w:t>
      </w:r>
      <w:proofErr w:type="gramStart"/>
      <w:r>
        <w:t>de</w:t>
      </w:r>
      <w:proofErr w:type="gramEnd"/>
      <w:r>
        <w:t xml:space="preserve"> reprendre l’exemplaire destinataire</w:t>
      </w:r>
    </w:p>
    <w:p w:rsidR="006F2690" w:rsidRDefault="006F2690">
      <w:pPr>
        <w:ind w:firstLine="142"/>
        <w:jc w:val="both"/>
      </w:pPr>
      <w:r>
        <w:tab/>
      </w:r>
      <w:r>
        <w:sym w:font="Wingdings" w:char="F06F"/>
      </w:r>
      <w:r>
        <w:t xml:space="preserve"> </w:t>
      </w:r>
      <w:proofErr w:type="gramStart"/>
      <w:r>
        <w:t>d’encaisser</w:t>
      </w:r>
      <w:proofErr w:type="gramEnd"/>
      <w:r>
        <w:t xml:space="preserve"> le port payé</w:t>
      </w:r>
    </w:p>
    <w:p w:rsidR="006F2690" w:rsidRDefault="006F2690">
      <w:pPr>
        <w:pStyle w:val="En-tte"/>
        <w:tabs>
          <w:tab w:val="clear" w:pos="4536"/>
          <w:tab w:val="clear" w:pos="9072"/>
        </w:tabs>
      </w:pPr>
    </w:p>
    <w:tbl>
      <w:tblPr>
        <w:tblpPr w:leftFromText="141" w:rightFromText="141" w:vertAnchor="text" w:horzAnchor="margin" w:tblpY="66"/>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90"/>
      </w:tblGrid>
      <w:tr w:rsidR="006F2690" w:rsidRPr="002C2B77">
        <w:tc>
          <w:tcPr>
            <w:tcW w:w="10490" w:type="dxa"/>
            <w:shd w:val="pct10" w:color="auto" w:fill="FFFFFF"/>
          </w:tcPr>
          <w:p w:rsidR="006F2690" w:rsidRPr="002C2B77" w:rsidRDefault="006F2690">
            <w:pPr>
              <w:jc w:val="center"/>
              <w:rPr>
                <w:b/>
                <w:bCs/>
                <w:smallCaps/>
                <w:sz w:val="28"/>
                <w:szCs w:val="28"/>
              </w:rPr>
            </w:pPr>
            <w:r w:rsidRPr="002C2B77">
              <w:rPr>
                <w:b/>
                <w:bCs/>
                <w:smallCaps/>
                <w:sz w:val="28"/>
                <w:szCs w:val="28"/>
              </w:rPr>
              <w:t xml:space="preserve">Mission 2 : Service Transport maritime </w:t>
            </w:r>
          </w:p>
        </w:tc>
      </w:tr>
    </w:tbl>
    <w:p w:rsidR="006F2690" w:rsidRDefault="006F2690">
      <w:pPr>
        <w:pStyle w:val="En-tte"/>
        <w:tabs>
          <w:tab w:val="clear" w:pos="4536"/>
          <w:tab w:val="clear" w:pos="9072"/>
        </w:tabs>
        <w:rPr>
          <w:rFonts w:ascii="Arial" w:hAnsi="Arial" w:cs="Arial"/>
        </w:rPr>
      </w:pPr>
    </w:p>
    <w:p w:rsidR="006F2690" w:rsidRDefault="006F2690">
      <w:r>
        <w:t>Le jeudi 14 juin 2012, vous recevez une télécopie d’un de vos clients réguliers (document 4).</w:t>
      </w:r>
    </w:p>
    <w:p w:rsidR="006F2690" w:rsidRDefault="006F2690">
      <w:pPr>
        <w:rPr>
          <w:rFonts w:ascii="Arial" w:hAnsi="Arial" w:cs="Arial"/>
          <w:b/>
          <w:bCs/>
        </w:rPr>
      </w:pPr>
    </w:p>
    <w:p w:rsidR="006F2690" w:rsidRDefault="006F2690">
      <w:pPr>
        <w:rPr>
          <w:b/>
          <w:bCs/>
          <w:smallCaps/>
        </w:rPr>
      </w:pPr>
      <w:r>
        <w:rPr>
          <w:b/>
          <w:bCs/>
          <w:smallCaps/>
        </w:rPr>
        <w:t xml:space="preserve">Document 4 : </w:t>
      </w:r>
      <w:proofErr w:type="spellStart"/>
      <w:r>
        <w:rPr>
          <w:b/>
          <w:bCs/>
          <w:smallCaps/>
        </w:rPr>
        <w:t>T</w:t>
      </w:r>
      <w:r>
        <w:rPr>
          <w:b/>
          <w:bCs/>
          <w:smallCaps/>
          <w:sz w:val="16"/>
          <w:szCs w:val="16"/>
        </w:rPr>
        <w:t>É</w:t>
      </w:r>
      <w:r>
        <w:rPr>
          <w:b/>
          <w:bCs/>
          <w:smallCaps/>
        </w:rPr>
        <w:t>l</w:t>
      </w:r>
      <w:r>
        <w:rPr>
          <w:b/>
          <w:bCs/>
          <w:smallCaps/>
          <w:sz w:val="16"/>
          <w:szCs w:val="16"/>
        </w:rPr>
        <w:t>É</w:t>
      </w:r>
      <w:r>
        <w:rPr>
          <w:b/>
          <w:bCs/>
          <w:smallCaps/>
        </w:rPr>
        <w:t>copie</w:t>
      </w:r>
      <w:proofErr w:type="spellEnd"/>
      <w:r>
        <w:rPr>
          <w:b/>
          <w:bCs/>
          <w:smallCaps/>
        </w:rPr>
        <w:t xml:space="preserve"> d’un client </w:t>
      </w:r>
      <w:proofErr w:type="spellStart"/>
      <w:r>
        <w:rPr>
          <w:b/>
          <w:bCs/>
          <w:smallCaps/>
        </w:rPr>
        <w:t>r</w:t>
      </w:r>
      <w:r>
        <w:rPr>
          <w:b/>
          <w:bCs/>
          <w:smallCaps/>
          <w:sz w:val="16"/>
          <w:szCs w:val="16"/>
        </w:rPr>
        <w:t>É</w:t>
      </w:r>
      <w:r>
        <w:rPr>
          <w:b/>
          <w:bCs/>
          <w:smallCaps/>
        </w:rPr>
        <w:t>gulier</w:t>
      </w:r>
      <w:proofErr w:type="spellEnd"/>
    </w:p>
    <w:p w:rsidR="006F2690" w:rsidRDefault="002C2B77">
      <w:pPr>
        <w:rPr>
          <w:b/>
          <w:bCs/>
          <w:smallCaps/>
        </w:rPr>
      </w:pPr>
      <w:r w:rsidRPr="002C2B77">
        <w:rPr>
          <w:noProof/>
        </w:rPr>
        <w:pict>
          <v:shape id="Zone de texte 50" o:spid="_x0000_s1062" type="#_x0000_t202" style="position:absolute;margin-left:-19.9pt;margin-top:11.2pt;width:558pt;height:280.45pt;z-index:-15;visibility:visible">
            <v:textbox>
              <w:txbxContent>
                <w:p w:rsidR="0044505E" w:rsidRDefault="0044505E">
                  <w:pPr>
                    <w:rPr>
                      <w:sz w:val="12"/>
                      <w:szCs w:val="12"/>
                    </w:rPr>
                  </w:pPr>
                </w:p>
              </w:txbxContent>
            </v:textbox>
          </v:shape>
        </w:pict>
      </w:r>
    </w:p>
    <w:p w:rsidR="006F2690" w:rsidRDefault="006F2690">
      <w:pPr>
        <w:ind w:left="720"/>
        <w:rPr>
          <w:b/>
          <w:bCs/>
          <w:sz w:val="12"/>
          <w:szCs w:val="12"/>
        </w:rPr>
      </w:pPr>
    </w:p>
    <w:p w:rsidR="006F2690" w:rsidRDefault="006F2690">
      <w:r>
        <w:t>SERVATEX</w:t>
      </w:r>
    </w:p>
    <w:p w:rsidR="006F2690" w:rsidRDefault="006F2690">
      <w:pPr>
        <w:rPr>
          <w:b/>
          <w:bCs/>
        </w:rPr>
      </w:pPr>
      <w:r>
        <w:t>21, rue Jean Mermoz</w:t>
      </w:r>
      <w:r>
        <w:tab/>
      </w:r>
      <w:r>
        <w:tab/>
      </w:r>
      <w:r>
        <w:tab/>
      </w:r>
      <w:r>
        <w:tab/>
      </w:r>
      <w:r>
        <w:tab/>
      </w:r>
      <w:r>
        <w:tab/>
      </w:r>
      <w:r>
        <w:rPr>
          <w:b/>
          <w:bCs/>
        </w:rPr>
        <w:t>TÉLÉCOPIE</w:t>
      </w:r>
    </w:p>
    <w:p w:rsidR="006F2690" w:rsidRDefault="006F2690">
      <w:pPr>
        <w:ind w:right="623"/>
      </w:pPr>
      <w:r>
        <w:t>42100 SAINT-ÉTIENNE</w:t>
      </w:r>
    </w:p>
    <w:p w:rsidR="006F2690" w:rsidRDefault="006F2690">
      <w:r>
        <w:t>Tél. : 04.77.25.64.89</w:t>
      </w:r>
    </w:p>
    <w:p w:rsidR="006F2690" w:rsidRDefault="006F2690">
      <w:r>
        <w:t>Télécopie : 04.77.89.45.56</w:t>
      </w:r>
    </w:p>
    <w:p w:rsidR="006F2690" w:rsidRDefault="006F2690">
      <w:r>
        <w:t>Courriel : info@servatex.com</w:t>
      </w:r>
    </w:p>
    <w:tbl>
      <w:tblPr>
        <w:tblW w:w="9668" w:type="dxa"/>
        <w:tblInd w:w="2" w:type="dxa"/>
        <w:tblBorders>
          <w:bottom w:val="single" w:sz="6" w:space="0" w:color="auto"/>
        </w:tblBorders>
        <w:tblCellMar>
          <w:left w:w="0" w:type="dxa"/>
          <w:right w:w="0" w:type="dxa"/>
        </w:tblCellMar>
        <w:tblLook w:val="0000" w:firstRow="0" w:lastRow="0" w:firstColumn="0" w:lastColumn="0" w:noHBand="0" w:noVBand="0"/>
      </w:tblPr>
      <w:tblGrid>
        <w:gridCol w:w="933"/>
        <w:gridCol w:w="3375"/>
        <w:gridCol w:w="2248"/>
        <w:gridCol w:w="3112"/>
      </w:tblGrid>
      <w:tr w:rsidR="006F2690" w:rsidRPr="002C2B77">
        <w:trPr>
          <w:trHeight w:val="468"/>
        </w:trPr>
        <w:tc>
          <w:tcPr>
            <w:tcW w:w="933" w:type="dxa"/>
            <w:tcBorders>
              <w:top w:val="nil"/>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Black" w:hAnsi="Arial Black" w:cs="Arial Black"/>
                <w:spacing w:val="-25"/>
                <w:sz w:val="16"/>
                <w:szCs w:val="16"/>
                <w:lang w:eastAsia="en-US"/>
              </w:rPr>
              <w:t>À</w:t>
            </w:r>
            <w:r w:rsidRPr="002C2B77">
              <w:rPr>
                <w:rFonts w:ascii="Arial Black" w:hAnsi="Arial Black" w:cs="Arial Black"/>
                <w:spacing w:val="-5"/>
                <w:sz w:val="16"/>
                <w:szCs w:val="16"/>
                <w:lang w:eastAsia="en-US"/>
              </w:rPr>
              <w:t> : SCT</w:t>
            </w:r>
          </w:p>
        </w:tc>
        <w:tc>
          <w:tcPr>
            <w:tcW w:w="3375" w:type="dxa"/>
            <w:tcBorders>
              <w:top w:val="nil"/>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p>
        </w:tc>
        <w:tc>
          <w:tcPr>
            <w:tcW w:w="2248" w:type="dxa"/>
            <w:tcBorders>
              <w:top w:val="nil"/>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Black" w:hAnsi="Arial Black" w:cs="Arial Black"/>
                <w:spacing w:val="-5"/>
                <w:sz w:val="16"/>
                <w:szCs w:val="16"/>
                <w:lang w:eastAsia="en-US"/>
              </w:rPr>
              <w:t>De : P. Bernard</w:t>
            </w:r>
          </w:p>
        </w:tc>
        <w:tc>
          <w:tcPr>
            <w:tcW w:w="3112" w:type="dxa"/>
            <w:tcBorders>
              <w:top w:val="nil"/>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p>
        </w:tc>
      </w:tr>
      <w:tr w:rsidR="006F2690" w:rsidRPr="002C2B77">
        <w:trPr>
          <w:trHeight w:val="448"/>
        </w:trPr>
        <w:tc>
          <w:tcPr>
            <w:tcW w:w="933" w:type="dxa"/>
            <w:tcBorders>
              <w:top w:val="single" w:sz="6" w:space="0" w:color="auto"/>
              <w:left w:val="nil"/>
              <w:bottom w:val="single" w:sz="6" w:space="0" w:color="auto"/>
              <w:right w:val="nil"/>
            </w:tcBorders>
          </w:tcPr>
          <w:p w:rsidR="006F2690" w:rsidRPr="002C2B77" w:rsidRDefault="006F2690">
            <w:pPr>
              <w:keepLines/>
              <w:tabs>
                <w:tab w:val="left" w:pos="408"/>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Black" w:hAnsi="Arial Black" w:cs="Arial Black"/>
                <w:spacing w:val="-10"/>
                <w:sz w:val="16"/>
                <w:szCs w:val="16"/>
                <w:lang w:eastAsia="en-US"/>
              </w:rPr>
              <w:t>T</w:t>
            </w:r>
            <w:r w:rsidRPr="002C2B77">
              <w:rPr>
                <w:rFonts w:ascii="Arial Black" w:hAnsi="Arial Black" w:cs="Arial Black"/>
                <w:spacing w:val="-5"/>
                <w:sz w:val="16"/>
                <w:szCs w:val="16"/>
                <w:lang w:eastAsia="en-US"/>
              </w:rPr>
              <w:t>élécopie :</w:t>
            </w:r>
          </w:p>
        </w:tc>
        <w:tc>
          <w:tcPr>
            <w:tcW w:w="3375"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w:hAnsi="Arial" w:cs="Arial"/>
                <w:spacing w:val="-5"/>
                <w:sz w:val="16"/>
                <w:szCs w:val="16"/>
                <w:lang w:eastAsia="en-US"/>
              </w:rPr>
              <w:t xml:space="preserve"> 04.75.02.56.64</w:t>
            </w:r>
          </w:p>
        </w:tc>
        <w:tc>
          <w:tcPr>
            <w:tcW w:w="2248"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Black" w:hAnsi="Arial Black" w:cs="Arial Black"/>
                <w:spacing w:val="-5"/>
                <w:sz w:val="16"/>
                <w:szCs w:val="16"/>
                <w:lang w:eastAsia="en-US"/>
              </w:rPr>
            </w:pPr>
            <w:r w:rsidRPr="002C2B77">
              <w:rPr>
                <w:rFonts w:ascii="Arial Black" w:hAnsi="Arial Black" w:cs="Arial Black"/>
                <w:spacing w:val="-5"/>
                <w:sz w:val="16"/>
                <w:szCs w:val="16"/>
                <w:lang w:eastAsia="en-US"/>
              </w:rPr>
              <w:t>Pages :</w:t>
            </w:r>
          </w:p>
        </w:tc>
        <w:tc>
          <w:tcPr>
            <w:tcW w:w="3112"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w:hAnsi="Arial" w:cs="Arial"/>
                <w:spacing w:val="-5"/>
                <w:sz w:val="16"/>
                <w:szCs w:val="16"/>
                <w:lang w:eastAsia="en-US"/>
              </w:rPr>
              <w:t>1</w:t>
            </w:r>
          </w:p>
        </w:tc>
      </w:tr>
      <w:tr w:rsidR="006F2690" w:rsidRPr="002C2B77">
        <w:trPr>
          <w:trHeight w:val="468"/>
        </w:trPr>
        <w:tc>
          <w:tcPr>
            <w:tcW w:w="933"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Black" w:hAnsi="Arial Black" w:cs="Arial Black"/>
                <w:spacing w:val="-5"/>
                <w:sz w:val="16"/>
                <w:szCs w:val="16"/>
                <w:lang w:eastAsia="en-US"/>
              </w:rPr>
            </w:pPr>
            <w:r w:rsidRPr="002C2B77">
              <w:rPr>
                <w:rFonts w:ascii="Arial Black" w:hAnsi="Arial Black" w:cs="Arial Black"/>
                <w:spacing w:val="-5"/>
                <w:sz w:val="16"/>
                <w:szCs w:val="16"/>
                <w:lang w:eastAsia="en-US"/>
              </w:rPr>
              <w:t>T</w:t>
            </w:r>
            <w:r w:rsidRPr="002C2B77">
              <w:rPr>
                <w:rFonts w:ascii="Arial Black" w:hAnsi="Arial Black" w:cs="Arial Black"/>
                <w:spacing w:val="-10"/>
                <w:sz w:val="16"/>
                <w:szCs w:val="16"/>
                <w:lang w:eastAsia="en-US"/>
              </w:rPr>
              <w:t>éléphone :</w:t>
            </w:r>
          </w:p>
        </w:tc>
        <w:tc>
          <w:tcPr>
            <w:tcW w:w="3375"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ind w:left="720" w:hanging="720"/>
              <w:rPr>
                <w:rFonts w:ascii="Arial" w:hAnsi="Arial" w:cs="Arial"/>
                <w:spacing w:val="-5"/>
                <w:sz w:val="16"/>
                <w:szCs w:val="16"/>
                <w:lang w:eastAsia="en-US"/>
              </w:rPr>
            </w:pPr>
            <w:r w:rsidRPr="002C2B77">
              <w:rPr>
                <w:rFonts w:ascii="Arial" w:hAnsi="Arial" w:cs="Arial"/>
                <w:spacing w:val="-5"/>
                <w:sz w:val="16"/>
                <w:szCs w:val="16"/>
                <w:lang w:eastAsia="en-US"/>
              </w:rPr>
              <w:t xml:space="preserve"> 04.75.02.56.63</w:t>
            </w:r>
          </w:p>
        </w:tc>
        <w:tc>
          <w:tcPr>
            <w:tcW w:w="2248"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Black" w:hAnsi="Arial Black" w:cs="Arial Black"/>
                <w:spacing w:val="-15"/>
                <w:sz w:val="16"/>
                <w:szCs w:val="16"/>
                <w:lang w:eastAsia="en-US"/>
              </w:rPr>
              <w:t>D</w:t>
            </w:r>
            <w:r w:rsidRPr="002C2B77">
              <w:rPr>
                <w:rFonts w:ascii="Arial Black" w:hAnsi="Arial Black" w:cs="Arial Black"/>
                <w:spacing w:val="-5"/>
                <w:sz w:val="16"/>
                <w:szCs w:val="16"/>
                <w:lang w:eastAsia="en-US"/>
              </w:rPr>
              <w:t>ate : 14/06/2012</w:t>
            </w:r>
          </w:p>
        </w:tc>
        <w:tc>
          <w:tcPr>
            <w:tcW w:w="3112"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p>
        </w:tc>
      </w:tr>
      <w:tr w:rsidR="006F2690" w:rsidRPr="002C2B77">
        <w:trPr>
          <w:trHeight w:val="488"/>
        </w:trPr>
        <w:tc>
          <w:tcPr>
            <w:tcW w:w="933"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Black" w:hAnsi="Arial Black" w:cs="Arial Black"/>
                <w:spacing w:val="-10"/>
                <w:sz w:val="16"/>
                <w:szCs w:val="16"/>
                <w:lang w:eastAsia="en-US"/>
              </w:rPr>
              <w:t>Ob</w:t>
            </w:r>
            <w:r w:rsidRPr="002C2B77">
              <w:rPr>
                <w:rFonts w:ascii="Arial Black" w:hAnsi="Arial Black" w:cs="Arial Black"/>
                <w:spacing w:val="-5"/>
                <w:sz w:val="16"/>
                <w:szCs w:val="16"/>
                <w:lang w:eastAsia="en-US"/>
              </w:rPr>
              <w:t>jet :</w:t>
            </w:r>
          </w:p>
        </w:tc>
        <w:tc>
          <w:tcPr>
            <w:tcW w:w="3375"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w:hAnsi="Arial" w:cs="Arial"/>
                <w:spacing w:val="-5"/>
                <w:sz w:val="16"/>
                <w:szCs w:val="16"/>
                <w:lang w:eastAsia="en-US"/>
              </w:rPr>
              <w:t>Exportation CFR Casablanca</w:t>
            </w:r>
          </w:p>
        </w:tc>
        <w:tc>
          <w:tcPr>
            <w:tcW w:w="2248"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r w:rsidRPr="002C2B77">
              <w:rPr>
                <w:rFonts w:ascii="Arial Black" w:hAnsi="Arial Black" w:cs="Arial Black"/>
                <w:spacing w:val="-5"/>
                <w:sz w:val="16"/>
                <w:szCs w:val="16"/>
                <w:lang w:eastAsia="en-US"/>
              </w:rPr>
              <w:t>Cc :</w:t>
            </w:r>
          </w:p>
        </w:tc>
        <w:tc>
          <w:tcPr>
            <w:tcW w:w="3112" w:type="dxa"/>
            <w:tcBorders>
              <w:top w:val="single" w:sz="6" w:space="0" w:color="auto"/>
              <w:left w:val="nil"/>
              <w:bottom w:val="single" w:sz="6" w:space="0" w:color="auto"/>
              <w:right w:val="nil"/>
            </w:tcBorders>
          </w:tcPr>
          <w:p w:rsidR="006F2690" w:rsidRPr="002C2B77" w:rsidRDefault="006F2690">
            <w:pPr>
              <w:keepLines/>
              <w:tabs>
                <w:tab w:val="left" w:pos="720"/>
                <w:tab w:val="left" w:pos="4320"/>
                <w:tab w:val="left" w:pos="5040"/>
                <w:tab w:val="right" w:pos="8640"/>
              </w:tabs>
              <w:spacing w:after="40" w:line="440" w:lineRule="atLeast"/>
              <w:rPr>
                <w:rFonts w:ascii="Arial" w:hAnsi="Arial" w:cs="Arial"/>
                <w:spacing w:val="-5"/>
                <w:sz w:val="16"/>
                <w:szCs w:val="16"/>
                <w:lang w:eastAsia="en-US"/>
              </w:rPr>
            </w:pPr>
          </w:p>
        </w:tc>
      </w:tr>
    </w:tbl>
    <w:p w:rsidR="006F2690" w:rsidRDefault="006F2690">
      <w:pPr>
        <w:rPr>
          <w:sz w:val="12"/>
          <w:szCs w:val="12"/>
        </w:rPr>
      </w:pPr>
    </w:p>
    <w:p w:rsidR="006F2690" w:rsidRDefault="006F2690">
      <w:r>
        <w:t>Merci de me donner votre meilleur prix pour l’expédition de 4 conteneurs 20 pieds à destination de Casablanca, via Fos-sur-Mer.</w:t>
      </w:r>
    </w:p>
    <w:p w:rsidR="006F2690" w:rsidRDefault="006F2690">
      <w:r>
        <w:t>Type marchandises : Pièces de tissu.</w:t>
      </w:r>
    </w:p>
    <w:p w:rsidR="006F2690" w:rsidRDefault="006F2690">
      <w:r>
        <w:t xml:space="preserve">Poids total brut/conteneur : 8 540 kg. </w:t>
      </w:r>
    </w:p>
    <w:p w:rsidR="006F2690" w:rsidRDefault="006F2690">
      <w:r>
        <w:t>Poids de la marchandise : 6 354 kg.</w:t>
      </w:r>
    </w:p>
    <w:p w:rsidR="006F2690" w:rsidRDefault="006F2690">
      <w:r>
        <w:t>Enlèvement à nos entrepôts : marchandise disponible le 2 juillet 2012 à partir de 8 heures.</w:t>
      </w:r>
    </w:p>
    <w:p w:rsidR="006F2690" w:rsidRDefault="006F2690">
      <w:r>
        <w:t>Date limite arrivée port de Casablanca : 25 juillet 2012.</w:t>
      </w:r>
    </w:p>
    <w:p w:rsidR="006F2690" w:rsidRDefault="006F2690">
      <w:r>
        <w:t>Sincères salutations,</w:t>
      </w:r>
    </w:p>
    <w:p w:rsidR="006F2690" w:rsidRDefault="006F2690">
      <w:r>
        <w:t>Philippe BERNARD - Responsable production</w:t>
      </w:r>
    </w:p>
    <w:p w:rsidR="006F2690" w:rsidRDefault="006F2690">
      <w:pPr>
        <w:ind w:left="720"/>
        <w:rPr>
          <w:b/>
          <w:bCs/>
        </w:rPr>
      </w:pPr>
    </w:p>
    <w:p w:rsidR="006F2690" w:rsidRDefault="006F2690">
      <w:pPr>
        <w:pStyle w:val="En-tte"/>
        <w:tabs>
          <w:tab w:val="clear" w:pos="4536"/>
          <w:tab w:val="clear" w:pos="9072"/>
        </w:tabs>
      </w:pPr>
    </w:p>
    <w:p w:rsidR="006F2690" w:rsidRDefault="006F2690">
      <w:pPr>
        <w:pStyle w:val="Pieddepage"/>
        <w:tabs>
          <w:tab w:val="clear" w:pos="4536"/>
          <w:tab w:val="clear" w:pos="9072"/>
        </w:tabs>
      </w:pPr>
      <w:r>
        <w:lastRenderedPageBreak/>
        <w:t>En vue d’effectuer ce transport, vous consultez les documents 5 et 6.</w:t>
      </w:r>
    </w:p>
    <w:p w:rsidR="006F2690" w:rsidRDefault="006F2690">
      <w:pPr>
        <w:pStyle w:val="Pieddepage"/>
        <w:tabs>
          <w:tab w:val="clear" w:pos="4536"/>
          <w:tab w:val="clear" w:pos="9072"/>
        </w:tabs>
        <w:rPr>
          <w:sz w:val="12"/>
          <w:szCs w:val="12"/>
        </w:rPr>
      </w:pPr>
    </w:p>
    <w:p w:rsidR="006F2690" w:rsidRDefault="006F2690">
      <w:pPr>
        <w:pStyle w:val="Pieddepage"/>
        <w:tabs>
          <w:tab w:val="clear" w:pos="4536"/>
          <w:tab w:val="clear" w:pos="9072"/>
        </w:tabs>
        <w:rPr>
          <w:b/>
          <w:bCs/>
          <w:smallCaps/>
        </w:rPr>
      </w:pPr>
      <w:r>
        <w:rPr>
          <w:b/>
          <w:bCs/>
          <w:smallCaps/>
        </w:rPr>
        <w:t xml:space="preserve">Document 5 : Les </w:t>
      </w:r>
      <w:proofErr w:type="spellStart"/>
      <w:r>
        <w:rPr>
          <w:b/>
          <w:bCs/>
          <w:smallCaps/>
        </w:rPr>
        <w:t>op</w:t>
      </w:r>
      <w:r>
        <w:rPr>
          <w:b/>
          <w:bCs/>
          <w:smallCaps/>
          <w:sz w:val="16"/>
          <w:szCs w:val="16"/>
        </w:rPr>
        <w:t>É</w:t>
      </w:r>
      <w:r>
        <w:rPr>
          <w:b/>
          <w:bCs/>
          <w:smallCaps/>
        </w:rPr>
        <w:t>rateurs</w:t>
      </w:r>
      <w:proofErr w:type="spellEnd"/>
      <w:r>
        <w:rPr>
          <w:b/>
          <w:bCs/>
          <w:smallCaps/>
        </w:rPr>
        <w:t xml:space="preserve"> fluviaux </w:t>
      </w:r>
      <w:r>
        <w:rPr>
          <w:b/>
          <w:bCs/>
          <w:smallCaps/>
          <w:sz w:val="16"/>
          <w:szCs w:val="16"/>
        </w:rPr>
        <w:t>À</w:t>
      </w:r>
      <w:r>
        <w:rPr>
          <w:b/>
          <w:bCs/>
          <w:smallCaps/>
        </w:rPr>
        <w:t xml:space="preserve"> </w:t>
      </w:r>
      <w:proofErr w:type="spellStart"/>
      <w:r>
        <w:rPr>
          <w:b/>
          <w:bCs/>
          <w:smallCaps/>
        </w:rPr>
        <w:t>fos</w:t>
      </w:r>
      <w:proofErr w:type="spellEnd"/>
      <w:r>
        <w:rPr>
          <w:b/>
          <w:bCs/>
          <w:smallCaps/>
        </w:rPr>
        <w:tab/>
        <w:t xml:space="preserve">       Document 6</w:t>
      </w:r>
      <w:r>
        <w:rPr>
          <w:noProof/>
        </w:rPr>
        <w:t xml:space="preserve"> : </w:t>
      </w:r>
      <w:r>
        <w:rPr>
          <w:b/>
          <w:bCs/>
          <w:smallCaps/>
        </w:rPr>
        <w:t xml:space="preserve">les </w:t>
      </w:r>
      <w:proofErr w:type="spellStart"/>
      <w:r>
        <w:rPr>
          <w:b/>
          <w:bCs/>
          <w:smallCaps/>
        </w:rPr>
        <w:t>op</w:t>
      </w:r>
      <w:r>
        <w:rPr>
          <w:b/>
          <w:bCs/>
          <w:smallCaps/>
          <w:sz w:val="16"/>
          <w:szCs w:val="16"/>
        </w:rPr>
        <w:t>É</w:t>
      </w:r>
      <w:r>
        <w:rPr>
          <w:b/>
          <w:bCs/>
          <w:smallCaps/>
        </w:rPr>
        <w:t>rateurs</w:t>
      </w:r>
      <w:proofErr w:type="spellEnd"/>
      <w:r>
        <w:rPr>
          <w:b/>
          <w:bCs/>
          <w:smallCaps/>
        </w:rPr>
        <w:t xml:space="preserve"> ferroviaires </w:t>
      </w:r>
      <w:r>
        <w:rPr>
          <w:b/>
          <w:bCs/>
          <w:smallCaps/>
          <w:sz w:val="16"/>
          <w:szCs w:val="16"/>
        </w:rPr>
        <w:t>À</w:t>
      </w:r>
      <w:r>
        <w:rPr>
          <w:b/>
          <w:bCs/>
          <w:smallCaps/>
        </w:rPr>
        <w:t xml:space="preserve"> </w:t>
      </w:r>
      <w:r>
        <w:rPr>
          <w:b/>
          <w:bCs/>
          <w:smallCaps/>
          <w:sz w:val="16"/>
          <w:szCs w:val="16"/>
        </w:rPr>
        <w:t>F</w:t>
      </w:r>
      <w:r>
        <w:rPr>
          <w:b/>
          <w:bCs/>
          <w:smallCaps/>
        </w:rPr>
        <w:t>os</w:t>
      </w:r>
    </w:p>
    <w:p w:rsidR="006F2690" w:rsidRDefault="002C2B77">
      <w:pPr>
        <w:spacing w:before="100" w:beforeAutospacing="1" w:after="100" w:afterAutospacing="1"/>
        <w:outlineLvl w:val="1"/>
        <w:rPr>
          <w:b/>
          <w:bCs/>
          <w:kern w:val="36"/>
        </w:rPr>
      </w:pPr>
      <w:r w:rsidRPr="002C2B77">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49" o:spid="_x0000_s1063" type="#_x0000_t65" style="position:absolute;margin-left:228.1pt;margin-top:9.4pt;width:307pt;height:369.1pt;z-index:-13;visibility:visible">
            <v:textbox style="mso-next-textbox:#Carré corné 49">
              <w:txbxContent>
                <w:p w:rsidR="0044505E" w:rsidRDefault="0044505E">
                  <w:pPr>
                    <w:spacing w:before="100" w:beforeAutospacing="1" w:after="100" w:afterAutospacing="1"/>
                    <w:outlineLvl w:val="1"/>
                    <w:rPr>
                      <w:b/>
                      <w:bCs/>
                      <w:sz w:val="22"/>
                      <w:szCs w:val="22"/>
                    </w:rPr>
                  </w:pPr>
                  <w:r>
                    <w:rPr>
                      <w:b/>
                      <w:bCs/>
                      <w:sz w:val="22"/>
                      <w:szCs w:val="22"/>
                      <w:bdr w:val="single" w:sz="4" w:space="0" w:color="auto"/>
                    </w:rPr>
                    <w:t xml:space="preserve"> </w:t>
                  </w:r>
                </w:p>
                <w:p w:rsidR="0044505E" w:rsidRDefault="0044505E">
                  <w:pPr>
                    <w:spacing w:before="100" w:beforeAutospacing="1" w:after="100" w:afterAutospacing="1"/>
                    <w:outlineLvl w:val="2"/>
                    <w:rPr>
                      <w:b/>
                      <w:bCs/>
                      <w:sz w:val="18"/>
                      <w:szCs w:val="18"/>
                    </w:rPr>
                  </w:pPr>
                  <w:r>
                    <w:rPr>
                      <w:b/>
                      <w:bCs/>
                      <w:sz w:val="18"/>
                      <w:szCs w:val="18"/>
                    </w:rPr>
                    <w:t>NAVILAND CARGO</w:t>
                  </w:r>
                </w:p>
                <w:p w:rsidR="0044505E" w:rsidRDefault="0044505E"/>
                <w:p w:rsidR="0044505E" w:rsidRDefault="0044505E">
                  <w:pPr>
                    <w:rPr>
                      <w:sz w:val="18"/>
                      <w:szCs w:val="18"/>
                    </w:rPr>
                  </w:pPr>
                  <w:r>
                    <w:rPr>
                      <w:b/>
                      <w:bCs/>
                      <w:sz w:val="18"/>
                      <w:szCs w:val="18"/>
                    </w:rPr>
                    <w:t xml:space="preserve">Trafic Conteneurs </w:t>
                  </w:r>
                  <w:r>
                    <w:rPr>
                      <w:sz w:val="18"/>
                      <w:szCs w:val="18"/>
                    </w:rPr>
                    <w:t>: relations sur Lyon, Toulouse, Bordeaux, Le Havre, Anvers et Duisburg.</w:t>
                  </w:r>
                </w:p>
                <w:p w:rsidR="0044505E" w:rsidRDefault="0044505E">
                  <w:pPr>
                    <w:rPr>
                      <w:sz w:val="24"/>
                      <w:szCs w:val="24"/>
                    </w:rPr>
                  </w:pPr>
                  <w:r>
                    <w:rPr>
                      <w:b/>
                      <w:bCs/>
                      <w:sz w:val="18"/>
                      <w:szCs w:val="18"/>
                    </w:rPr>
                    <w:t xml:space="preserve">Plus d'informations </w:t>
                  </w:r>
                  <w:r>
                    <w:rPr>
                      <w:sz w:val="18"/>
                      <w:szCs w:val="18"/>
                    </w:rPr>
                    <w:t xml:space="preserve">: </w:t>
                  </w:r>
                  <w:hyperlink r:id="rId32" w:tgtFrame="_blank" w:history="1">
                    <w:r>
                      <w:rPr>
                        <w:color w:val="0000FF"/>
                        <w:sz w:val="18"/>
                        <w:szCs w:val="18"/>
                        <w:u w:val="single"/>
                      </w:rPr>
                      <w:t>http://www.naviland-cargo.com</w:t>
                    </w:r>
                  </w:hyperlink>
                </w:p>
                <w:p w:rsidR="0044505E" w:rsidRDefault="0044505E">
                  <w:pPr>
                    <w:spacing w:before="100" w:beforeAutospacing="1" w:after="100" w:afterAutospacing="1"/>
                    <w:outlineLvl w:val="2"/>
                    <w:rPr>
                      <w:b/>
                      <w:bCs/>
                    </w:rPr>
                  </w:pPr>
                </w:p>
                <w:p w:rsidR="0044505E" w:rsidRDefault="0044505E">
                  <w:pPr>
                    <w:spacing w:before="100" w:beforeAutospacing="1" w:after="100" w:afterAutospacing="1"/>
                    <w:outlineLvl w:val="2"/>
                    <w:rPr>
                      <w:b/>
                      <w:bCs/>
                    </w:rPr>
                  </w:pPr>
                  <w:r>
                    <w:rPr>
                      <w:b/>
                      <w:bCs/>
                    </w:rPr>
                    <w:t>RAIL LINK EUROPE</w:t>
                  </w:r>
                </w:p>
                <w:p w:rsidR="0044505E" w:rsidRDefault="0044505E">
                  <w:pPr>
                    <w:rPr>
                      <w:sz w:val="24"/>
                      <w:szCs w:val="24"/>
                    </w:rPr>
                  </w:pPr>
                  <w:r>
                    <w:rPr>
                      <w:b/>
                      <w:bCs/>
                    </w:rPr>
                    <w:t xml:space="preserve">Trafic Conteneurs </w:t>
                  </w:r>
                  <w:r>
                    <w:t>: relations sur Ludwigshafen.</w:t>
                  </w:r>
                </w:p>
                <w:p w:rsidR="0044505E" w:rsidRDefault="0044505E">
                  <w:pPr>
                    <w:spacing w:before="100" w:beforeAutospacing="1" w:after="100" w:afterAutospacing="1"/>
                  </w:pPr>
                  <w:r>
                    <w:rPr>
                      <w:b/>
                      <w:bCs/>
                    </w:rPr>
                    <w:t xml:space="preserve">Autres relations </w:t>
                  </w:r>
                  <w:r>
                    <w:t xml:space="preserve">: Paris Valenton, Le Havre, Strasbourg, Nantes, Anvers, Dourges, Lyon. </w:t>
                  </w:r>
                  <w:r>
                    <w:rPr>
                      <w:b/>
                      <w:bCs/>
                    </w:rPr>
                    <w:t xml:space="preserve">Plus d'informations </w:t>
                  </w:r>
                  <w:r>
                    <w:t xml:space="preserve">: </w:t>
                  </w:r>
                  <w:hyperlink r:id="rId33" w:tgtFrame="_blank" w:history="1">
                    <w:r>
                      <w:rPr>
                        <w:color w:val="0000FF"/>
                        <w:u w:val="single"/>
                      </w:rPr>
                      <w:t xml:space="preserve">http://www.rail-link-europe.com </w:t>
                    </w:r>
                  </w:hyperlink>
                </w:p>
                <w:p w:rsidR="0044505E" w:rsidRDefault="0044505E">
                  <w:pPr>
                    <w:spacing w:before="100" w:beforeAutospacing="1" w:after="100" w:afterAutospacing="1"/>
                    <w:outlineLvl w:val="2"/>
                    <w:rPr>
                      <w:b/>
                      <w:bCs/>
                      <w:sz w:val="22"/>
                      <w:szCs w:val="22"/>
                    </w:rPr>
                  </w:pPr>
                  <w:r>
                    <w:rPr>
                      <w:b/>
                      <w:bCs/>
                      <w:sz w:val="22"/>
                      <w:szCs w:val="22"/>
                    </w:rPr>
                    <w:t>FRET SNCF</w:t>
                  </w:r>
                </w:p>
                <w:p w:rsidR="0044505E" w:rsidRDefault="0044505E">
                  <w:pPr>
                    <w:rPr>
                      <w:sz w:val="24"/>
                      <w:szCs w:val="24"/>
                    </w:rPr>
                  </w:pPr>
                </w:p>
                <w:p w:rsidR="0044505E" w:rsidRDefault="0044505E">
                  <w:pPr>
                    <w:spacing w:after="100" w:afterAutospacing="1"/>
                  </w:pPr>
                  <w:r>
                    <w:rPr>
                      <w:b/>
                      <w:bCs/>
                    </w:rPr>
                    <w:t>Trafic Conventionnel, wagons isolés et colis lourds</w:t>
                  </w:r>
                </w:p>
                <w:p w:rsidR="0044505E" w:rsidRDefault="0044505E">
                  <w:pPr>
                    <w:spacing w:after="100" w:afterAutospacing="1"/>
                  </w:pPr>
                  <w:r>
                    <w:rPr>
                      <w:b/>
                      <w:bCs/>
                    </w:rPr>
                    <w:t xml:space="preserve">Plus d'informations </w:t>
                  </w:r>
                  <w:r>
                    <w:t xml:space="preserve">: </w:t>
                  </w:r>
                  <w:hyperlink r:id="rId34" w:tgtFrame="blank" w:history="1">
                    <w:r>
                      <w:rPr>
                        <w:color w:val="0000FF"/>
                        <w:u w:val="single"/>
                      </w:rPr>
                      <w:t xml:space="preserve">http://fret.sncf.com </w:t>
                    </w:r>
                  </w:hyperlink>
                </w:p>
                <w:p w:rsidR="0044505E" w:rsidRDefault="0044505E"/>
              </w:txbxContent>
            </v:textbox>
          </v:shape>
        </w:pict>
      </w:r>
      <w:r w:rsidRPr="002C2B77">
        <w:rPr>
          <w:noProof/>
        </w:rPr>
        <w:pict>
          <v:shape id="Image 1" o:spid="_x0000_s1064" type="#_x0000_t75" style="position:absolute;margin-left:438.05pt;margin-top:18.5pt;width:85.5pt;height:44.25pt;z-index:35;visibility:visible">
            <v:imagedata r:id="rId35" o:title=""/>
          </v:shape>
        </w:pict>
      </w:r>
      <w:r w:rsidRPr="002C2B77">
        <w:rPr>
          <w:noProof/>
        </w:rPr>
        <w:pict>
          <v:shape id="Carré corné 45" o:spid="_x0000_s1065" type="#_x0000_t65" style="position:absolute;margin-left:-2pt;margin-top:4.2pt;width:192pt;height:362.8pt;z-index:-14;visibility:visible"/>
        </w:pict>
      </w:r>
      <w:r w:rsidR="006F2690">
        <w:rPr>
          <w:b/>
          <w:bCs/>
          <w:caps/>
          <w:kern w:val="36"/>
        </w:rPr>
        <w:sym w:font="Wingdings" w:char="F0D8"/>
      </w:r>
      <w:r w:rsidR="006F2690">
        <w:rPr>
          <w:b/>
          <w:bCs/>
          <w:caps/>
          <w:kern w:val="36"/>
        </w:rPr>
        <w:t xml:space="preserve"> River Shuttle Container</w:t>
      </w:r>
      <w:r w:rsidR="006F2690">
        <w:rPr>
          <w:b/>
          <w:bCs/>
          <w:caps/>
          <w:kern w:val="36"/>
        </w:rPr>
        <w:tab/>
      </w:r>
      <w:bookmarkStart w:id="1" w:name="operateurs"/>
      <w:bookmarkEnd w:id="1"/>
    </w:p>
    <w:p w:rsidR="006F2690" w:rsidRDefault="006F2690">
      <w:pPr>
        <w:outlineLvl w:val="1"/>
        <w:rPr>
          <w:b/>
          <w:bCs/>
          <w:sz w:val="36"/>
          <w:szCs w:val="36"/>
        </w:rPr>
      </w:pPr>
      <w:r>
        <w:t>4 Quai d’</w:t>
      </w:r>
      <w:proofErr w:type="spellStart"/>
      <w:r>
        <w:t>Arenc</w:t>
      </w:r>
      <w:proofErr w:type="spellEnd"/>
    </w:p>
    <w:p w:rsidR="006F2690" w:rsidRDefault="006F2690">
      <w:pPr>
        <w:outlineLvl w:val="1"/>
        <w:rPr>
          <w:b/>
          <w:bCs/>
          <w:sz w:val="36"/>
          <w:szCs w:val="36"/>
        </w:rPr>
      </w:pPr>
      <w:r>
        <w:t>13002 Marseille</w:t>
      </w:r>
    </w:p>
    <w:p w:rsidR="006F2690" w:rsidRDefault="006F2690">
      <w:pPr>
        <w:pStyle w:val="Titre1"/>
        <w:rPr>
          <w:b/>
          <w:bCs/>
          <w:kern w:val="36"/>
          <w:sz w:val="18"/>
          <w:szCs w:val="18"/>
        </w:rPr>
      </w:pPr>
      <w:r>
        <w:rPr>
          <w:b/>
          <w:bCs/>
          <w:kern w:val="36"/>
          <w:sz w:val="18"/>
          <w:szCs w:val="18"/>
        </w:rPr>
        <w:t>Chef de ligne</w:t>
      </w:r>
    </w:p>
    <w:p w:rsidR="006F2690" w:rsidRDefault="006F2690">
      <w:r>
        <w:t>Frédéric Girel</w:t>
      </w:r>
    </w:p>
    <w:p w:rsidR="006F2690" w:rsidRDefault="006F2690">
      <w:r>
        <w:t>Tél. bureau : 04.88.91.75.03</w:t>
      </w:r>
    </w:p>
    <w:p w:rsidR="006F2690" w:rsidRDefault="006F2690">
      <w:pPr>
        <w:rPr>
          <w:lang w:val="de-DE"/>
        </w:rPr>
      </w:pPr>
      <w:proofErr w:type="spellStart"/>
      <w:r>
        <w:rPr>
          <w:lang w:val="de-DE"/>
        </w:rPr>
        <w:t>E-mail</w:t>
      </w:r>
      <w:proofErr w:type="spellEnd"/>
      <w:r>
        <w:rPr>
          <w:lang w:val="de-DE"/>
        </w:rPr>
        <w:t> : mrs.fgirel@rsc.fr</w:t>
      </w:r>
    </w:p>
    <w:p w:rsidR="006F2690" w:rsidRDefault="002C2B77">
      <w:pPr>
        <w:pStyle w:val="Titre1"/>
        <w:rPr>
          <w:b/>
          <w:bCs/>
          <w:kern w:val="36"/>
          <w:sz w:val="18"/>
          <w:szCs w:val="18"/>
        </w:rPr>
      </w:pPr>
      <w:r w:rsidRPr="002C2B77">
        <w:rPr>
          <w:noProof/>
        </w:rPr>
        <w:pict>
          <v:shape id="Image 54" o:spid="_x0000_s1066" type="#_x0000_t75" style="position:absolute;left:0;text-align:left;margin-left:414.8pt;margin-top:12.4pt;width:104.7pt;height:42.4pt;z-index:36;visibility:visible">
            <v:imagedata r:id="rId36" o:title=""/>
          </v:shape>
        </w:pict>
      </w:r>
      <w:r w:rsidR="006F2690">
        <w:rPr>
          <w:b/>
          <w:bCs/>
          <w:kern w:val="36"/>
          <w:sz w:val="18"/>
          <w:szCs w:val="18"/>
        </w:rPr>
        <w:t>Dessertes proposées :</w:t>
      </w:r>
    </w:p>
    <w:p w:rsidR="006F2690" w:rsidRDefault="006F2690">
      <w:r>
        <w:t>Fos-Lyon et Lyon-Fos</w:t>
      </w:r>
    </w:p>
    <w:p w:rsidR="006F2690" w:rsidRDefault="006F2690">
      <w:r>
        <w:t>Fos-Mâcon et Mâcon-Fos</w:t>
      </w:r>
    </w:p>
    <w:p w:rsidR="006F2690" w:rsidRDefault="006F2690">
      <w:r>
        <w:t>Fos-Chalon et Chalon-Fos</w:t>
      </w:r>
    </w:p>
    <w:p w:rsidR="006F2690" w:rsidRDefault="006F2690">
      <w:r>
        <w:t>____________________________</w:t>
      </w:r>
    </w:p>
    <w:p w:rsidR="006F2690" w:rsidRDefault="006F2690"/>
    <w:p w:rsidR="006F2690" w:rsidRDefault="006F2690">
      <w:pPr>
        <w:rPr>
          <w:b/>
          <w:bCs/>
        </w:rPr>
      </w:pPr>
      <w:r>
        <w:rPr>
          <w:b/>
          <w:bCs/>
        </w:rPr>
        <w:sym w:font="Wingdings" w:char="F0D8"/>
      </w:r>
      <w:r>
        <w:rPr>
          <w:b/>
          <w:bCs/>
        </w:rPr>
        <w:t xml:space="preserve"> LOGIRHÔNE</w:t>
      </w:r>
    </w:p>
    <w:p w:rsidR="006F2690" w:rsidRDefault="006F2690">
      <w:pPr>
        <w:rPr>
          <w:b/>
          <w:bCs/>
        </w:rPr>
      </w:pPr>
    </w:p>
    <w:p w:rsidR="006F2690" w:rsidRDefault="002C2B77">
      <w:r w:rsidRPr="002C2B77">
        <w:rPr>
          <w:noProof/>
        </w:rPr>
        <w:pict>
          <v:shape id="Image 55" o:spid="_x0000_s1067" type="#_x0000_t75" style="position:absolute;margin-left:420.05pt;margin-top:25.1pt;width:103.1pt;height:47.7pt;z-index:37;visibility:visible">
            <v:imagedata r:id="rId37" o:title=""/>
          </v:shape>
        </w:pict>
      </w:r>
      <w:r w:rsidR="006F2690">
        <w:rPr>
          <w:sz w:val="18"/>
          <w:szCs w:val="18"/>
        </w:rPr>
        <w:t>Zone La Motte</w:t>
      </w:r>
      <w:r w:rsidR="006F2690">
        <w:rPr>
          <w:sz w:val="18"/>
          <w:szCs w:val="18"/>
        </w:rPr>
        <w:br/>
        <w:t>220, rue Louis Saillant</w:t>
      </w:r>
      <w:r w:rsidR="006F2690">
        <w:rPr>
          <w:sz w:val="18"/>
          <w:szCs w:val="18"/>
        </w:rPr>
        <w:br/>
        <w:t xml:space="preserve">26800 </w:t>
      </w:r>
      <w:proofErr w:type="spellStart"/>
      <w:r w:rsidR="006F2690">
        <w:rPr>
          <w:sz w:val="18"/>
          <w:szCs w:val="18"/>
        </w:rPr>
        <w:t>Portes-les-Valences</w:t>
      </w:r>
      <w:proofErr w:type="spellEnd"/>
      <w:r w:rsidR="006F2690">
        <w:rPr>
          <w:sz w:val="18"/>
          <w:szCs w:val="18"/>
        </w:rPr>
        <w:br/>
      </w:r>
      <w:r w:rsidR="006F2690">
        <w:rPr>
          <w:b/>
          <w:bCs/>
          <w:sz w:val="18"/>
          <w:szCs w:val="18"/>
        </w:rPr>
        <w:br/>
      </w:r>
      <w:r w:rsidR="006F2690">
        <w:rPr>
          <w:sz w:val="18"/>
          <w:szCs w:val="18"/>
        </w:rPr>
        <w:t xml:space="preserve">Tél. : 04.75.78.80.20 </w:t>
      </w:r>
      <w:r w:rsidR="006F2690">
        <w:rPr>
          <w:sz w:val="18"/>
          <w:szCs w:val="18"/>
        </w:rPr>
        <w:br/>
        <w:t xml:space="preserve">Télécopie : 04.75.78.80.21 </w:t>
      </w:r>
    </w:p>
    <w:p w:rsidR="006F2690" w:rsidRDefault="006F2690">
      <w:pPr>
        <w:spacing w:before="100" w:beforeAutospacing="1" w:after="100" w:afterAutospacing="1"/>
        <w:outlineLvl w:val="2"/>
        <w:rPr>
          <w:b/>
          <w:bCs/>
          <w:sz w:val="16"/>
          <w:szCs w:val="16"/>
        </w:rPr>
      </w:pPr>
      <w:r>
        <w:rPr>
          <w:sz w:val="18"/>
          <w:szCs w:val="18"/>
        </w:rPr>
        <w:t>Alain MALIVERNEY</w:t>
      </w:r>
      <w:r>
        <w:rPr>
          <w:sz w:val="18"/>
          <w:szCs w:val="18"/>
        </w:rPr>
        <w:br/>
      </w:r>
      <w:hyperlink r:id="rId38" w:history="1">
        <w:r>
          <w:rPr>
            <w:color w:val="0000FF"/>
            <w:sz w:val="18"/>
            <w:szCs w:val="18"/>
            <w:u w:val="single"/>
          </w:rPr>
          <w:t>Alain.maliverney@logirhone.com</w:t>
        </w:r>
      </w:hyperlink>
    </w:p>
    <w:p w:rsidR="006F2690" w:rsidRDefault="006F2690">
      <w:pPr>
        <w:outlineLvl w:val="2"/>
        <w:rPr>
          <w:b/>
          <w:bCs/>
          <w:sz w:val="18"/>
          <w:szCs w:val="18"/>
        </w:rPr>
      </w:pPr>
      <w:r>
        <w:rPr>
          <w:b/>
          <w:bCs/>
          <w:sz w:val="18"/>
          <w:szCs w:val="18"/>
        </w:rPr>
        <w:t>Dessertes proposées :</w:t>
      </w:r>
    </w:p>
    <w:p w:rsidR="006F2690" w:rsidRDefault="006F2690">
      <w:r>
        <w:t>Fos-Lyon et Lyon-Fos</w:t>
      </w:r>
    </w:p>
    <w:p w:rsidR="006F2690" w:rsidRDefault="006F2690">
      <w:r>
        <w:t>Fos-Valence et Valence-Fos</w:t>
      </w:r>
      <w:r>
        <w:rPr>
          <w:noProof/>
        </w:rPr>
        <w:t xml:space="preserve"> </w:t>
      </w: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rPr>
          <w:sz w:val="8"/>
          <w:szCs w:val="8"/>
        </w:rPr>
      </w:pPr>
    </w:p>
    <w:p w:rsidR="006F2690" w:rsidRDefault="006F2690">
      <w:pPr>
        <w:rPr>
          <w:b/>
          <w:bCs/>
        </w:rPr>
      </w:pPr>
      <w:r>
        <w:rPr>
          <w:b/>
          <w:bCs/>
        </w:rPr>
        <w:br w:type="page"/>
      </w:r>
    </w:p>
    <w:p w:rsidR="006F2690" w:rsidRDefault="006F2690">
      <w:pPr>
        <w:pStyle w:val="En-tte"/>
        <w:numPr>
          <w:ilvl w:val="0"/>
          <w:numId w:val="3"/>
        </w:numPr>
        <w:tabs>
          <w:tab w:val="clear" w:pos="4536"/>
          <w:tab w:val="clear" w:pos="9072"/>
        </w:tabs>
        <w:rPr>
          <w:b/>
          <w:bCs/>
        </w:rPr>
      </w:pPr>
      <w:r>
        <w:rPr>
          <w:b/>
          <w:bCs/>
        </w:rPr>
        <w:t>Décrivez les trois solutions multimodales pour effectuer ce transport de Saint-Étienne à Casablanca en complétant le tableau ci-dessous.</w:t>
      </w:r>
    </w:p>
    <w:p w:rsidR="006F2690" w:rsidRDefault="006F2690">
      <w:pPr>
        <w:pStyle w:val="En-tte"/>
        <w:tabs>
          <w:tab w:val="clear" w:pos="4536"/>
          <w:tab w:val="clear" w:pos="9072"/>
        </w:tabs>
        <w:rPr>
          <w:sz w:val="16"/>
          <w:szCs w:val="16"/>
        </w:rPr>
      </w:pPr>
    </w:p>
    <w:tbl>
      <w:tblPr>
        <w:tblW w:w="5144" w:type="pct"/>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894"/>
        <w:gridCol w:w="1455"/>
        <w:gridCol w:w="1455"/>
        <w:gridCol w:w="1455"/>
        <w:gridCol w:w="1455"/>
        <w:gridCol w:w="1455"/>
        <w:gridCol w:w="1455"/>
        <w:gridCol w:w="1448"/>
      </w:tblGrid>
      <w:tr w:rsidR="006F2690" w:rsidRPr="002C2B77">
        <w:trPr>
          <w:trHeight w:val="1028"/>
        </w:trPr>
        <w:tc>
          <w:tcPr>
            <w:tcW w:w="404" w:type="pct"/>
            <w:tcBorders>
              <w:top w:val="nil"/>
              <w:left w:val="nil"/>
              <w:bottom w:val="single" w:sz="12" w:space="0" w:color="auto"/>
              <w:right w:val="single" w:sz="12" w:space="0" w:color="auto"/>
            </w:tcBorders>
          </w:tcPr>
          <w:p w:rsidR="006F2690" w:rsidRPr="002C2B77" w:rsidRDefault="006F2690">
            <w:pPr>
              <w:pStyle w:val="Pieddepage"/>
              <w:jc w:val="both"/>
            </w:pPr>
          </w:p>
        </w:tc>
        <w:tc>
          <w:tcPr>
            <w:tcW w:w="657" w:type="pct"/>
            <w:tcBorders>
              <w:top w:val="single" w:sz="12" w:space="0" w:color="auto"/>
              <w:left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Départ : lieu de chargement</w:t>
            </w:r>
          </w:p>
        </w:tc>
        <w:tc>
          <w:tcPr>
            <w:tcW w:w="657" w:type="pct"/>
            <w:tcBorders>
              <w:top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Moyen de transport/</w:t>
            </w:r>
          </w:p>
          <w:p w:rsidR="006F2690" w:rsidRPr="002C2B77" w:rsidRDefault="006F2690">
            <w:pPr>
              <w:pStyle w:val="Pieddepage"/>
              <w:jc w:val="center"/>
              <w:rPr>
                <w:b/>
                <w:bCs/>
              </w:rPr>
            </w:pPr>
            <w:r w:rsidRPr="002C2B77">
              <w:rPr>
                <w:b/>
                <w:bCs/>
              </w:rPr>
              <w:t>Voie empruntée</w:t>
            </w:r>
          </w:p>
        </w:tc>
        <w:tc>
          <w:tcPr>
            <w:tcW w:w="657" w:type="pct"/>
            <w:tcBorders>
              <w:top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1</w:t>
            </w:r>
            <w:r w:rsidRPr="002C2B77">
              <w:rPr>
                <w:b/>
                <w:bCs/>
                <w:vertAlign w:val="superscript"/>
              </w:rPr>
              <w:t>er</w:t>
            </w:r>
            <w:r w:rsidRPr="002C2B77">
              <w:rPr>
                <w:b/>
                <w:bCs/>
              </w:rPr>
              <w:t xml:space="preserve"> lieu de déchargement</w:t>
            </w:r>
          </w:p>
        </w:tc>
        <w:tc>
          <w:tcPr>
            <w:tcW w:w="657" w:type="pct"/>
            <w:tcBorders>
              <w:top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Moyen de transport/</w:t>
            </w:r>
          </w:p>
          <w:p w:rsidR="006F2690" w:rsidRPr="002C2B77" w:rsidRDefault="006F2690">
            <w:pPr>
              <w:pStyle w:val="Pieddepage"/>
              <w:jc w:val="center"/>
              <w:rPr>
                <w:b/>
                <w:bCs/>
              </w:rPr>
            </w:pPr>
            <w:r w:rsidRPr="002C2B77">
              <w:rPr>
                <w:b/>
                <w:bCs/>
              </w:rPr>
              <w:t>Voie empruntée</w:t>
            </w:r>
          </w:p>
        </w:tc>
        <w:tc>
          <w:tcPr>
            <w:tcW w:w="657" w:type="pct"/>
            <w:tcBorders>
              <w:top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2</w:t>
            </w:r>
            <w:r w:rsidRPr="002C2B77">
              <w:rPr>
                <w:b/>
                <w:bCs/>
                <w:vertAlign w:val="superscript"/>
              </w:rPr>
              <w:t>ème</w:t>
            </w:r>
            <w:r w:rsidRPr="002C2B77">
              <w:rPr>
                <w:b/>
                <w:bCs/>
              </w:rPr>
              <w:t xml:space="preserve"> lieu de déchargement</w:t>
            </w:r>
          </w:p>
        </w:tc>
        <w:tc>
          <w:tcPr>
            <w:tcW w:w="657" w:type="pct"/>
            <w:tcBorders>
              <w:top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Moyen de transport/</w:t>
            </w:r>
          </w:p>
          <w:p w:rsidR="006F2690" w:rsidRPr="002C2B77" w:rsidRDefault="006F2690">
            <w:pPr>
              <w:pStyle w:val="Pieddepage"/>
              <w:jc w:val="center"/>
              <w:rPr>
                <w:b/>
                <w:bCs/>
              </w:rPr>
            </w:pPr>
            <w:r w:rsidRPr="002C2B77">
              <w:rPr>
                <w:b/>
                <w:bCs/>
              </w:rPr>
              <w:t>Voie empruntée</w:t>
            </w:r>
          </w:p>
        </w:tc>
        <w:tc>
          <w:tcPr>
            <w:tcW w:w="654" w:type="pct"/>
            <w:tcBorders>
              <w:top w:val="single" w:sz="12" w:space="0" w:color="auto"/>
              <w:bottom w:val="single" w:sz="12" w:space="0" w:color="auto"/>
            </w:tcBorders>
            <w:vAlign w:val="center"/>
          </w:tcPr>
          <w:p w:rsidR="006F2690" w:rsidRPr="002C2B77" w:rsidRDefault="006F2690">
            <w:pPr>
              <w:pStyle w:val="Pieddepage"/>
              <w:jc w:val="center"/>
              <w:rPr>
                <w:b/>
                <w:bCs/>
              </w:rPr>
            </w:pPr>
            <w:r w:rsidRPr="002C2B77">
              <w:rPr>
                <w:b/>
                <w:bCs/>
              </w:rPr>
              <w:t>Arrivée :</w:t>
            </w:r>
          </w:p>
          <w:p w:rsidR="006F2690" w:rsidRPr="002C2B77" w:rsidRDefault="006F2690">
            <w:pPr>
              <w:pStyle w:val="Pieddepage"/>
              <w:jc w:val="center"/>
              <w:rPr>
                <w:b/>
                <w:bCs/>
              </w:rPr>
            </w:pPr>
            <w:r w:rsidRPr="002C2B77">
              <w:rPr>
                <w:b/>
                <w:bCs/>
              </w:rPr>
              <w:t>Lieu de déchargement</w:t>
            </w:r>
          </w:p>
        </w:tc>
      </w:tr>
      <w:tr w:rsidR="006F2690" w:rsidRPr="002C2B77">
        <w:trPr>
          <w:cantSplit/>
          <w:trHeight w:val="803"/>
        </w:trPr>
        <w:tc>
          <w:tcPr>
            <w:tcW w:w="404" w:type="pct"/>
            <w:vMerge w:val="restart"/>
            <w:tcBorders>
              <w:top w:val="single" w:sz="12" w:space="0" w:color="auto"/>
              <w:bottom w:val="single" w:sz="12" w:space="0" w:color="auto"/>
              <w:right w:val="single" w:sz="12" w:space="0" w:color="auto"/>
            </w:tcBorders>
            <w:vAlign w:val="center"/>
          </w:tcPr>
          <w:p w:rsidR="006F2690" w:rsidRPr="002C2B77" w:rsidRDefault="006F2690">
            <w:pPr>
              <w:pStyle w:val="Pieddepage"/>
              <w:jc w:val="center"/>
            </w:pPr>
            <w:r w:rsidRPr="002C2B77">
              <w:t>Solution 1</w:t>
            </w:r>
          </w:p>
        </w:tc>
        <w:tc>
          <w:tcPr>
            <w:tcW w:w="657" w:type="pct"/>
            <w:vMerge w:val="restart"/>
            <w:tcBorders>
              <w:top w:val="single" w:sz="12" w:space="0" w:color="auto"/>
              <w:left w:val="single" w:sz="12" w:space="0" w:color="auto"/>
              <w:bottom w:val="single" w:sz="12" w:space="0" w:color="auto"/>
            </w:tcBorders>
          </w:tcPr>
          <w:p w:rsidR="006F2690" w:rsidRPr="002C2B77" w:rsidRDefault="006F2690">
            <w:pPr>
              <w:pStyle w:val="Pieddepage"/>
              <w:jc w:val="both"/>
              <w:rPr>
                <w:color w:val="FF0000"/>
              </w:rPr>
            </w:pPr>
          </w:p>
          <w:p w:rsidR="006F2690" w:rsidRPr="002C2B77" w:rsidRDefault="006F2690">
            <w:pPr>
              <w:pStyle w:val="Pieddepage"/>
              <w:jc w:val="both"/>
              <w:rPr>
                <w:color w:val="FF0000"/>
              </w:rPr>
            </w:pPr>
          </w:p>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rPr>
            </w:pPr>
          </w:p>
        </w:tc>
        <w:tc>
          <w:tcPr>
            <w:tcW w:w="657" w:type="pct"/>
            <w:vMerge w:val="restart"/>
            <w:tcBorders>
              <w:top w:val="single" w:sz="12" w:space="0" w:color="auto"/>
              <w:bottom w:val="single" w:sz="12" w:space="0" w:color="auto"/>
            </w:tcBorders>
          </w:tcPr>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rPr>
            </w:pPr>
          </w:p>
        </w:tc>
        <w:tc>
          <w:tcPr>
            <w:tcW w:w="657" w:type="pct"/>
            <w:vMerge w:val="restart"/>
            <w:tcBorders>
              <w:top w:val="single" w:sz="12" w:space="0" w:color="auto"/>
              <w:bottom w:val="single" w:sz="12" w:space="0" w:color="auto"/>
            </w:tcBorders>
          </w:tcPr>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rPr>
            </w:pPr>
          </w:p>
        </w:tc>
        <w:tc>
          <w:tcPr>
            <w:tcW w:w="654" w:type="pct"/>
            <w:vMerge w:val="restart"/>
            <w:tcBorders>
              <w:top w:val="single" w:sz="12" w:space="0" w:color="auto"/>
              <w:bottom w:val="single" w:sz="12" w:space="0" w:color="auto"/>
            </w:tcBorders>
          </w:tcPr>
          <w:p w:rsidR="006F2690" w:rsidRPr="002C2B77" w:rsidRDefault="006F2690">
            <w:pPr>
              <w:pStyle w:val="Pieddepage"/>
              <w:jc w:val="both"/>
              <w:rPr>
                <w:color w:val="FF0000"/>
              </w:rPr>
            </w:pPr>
          </w:p>
        </w:tc>
      </w:tr>
      <w:tr w:rsidR="006F2690" w:rsidRPr="002C2B77">
        <w:trPr>
          <w:cantSplit/>
          <w:trHeight w:val="803"/>
        </w:trPr>
        <w:tc>
          <w:tcPr>
            <w:tcW w:w="404" w:type="pct"/>
            <w:vMerge/>
            <w:tcBorders>
              <w:bottom w:val="single" w:sz="12" w:space="0" w:color="auto"/>
              <w:right w:val="single" w:sz="12" w:space="0" w:color="auto"/>
            </w:tcBorders>
            <w:vAlign w:val="center"/>
          </w:tcPr>
          <w:p w:rsidR="006F2690" w:rsidRPr="002C2B77" w:rsidRDefault="006F2690">
            <w:pPr>
              <w:pStyle w:val="Pieddepage"/>
              <w:jc w:val="center"/>
            </w:pPr>
          </w:p>
        </w:tc>
        <w:tc>
          <w:tcPr>
            <w:tcW w:w="657" w:type="pct"/>
            <w:vMerge/>
            <w:tcBorders>
              <w:left w:val="single" w:sz="12" w:space="0" w:color="auto"/>
              <w:bottom w:val="single" w:sz="12" w:space="0" w:color="auto"/>
            </w:tcBorders>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rPr>
            </w:pPr>
          </w:p>
        </w:tc>
        <w:tc>
          <w:tcPr>
            <w:tcW w:w="657" w:type="pct"/>
            <w:vMerge/>
            <w:tcBorders>
              <w:bottom w:val="single" w:sz="12" w:space="0" w:color="auto"/>
            </w:tcBorders>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rPr>
            </w:pPr>
          </w:p>
        </w:tc>
        <w:tc>
          <w:tcPr>
            <w:tcW w:w="657" w:type="pct"/>
            <w:vMerge/>
            <w:tcBorders>
              <w:bottom w:val="single" w:sz="12" w:space="0" w:color="auto"/>
            </w:tcBorders>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rPr>
            </w:pPr>
          </w:p>
        </w:tc>
        <w:tc>
          <w:tcPr>
            <w:tcW w:w="654" w:type="pct"/>
            <w:vMerge/>
            <w:tcBorders>
              <w:bottom w:val="single" w:sz="12" w:space="0" w:color="auto"/>
            </w:tcBorders>
          </w:tcPr>
          <w:p w:rsidR="006F2690" w:rsidRPr="002C2B77" w:rsidRDefault="006F2690">
            <w:pPr>
              <w:pStyle w:val="Pieddepage"/>
              <w:jc w:val="both"/>
              <w:rPr>
                <w:color w:val="FF0000"/>
              </w:rPr>
            </w:pPr>
          </w:p>
        </w:tc>
      </w:tr>
      <w:tr w:rsidR="006F2690" w:rsidRPr="002C2B77">
        <w:trPr>
          <w:cantSplit/>
          <w:trHeight w:val="777"/>
        </w:trPr>
        <w:tc>
          <w:tcPr>
            <w:tcW w:w="404" w:type="pct"/>
            <w:vMerge w:val="restart"/>
            <w:tcBorders>
              <w:top w:val="single" w:sz="12" w:space="0" w:color="auto"/>
              <w:bottom w:val="single" w:sz="12" w:space="0" w:color="auto"/>
              <w:right w:val="single" w:sz="12" w:space="0" w:color="auto"/>
            </w:tcBorders>
            <w:vAlign w:val="center"/>
          </w:tcPr>
          <w:p w:rsidR="006F2690" w:rsidRPr="002C2B77" w:rsidRDefault="006F2690">
            <w:pPr>
              <w:pStyle w:val="Pieddepage"/>
              <w:jc w:val="center"/>
            </w:pPr>
            <w:r w:rsidRPr="002C2B77">
              <w:t>Solution 2</w:t>
            </w:r>
          </w:p>
        </w:tc>
        <w:tc>
          <w:tcPr>
            <w:tcW w:w="657" w:type="pct"/>
            <w:vMerge w:val="restart"/>
            <w:tcBorders>
              <w:top w:val="single" w:sz="12" w:space="0" w:color="auto"/>
              <w:left w:val="single" w:sz="12" w:space="0" w:color="auto"/>
              <w:bottom w:val="single" w:sz="12" w:space="0" w:color="auto"/>
            </w:tcBorders>
          </w:tcPr>
          <w:p w:rsidR="006F2690" w:rsidRPr="002C2B77" w:rsidRDefault="006F2690">
            <w:pPr>
              <w:pStyle w:val="Pieddepage"/>
              <w:jc w:val="both"/>
              <w:rPr>
                <w:color w:val="FF0000"/>
              </w:rPr>
            </w:pPr>
          </w:p>
          <w:p w:rsidR="006F2690" w:rsidRPr="002C2B77" w:rsidRDefault="006F2690">
            <w:pPr>
              <w:pStyle w:val="Pieddepage"/>
              <w:jc w:val="both"/>
              <w:rPr>
                <w:color w:val="FF0000"/>
              </w:rPr>
            </w:pPr>
          </w:p>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rPr>
            </w:pPr>
          </w:p>
        </w:tc>
        <w:tc>
          <w:tcPr>
            <w:tcW w:w="657" w:type="pct"/>
            <w:vMerge w:val="restart"/>
            <w:tcBorders>
              <w:top w:val="single" w:sz="12" w:space="0" w:color="auto"/>
              <w:bottom w:val="single" w:sz="12" w:space="0" w:color="auto"/>
            </w:tcBorders>
          </w:tcPr>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highlight w:val="lightGray"/>
              </w:rPr>
            </w:pPr>
          </w:p>
        </w:tc>
        <w:tc>
          <w:tcPr>
            <w:tcW w:w="657" w:type="pct"/>
            <w:vMerge w:val="restart"/>
            <w:tcBorders>
              <w:top w:val="single" w:sz="12" w:space="0" w:color="auto"/>
              <w:bottom w:val="single" w:sz="12" w:space="0" w:color="auto"/>
            </w:tcBorders>
          </w:tcPr>
          <w:p w:rsidR="006F2690" w:rsidRPr="002C2B77" w:rsidRDefault="006F2690">
            <w:pPr>
              <w:pStyle w:val="Pieddepage"/>
              <w:jc w:val="both"/>
              <w:rPr>
                <w:color w:val="FF0000"/>
                <w:highlight w:val="lightGray"/>
              </w:rPr>
            </w:pPr>
          </w:p>
        </w:tc>
        <w:tc>
          <w:tcPr>
            <w:tcW w:w="657" w:type="pct"/>
            <w:tcBorders>
              <w:top w:val="single" w:sz="12" w:space="0" w:color="auto"/>
            </w:tcBorders>
          </w:tcPr>
          <w:p w:rsidR="006F2690" w:rsidRPr="002C2B77" w:rsidRDefault="006F2690">
            <w:pPr>
              <w:pStyle w:val="Pieddepage"/>
              <w:jc w:val="both"/>
              <w:rPr>
                <w:color w:val="FF0000"/>
              </w:rPr>
            </w:pPr>
          </w:p>
        </w:tc>
        <w:tc>
          <w:tcPr>
            <w:tcW w:w="654" w:type="pct"/>
            <w:vMerge w:val="restart"/>
            <w:tcBorders>
              <w:top w:val="single" w:sz="12" w:space="0" w:color="auto"/>
              <w:bottom w:val="single" w:sz="12" w:space="0" w:color="auto"/>
            </w:tcBorders>
          </w:tcPr>
          <w:p w:rsidR="006F2690" w:rsidRPr="002C2B77" w:rsidRDefault="006F2690">
            <w:pPr>
              <w:pStyle w:val="Pieddepage"/>
              <w:jc w:val="both"/>
              <w:rPr>
                <w:color w:val="FF0000"/>
              </w:rPr>
            </w:pPr>
          </w:p>
        </w:tc>
      </w:tr>
      <w:tr w:rsidR="006F2690" w:rsidRPr="002C2B77">
        <w:trPr>
          <w:cantSplit/>
          <w:trHeight w:val="777"/>
        </w:trPr>
        <w:tc>
          <w:tcPr>
            <w:tcW w:w="404" w:type="pct"/>
            <w:vMerge/>
            <w:tcBorders>
              <w:bottom w:val="single" w:sz="12" w:space="0" w:color="auto"/>
              <w:right w:val="single" w:sz="12" w:space="0" w:color="auto"/>
            </w:tcBorders>
            <w:vAlign w:val="center"/>
          </w:tcPr>
          <w:p w:rsidR="006F2690" w:rsidRPr="002C2B77" w:rsidRDefault="006F2690">
            <w:pPr>
              <w:pStyle w:val="Pieddepage"/>
              <w:jc w:val="center"/>
            </w:pPr>
          </w:p>
        </w:tc>
        <w:tc>
          <w:tcPr>
            <w:tcW w:w="657" w:type="pct"/>
            <w:vMerge/>
            <w:tcBorders>
              <w:left w:val="single" w:sz="12" w:space="0" w:color="auto"/>
              <w:bottom w:val="single" w:sz="12" w:space="0" w:color="auto"/>
            </w:tcBorders>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rPr>
            </w:pPr>
          </w:p>
        </w:tc>
        <w:tc>
          <w:tcPr>
            <w:tcW w:w="657" w:type="pct"/>
            <w:vMerge/>
            <w:tcBorders>
              <w:bottom w:val="single" w:sz="12" w:space="0" w:color="auto"/>
            </w:tcBorders>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highlight w:val="lightGray"/>
              </w:rPr>
            </w:pPr>
          </w:p>
        </w:tc>
        <w:tc>
          <w:tcPr>
            <w:tcW w:w="657" w:type="pct"/>
            <w:vMerge/>
            <w:tcBorders>
              <w:bottom w:val="single" w:sz="12" w:space="0" w:color="auto"/>
            </w:tcBorders>
          </w:tcPr>
          <w:p w:rsidR="006F2690" w:rsidRPr="002C2B77" w:rsidRDefault="006F2690">
            <w:pPr>
              <w:pStyle w:val="Pieddepage"/>
              <w:jc w:val="both"/>
              <w:rPr>
                <w:color w:val="FF0000"/>
                <w:highlight w:val="lightGray"/>
              </w:rPr>
            </w:pPr>
          </w:p>
        </w:tc>
        <w:tc>
          <w:tcPr>
            <w:tcW w:w="657" w:type="pct"/>
            <w:tcBorders>
              <w:bottom w:val="single" w:sz="12" w:space="0" w:color="auto"/>
            </w:tcBorders>
          </w:tcPr>
          <w:p w:rsidR="006F2690" w:rsidRPr="002C2B77" w:rsidRDefault="006F2690">
            <w:pPr>
              <w:pStyle w:val="Pieddepage"/>
              <w:jc w:val="both"/>
              <w:rPr>
                <w:color w:val="FF0000"/>
              </w:rPr>
            </w:pPr>
          </w:p>
        </w:tc>
        <w:tc>
          <w:tcPr>
            <w:tcW w:w="654" w:type="pct"/>
            <w:vMerge/>
            <w:tcBorders>
              <w:bottom w:val="single" w:sz="12" w:space="0" w:color="auto"/>
            </w:tcBorders>
          </w:tcPr>
          <w:p w:rsidR="006F2690" w:rsidRPr="002C2B77" w:rsidRDefault="006F2690">
            <w:pPr>
              <w:pStyle w:val="Pieddepage"/>
              <w:jc w:val="both"/>
              <w:rPr>
                <w:color w:val="FF0000"/>
              </w:rPr>
            </w:pPr>
          </w:p>
        </w:tc>
      </w:tr>
      <w:tr w:rsidR="006F2690" w:rsidRPr="002C2B77">
        <w:trPr>
          <w:cantSplit/>
          <w:trHeight w:val="822"/>
        </w:trPr>
        <w:tc>
          <w:tcPr>
            <w:tcW w:w="404" w:type="pct"/>
            <w:vMerge w:val="restart"/>
            <w:tcBorders>
              <w:top w:val="single" w:sz="12" w:space="0" w:color="auto"/>
              <w:right w:val="single" w:sz="12" w:space="0" w:color="auto"/>
            </w:tcBorders>
            <w:vAlign w:val="center"/>
          </w:tcPr>
          <w:p w:rsidR="006F2690" w:rsidRPr="002C2B77" w:rsidRDefault="006F2690">
            <w:pPr>
              <w:pStyle w:val="Pieddepage"/>
              <w:jc w:val="center"/>
            </w:pPr>
            <w:r w:rsidRPr="002C2B77">
              <w:t>Solution 3</w:t>
            </w:r>
          </w:p>
        </w:tc>
        <w:tc>
          <w:tcPr>
            <w:tcW w:w="657" w:type="pct"/>
            <w:vMerge w:val="restart"/>
            <w:tcBorders>
              <w:top w:val="single" w:sz="12" w:space="0" w:color="auto"/>
              <w:left w:val="single" w:sz="12" w:space="0" w:color="auto"/>
            </w:tcBorders>
          </w:tcPr>
          <w:p w:rsidR="006F2690" w:rsidRPr="002C2B77" w:rsidRDefault="006F2690">
            <w:pPr>
              <w:pStyle w:val="Pieddepage"/>
              <w:jc w:val="both"/>
              <w:rPr>
                <w:color w:val="FF0000"/>
              </w:rPr>
            </w:pPr>
          </w:p>
          <w:p w:rsidR="006F2690" w:rsidRPr="002C2B77" w:rsidRDefault="006F2690">
            <w:pPr>
              <w:pStyle w:val="Pieddepage"/>
              <w:jc w:val="both"/>
              <w:rPr>
                <w:color w:val="FF0000"/>
              </w:rPr>
            </w:pPr>
          </w:p>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rPr>
            </w:pPr>
          </w:p>
        </w:tc>
        <w:tc>
          <w:tcPr>
            <w:tcW w:w="657" w:type="pct"/>
            <w:vMerge w:val="restart"/>
            <w:tcBorders>
              <w:top w:val="single" w:sz="12" w:space="0" w:color="auto"/>
            </w:tcBorders>
          </w:tcPr>
          <w:p w:rsidR="006F2690" w:rsidRPr="002C2B77" w:rsidRDefault="006F2690">
            <w:pPr>
              <w:pStyle w:val="Pieddepage"/>
              <w:jc w:val="both"/>
              <w:rPr>
                <w:color w:val="FF0000"/>
              </w:rPr>
            </w:pPr>
          </w:p>
        </w:tc>
        <w:tc>
          <w:tcPr>
            <w:tcW w:w="657" w:type="pct"/>
            <w:vMerge w:val="restart"/>
            <w:tcBorders>
              <w:top w:val="single" w:sz="12" w:space="0" w:color="auto"/>
            </w:tcBorders>
            <w:shd w:val="clear" w:color="auto" w:fill="A6A6A6"/>
          </w:tcPr>
          <w:p w:rsidR="006F2690" w:rsidRPr="002C2B77" w:rsidRDefault="006F2690">
            <w:pPr>
              <w:pStyle w:val="Pieddepage"/>
              <w:jc w:val="both"/>
              <w:rPr>
                <w:color w:val="FF0000"/>
              </w:rPr>
            </w:pPr>
          </w:p>
        </w:tc>
        <w:tc>
          <w:tcPr>
            <w:tcW w:w="657" w:type="pct"/>
            <w:vMerge w:val="restart"/>
            <w:tcBorders>
              <w:top w:val="single" w:sz="12" w:space="0" w:color="auto"/>
            </w:tcBorders>
            <w:shd w:val="clear" w:color="auto" w:fill="A6A6A6"/>
          </w:tcPr>
          <w:p w:rsidR="006F2690" w:rsidRPr="002C2B77" w:rsidRDefault="006F2690">
            <w:pPr>
              <w:pStyle w:val="Pieddepage"/>
              <w:jc w:val="both"/>
              <w:rPr>
                <w:color w:val="FF0000"/>
              </w:rPr>
            </w:pPr>
          </w:p>
        </w:tc>
        <w:tc>
          <w:tcPr>
            <w:tcW w:w="657" w:type="pct"/>
            <w:tcBorders>
              <w:top w:val="single" w:sz="12" w:space="0" w:color="auto"/>
            </w:tcBorders>
          </w:tcPr>
          <w:p w:rsidR="006F2690" w:rsidRPr="002C2B77" w:rsidRDefault="006F2690">
            <w:pPr>
              <w:pStyle w:val="Pieddepage"/>
              <w:jc w:val="both"/>
              <w:rPr>
                <w:color w:val="FF0000"/>
              </w:rPr>
            </w:pPr>
          </w:p>
        </w:tc>
        <w:tc>
          <w:tcPr>
            <w:tcW w:w="654" w:type="pct"/>
            <w:vMerge w:val="restart"/>
            <w:tcBorders>
              <w:top w:val="single" w:sz="12" w:space="0" w:color="auto"/>
            </w:tcBorders>
          </w:tcPr>
          <w:p w:rsidR="006F2690" w:rsidRPr="002C2B77" w:rsidRDefault="006F2690">
            <w:pPr>
              <w:pStyle w:val="Pieddepage"/>
              <w:jc w:val="both"/>
              <w:rPr>
                <w:color w:val="FF0000"/>
              </w:rPr>
            </w:pPr>
          </w:p>
        </w:tc>
      </w:tr>
      <w:tr w:rsidR="006F2690" w:rsidRPr="002C2B77">
        <w:trPr>
          <w:cantSplit/>
          <w:trHeight w:val="822"/>
        </w:trPr>
        <w:tc>
          <w:tcPr>
            <w:tcW w:w="404" w:type="pct"/>
            <w:vMerge/>
            <w:tcBorders>
              <w:bottom w:val="single" w:sz="12" w:space="0" w:color="auto"/>
              <w:right w:val="single" w:sz="12" w:space="0" w:color="auto"/>
            </w:tcBorders>
            <w:vAlign w:val="center"/>
          </w:tcPr>
          <w:p w:rsidR="006F2690" w:rsidRPr="002C2B77" w:rsidRDefault="006F2690">
            <w:pPr>
              <w:pStyle w:val="Pieddepage"/>
              <w:jc w:val="center"/>
            </w:pPr>
          </w:p>
        </w:tc>
        <w:tc>
          <w:tcPr>
            <w:tcW w:w="657" w:type="pct"/>
            <w:vMerge/>
            <w:tcBorders>
              <w:left w:val="single" w:sz="12" w:space="0" w:color="auto"/>
              <w:bottom w:val="single" w:sz="12" w:space="0" w:color="auto"/>
            </w:tcBorders>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rPr>
            </w:pPr>
          </w:p>
        </w:tc>
        <w:tc>
          <w:tcPr>
            <w:tcW w:w="657" w:type="pct"/>
            <w:vMerge/>
            <w:tcBorders>
              <w:bottom w:val="single" w:sz="12" w:space="0" w:color="auto"/>
            </w:tcBorders>
          </w:tcPr>
          <w:p w:rsidR="006F2690" w:rsidRPr="002C2B77" w:rsidRDefault="006F2690">
            <w:pPr>
              <w:pStyle w:val="Pieddepage"/>
              <w:jc w:val="both"/>
              <w:rPr>
                <w:color w:val="FF0000"/>
              </w:rPr>
            </w:pPr>
          </w:p>
        </w:tc>
        <w:tc>
          <w:tcPr>
            <w:tcW w:w="657" w:type="pct"/>
            <w:vMerge/>
            <w:tcBorders>
              <w:bottom w:val="single" w:sz="12" w:space="0" w:color="auto"/>
            </w:tcBorders>
            <w:shd w:val="clear" w:color="auto" w:fill="A6A6A6"/>
          </w:tcPr>
          <w:p w:rsidR="006F2690" w:rsidRPr="002C2B77" w:rsidRDefault="006F2690">
            <w:pPr>
              <w:pStyle w:val="Pieddepage"/>
              <w:jc w:val="both"/>
              <w:rPr>
                <w:color w:val="FF0000"/>
              </w:rPr>
            </w:pPr>
          </w:p>
        </w:tc>
        <w:tc>
          <w:tcPr>
            <w:tcW w:w="657" w:type="pct"/>
            <w:vMerge/>
            <w:tcBorders>
              <w:bottom w:val="single" w:sz="12" w:space="0" w:color="auto"/>
            </w:tcBorders>
            <w:shd w:val="clear" w:color="auto" w:fill="A6A6A6"/>
          </w:tcPr>
          <w:p w:rsidR="006F2690" w:rsidRPr="002C2B77" w:rsidRDefault="006F2690">
            <w:pPr>
              <w:pStyle w:val="Pieddepage"/>
              <w:jc w:val="both"/>
              <w:rPr>
                <w:color w:val="FF0000"/>
              </w:rPr>
            </w:pPr>
          </w:p>
        </w:tc>
        <w:tc>
          <w:tcPr>
            <w:tcW w:w="657" w:type="pct"/>
            <w:tcBorders>
              <w:bottom w:val="single" w:sz="12" w:space="0" w:color="auto"/>
            </w:tcBorders>
          </w:tcPr>
          <w:p w:rsidR="006F2690" w:rsidRPr="002C2B77" w:rsidRDefault="006F2690">
            <w:pPr>
              <w:pStyle w:val="Pieddepage"/>
              <w:jc w:val="both"/>
              <w:rPr>
                <w:color w:val="FF0000"/>
              </w:rPr>
            </w:pPr>
          </w:p>
        </w:tc>
        <w:tc>
          <w:tcPr>
            <w:tcW w:w="654" w:type="pct"/>
            <w:vMerge/>
            <w:tcBorders>
              <w:bottom w:val="single" w:sz="12" w:space="0" w:color="auto"/>
            </w:tcBorders>
          </w:tcPr>
          <w:p w:rsidR="006F2690" w:rsidRPr="002C2B77" w:rsidRDefault="006F2690">
            <w:pPr>
              <w:pStyle w:val="Pieddepage"/>
              <w:jc w:val="both"/>
              <w:rPr>
                <w:color w:val="FF0000"/>
              </w:rPr>
            </w:pPr>
          </w:p>
        </w:tc>
      </w:tr>
    </w:tbl>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r>
        <w:t xml:space="preserve">Votre entreprise a des accords préférentiels avec l’opérateur fluvial LOGIRHONE qui est retenu pour une partie du </w:t>
      </w:r>
      <w:proofErr w:type="spellStart"/>
      <w:r>
        <w:t>préacheminement</w:t>
      </w:r>
      <w:proofErr w:type="spellEnd"/>
      <w:r>
        <w:t xml:space="preserve">. </w:t>
      </w:r>
    </w:p>
    <w:p w:rsidR="006F2690" w:rsidRDefault="006F2690">
      <w:pPr>
        <w:pStyle w:val="En-tte"/>
        <w:tabs>
          <w:tab w:val="clear" w:pos="4536"/>
          <w:tab w:val="clear" w:pos="9072"/>
        </w:tabs>
        <w:rPr>
          <w:sz w:val="10"/>
          <w:szCs w:val="10"/>
        </w:rPr>
      </w:pPr>
    </w:p>
    <w:p w:rsidR="006F2690" w:rsidRDefault="006F2690">
      <w:pPr>
        <w:pStyle w:val="Pieddepage"/>
        <w:numPr>
          <w:ilvl w:val="0"/>
          <w:numId w:val="3"/>
        </w:numPr>
        <w:tabs>
          <w:tab w:val="clear" w:pos="4536"/>
          <w:tab w:val="center" w:pos="709"/>
        </w:tabs>
        <w:jc w:val="both"/>
        <w:rPr>
          <w:b/>
          <w:bCs/>
        </w:rPr>
      </w:pPr>
      <w:r>
        <w:rPr>
          <w:b/>
          <w:bCs/>
        </w:rPr>
        <w:t>Vérifiez vos connaissances relatives au transport fluvial :</w:t>
      </w:r>
    </w:p>
    <w:p w:rsidR="006F2690" w:rsidRDefault="006F2690">
      <w:pPr>
        <w:pStyle w:val="Pieddepage"/>
        <w:tabs>
          <w:tab w:val="clear" w:pos="4536"/>
          <w:tab w:val="center" w:pos="709"/>
        </w:tabs>
        <w:ind w:left="426"/>
        <w:jc w:val="both"/>
        <w:rPr>
          <w:b/>
          <w:bCs/>
          <w:sz w:val="12"/>
          <w:szCs w:val="12"/>
        </w:rPr>
      </w:pPr>
    </w:p>
    <w:p w:rsidR="006F2690" w:rsidRDefault="006F2690">
      <w:pPr>
        <w:pStyle w:val="Pieddepage"/>
        <w:numPr>
          <w:ilvl w:val="0"/>
          <w:numId w:val="6"/>
        </w:numPr>
        <w:tabs>
          <w:tab w:val="clear" w:pos="4536"/>
          <w:tab w:val="clear" w:pos="9072"/>
          <w:tab w:val="center" w:pos="709"/>
        </w:tabs>
        <w:jc w:val="both"/>
      </w:pPr>
      <w:r>
        <w:t>Citez deux bassins de navigation français.</w:t>
      </w:r>
    </w:p>
    <w:p w:rsidR="006F2690" w:rsidRDefault="002C2B77">
      <w:pPr>
        <w:pStyle w:val="Pieddepage"/>
        <w:tabs>
          <w:tab w:val="clear" w:pos="4536"/>
          <w:tab w:val="center" w:pos="709"/>
        </w:tabs>
        <w:ind w:left="720"/>
        <w:jc w:val="both"/>
        <w:rPr>
          <w:sz w:val="12"/>
          <w:szCs w:val="12"/>
        </w:rPr>
      </w:pPr>
      <w:r w:rsidRPr="002C2B77">
        <w:rPr>
          <w:noProof/>
        </w:rPr>
        <w:pict>
          <v:shape id="Zone de texte 64" o:spid="_x0000_s1068" type="#_x0000_t202" style="position:absolute;left:0;text-align:left;margin-left:-10.95pt;margin-top:6.25pt;width:535.55pt;height:55.7pt;z-index:38;visibility:visible">
            <v:textbox>
              <w:txbxContent>
                <w:p w:rsidR="0044505E" w:rsidRDefault="0044505E"/>
              </w:txbxContent>
            </v:textbox>
          </v:shape>
        </w:pict>
      </w: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rPr>
          <w:sz w:val="10"/>
          <w:szCs w:val="10"/>
        </w:rPr>
      </w:pPr>
    </w:p>
    <w:p w:rsidR="006F2690" w:rsidRDefault="006F2690">
      <w:pPr>
        <w:pStyle w:val="Pieddepage"/>
        <w:numPr>
          <w:ilvl w:val="0"/>
          <w:numId w:val="6"/>
        </w:numPr>
        <w:tabs>
          <w:tab w:val="clear" w:pos="4536"/>
          <w:tab w:val="clear" w:pos="9072"/>
          <w:tab w:val="center" w:pos="709"/>
        </w:tabs>
        <w:jc w:val="both"/>
      </w:pPr>
      <w:r>
        <w:t>Précisez la façon dont sont classées les voies de navigation françaises selon Voies Navigables de France (VNF).</w:t>
      </w:r>
    </w:p>
    <w:p w:rsidR="006F2690" w:rsidRDefault="002C2B77">
      <w:pPr>
        <w:pStyle w:val="Pieddepage"/>
        <w:tabs>
          <w:tab w:val="clear" w:pos="4536"/>
          <w:tab w:val="center" w:pos="709"/>
        </w:tabs>
        <w:jc w:val="both"/>
      </w:pPr>
      <w:r w:rsidRPr="002C2B77">
        <w:rPr>
          <w:noProof/>
        </w:rPr>
        <w:pict>
          <v:shape id="Zone de texte 63" o:spid="_x0000_s1069" type="#_x0000_t202" style="position:absolute;left:0;text-align:left;margin-left:-10.95pt;margin-top:7.9pt;width:535.5pt;height:61.2pt;z-index:39;visibility:visible">
            <v:textbox>
              <w:txbxContent>
                <w:p w:rsidR="0044505E" w:rsidRDefault="0044505E"/>
              </w:txbxContent>
            </v:textbox>
          </v:shape>
        </w:pict>
      </w: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ind w:left="360"/>
        <w:jc w:val="both"/>
        <w:rPr>
          <w:sz w:val="12"/>
          <w:szCs w:val="12"/>
        </w:rPr>
      </w:pPr>
    </w:p>
    <w:p w:rsidR="006F2690" w:rsidRDefault="006F2690">
      <w:pPr>
        <w:pStyle w:val="Pieddepage"/>
        <w:numPr>
          <w:ilvl w:val="0"/>
          <w:numId w:val="6"/>
        </w:numPr>
        <w:tabs>
          <w:tab w:val="clear" w:pos="4536"/>
          <w:tab w:val="clear" w:pos="9072"/>
          <w:tab w:val="center" w:pos="709"/>
        </w:tabs>
        <w:jc w:val="both"/>
      </w:pPr>
      <w:r>
        <w:br w:type="page"/>
      </w:r>
      <w:r>
        <w:lastRenderedPageBreak/>
        <w:t>Reliez les différentes notions de gabarit à leur définition.</w:t>
      </w:r>
    </w:p>
    <w:p w:rsidR="006F2690" w:rsidRDefault="002C2B77">
      <w:pPr>
        <w:pStyle w:val="Pieddepage"/>
        <w:tabs>
          <w:tab w:val="clear" w:pos="4536"/>
          <w:tab w:val="center" w:pos="709"/>
        </w:tabs>
        <w:jc w:val="both"/>
      </w:pPr>
      <w:r w:rsidRPr="002C2B77">
        <w:rPr>
          <w:noProof/>
        </w:rPr>
        <w:pict>
          <v:shape id="Zone de texte 62" o:spid="_x0000_s1070" type="#_x0000_t202" style="position:absolute;left:0;text-align:left;margin-left:-7.2pt;margin-top:6.2pt;width:531.75pt;height:120.45pt;z-index:-7;visibility:visible">
            <v:textbox>
              <w:txbxContent>
                <w:p w:rsidR="0044505E" w:rsidRDefault="0044505E"/>
              </w:txbxContent>
            </v:textbox>
          </v:shape>
        </w:pict>
      </w:r>
    </w:p>
    <w:p w:rsidR="006F2690" w:rsidRDefault="006F2690">
      <w:pPr>
        <w:pStyle w:val="Pieddepage"/>
        <w:tabs>
          <w:tab w:val="clear" w:pos="4536"/>
          <w:tab w:val="center" w:pos="709"/>
        </w:tabs>
        <w:jc w:val="both"/>
        <w:rPr>
          <w:sz w:val="6"/>
          <w:szCs w:val="6"/>
        </w:rPr>
      </w:pPr>
    </w:p>
    <w:p w:rsidR="006F2690" w:rsidRDefault="006F2690">
      <w:pPr>
        <w:pStyle w:val="Pieddepage"/>
        <w:tabs>
          <w:tab w:val="clear" w:pos="4536"/>
          <w:tab w:val="clear" w:pos="9072"/>
          <w:tab w:val="center" w:pos="709"/>
          <w:tab w:val="left" w:pos="1701"/>
          <w:tab w:val="left" w:pos="5670"/>
        </w:tabs>
        <w:jc w:val="both"/>
      </w:pPr>
      <w:r>
        <w:t>Tirant d’eau</w:t>
      </w:r>
      <w:r>
        <w:tab/>
      </w:r>
      <w:r>
        <w:sym w:font="Wingdings" w:char="F077"/>
      </w:r>
      <w:r>
        <w:tab/>
      </w:r>
      <w:r>
        <w:sym w:font="Wingdings" w:char="F077"/>
      </w:r>
      <w:r>
        <w:t xml:space="preserve"> </w:t>
      </w:r>
      <w:r>
        <w:tab/>
        <w:t xml:space="preserve">Distance entre la surface de l’eau et la </w:t>
      </w:r>
    </w:p>
    <w:p w:rsidR="006F2690" w:rsidRDefault="006F2690">
      <w:pPr>
        <w:pStyle w:val="Pieddepage"/>
        <w:tabs>
          <w:tab w:val="clear" w:pos="4536"/>
          <w:tab w:val="clear" w:pos="9072"/>
          <w:tab w:val="center" w:pos="709"/>
          <w:tab w:val="left" w:pos="1701"/>
          <w:tab w:val="left" w:pos="5670"/>
        </w:tabs>
        <w:jc w:val="both"/>
      </w:pPr>
      <w:r>
        <w:tab/>
      </w:r>
      <w:r>
        <w:tab/>
      </w:r>
      <w:r>
        <w:tab/>
        <w:t xml:space="preserve">    </w:t>
      </w:r>
      <w:r>
        <w:tab/>
      </w:r>
      <w:proofErr w:type="gramStart"/>
      <w:r>
        <w:t>voute</w:t>
      </w:r>
      <w:proofErr w:type="gramEnd"/>
      <w:r>
        <w:t xml:space="preserve"> du pont</w:t>
      </w:r>
    </w:p>
    <w:p w:rsidR="006F2690" w:rsidRDefault="006F2690">
      <w:pPr>
        <w:pStyle w:val="Pieddepage"/>
        <w:tabs>
          <w:tab w:val="clear" w:pos="4536"/>
          <w:tab w:val="center" w:pos="709"/>
          <w:tab w:val="left" w:pos="1701"/>
          <w:tab w:val="left" w:pos="5670"/>
        </w:tabs>
        <w:jc w:val="both"/>
      </w:pPr>
    </w:p>
    <w:p w:rsidR="006F2690" w:rsidRDefault="006F2690">
      <w:pPr>
        <w:pStyle w:val="Pieddepage"/>
        <w:tabs>
          <w:tab w:val="clear" w:pos="4536"/>
          <w:tab w:val="clear" w:pos="9072"/>
          <w:tab w:val="center" w:pos="709"/>
          <w:tab w:val="left" w:pos="1701"/>
          <w:tab w:val="left" w:pos="5670"/>
        </w:tabs>
        <w:jc w:val="both"/>
      </w:pPr>
      <w:r>
        <w:t>Tirant d’air</w:t>
      </w:r>
      <w:r>
        <w:tab/>
      </w:r>
      <w:r>
        <w:sym w:font="Wingdings" w:char="F077"/>
      </w:r>
      <w:r>
        <w:tab/>
      </w:r>
      <w:r>
        <w:sym w:font="Wingdings" w:char="F077"/>
      </w:r>
      <w:r>
        <w:t xml:space="preserve"> </w:t>
      </w:r>
      <w:r>
        <w:tab/>
        <w:t>Profondeur disponible pour le bateau</w:t>
      </w:r>
    </w:p>
    <w:p w:rsidR="006F2690" w:rsidRDefault="006F2690">
      <w:pPr>
        <w:pStyle w:val="Pieddepage"/>
        <w:tabs>
          <w:tab w:val="clear" w:pos="4536"/>
          <w:tab w:val="center" w:pos="709"/>
          <w:tab w:val="left" w:pos="1701"/>
          <w:tab w:val="left" w:pos="5670"/>
        </w:tabs>
        <w:jc w:val="both"/>
      </w:pPr>
    </w:p>
    <w:p w:rsidR="006F2690" w:rsidRDefault="006F2690">
      <w:pPr>
        <w:pStyle w:val="Pieddepage"/>
        <w:tabs>
          <w:tab w:val="clear" w:pos="4536"/>
          <w:tab w:val="clear" w:pos="9072"/>
          <w:tab w:val="center" w:pos="709"/>
          <w:tab w:val="left" w:pos="1701"/>
          <w:tab w:val="left" w:pos="5670"/>
        </w:tabs>
        <w:jc w:val="both"/>
      </w:pPr>
      <w:r>
        <w:t>Hauteur libre</w:t>
      </w:r>
      <w:r>
        <w:tab/>
      </w:r>
      <w:r>
        <w:sym w:font="Wingdings" w:char="F077"/>
      </w:r>
      <w:r>
        <w:tab/>
      </w:r>
      <w:r>
        <w:sym w:font="Wingdings" w:char="F077"/>
      </w:r>
      <w:r>
        <w:t xml:space="preserve"> </w:t>
      </w:r>
      <w:r>
        <w:tab/>
        <w:t xml:space="preserve">Distance entre le niveau de l’eau et la </w:t>
      </w:r>
    </w:p>
    <w:p w:rsidR="006F2690" w:rsidRDefault="006F2690">
      <w:pPr>
        <w:pStyle w:val="Pieddepage"/>
        <w:tabs>
          <w:tab w:val="clear" w:pos="4536"/>
          <w:tab w:val="clear" w:pos="9072"/>
          <w:tab w:val="center" w:pos="709"/>
          <w:tab w:val="left" w:pos="1701"/>
          <w:tab w:val="left" w:pos="5670"/>
        </w:tabs>
        <w:jc w:val="both"/>
      </w:pPr>
      <w:r>
        <w:tab/>
      </w:r>
      <w:r>
        <w:tab/>
      </w:r>
      <w:r>
        <w:tab/>
        <w:t xml:space="preserve">   </w:t>
      </w:r>
      <w:r>
        <w:tab/>
      </w:r>
      <w:proofErr w:type="gramStart"/>
      <w:r>
        <w:t>partie</w:t>
      </w:r>
      <w:proofErr w:type="gramEnd"/>
      <w:r>
        <w:t xml:space="preserve"> la plus haute du bateau</w:t>
      </w:r>
    </w:p>
    <w:p w:rsidR="006F2690" w:rsidRDefault="006F2690">
      <w:pPr>
        <w:pStyle w:val="Pieddepage"/>
        <w:tabs>
          <w:tab w:val="clear" w:pos="4536"/>
          <w:tab w:val="center" w:pos="709"/>
          <w:tab w:val="left" w:pos="1701"/>
          <w:tab w:val="left" w:pos="5670"/>
        </w:tabs>
        <w:jc w:val="both"/>
      </w:pPr>
    </w:p>
    <w:p w:rsidR="006F2690" w:rsidRDefault="006F2690">
      <w:pPr>
        <w:pStyle w:val="Pieddepage"/>
        <w:tabs>
          <w:tab w:val="clear" w:pos="4536"/>
          <w:tab w:val="clear" w:pos="9072"/>
          <w:tab w:val="center" w:pos="709"/>
          <w:tab w:val="left" w:pos="1701"/>
          <w:tab w:val="left" w:pos="5670"/>
        </w:tabs>
        <w:jc w:val="both"/>
      </w:pPr>
      <w:r>
        <w:t>Mouillage</w:t>
      </w:r>
      <w:r>
        <w:tab/>
      </w:r>
      <w:r>
        <w:sym w:font="Wingdings" w:char="F077"/>
      </w:r>
      <w:r>
        <w:tab/>
      </w:r>
      <w:r>
        <w:sym w:font="Wingdings" w:char="F077"/>
      </w:r>
      <w:r>
        <w:t xml:space="preserve"> </w:t>
      </w:r>
      <w:r>
        <w:tab/>
        <w:t>Hauteur de la partie immergée du bateau</w:t>
      </w:r>
    </w:p>
    <w:p w:rsidR="006F2690" w:rsidRDefault="006F2690">
      <w:pPr>
        <w:pStyle w:val="Pieddepage"/>
        <w:tabs>
          <w:tab w:val="clear" w:pos="4536"/>
          <w:tab w:val="center" w:pos="709"/>
        </w:tabs>
        <w:jc w:val="both"/>
        <w:rPr>
          <w:rFonts w:ascii="Arial" w:hAnsi="Arial" w:cs="Arial"/>
          <w:sz w:val="16"/>
          <w:szCs w:val="16"/>
        </w:rPr>
      </w:pPr>
    </w:p>
    <w:p w:rsidR="006F2690" w:rsidRDefault="006F2690">
      <w:pPr>
        <w:pStyle w:val="Pieddepage"/>
        <w:tabs>
          <w:tab w:val="clear" w:pos="4536"/>
          <w:tab w:val="center" w:pos="709"/>
        </w:tabs>
        <w:ind w:left="720"/>
        <w:jc w:val="both"/>
      </w:pPr>
    </w:p>
    <w:p w:rsidR="006F2690" w:rsidRDefault="006F2690">
      <w:pPr>
        <w:pStyle w:val="Pieddepage"/>
        <w:numPr>
          <w:ilvl w:val="0"/>
          <w:numId w:val="6"/>
        </w:numPr>
        <w:tabs>
          <w:tab w:val="clear" w:pos="4536"/>
          <w:tab w:val="clear" w:pos="9072"/>
          <w:tab w:val="center" w:pos="709"/>
        </w:tabs>
        <w:jc w:val="both"/>
      </w:pPr>
      <w:r>
        <w:t xml:space="preserve">Citez deux  matériels utilisés pour manutentionner des conteneurs sur un port fluvial ou maritime. </w:t>
      </w:r>
    </w:p>
    <w:p w:rsidR="006F2690" w:rsidRDefault="006F2690">
      <w:pPr>
        <w:pStyle w:val="Pieddepage"/>
        <w:tabs>
          <w:tab w:val="clear" w:pos="4536"/>
          <w:tab w:val="center" w:pos="709"/>
        </w:tabs>
        <w:ind w:left="720"/>
        <w:jc w:val="both"/>
        <w:rPr>
          <w:sz w:val="8"/>
          <w:szCs w:val="8"/>
        </w:rPr>
      </w:pPr>
    </w:p>
    <w:p w:rsidR="006F2690" w:rsidRDefault="002C2B77">
      <w:pPr>
        <w:pStyle w:val="Pieddepage"/>
        <w:tabs>
          <w:tab w:val="clear" w:pos="4536"/>
          <w:tab w:val="center" w:pos="709"/>
        </w:tabs>
        <w:jc w:val="both"/>
      </w:pPr>
      <w:r w:rsidRPr="002C2B77">
        <w:rPr>
          <w:noProof/>
        </w:rPr>
        <w:pict>
          <v:shape id="Zone de texte 61" o:spid="_x0000_s1071" type="#_x0000_t202" style="position:absolute;left:0;text-align:left;margin-left:-7.2pt;margin-top:3pt;width:534.8pt;height:48.95pt;z-index:41;visibility:visible">
            <v:textbox>
              <w:txbxContent>
                <w:p w:rsidR="0044505E" w:rsidRDefault="0044505E"/>
              </w:txbxContent>
            </v:textbox>
          </v:shape>
        </w:pict>
      </w: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numPr>
          <w:ilvl w:val="0"/>
          <w:numId w:val="6"/>
        </w:numPr>
        <w:tabs>
          <w:tab w:val="clear" w:pos="4536"/>
          <w:tab w:val="clear" w:pos="9072"/>
          <w:tab w:val="center" w:pos="709"/>
        </w:tabs>
        <w:jc w:val="both"/>
      </w:pPr>
      <w:r>
        <w:t>Précisez la façon dont est constitué un convoi poussé.</w:t>
      </w:r>
    </w:p>
    <w:p w:rsidR="006F2690" w:rsidRDefault="006F2690">
      <w:pPr>
        <w:pStyle w:val="Pieddepage"/>
        <w:tabs>
          <w:tab w:val="clear" w:pos="4536"/>
          <w:tab w:val="center" w:pos="709"/>
        </w:tabs>
        <w:ind w:left="720"/>
        <w:jc w:val="both"/>
        <w:rPr>
          <w:sz w:val="12"/>
          <w:szCs w:val="12"/>
        </w:rPr>
      </w:pPr>
    </w:p>
    <w:p w:rsidR="006F2690" w:rsidRDefault="002C2B77">
      <w:pPr>
        <w:pStyle w:val="Pieddepage"/>
        <w:tabs>
          <w:tab w:val="clear" w:pos="4536"/>
          <w:tab w:val="center" w:pos="709"/>
        </w:tabs>
        <w:jc w:val="both"/>
      </w:pPr>
      <w:r w:rsidRPr="002C2B77">
        <w:rPr>
          <w:noProof/>
        </w:rPr>
        <w:pict>
          <v:shape id="Zone de texte 60" o:spid="_x0000_s1072" type="#_x0000_t202" style="position:absolute;left:0;text-align:left;margin-left:-7.2pt;margin-top:0;width:534.8pt;height:46.35pt;z-index:42;visibility:visible">
            <v:textbox>
              <w:txbxContent>
                <w:p w:rsidR="0044505E" w:rsidRDefault="0044505E"/>
              </w:txbxContent>
            </v:textbox>
          </v:shape>
        </w:pict>
      </w: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ind w:right="56"/>
        <w:jc w:val="both"/>
      </w:pPr>
      <w:r>
        <w:t xml:space="preserve">Pour les expéditions maritimes, SCT a des accords commerciaux avec la CMA-CGM qui lui permettent d’obtenir des tarifs préférentiels. Le coût du pré-acheminement des quatre conteneurs de Saint-Étienne à Fos-sur-Mer est de 1 400 €. La marge du commissionnaire de transport est de 12 % du montant du fret maritime, à laquelle il faut ajouter </w:t>
      </w:r>
      <w:r w:rsidR="00E04826">
        <w:t>50 € de frais de dossier</w:t>
      </w:r>
      <w:r>
        <w:t>.</w:t>
      </w:r>
    </w:p>
    <w:p w:rsidR="006F2690" w:rsidRDefault="006F2690">
      <w:pPr>
        <w:pStyle w:val="Pieddepage"/>
        <w:tabs>
          <w:tab w:val="clear" w:pos="4536"/>
          <w:tab w:val="center" w:pos="709"/>
        </w:tabs>
        <w:ind w:right="56"/>
        <w:jc w:val="both"/>
      </w:pPr>
      <w:r>
        <w:t>Vous disposez de l’extrait tarifaire de la compagnie maritime CMA-CGM (document 7).</w:t>
      </w:r>
    </w:p>
    <w:p w:rsidR="006F2690" w:rsidRDefault="006F2690">
      <w:pPr>
        <w:pStyle w:val="Pieddepage"/>
        <w:tabs>
          <w:tab w:val="clear" w:pos="4536"/>
          <w:tab w:val="center" w:pos="709"/>
        </w:tabs>
        <w:jc w:val="both"/>
      </w:pPr>
    </w:p>
    <w:p w:rsidR="006F2690" w:rsidRDefault="006F2690">
      <w:pPr>
        <w:pStyle w:val="Pieddepage"/>
        <w:tabs>
          <w:tab w:val="clear" w:pos="4536"/>
          <w:tab w:val="center" w:pos="709"/>
        </w:tabs>
        <w:jc w:val="both"/>
        <w:rPr>
          <w:b/>
          <w:bCs/>
          <w:smallCaps/>
        </w:rPr>
      </w:pPr>
      <w:r>
        <w:rPr>
          <w:b/>
          <w:bCs/>
          <w:smallCaps/>
        </w:rPr>
        <w:t xml:space="preserve">Document 7 : Extrait tarifaire CMA-CGM (conteneurs non mis </w:t>
      </w:r>
      <w:r>
        <w:rPr>
          <w:b/>
          <w:bCs/>
          <w:smallCaps/>
          <w:sz w:val="16"/>
          <w:szCs w:val="16"/>
        </w:rPr>
        <w:t>À</w:t>
      </w:r>
      <w:r>
        <w:rPr>
          <w:b/>
          <w:bCs/>
          <w:smallCaps/>
        </w:rPr>
        <w:t xml:space="preserve"> disposition par la compagnie)</w:t>
      </w:r>
    </w:p>
    <w:p w:rsidR="006F2690" w:rsidRDefault="002C2B77">
      <w:pPr>
        <w:pStyle w:val="Pieddepage"/>
        <w:tabs>
          <w:tab w:val="clear" w:pos="4536"/>
          <w:tab w:val="center" w:pos="709"/>
        </w:tabs>
        <w:jc w:val="both"/>
        <w:rPr>
          <w:rFonts w:ascii="Arial" w:hAnsi="Arial" w:cs="Arial"/>
        </w:rPr>
      </w:pPr>
      <w:r w:rsidRPr="002C2B77">
        <w:rPr>
          <w:noProof/>
        </w:rPr>
        <w:pict>
          <v:rect id="Rectangle 59" o:spid="_x0000_s1073" style="position:absolute;left:0;text-align:left;margin-left:-7.2pt;margin-top:7.55pt;width:534.8pt;height:220.15pt;z-index:-3;visibility:visible"/>
        </w:pict>
      </w:r>
    </w:p>
    <w:p w:rsidR="006F2690" w:rsidRDefault="006F2690">
      <w:pPr>
        <w:pStyle w:val="Pieddepage"/>
        <w:tabs>
          <w:tab w:val="clear" w:pos="4536"/>
          <w:tab w:val="center" w:pos="709"/>
        </w:tabs>
        <w:jc w:val="both"/>
      </w:pPr>
      <w:r>
        <w:t xml:space="preserve">Prestation maritime Fos-Marseille à Casablanca : depuis bord Marseille sur porte-conteneur de la compagnie jusqu’à bord </w:t>
      </w:r>
    </w:p>
    <w:p w:rsidR="006F2690" w:rsidRDefault="006F2690">
      <w:pPr>
        <w:pStyle w:val="Pieddepage"/>
        <w:tabs>
          <w:tab w:val="clear" w:pos="4536"/>
          <w:tab w:val="center" w:pos="709"/>
        </w:tabs>
        <w:jc w:val="both"/>
      </w:pPr>
      <w:proofErr w:type="gramStart"/>
      <w:r>
        <w:t>navire</w:t>
      </w:r>
      <w:proofErr w:type="gramEnd"/>
      <w:r>
        <w:t xml:space="preserve"> Casablanca : </w:t>
      </w:r>
    </w:p>
    <w:p w:rsidR="006F2690" w:rsidRDefault="006F2690">
      <w:pPr>
        <w:pStyle w:val="Pieddepage"/>
        <w:tabs>
          <w:tab w:val="clear" w:pos="4536"/>
          <w:tab w:val="center" w:pos="709"/>
        </w:tabs>
        <w:jc w:val="both"/>
      </w:pPr>
      <w:r>
        <w:t>Départ chaque mercredi depuis Fos-Marseille – Transit time : 4 jours</w:t>
      </w:r>
    </w:p>
    <w:p w:rsidR="006F2690" w:rsidRDefault="006F2690">
      <w:pPr>
        <w:pStyle w:val="Pieddepage"/>
        <w:tabs>
          <w:tab w:val="clear" w:pos="4536"/>
          <w:tab w:val="center" w:pos="709"/>
        </w:tabs>
        <w:jc w:val="both"/>
        <w:rPr>
          <w:sz w:val="12"/>
          <w:szCs w:val="12"/>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1"/>
        <w:gridCol w:w="3363"/>
        <w:gridCol w:w="3163"/>
      </w:tblGrid>
      <w:tr w:rsidR="006F2690" w:rsidRPr="002C2B77" w:rsidTr="00E04826">
        <w:trPr>
          <w:cantSplit/>
        </w:trPr>
        <w:tc>
          <w:tcPr>
            <w:tcW w:w="3041" w:type="dxa"/>
            <w:vMerge w:val="restart"/>
            <w:tcBorders>
              <w:top w:val="nil"/>
              <w:left w:val="nil"/>
            </w:tcBorders>
          </w:tcPr>
          <w:p w:rsidR="006F2690" w:rsidRPr="002C2B77" w:rsidRDefault="006F2690">
            <w:pPr>
              <w:pStyle w:val="Pieddepage"/>
              <w:tabs>
                <w:tab w:val="clear" w:pos="4536"/>
                <w:tab w:val="center" w:pos="709"/>
              </w:tabs>
              <w:jc w:val="both"/>
            </w:pPr>
          </w:p>
        </w:tc>
        <w:tc>
          <w:tcPr>
            <w:tcW w:w="6526" w:type="dxa"/>
            <w:gridSpan w:val="2"/>
          </w:tcPr>
          <w:p w:rsidR="006F2690" w:rsidRPr="002C2B77" w:rsidRDefault="006F2690">
            <w:pPr>
              <w:pStyle w:val="Pieddepage"/>
              <w:tabs>
                <w:tab w:val="clear" w:pos="4536"/>
                <w:tab w:val="center" w:pos="709"/>
              </w:tabs>
              <w:jc w:val="center"/>
            </w:pPr>
            <w:r w:rsidRPr="002C2B77">
              <w:t>Poids brut du conteneur</w:t>
            </w:r>
          </w:p>
        </w:tc>
      </w:tr>
      <w:tr w:rsidR="006F2690" w:rsidRPr="002C2B77" w:rsidTr="00E04826">
        <w:trPr>
          <w:cantSplit/>
        </w:trPr>
        <w:tc>
          <w:tcPr>
            <w:tcW w:w="3041" w:type="dxa"/>
            <w:vMerge/>
            <w:tcBorders>
              <w:left w:val="nil"/>
            </w:tcBorders>
          </w:tcPr>
          <w:p w:rsidR="006F2690" w:rsidRPr="002C2B77" w:rsidRDefault="006F2690">
            <w:pPr>
              <w:pStyle w:val="Pieddepage"/>
            </w:pPr>
          </w:p>
        </w:tc>
        <w:tc>
          <w:tcPr>
            <w:tcW w:w="3363" w:type="dxa"/>
          </w:tcPr>
          <w:p w:rsidR="006F2690" w:rsidRPr="002C2B77" w:rsidRDefault="006F2690">
            <w:pPr>
              <w:pStyle w:val="Pieddepage"/>
              <w:jc w:val="center"/>
            </w:pPr>
            <w:r w:rsidRPr="002C2B77">
              <w:t>De 0 à 15 t</w:t>
            </w:r>
          </w:p>
        </w:tc>
        <w:tc>
          <w:tcPr>
            <w:tcW w:w="3163" w:type="dxa"/>
          </w:tcPr>
          <w:p w:rsidR="006F2690" w:rsidRPr="002C2B77" w:rsidRDefault="006F2690">
            <w:pPr>
              <w:pStyle w:val="Pieddepage"/>
              <w:jc w:val="center"/>
            </w:pPr>
            <w:r w:rsidRPr="002C2B77">
              <w:t>&gt; 15 t et &lt; 26 t</w:t>
            </w:r>
          </w:p>
        </w:tc>
      </w:tr>
      <w:tr w:rsidR="006F2690" w:rsidRPr="002C2B77" w:rsidTr="00E04826">
        <w:tc>
          <w:tcPr>
            <w:tcW w:w="3041" w:type="dxa"/>
          </w:tcPr>
          <w:p w:rsidR="006F2690" w:rsidRPr="002C2B77" w:rsidRDefault="006F2690">
            <w:pPr>
              <w:pStyle w:val="Pieddepage"/>
              <w:tabs>
                <w:tab w:val="clear" w:pos="4536"/>
                <w:tab w:val="center" w:pos="709"/>
              </w:tabs>
              <w:jc w:val="both"/>
            </w:pPr>
            <w:r w:rsidRPr="002C2B77">
              <w:t xml:space="preserve">Prix HT en euros </w:t>
            </w:r>
          </w:p>
          <w:p w:rsidR="006F2690" w:rsidRPr="002C2B77" w:rsidRDefault="006F2690">
            <w:pPr>
              <w:pStyle w:val="Pieddepage"/>
              <w:tabs>
                <w:tab w:val="clear" w:pos="4536"/>
                <w:tab w:val="center" w:pos="709"/>
              </w:tabs>
              <w:jc w:val="both"/>
            </w:pPr>
            <w:r w:rsidRPr="002C2B77">
              <w:t>par conteneur chargé</w:t>
            </w:r>
          </w:p>
        </w:tc>
        <w:tc>
          <w:tcPr>
            <w:tcW w:w="3363" w:type="dxa"/>
          </w:tcPr>
          <w:p w:rsidR="006F2690" w:rsidRPr="002C2B77" w:rsidRDefault="006F2690">
            <w:pPr>
              <w:pStyle w:val="Pieddepage"/>
              <w:tabs>
                <w:tab w:val="clear" w:pos="4536"/>
                <w:tab w:val="center" w:pos="709"/>
              </w:tabs>
              <w:jc w:val="both"/>
              <w:rPr>
                <w:b/>
                <w:bCs/>
                <w:lang w:val="en-US"/>
              </w:rPr>
            </w:pPr>
            <w:r w:rsidRPr="002C2B77">
              <w:tab/>
            </w:r>
            <w:r w:rsidRPr="002C2B77">
              <w:rPr>
                <w:b/>
                <w:bCs/>
              </w:rPr>
              <w:t xml:space="preserve">                 </w:t>
            </w:r>
            <w:r w:rsidRPr="002C2B77">
              <w:rPr>
                <w:b/>
                <w:bCs/>
                <w:lang w:val="en-US"/>
              </w:rPr>
              <w:t>I                      M</w:t>
            </w:r>
          </w:p>
          <w:p w:rsidR="006F2690" w:rsidRPr="002C2B77" w:rsidRDefault="006F2690">
            <w:pPr>
              <w:pStyle w:val="Pieddepage"/>
              <w:tabs>
                <w:tab w:val="clear" w:pos="4536"/>
                <w:tab w:val="center" w:pos="709"/>
              </w:tabs>
              <w:jc w:val="both"/>
              <w:rPr>
                <w:lang w:val="en-US"/>
              </w:rPr>
            </w:pPr>
            <w:r w:rsidRPr="002C2B77">
              <w:rPr>
                <w:lang w:val="en-US"/>
              </w:rPr>
              <w:t xml:space="preserve">               605                  520</w:t>
            </w:r>
          </w:p>
        </w:tc>
        <w:tc>
          <w:tcPr>
            <w:tcW w:w="3163" w:type="dxa"/>
          </w:tcPr>
          <w:p w:rsidR="006F2690" w:rsidRPr="002C2B77" w:rsidRDefault="006F2690">
            <w:pPr>
              <w:pStyle w:val="Pieddepage"/>
              <w:tabs>
                <w:tab w:val="clear" w:pos="4536"/>
                <w:tab w:val="center" w:pos="709"/>
              </w:tabs>
              <w:jc w:val="both"/>
              <w:rPr>
                <w:b/>
                <w:bCs/>
                <w:lang w:val="en-US"/>
              </w:rPr>
            </w:pPr>
            <w:r w:rsidRPr="002C2B77">
              <w:rPr>
                <w:b/>
                <w:bCs/>
                <w:lang w:val="en-US"/>
              </w:rPr>
              <w:t xml:space="preserve">              I                      M</w:t>
            </w:r>
          </w:p>
          <w:p w:rsidR="006F2690" w:rsidRPr="002C2B77" w:rsidRDefault="006F2690">
            <w:pPr>
              <w:pStyle w:val="Pieddepage"/>
              <w:tabs>
                <w:tab w:val="clear" w:pos="4536"/>
                <w:tab w:val="center" w:pos="709"/>
              </w:tabs>
              <w:jc w:val="both"/>
            </w:pPr>
            <w:r w:rsidRPr="002C2B77">
              <w:rPr>
                <w:lang w:val="en-US"/>
              </w:rPr>
              <w:t xml:space="preserve">            </w:t>
            </w:r>
            <w:r w:rsidRPr="002C2B77">
              <w:t>715                  685</w:t>
            </w:r>
          </w:p>
        </w:tc>
      </w:tr>
    </w:tbl>
    <w:p w:rsidR="006F2690" w:rsidRDefault="006F2690">
      <w:pPr>
        <w:pStyle w:val="Pieddepage"/>
        <w:tabs>
          <w:tab w:val="clear" w:pos="4536"/>
          <w:tab w:val="center" w:pos="709"/>
        </w:tabs>
        <w:jc w:val="both"/>
        <w:rPr>
          <w:sz w:val="16"/>
          <w:szCs w:val="16"/>
        </w:rPr>
      </w:pPr>
    </w:p>
    <w:p w:rsidR="006F2690" w:rsidRDefault="006F2690">
      <w:pPr>
        <w:pStyle w:val="Pieddepage"/>
        <w:tabs>
          <w:tab w:val="clear" w:pos="4536"/>
          <w:tab w:val="center" w:pos="709"/>
        </w:tabs>
        <w:jc w:val="both"/>
        <w:rPr>
          <w:sz w:val="16"/>
          <w:szCs w:val="16"/>
        </w:rPr>
      </w:pPr>
      <w:r w:rsidRPr="00E04826">
        <w:rPr>
          <w:b/>
          <w:sz w:val="16"/>
          <w:szCs w:val="16"/>
        </w:rPr>
        <w:t>I </w:t>
      </w:r>
      <w:r>
        <w:rPr>
          <w:sz w:val="16"/>
          <w:szCs w:val="16"/>
        </w:rPr>
        <w:t>:</w:t>
      </w:r>
      <w:r w:rsidR="00E04826">
        <w:rPr>
          <w:sz w:val="16"/>
          <w:szCs w:val="16"/>
        </w:rPr>
        <w:tab/>
      </w:r>
      <w:r>
        <w:rPr>
          <w:sz w:val="16"/>
          <w:szCs w:val="16"/>
        </w:rPr>
        <w:t xml:space="preserve"> Isolé (remise d’un seul conteneur par envoi)</w:t>
      </w:r>
    </w:p>
    <w:p w:rsidR="006F2690" w:rsidRDefault="006F2690">
      <w:pPr>
        <w:pStyle w:val="Pieddepage"/>
        <w:tabs>
          <w:tab w:val="clear" w:pos="4536"/>
          <w:tab w:val="center" w:pos="709"/>
        </w:tabs>
        <w:jc w:val="both"/>
        <w:rPr>
          <w:sz w:val="16"/>
          <w:szCs w:val="16"/>
        </w:rPr>
      </w:pPr>
      <w:r w:rsidRPr="00E04826">
        <w:rPr>
          <w:b/>
          <w:sz w:val="16"/>
          <w:szCs w:val="16"/>
        </w:rPr>
        <w:t>M</w:t>
      </w:r>
      <w:r>
        <w:rPr>
          <w:sz w:val="16"/>
          <w:szCs w:val="16"/>
        </w:rPr>
        <w:t> : Multiple (remise de plusieurs conteneurs par envoi)</w:t>
      </w:r>
    </w:p>
    <w:p w:rsidR="006F2690" w:rsidRDefault="006F2690">
      <w:pPr>
        <w:pStyle w:val="Pieddepage"/>
        <w:tabs>
          <w:tab w:val="clear" w:pos="4536"/>
          <w:tab w:val="center" w:pos="709"/>
        </w:tabs>
        <w:jc w:val="both"/>
        <w:rPr>
          <w:sz w:val="8"/>
          <w:szCs w:val="8"/>
        </w:rPr>
      </w:pPr>
    </w:p>
    <w:p w:rsidR="006F2690" w:rsidRDefault="006F2690">
      <w:pPr>
        <w:pStyle w:val="Pieddepage"/>
        <w:tabs>
          <w:tab w:val="clear" w:pos="4536"/>
          <w:tab w:val="center" w:pos="709"/>
        </w:tabs>
        <w:jc w:val="both"/>
      </w:pPr>
      <w:r>
        <w:t>Autres prestations portuaires :</w:t>
      </w:r>
    </w:p>
    <w:tbl>
      <w:tblPr>
        <w:tblW w:w="0" w:type="auto"/>
        <w:tblInd w:w="-106" w:type="dxa"/>
        <w:tblLook w:val="0000" w:firstRow="0" w:lastRow="0" w:firstColumn="0" w:lastColumn="0" w:noHBand="0" w:noVBand="0"/>
      </w:tblPr>
      <w:tblGrid>
        <w:gridCol w:w="3402"/>
        <w:gridCol w:w="2977"/>
      </w:tblGrid>
      <w:tr w:rsidR="006F2690" w:rsidRPr="002C2B77">
        <w:tc>
          <w:tcPr>
            <w:tcW w:w="3402" w:type="dxa"/>
            <w:tcBorders>
              <w:top w:val="nil"/>
              <w:left w:val="nil"/>
              <w:bottom w:val="nil"/>
              <w:right w:val="nil"/>
            </w:tcBorders>
          </w:tcPr>
          <w:p w:rsidR="006F2690" w:rsidRPr="002C2B77" w:rsidRDefault="006F2690">
            <w:pPr>
              <w:pStyle w:val="Pieddepage"/>
              <w:tabs>
                <w:tab w:val="clear" w:pos="4536"/>
                <w:tab w:val="center" w:pos="709"/>
              </w:tabs>
              <w:jc w:val="both"/>
            </w:pPr>
            <w:r w:rsidRPr="002C2B77">
              <w:t>THC</w:t>
            </w:r>
          </w:p>
        </w:tc>
        <w:tc>
          <w:tcPr>
            <w:tcW w:w="2977" w:type="dxa"/>
            <w:tcBorders>
              <w:top w:val="nil"/>
              <w:left w:val="nil"/>
              <w:bottom w:val="nil"/>
              <w:right w:val="nil"/>
            </w:tcBorders>
          </w:tcPr>
          <w:p w:rsidR="006F2690" w:rsidRPr="002C2B77" w:rsidRDefault="006F2690">
            <w:pPr>
              <w:pStyle w:val="Pieddepage"/>
              <w:tabs>
                <w:tab w:val="clear" w:pos="4536"/>
                <w:tab w:val="center" w:pos="709"/>
              </w:tabs>
              <w:jc w:val="both"/>
            </w:pPr>
            <w:r w:rsidRPr="002C2B77">
              <w:t>EUR 130/TC 20’</w:t>
            </w:r>
          </w:p>
        </w:tc>
      </w:tr>
      <w:tr w:rsidR="006F2690" w:rsidRPr="002C2B77">
        <w:tc>
          <w:tcPr>
            <w:tcW w:w="3402" w:type="dxa"/>
            <w:tcBorders>
              <w:top w:val="nil"/>
              <w:left w:val="nil"/>
              <w:bottom w:val="nil"/>
              <w:right w:val="nil"/>
            </w:tcBorders>
          </w:tcPr>
          <w:p w:rsidR="006F2690" w:rsidRPr="002C2B77" w:rsidRDefault="006F2690">
            <w:pPr>
              <w:pStyle w:val="Pieddepage"/>
              <w:tabs>
                <w:tab w:val="clear" w:pos="4536"/>
                <w:tab w:val="center" w:pos="709"/>
              </w:tabs>
              <w:jc w:val="both"/>
            </w:pPr>
            <w:r w:rsidRPr="002C2B77">
              <w:t>Frais fixes de dossier</w:t>
            </w:r>
          </w:p>
        </w:tc>
        <w:tc>
          <w:tcPr>
            <w:tcW w:w="2977" w:type="dxa"/>
            <w:tcBorders>
              <w:top w:val="nil"/>
              <w:left w:val="nil"/>
              <w:bottom w:val="nil"/>
              <w:right w:val="nil"/>
            </w:tcBorders>
          </w:tcPr>
          <w:p w:rsidR="006F2690" w:rsidRPr="002C2B77" w:rsidRDefault="006F2690">
            <w:pPr>
              <w:pStyle w:val="Pieddepage"/>
              <w:tabs>
                <w:tab w:val="clear" w:pos="4536"/>
                <w:tab w:val="center" w:pos="709"/>
              </w:tabs>
              <w:jc w:val="both"/>
            </w:pPr>
            <w:r w:rsidRPr="002C2B77">
              <w:t>EUR 22/B/L</w:t>
            </w:r>
          </w:p>
        </w:tc>
      </w:tr>
      <w:tr w:rsidR="006F2690" w:rsidRPr="002C2B77">
        <w:tc>
          <w:tcPr>
            <w:tcW w:w="3402" w:type="dxa"/>
            <w:tcBorders>
              <w:top w:val="nil"/>
              <w:left w:val="nil"/>
              <w:bottom w:val="nil"/>
              <w:right w:val="nil"/>
            </w:tcBorders>
          </w:tcPr>
          <w:p w:rsidR="006F2690" w:rsidRPr="002C2B77" w:rsidRDefault="006F2690">
            <w:pPr>
              <w:pStyle w:val="Pieddepage"/>
              <w:tabs>
                <w:tab w:val="clear" w:pos="4536"/>
                <w:tab w:val="center" w:pos="709"/>
              </w:tabs>
              <w:jc w:val="both"/>
            </w:pPr>
            <w:r w:rsidRPr="002C2B77">
              <w:t>Établissement du B/L</w:t>
            </w:r>
          </w:p>
        </w:tc>
        <w:tc>
          <w:tcPr>
            <w:tcW w:w="2977" w:type="dxa"/>
            <w:tcBorders>
              <w:top w:val="nil"/>
              <w:left w:val="nil"/>
              <w:bottom w:val="nil"/>
              <w:right w:val="nil"/>
            </w:tcBorders>
          </w:tcPr>
          <w:p w:rsidR="006F2690" w:rsidRPr="002C2B77" w:rsidRDefault="006F2690">
            <w:pPr>
              <w:pStyle w:val="Pieddepage"/>
              <w:tabs>
                <w:tab w:val="clear" w:pos="4536"/>
                <w:tab w:val="center" w:pos="709"/>
              </w:tabs>
              <w:jc w:val="both"/>
            </w:pPr>
            <w:r w:rsidRPr="002C2B77">
              <w:t>EUR 13,40</w:t>
            </w:r>
          </w:p>
        </w:tc>
      </w:tr>
    </w:tbl>
    <w:p w:rsidR="006F2690" w:rsidRDefault="006F2690">
      <w:pPr>
        <w:pStyle w:val="Pieddepage"/>
        <w:tabs>
          <w:tab w:val="clear" w:pos="4536"/>
          <w:tab w:val="center" w:pos="709"/>
        </w:tabs>
        <w:jc w:val="both"/>
      </w:pPr>
      <w:r>
        <w:t>Ces prix s’entendent pour un délai de déchargement de 2 h par 20’.</w:t>
      </w:r>
    </w:p>
    <w:p w:rsidR="006F2690" w:rsidRDefault="006F2690">
      <w:pPr>
        <w:pStyle w:val="Pieddepage"/>
        <w:tabs>
          <w:tab w:val="clear" w:pos="4536"/>
          <w:tab w:val="center" w:pos="709"/>
        </w:tabs>
        <w:jc w:val="both"/>
      </w:pPr>
      <w:r>
        <w:t>Délai d’embarquement : arrivée 24 h au maximum au terminal de Fos/Mer avant embarquement.</w:t>
      </w:r>
    </w:p>
    <w:p w:rsidR="006F2690" w:rsidRDefault="006F2690">
      <w:pPr>
        <w:pStyle w:val="Pieddepage"/>
        <w:tabs>
          <w:tab w:val="clear" w:pos="4536"/>
          <w:tab w:val="center" w:pos="709"/>
        </w:tabs>
        <w:jc w:val="both"/>
      </w:pPr>
      <w:r>
        <w:t>Prix valables 1 an à partir du 1</w:t>
      </w:r>
      <w:r>
        <w:rPr>
          <w:vertAlign w:val="superscript"/>
        </w:rPr>
        <w:t>er</w:t>
      </w:r>
      <w:r>
        <w:t xml:space="preserve"> janvier 2012.</w:t>
      </w:r>
    </w:p>
    <w:p w:rsidR="006F2690" w:rsidRDefault="006F2690">
      <w:pPr>
        <w:pStyle w:val="Pieddepage"/>
        <w:tabs>
          <w:tab w:val="clear" w:pos="4536"/>
          <w:tab w:val="center" w:pos="709"/>
        </w:tabs>
        <w:jc w:val="both"/>
      </w:pPr>
      <w:r>
        <w:t xml:space="preserve">Votre correspondant : Bertrand </w:t>
      </w:r>
      <w:proofErr w:type="spellStart"/>
      <w:r>
        <w:t>Lamarre</w:t>
      </w:r>
      <w:proofErr w:type="spellEnd"/>
      <w:r>
        <w:t xml:space="preserve"> – </w:t>
      </w:r>
      <w:hyperlink r:id="rId39" w:history="1">
        <w:r>
          <w:rPr>
            <w:rStyle w:val="Lienhypertexte"/>
          </w:rPr>
          <w:t>b.lamarre@cma-cgm.fr</w:t>
        </w:r>
      </w:hyperlink>
      <w:r>
        <w:t xml:space="preserve"> </w:t>
      </w:r>
    </w:p>
    <w:p w:rsidR="006F2690" w:rsidRDefault="006F2690">
      <w:pPr>
        <w:pStyle w:val="En-tte"/>
        <w:tabs>
          <w:tab w:val="clear" w:pos="4536"/>
          <w:tab w:val="clear" w:pos="9072"/>
        </w:tabs>
        <w:rPr>
          <w:sz w:val="12"/>
          <w:szCs w:val="12"/>
        </w:rPr>
      </w:pPr>
    </w:p>
    <w:p w:rsidR="006F2690" w:rsidRDefault="006F2690">
      <w:pPr>
        <w:pStyle w:val="Pieddepage"/>
        <w:tabs>
          <w:tab w:val="clear" w:pos="4536"/>
          <w:tab w:val="clear" w:pos="9072"/>
          <w:tab w:val="right" w:pos="709"/>
        </w:tabs>
        <w:ind w:left="426"/>
        <w:jc w:val="both"/>
        <w:rPr>
          <w:b/>
          <w:bCs/>
          <w:sz w:val="10"/>
          <w:szCs w:val="10"/>
        </w:rPr>
      </w:pPr>
    </w:p>
    <w:p w:rsidR="006F2690" w:rsidRDefault="006F2690">
      <w:pPr>
        <w:rPr>
          <w:b/>
          <w:bCs/>
        </w:rPr>
      </w:pPr>
      <w:r>
        <w:rPr>
          <w:b/>
          <w:bCs/>
        </w:rPr>
        <w:br w:type="page"/>
      </w:r>
    </w:p>
    <w:p w:rsidR="006F2690" w:rsidRDefault="006F2690">
      <w:pPr>
        <w:pStyle w:val="Pieddepage"/>
        <w:numPr>
          <w:ilvl w:val="0"/>
          <w:numId w:val="3"/>
        </w:numPr>
        <w:tabs>
          <w:tab w:val="clear" w:pos="4536"/>
          <w:tab w:val="clear" w:pos="9072"/>
          <w:tab w:val="right" w:pos="709"/>
        </w:tabs>
        <w:jc w:val="both"/>
        <w:rPr>
          <w:b/>
          <w:bCs/>
        </w:rPr>
      </w:pPr>
      <w:r>
        <w:rPr>
          <w:b/>
          <w:bCs/>
        </w:rPr>
        <w:t>Établissez la cotation pour votre client SERVATEX.</w:t>
      </w:r>
    </w:p>
    <w:p w:rsidR="006F2690" w:rsidRDefault="002C2B77">
      <w:pPr>
        <w:pStyle w:val="Pieddepage"/>
        <w:tabs>
          <w:tab w:val="clear" w:pos="4536"/>
          <w:tab w:val="clear" w:pos="9072"/>
          <w:tab w:val="right" w:pos="709"/>
        </w:tabs>
        <w:ind w:left="720"/>
        <w:jc w:val="both"/>
      </w:pPr>
      <w:r w:rsidRPr="002C2B77">
        <w:rPr>
          <w:noProof/>
        </w:rPr>
        <w:pict>
          <v:shape id="Zone de texte 58" o:spid="_x0000_s1074" type="#_x0000_t202" style="position:absolute;left:0;text-align:left;margin-left:1.75pt;margin-top:4.65pt;width:522.35pt;height:291.75pt;z-index:43;visibility:visible">
            <v:textbox style="mso-next-textbox:#Zone de texte 58">
              <w:txbxContent>
                <w:p w:rsidR="0044505E" w:rsidRDefault="0044505E"/>
              </w:txbxContent>
            </v:textbox>
          </v:shape>
        </w:pict>
      </w: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rPr>
      </w:pPr>
    </w:p>
    <w:p w:rsidR="006F2690" w:rsidRDefault="006F2690">
      <w:pPr>
        <w:rPr>
          <w:b/>
          <w:bCs/>
          <w:sz w:val="8"/>
          <w:szCs w:val="8"/>
        </w:rPr>
      </w:pPr>
    </w:p>
    <w:p w:rsidR="006F2690" w:rsidRDefault="006F2690">
      <w:pPr>
        <w:pStyle w:val="Pieddepage"/>
        <w:numPr>
          <w:ilvl w:val="0"/>
          <w:numId w:val="3"/>
        </w:numPr>
        <w:tabs>
          <w:tab w:val="clear" w:pos="4536"/>
          <w:tab w:val="center" w:pos="709"/>
        </w:tabs>
        <w:jc w:val="both"/>
        <w:rPr>
          <w:b/>
          <w:bCs/>
        </w:rPr>
      </w:pPr>
      <w:r>
        <w:rPr>
          <w:b/>
          <w:bCs/>
        </w:rPr>
        <w:t>Indiquez, pour cet incoterm, jusqu’où SERVATEX assume les risques de ce transport</w:t>
      </w:r>
    </w:p>
    <w:p w:rsidR="006F2690" w:rsidRDefault="006F2690">
      <w:pPr>
        <w:pStyle w:val="Pieddepage"/>
        <w:tabs>
          <w:tab w:val="clear" w:pos="4536"/>
          <w:tab w:val="center" w:pos="709"/>
        </w:tabs>
        <w:ind w:left="426"/>
        <w:jc w:val="both"/>
        <w:rPr>
          <w:b/>
          <w:bCs/>
          <w:sz w:val="10"/>
          <w:szCs w:val="10"/>
        </w:rPr>
      </w:pPr>
    </w:p>
    <w:tbl>
      <w:tblPr>
        <w:tblW w:w="0" w:type="auto"/>
        <w:tblInd w:w="-106" w:type="dxa"/>
        <w:tblLook w:val="0000" w:firstRow="0" w:lastRow="0" w:firstColumn="0" w:lastColumn="0" w:noHBand="0" w:noVBand="0"/>
      </w:tblPr>
      <w:tblGrid>
        <w:gridCol w:w="10456"/>
      </w:tblGrid>
      <w:tr w:rsidR="006F2690" w:rsidRPr="002C2B77">
        <w:trPr>
          <w:trHeight w:val="665"/>
        </w:trPr>
        <w:tc>
          <w:tcPr>
            <w:tcW w:w="10456" w:type="dxa"/>
            <w:tcBorders>
              <w:top w:val="nil"/>
              <w:left w:val="nil"/>
              <w:bottom w:val="nil"/>
              <w:right w:val="nil"/>
            </w:tcBorders>
          </w:tcPr>
          <w:p w:rsidR="006F2690" w:rsidRPr="002C2B77" w:rsidRDefault="002C2B77">
            <w:pPr>
              <w:pStyle w:val="Pieddepage"/>
              <w:jc w:val="both"/>
            </w:pPr>
            <w:r w:rsidRPr="002C2B77">
              <w:rPr>
                <w:noProof/>
              </w:rPr>
              <w:pict>
                <v:shape id="Zone de texte 68" o:spid="_x0000_s1075" type="#_x0000_t202" style="position:absolute;left:0;text-align:left;margin-left:1.75pt;margin-top:2.2pt;width:522.35pt;height:47.1pt;z-index:46;visibility:visible">
                  <v:textbox>
                    <w:txbxContent>
                      <w:p w:rsidR="0044505E" w:rsidRDefault="0044505E"/>
                    </w:txbxContent>
                  </v:textbox>
                </v:shape>
              </w:pict>
            </w:r>
          </w:p>
        </w:tc>
      </w:tr>
    </w:tbl>
    <w:p w:rsidR="006F2690" w:rsidRDefault="006F2690">
      <w:pPr>
        <w:pStyle w:val="Pieddepage"/>
        <w:jc w:val="both"/>
      </w:pPr>
    </w:p>
    <w:p w:rsidR="006F2690" w:rsidRDefault="006F2690">
      <w:pPr>
        <w:pStyle w:val="Pieddepage"/>
        <w:jc w:val="both"/>
      </w:pPr>
    </w:p>
    <w:p w:rsidR="006F2690" w:rsidRDefault="006F2690">
      <w:pPr>
        <w:pStyle w:val="Pieddepage"/>
        <w:numPr>
          <w:ilvl w:val="0"/>
          <w:numId w:val="3"/>
        </w:numPr>
        <w:tabs>
          <w:tab w:val="clear" w:pos="4536"/>
          <w:tab w:val="center" w:pos="709"/>
        </w:tabs>
        <w:jc w:val="both"/>
        <w:rPr>
          <w:b/>
          <w:bCs/>
        </w:rPr>
      </w:pPr>
      <w:r>
        <w:rPr>
          <w:b/>
          <w:bCs/>
        </w:rPr>
        <w:t>Énumérez les éléments de la cotation à communiquer à votre client SERVATEX.</w:t>
      </w:r>
    </w:p>
    <w:p w:rsidR="006F2690" w:rsidRDefault="002C2B77">
      <w:pPr>
        <w:pStyle w:val="En-tte"/>
        <w:tabs>
          <w:tab w:val="clear" w:pos="4536"/>
          <w:tab w:val="clear" w:pos="9072"/>
        </w:tabs>
        <w:rPr>
          <w:sz w:val="10"/>
          <w:szCs w:val="10"/>
        </w:rPr>
      </w:pPr>
      <w:r w:rsidRPr="002C2B77">
        <w:rPr>
          <w:noProof/>
        </w:rPr>
        <w:pict>
          <v:rect id="Rectangle 57" o:spid="_x0000_s1076" style="position:absolute;margin-left:1.75pt;margin-top:5.25pt;width:522.35pt;height:148.5pt;z-index:45;visibility:visible"/>
        </w:pict>
      </w: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Pieddepage"/>
        <w:tabs>
          <w:tab w:val="clear" w:pos="4536"/>
          <w:tab w:val="center" w:pos="709"/>
        </w:tabs>
        <w:jc w:val="both"/>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Pr>
        <w:pStyle w:val="En-tte"/>
        <w:tabs>
          <w:tab w:val="clear" w:pos="4536"/>
          <w:tab w:val="clear" w:pos="9072"/>
        </w:tabs>
      </w:pPr>
    </w:p>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r>
        <w:br w:type="page"/>
      </w:r>
    </w:p>
    <w:tbl>
      <w:tblPr>
        <w:tblW w:w="1049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6"/>
        <w:gridCol w:w="6804"/>
      </w:tblGrid>
      <w:tr w:rsidR="006F2690" w:rsidRPr="002C2B77">
        <w:trPr>
          <w:trHeight w:val="1202"/>
        </w:trPr>
        <w:tc>
          <w:tcPr>
            <w:tcW w:w="3686" w:type="dxa"/>
            <w:vAlign w:val="center"/>
          </w:tcPr>
          <w:p w:rsidR="006F2690" w:rsidRPr="002C2B77" w:rsidRDefault="006F2690">
            <w:pPr>
              <w:jc w:val="center"/>
              <w:rPr>
                <w:b/>
                <w:bCs/>
                <w:smallCaps/>
                <w:sz w:val="36"/>
                <w:szCs w:val="36"/>
              </w:rPr>
            </w:pPr>
            <w:r w:rsidRPr="002C2B77">
              <w:rPr>
                <w:b/>
                <w:bCs/>
                <w:smallCaps/>
                <w:sz w:val="36"/>
                <w:szCs w:val="36"/>
              </w:rPr>
              <w:t>Dossier B</w:t>
            </w:r>
          </w:p>
        </w:tc>
        <w:tc>
          <w:tcPr>
            <w:tcW w:w="6804" w:type="dxa"/>
            <w:vAlign w:val="center"/>
          </w:tcPr>
          <w:p w:rsidR="006F2690" w:rsidRPr="002C2B77" w:rsidRDefault="006F2690">
            <w:r w:rsidRPr="002C2B77">
              <w:t>ENTREPRISE : CTL – Conseil Transport et Logistique</w:t>
            </w:r>
          </w:p>
          <w:p w:rsidR="006F2690" w:rsidRPr="002C2B77" w:rsidRDefault="006F2690">
            <w:r w:rsidRPr="002C2B77">
              <w:t xml:space="preserve">Adresse : 26 </w:t>
            </w:r>
            <w:proofErr w:type="gramStart"/>
            <w:r w:rsidRPr="002C2B77">
              <w:t>route</w:t>
            </w:r>
            <w:proofErr w:type="gramEnd"/>
            <w:r w:rsidRPr="002C2B77">
              <w:t xml:space="preserve"> de Marseille – 38200 VIENNE</w:t>
            </w:r>
          </w:p>
          <w:p w:rsidR="006F2690" w:rsidRPr="002C2B77" w:rsidRDefault="006F2690">
            <w:r w:rsidRPr="002C2B77">
              <w:t>Tél. : 04.78.45.29.32 – Télécopie : 04.78.45.29.33</w:t>
            </w:r>
          </w:p>
          <w:p w:rsidR="006F2690" w:rsidRPr="002C2B77" w:rsidRDefault="006F2690">
            <w:r w:rsidRPr="002C2B77">
              <w:t xml:space="preserve">Adresse électronique : </w:t>
            </w:r>
            <w:hyperlink r:id="rId40" w:history="1">
              <w:r w:rsidRPr="002C2B77">
                <w:rPr>
                  <w:rStyle w:val="Lienhypertexte"/>
                </w:rPr>
                <w:t>cft@hotmail.fr</w:t>
              </w:r>
            </w:hyperlink>
          </w:p>
          <w:p w:rsidR="006F2690" w:rsidRPr="002C2B77" w:rsidRDefault="006F2690">
            <w:pPr>
              <w:rPr>
                <w:rFonts w:ascii="Arial" w:hAnsi="Arial" w:cs="Arial"/>
              </w:rPr>
            </w:pPr>
            <w:r w:rsidRPr="002C2B77">
              <w:t>RESPONSABLE : Catherine WONGER</w:t>
            </w:r>
          </w:p>
        </w:tc>
      </w:tr>
    </w:tbl>
    <w:p w:rsidR="006F2690" w:rsidRPr="00E04826" w:rsidRDefault="006F2690">
      <w:pPr>
        <w:pStyle w:val="Pieddepage"/>
        <w:jc w:val="both"/>
      </w:pPr>
    </w:p>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90"/>
      </w:tblGrid>
      <w:tr w:rsidR="006F2690" w:rsidRPr="002C2B77">
        <w:trPr>
          <w:trHeight w:val="444"/>
          <w:jc w:val="center"/>
        </w:trPr>
        <w:tc>
          <w:tcPr>
            <w:tcW w:w="10490" w:type="dxa"/>
            <w:shd w:val="clear" w:color="auto" w:fill="DAEEF3"/>
            <w:vAlign w:val="center"/>
          </w:tcPr>
          <w:p w:rsidR="006F2690" w:rsidRPr="002C2B77" w:rsidRDefault="006F2690">
            <w:pPr>
              <w:jc w:val="center"/>
              <w:rPr>
                <w:b/>
                <w:bCs/>
                <w:smallCaps/>
                <w:sz w:val="28"/>
                <w:szCs w:val="28"/>
              </w:rPr>
            </w:pPr>
            <w:r w:rsidRPr="002C2B77">
              <w:rPr>
                <w:b/>
                <w:bCs/>
                <w:smallCaps/>
                <w:sz w:val="28"/>
                <w:szCs w:val="28"/>
              </w:rPr>
              <w:t xml:space="preserve">Mission 3 : Choix d’un prestataire </w:t>
            </w:r>
            <w:proofErr w:type="spellStart"/>
            <w:r w:rsidRPr="002C2B77">
              <w:rPr>
                <w:b/>
                <w:bCs/>
                <w:smallCaps/>
                <w:sz w:val="28"/>
                <w:szCs w:val="28"/>
              </w:rPr>
              <w:t>a</w:t>
            </w:r>
            <w:r w:rsidRPr="002C2B77">
              <w:rPr>
                <w:b/>
                <w:bCs/>
                <w:smallCaps/>
                <w:sz w:val="22"/>
                <w:szCs w:val="22"/>
              </w:rPr>
              <w:t>É</w:t>
            </w:r>
            <w:r w:rsidRPr="002C2B77">
              <w:rPr>
                <w:b/>
                <w:bCs/>
                <w:smallCaps/>
                <w:sz w:val="28"/>
                <w:szCs w:val="28"/>
              </w:rPr>
              <w:t>rien</w:t>
            </w:r>
            <w:proofErr w:type="spellEnd"/>
          </w:p>
        </w:tc>
      </w:tr>
    </w:tbl>
    <w:p w:rsidR="006F2690" w:rsidRDefault="006F2690">
      <w:pPr>
        <w:rPr>
          <w:rFonts w:ascii="Arial" w:hAnsi="Arial" w:cs="Arial"/>
        </w:rPr>
      </w:pPr>
    </w:p>
    <w:p w:rsidR="006F2690" w:rsidRDefault="006F2690">
      <w:r>
        <w:t>Vous travaillez comme agent d’exploitation dans une agence de commissionnaire de transport.</w:t>
      </w:r>
    </w:p>
    <w:p w:rsidR="006F2690" w:rsidRDefault="006F2690">
      <w:pPr>
        <w:jc w:val="both"/>
      </w:pPr>
      <w:r>
        <w:t>Ce matin vous avez reçu les documents d’un groupage import de votre correspondant MLT (</w:t>
      </w:r>
      <w:proofErr w:type="spellStart"/>
      <w:r>
        <w:t>Minoica</w:t>
      </w:r>
      <w:proofErr w:type="spellEnd"/>
      <w:r>
        <w:t xml:space="preserve"> </w:t>
      </w:r>
      <w:proofErr w:type="spellStart"/>
      <w:r>
        <w:t>Logistic</w:t>
      </w:r>
      <w:proofErr w:type="spellEnd"/>
      <w:r>
        <w:t xml:space="preserve"> and Transport) au Brésil. Ces marchandises ont été transportées par la compagnie aérienne Air France et elles sont stockées dans son magasin sous douane à l’aéroport de Lyon-Saint-Exupéry. Ce groupage a deux positions :</w:t>
      </w:r>
    </w:p>
    <w:p w:rsidR="006F2690" w:rsidRDefault="006F2690">
      <w:pPr>
        <w:jc w:val="both"/>
        <w:rPr>
          <w:sz w:val="10"/>
          <w:szCs w:val="10"/>
        </w:rPr>
      </w:pPr>
    </w:p>
    <w:p w:rsidR="006F2690" w:rsidRDefault="006F2690">
      <w:pPr>
        <w:numPr>
          <w:ilvl w:val="0"/>
          <w:numId w:val="8"/>
        </w:numPr>
        <w:jc w:val="both"/>
      </w:pPr>
      <w:r>
        <w:t xml:space="preserve">Première position  </w:t>
      </w:r>
    </w:p>
    <w:p w:rsidR="006F2690" w:rsidRDefault="006F2690">
      <w:pPr>
        <w:ind w:left="-142" w:firstLine="142"/>
        <w:jc w:val="both"/>
      </w:pPr>
      <w:r>
        <w:t xml:space="preserve">              15 rouleaux de tissu 100 % coton de </w:t>
      </w:r>
      <w:proofErr w:type="spellStart"/>
      <w:r>
        <w:t>Celestec</w:t>
      </w:r>
      <w:proofErr w:type="spellEnd"/>
      <w:r>
        <w:t xml:space="preserve"> à Rio de Janeiro pour </w:t>
      </w:r>
      <w:proofErr w:type="spellStart"/>
      <w:r>
        <w:t>Transplumes</w:t>
      </w:r>
      <w:proofErr w:type="spellEnd"/>
      <w:r>
        <w:t xml:space="preserve"> à Tulle (Corrèze). </w:t>
      </w:r>
    </w:p>
    <w:p w:rsidR="006F2690" w:rsidRDefault="006F2690">
      <w:pPr>
        <w:numPr>
          <w:ilvl w:val="0"/>
          <w:numId w:val="9"/>
        </w:numPr>
        <w:jc w:val="both"/>
      </w:pPr>
      <w:r>
        <w:t>Deuxième position</w:t>
      </w:r>
    </w:p>
    <w:p w:rsidR="006F2690" w:rsidRDefault="006F2690">
      <w:pPr>
        <w:ind w:left="360"/>
        <w:jc w:val="both"/>
      </w:pPr>
      <w:r>
        <w:tab/>
        <w:t xml:space="preserve">1 carton de commandes numériques </w:t>
      </w:r>
      <w:proofErr w:type="gramStart"/>
      <w:r>
        <w:t>de Eston</w:t>
      </w:r>
      <w:proofErr w:type="gramEnd"/>
      <w:r>
        <w:t xml:space="preserve"> à Sao Paulo pour Eston à Vienne (Isère).</w:t>
      </w:r>
    </w:p>
    <w:p w:rsidR="006F2690" w:rsidRDefault="006F2690">
      <w:pPr>
        <w:pStyle w:val="Pieddepage"/>
        <w:ind w:left="-284" w:firstLine="284"/>
        <w:jc w:val="both"/>
        <w:rPr>
          <w:rFonts w:ascii="Arial" w:hAnsi="Arial" w:cs="Arial"/>
        </w:rPr>
      </w:pPr>
    </w:p>
    <w:p w:rsidR="006F2690" w:rsidRDefault="006F2690">
      <w:pPr>
        <w:numPr>
          <w:ilvl w:val="0"/>
          <w:numId w:val="3"/>
        </w:numPr>
        <w:rPr>
          <w:b/>
          <w:bCs/>
        </w:rPr>
      </w:pPr>
      <w:r>
        <w:rPr>
          <w:b/>
          <w:bCs/>
        </w:rPr>
        <w:t xml:space="preserve">Identifiez les intervenants de ce groupage en complétant le tableau ci-dessous. </w:t>
      </w:r>
    </w:p>
    <w:p w:rsidR="006F2690" w:rsidRDefault="006F2690">
      <w:pPr>
        <w:pStyle w:val="Pieddepage"/>
        <w:jc w:val="both"/>
        <w:rPr>
          <w:sz w:val="8"/>
          <w:szCs w:val="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2"/>
        <w:gridCol w:w="1842"/>
        <w:gridCol w:w="1842"/>
        <w:gridCol w:w="1843"/>
        <w:gridCol w:w="1843"/>
      </w:tblGrid>
      <w:tr w:rsidR="006F2690" w:rsidRPr="002C2B77">
        <w:trPr>
          <w:trHeight w:val="947"/>
          <w:jc w:val="center"/>
        </w:trPr>
        <w:tc>
          <w:tcPr>
            <w:tcW w:w="1842" w:type="dxa"/>
            <w:vAlign w:val="center"/>
          </w:tcPr>
          <w:p w:rsidR="006F2690" w:rsidRPr="002C2B77" w:rsidRDefault="006F2690">
            <w:pPr>
              <w:jc w:val="center"/>
              <w:rPr>
                <w:b/>
                <w:bCs/>
              </w:rPr>
            </w:pPr>
            <w:r w:rsidRPr="002C2B77">
              <w:rPr>
                <w:b/>
                <w:bCs/>
              </w:rPr>
              <w:t>Expéditeurs</w:t>
            </w:r>
          </w:p>
        </w:tc>
        <w:tc>
          <w:tcPr>
            <w:tcW w:w="1842" w:type="dxa"/>
            <w:vAlign w:val="center"/>
          </w:tcPr>
          <w:p w:rsidR="006F2690" w:rsidRPr="002C2B77" w:rsidRDefault="006F2690">
            <w:pPr>
              <w:jc w:val="center"/>
              <w:rPr>
                <w:b/>
                <w:bCs/>
              </w:rPr>
            </w:pPr>
            <w:r w:rsidRPr="002C2B77">
              <w:rPr>
                <w:b/>
                <w:bCs/>
              </w:rPr>
              <w:t xml:space="preserve">Commissionnaire de transport </w:t>
            </w:r>
          </w:p>
          <w:p w:rsidR="006F2690" w:rsidRPr="002C2B77" w:rsidRDefault="006F2690">
            <w:pPr>
              <w:jc w:val="center"/>
              <w:rPr>
                <w:b/>
                <w:bCs/>
              </w:rPr>
            </w:pPr>
            <w:r w:rsidRPr="002C2B77">
              <w:rPr>
                <w:b/>
                <w:bCs/>
              </w:rPr>
              <w:t>à Sao Paulo</w:t>
            </w:r>
          </w:p>
        </w:tc>
        <w:tc>
          <w:tcPr>
            <w:tcW w:w="1842" w:type="dxa"/>
            <w:vAlign w:val="center"/>
          </w:tcPr>
          <w:p w:rsidR="006F2690" w:rsidRPr="002C2B77" w:rsidRDefault="006F2690">
            <w:pPr>
              <w:jc w:val="center"/>
              <w:rPr>
                <w:b/>
                <w:bCs/>
              </w:rPr>
            </w:pPr>
            <w:r w:rsidRPr="002C2B77">
              <w:rPr>
                <w:b/>
                <w:bCs/>
              </w:rPr>
              <w:t>Transporteur aérien</w:t>
            </w:r>
          </w:p>
        </w:tc>
        <w:tc>
          <w:tcPr>
            <w:tcW w:w="1843" w:type="dxa"/>
            <w:vAlign w:val="center"/>
          </w:tcPr>
          <w:p w:rsidR="006F2690" w:rsidRPr="002C2B77" w:rsidRDefault="006F2690">
            <w:pPr>
              <w:jc w:val="center"/>
              <w:rPr>
                <w:b/>
                <w:bCs/>
              </w:rPr>
            </w:pPr>
            <w:r w:rsidRPr="002C2B77">
              <w:rPr>
                <w:b/>
                <w:bCs/>
              </w:rPr>
              <w:t xml:space="preserve">Commissionnaire de transport </w:t>
            </w:r>
          </w:p>
          <w:p w:rsidR="006F2690" w:rsidRPr="002C2B77" w:rsidRDefault="006F2690">
            <w:pPr>
              <w:jc w:val="center"/>
              <w:rPr>
                <w:b/>
                <w:bCs/>
              </w:rPr>
            </w:pPr>
            <w:r w:rsidRPr="002C2B77">
              <w:rPr>
                <w:b/>
                <w:bCs/>
              </w:rPr>
              <w:t>en France</w:t>
            </w:r>
          </w:p>
        </w:tc>
        <w:tc>
          <w:tcPr>
            <w:tcW w:w="1843" w:type="dxa"/>
            <w:vAlign w:val="center"/>
          </w:tcPr>
          <w:p w:rsidR="006F2690" w:rsidRPr="002C2B77" w:rsidRDefault="006F2690">
            <w:pPr>
              <w:jc w:val="center"/>
              <w:rPr>
                <w:b/>
                <w:bCs/>
              </w:rPr>
            </w:pPr>
            <w:r w:rsidRPr="002C2B77">
              <w:rPr>
                <w:b/>
                <w:bCs/>
              </w:rPr>
              <w:t>Destinataires</w:t>
            </w:r>
          </w:p>
        </w:tc>
      </w:tr>
      <w:tr w:rsidR="006F2690" w:rsidRPr="002C2B77">
        <w:trPr>
          <w:cantSplit/>
          <w:trHeight w:val="530"/>
          <w:jc w:val="center"/>
        </w:trPr>
        <w:tc>
          <w:tcPr>
            <w:tcW w:w="1842" w:type="dxa"/>
          </w:tcPr>
          <w:p w:rsidR="006F2690" w:rsidRPr="002C2B77" w:rsidRDefault="006F2690">
            <w:pPr>
              <w:jc w:val="center"/>
              <w:rPr>
                <w:color w:val="FF0000"/>
              </w:rPr>
            </w:pPr>
          </w:p>
          <w:p w:rsidR="006F2690" w:rsidRPr="002C2B77" w:rsidRDefault="006F2690">
            <w:pPr>
              <w:rPr>
                <w:color w:val="FF0000"/>
              </w:rPr>
            </w:pPr>
          </w:p>
        </w:tc>
        <w:tc>
          <w:tcPr>
            <w:tcW w:w="1842" w:type="dxa"/>
            <w:vMerge w:val="restart"/>
          </w:tcPr>
          <w:p w:rsidR="006F2690" w:rsidRPr="002C2B77" w:rsidRDefault="006F2690">
            <w:pPr>
              <w:jc w:val="center"/>
              <w:rPr>
                <w:color w:val="FF0000"/>
              </w:rPr>
            </w:pPr>
          </w:p>
        </w:tc>
        <w:tc>
          <w:tcPr>
            <w:tcW w:w="1842" w:type="dxa"/>
            <w:vMerge w:val="restart"/>
          </w:tcPr>
          <w:p w:rsidR="006F2690" w:rsidRPr="002C2B77" w:rsidRDefault="006F2690">
            <w:pPr>
              <w:jc w:val="center"/>
              <w:rPr>
                <w:color w:val="FF0000"/>
              </w:rPr>
            </w:pPr>
          </w:p>
        </w:tc>
        <w:tc>
          <w:tcPr>
            <w:tcW w:w="1843" w:type="dxa"/>
            <w:vMerge w:val="restart"/>
          </w:tcPr>
          <w:p w:rsidR="006F2690" w:rsidRPr="002C2B77" w:rsidRDefault="006F2690">
            <w:pPr>
              <w:jc w:val="center"/>
              <w:rPr>
                <w:color w:val="FF0000"/>
              </w:rPr>
            </w:pPr>
          </w:p>
        </w:tc>
        <w:tc>
          <w:tcPr>
            <w:tcW w:w="1843" w:type="dxa"/>
          </w:tcPr>
          <w:p w:rsidR="006F2690" w:rsidRPr="002C2B77" w:rsidRDefault="006F2690">
            <w:pPr>
              <w:jc w:val="center"/>
              <w:rPr>
                <w:color w:val="FF0000"/>
              </w:rPr>
            </w:pPr>
          </w:p>
        </w:tc>
      </w:tr>
      <w:tr w:rsidR="006F2690" w:rsidRPr="002C2B77">
        <w:trPr>
          <w:cantSplit/>
          <w:trHeight w:val="566"/>
          <w:jc w:val="center"/>
        </w:trPr>
        <w:tc>
          <w:tcPr>
            <w:tcW w:w="1842" w:type="dxa"/>
          </w:tcPr>
          <w:p w:rsidR="006F2690" w:rsidRPr="002C2B77" w:rsidRDefault="006F2690">
            <w:pPr>
              <w:jc w:val="center"/>
              <w:rPr>
                <w:color w:val="FF0000"/>
              </w:rPr>
            </w:pPr>
          </w:p>
          <w:p w:rsidR="006F2690" w:rsidRPr="002C2B77" w:rsidRDefault="006F2690">
            <w:pPr>
              <w:rPr>
                <w:color w:val="FF0000"/>
              </w:rPr>
            </w:pPr>
          </w:p>
        </w:tc>
        <w:tc>
          <w:tcPr>
            <w:tcW w:w="1842" w:type="dxa"/>
            <w:vMerge/>
          </w:tcPr>
          <w:p w:rsidR="006F2690" w:rsidRPr="002C2B77" w:rsidRDefault="006F2690">
            <w:pPr>
              <w:jc w:val="center"/>
              <w:rPr>
                <w:color w:val="FF0000"/>
              </w:rPr>
            </w:pPr>
          </w:p>
        </w:tc>
        <w:tc>
          <w:tcPr>
            <w:tcW w:w="1842" w:type="dxa"/>
            <w:vMerge/>
          </w:tcPr>
          <w:p w:rsidR="006F2690" w:rsidRPr="002C2B77" w:rsidRDefault="006F2690">
            <w:pPr>
              <w:jc w:val="center"/>
              <w:rPr>
                <w:color w:val="FF0000"/>
              </w:rPr>
            </w:pPr>
          </w:p>
        </w:tc>
        <w:tc>
          <w:tcPr>
            <w:tcW w:w="1843" w:type="dxa"/>
            <w:vMerge/>
          </w:tcPr>
          <w:p w:rsidR="006F2690" w:rsidRPr="002C2B77" w:rsidRDefault="006F2690">
            <w:pPr>
              <w:jc w:val="center"/>
              <w:rPr>
                <w:color w:val="FF0000"/>
              </w:rPr>
            </w:pPr>
          </w:p>
        </w:tc>
        <w:tc>
          <w:tcPr>
            <w:tcW w:w="1843" w:type="dxa"/>
          </w:tcPr>
          <w:p w:rsidR="006F2690" w:rsidRPr="002C2B77" w:rsidRDefault="006F2690">
            <w:pPr>
              <w:jc w:val="center"/>
              <w:rPr>
                <w:color w:val="FF0000"/>
              </w:rPr>
            </w:pPr>
          </w:p>
        </w:tc>
      </w:tr>
    </w:tbl>
    <w:p w:rsidR="006F2690" w:rsidRDefault="006F2690">
      <w:pPr>
        <w:pStyle w:val="Pieddepage"/>
        <w:jc w:val="both"/>
      </w:pPr>
    </w:p>
    <w:p w:rsidR="006F2690" w:rsidRDefault="006F2690">
      <w:pPr>
        <w:numPr>
          <w:ilvl w:val="0"/>
          <w:numId w:val="3"/>
        </w:numPr>
        <w:rPr>
          <w:b/>
          <w:bCs/>
        </w:rPr>
      </w:pPr>
      <w:r>
        <w:rPr>
          <w:b/>
          <w:bCs/>
        </w:rPr>
        <w:t>Identifiez les éléments de votre dossier :</w:t>
      </w:r>
    </w:p>
    <w:p w:rsidR="006F2690" w:rsidRDefault="006F2690">
      <w:pPr>
        <w:ind w:right="-711"/>
        <w:jc w:val="both"/>
        <w:rPr>
          <w:i/>
          <w:iCs/>
          <w:sz w:val="18"/>
          <w:szCs w:val="18"/>
        </w:rPr>
      </w:pPr>
      <w:r>
        <w:rPr>
          <w:i/>
          <w:iCs/>
          <w:sz w:val="18"/>
          <w:szCs w:val="18"/>
        </w:rPr>
        <w:t xml:space="preserve">Remarque : dans les questions à choix multiples, plusieurs réponses par question peuvent être possibles. Seules les réponses totalement </w:t>
      </w:r>
    </w:p>
    <w:p w:rsidR="006F2690" w:rsidRDefault="006F2690">
      <w:pPr>
        <w:rPr>
          <w:b/>
          <w:bCs/>
        </w:rPr>
      </w:pPr>
      <w:proofErr w:type="gramStart"/>
      <w:r>
        <w:rPr>
          <w:i/>
          <w:iCs/>
          <w:sz w:val="18"/>
          <w:szCs w:val="18"/>
        </w:rPr>
        <w:t>exactes</w:t>
      </w:r>
      <w:proofErr w:type="gramEnd"/>
      <w:r>
        <w:rPr>
          <w:i/>
          <w:iCs/>
          <w:sz w:val="18"/>
          <w:szCs w:val="18"/>
        </w:rPr>
        <w:t xml:space="preserve"> seront prises en compte.</w:t>
      </w:r>
    </w:p>
    <w:p w:rsidR="006F2690" w:rsidRDefault="006F2690">
      <w:pPr>
        <w:ind w:left="426"/>
        <w:rPr>
          <w:b/>
          <w:bCs/>
          <w:sz w:val="10"/>
          <w:szCs w:val="10"/>
        </w:rPr>
      </w:pPr>
    </w:p>
    <w:p w:rsidR="006F2690" w:rsidRDefault="006F2690">
      <w:pPr>
        <w:pStyle w:val="Paragraphedeliste"/>
        <w:numPr>
          <w:ilvl w:val="0"/>
          <w:numId w:val="10"/>
        </w:numPr>
        <w:tabs>
          <w:tab w:val="left" w:pos="993"/>
        </w:tabs>
        <w:ind w:hanging="11"/>
      </w:pPr>
      <w:r>
        <w:t xml:space="preserve">La préfecture et le numéro de département de l’Isère sont : </w:t>
      </w:r>
    </w:p>
    <w:p w:rsidR="006F2690" w:rsidRDefault="006F2690">
      <w:pPr>
        <w:ind w:left="360"/>
        <w:rPr>
          <w:sz w:val="8"/>
          <w:szCs w:val="8"/>
        </w:rPr>
      </w:pPr>
    </w:p>
    <w:tbl>
      <w:tblPr>
        <w:tblW w:w="0" w:type="auto"/>
        <w:tblInd w:w="-106" w:type="dxa"/>
        <w:tblLook w:val="0000" w:firstRow="0" w:lastRow="0" w:firstColumn="0" w:lastColumn="0" w:noHBand="0" w:noVBand="0"/>
      </w:tblPr>
      <w:tblGrid>
        <w:gridCol w:w="2835"/>
        <w:gridCol w:w="2835"/>
      </w:tblGrid>
      <w:tr w:rsidR="006F2690" w:rsidRPr="002C2B77" w:rsidTr="0044505E">
        <w:trPr>
          <w:trHeight w:val="284"/>
        </w:trPr>
        <w:tc>
          <w:tcPr>
            <w:tcW w:w="2835" w:type="dxa"/>
            <w:vAlign w:val="center"/>
          </w:tcPr>
          <w:p w:rsidR="006F2690" w:rsidRPr="002C2B77" w:rsidRDefault="006F2690">
            <w:pPr>
              <w:jc w:val="center"/>
              <w:rPr>
                <w:b/>
                <w:bCs/>
              </w:rPr>
            </w:pPr>
            <w:r w:rsidRPr="002C2B77">
              <w:rPr>
                <w:b/>
                <w:bCs/>
              </w:rPr>
              <w:t>Préfecture</w:t>
            </w:r>
          </w:p>
        </w:tc>
        <w:tc>
          <w:tcPr>
            <w:tcW w:w="2835" w:type="dxa"/>
            <w:vAlign w:val="center"/>
          </w:tcPr>
          <w:p w:rsidR="006F2690" w:rsidRPr="002C2B77" w:rsidRDefault="006F2690">
            <w:pPr>
              <w:jc w:val="center"/>
              <w:rPr>
                <w:b/>
                <w:bCs/>
              </w:rPr>
            </w:pPr>
            <w:r w:rsidRPr="002C2B77">
              <w:rPr>
                <w:b/>
                <w:bCs/>
              </w:rPr>
              <w:t>Département</w:t>
            </w:r>
          </w:p>
        </w:tc>
      </w:tr>
      <w:tr w:rsidR="006F2690" w:rsidRPr="002C2B77" w:rsidTr="0044505E">
        <w:trPr>
          <w:trHeight w:val="1132"/>
        </w:trPr>
        <w:tc>
          <w:tcPr>
            <w:tcW w:w="2835" w:type="dxa"/>
            <w:vAlign w:val="center"/>
          </w:tcPr>
          <w:p w:rsidR="006F2690" w:rsidRPr="002C2B77" w:rsidRDefault="006F2690">
            <w:pPr>
              <w:ind w:left="708"/>
            </w:pPr>
            <w:r w:rsidRPr="002C2B77">
              <w:sym w:font="Symbol" w:char="F0F0"/>
            </w:r>
            <w:r w:rsidRPr="002C2B77">
              <w:t xml:space="preserve">  Annecy</w:t>
            </w:r>
          </w:p>
          <w:p w:rsidR="006F2690" w:rsidRPr="002C2B77" w:rsidRDefault="006F2690">
            <w:pPr>
              <w:ind w:left="708"/>
            </w:pPr>
            <w:r w:rsidRPr="002C2B77">
              <w:sym w:font="Symbol" w:char="F0F0"/>
            </w:r>
            <w:r w:rsidRPr="002C2B77">
              <w:rPr>
                <w:color w:val="FF0000"/>
              </w:rPr>
              <w:t xml:space="preserve">  </w:t>
            </w:r>
            <w:r w:rsidRPr="002C2B77">
              <w:t>Grenoble</w:t>
            </w:r>
          </w:p>
          <w:p w:rsidR="006F2690" w:rsidRPr="002C2B77" w:rsidRDefault="006F2690">
            <w:pPr>
              <w:ind w:left="708"/>
            </w:pPr>
            <w:r w:rsidRPr="002C2B77">
              <w:sym w:font="Symbol" w:char="F0F0"/>
            </w:r>
            <w:r w:rsidRPr="002C2B77">
              <w:t xml:space="preserve">  Valence</w:t>
            </w:r>
          </w:p>
          <w:p w:rsidR="006F2690" w:rsidRPr="002C2B77" w:rsidRDefault="006F2690">
            <w:pPr>
              <w:ind w:left="708"/>
            </w:pPr>
            <w:r w:rsidRPr="002C2B77">
              <w:rPr>
                <w:lang w:val="it-IT"/>
              </w:rPr>
              <w:sym w:font="Symbol" w:char="F0F0"/>
            </w:r>
            <w:r w:rsidRPr="002C2B77">
              <w:t xml:space="preserve">  La Tour-du-Pin</w:t>
            </w:r>
          </w:p>
        </w:tc>
        <w:tc>
          <w:tcPr>
            <w:tcW w:w="2835" w:type="dxa"/>
            <w:vAlign w:val="center"/>
          </w:tcPr>
          <w:p w:rsidR="006F2690" w:rsidRPr="002C2B77" w:rsidRDefault="006F2690">
            <w:pPr>
              <w:ind w:left="1168" w:hanging="284"/>
            </w:pPr>
            <w:r w:rsidRPr="002C2B77">
              <w:sym w:font="Symbol" w:char="F0F0"/>
            </w:r>
            <w:r w:rsidRPr="002C2B77">
              <w:t xml:space="preserve">  39</w:t>
            </w:r>
          </w:p>
          <w:p w:rsidR="006F2690" w:rsidRPr="002C2B77" w:rsidRDefault="006F2690">
            <w:pPr>
              <w:ind w:left="1168" w:hanging="284"/>
            </w:pPr>
            <w:r w:rsidRPr="002C2B77">
              <w:sym w:font="Symbol" w:char="F0F0"/>
            </w:r>
            <w:r w:rsidRPr="002C2B77">
              <w:rPr>
                <w:color w:val="FF0000"/>
              </w:rPr>
              <w:t xml:space="preserve">  </w:t>
            </w:r>
            <w:r w:rsidRPr="002C2B77">
              <w:t>38</w:t>
            </w:r>
          </w:p>
          <w:p w:rsidR="006F2690" w:rsidRPr="002C2B77" w:rsidRDefault="006F2690">
            <w:pPr>
              <w:ind w:left="1168" w:hanging="284"/>
            </w:pPr>
            <w:r w:rsidRPr="002C2B77">
              <w:sym w:font="Symbol" w:char="F0F0"/>
            </w:r>
            <w:r w:rsidRPr="002C2B77">
              <w:t xml:space="preserve">  29</w:t>
            </w:r>
          </w:p>
          <w:p w:rsidR="006F2690" w:rsidRPr="002C2B77" w:rsidRDefault="006F2690">
            <w:pPr>
              <w:ind w:left="1168" w:hanging="284"/>
            </w:pPr>
            <w:r w:rsidRPr="002C2B77">
              <w:rPr>
                <w:lang w:val="it-IT"/>
              </w:rPr>
              <w:sym w:font="Symbol" w:char="F0F0"/>
            </w:r>
            <w:r w:rsidRPr="002C2B77">
              <w:t xml:space="preserve">  41</w:t>
            </w:r>
          </w:p>
        </w:tc>
      </w:tr>
    </w:tbl>
    <w:p w:rsidR="006F2690" w:rsidRDefault="006F2690">
      <w:pPr>
        <w:rPr>
          <w:sz w:val="8"/>
          <w:szCs w:val="8"/>
        </w:rPr>
      </w:pPr>
    </w:p>
    <w:p w:rsidR="006F2690" w:rsidRDefault="006F2690">
      <w:pPr>
        <w:pStyle w:val="Paragraphedeliste"/>
        <w:numPr>
          <w:ilvl w:val="0"/>
          <w:numId w:val="10"/>
        </w:numPr>
        <w:tabs>
          <w:tab w:val="left" w:pos="993"/>
        </w:tabs>
        <w:ind w:hanging="11"/>
      </w:pPr>
      <w:r>
        <w:t>La capitale du Brésil est :</w:t>
      </w:r>
    </w:p>
    <w:p w:rsidR="006F2690" w:rsidRDefault="006F2690">
      <w:pPr>
        <w:tabs>
          <w:tab w:val="left" w:pos="993"/>
        </w:tabs>
        <w:ind w:left="709"/>
        <w:rPr>
          <w:sz w:val="8"/>
          <w:szCs w:val="8"/>
        </w:rPr>
      </w:pPr>
    </w:p>
    <w:p w:rsidR="006F2690" w:rsidRDefault="006F2690">
      <w:pPr>
        <w:rPr>
          <w:lang w:val="it-IT"/>
        </w:rPr>
      </w:pPr>
      <w:r>
        <w:tab/>
      </w:r>
      <w:r>
        <w:tab/>
      </w:r>
      <w:r>
        <w:sym w:font="Symbol" w:char="F0F0"/>
      </w:r>
      <w:r>
        <w:rPr>
          <w:lang w:val="it-IT"/>
        </w:rPr>
        <w:t xml:space="preserve">  Rio de Janeiro </w:t>
      </w:r>
    </w:p>
    <w:p w:rsidR="006F2690" w:rsidRDefault="006F2690">
      <w:pPr>
        <w:ind w:left="708" w:firstLine="708"/>
        <w:rPr>
          <w:lang w:val="it-IT"/>
        </w:rPr>
      </w:pPr>
      <w:r>
        <w:sym w:font="Symbol" w:char="F0F0"/>
      </w:r>
      <w:r>
        <w:rPr>
          <w:color w:val="FF0000"/>
          <w:lang w:val="it-IT"/>
        </w:rPr>
        <w:t xml:space="preserve">  </w:t>
      </w:r>
      <w:r>
        <w:rPr>
          <w:lang w:val="it-IT"/>
        </w:rPr>
        <w:t xml:space="preserve">Brasilia </w:t>
      </w:r>
    </w:p>
    <w:p w:rsidR="006F2690" w:rsidRDefault="006F2690">
      <w:pPr>
        <w:ind w:left="708" w:firstLine="708"/>
        <w:rPr>
          <w:lang w:val="it-IT"/>
        </w:rPr>
      </w:pPr>
      <w:r>
        <w:sym w:font="Symbol" w:char="F0F0"/>
      </w:r>
      <w:r>
        <w:rPr>
          <w:lang w:val="it-IT"/>
        </w:rPr>
        <w:t xml:space="preserve">  São Paulo </w:t>
      </w:r>
    </w:p>
    <w:p w:rsidR="006F2690" w:rsidRDefault="006F2690">
      <w:pPr>
        <w:ind w:left="708" w:firstLine="708"/>
      </w:pPr>
      <w:r>
        <w:rPr>
          <w:lang w:val="it-IT"/>
        </w:rPr>
        <w:sym w:font="Symbol" w:char="F0F0"/>
      </w:r>
      <w:r>
        <w:t xml:space="preserve">  Belém</w:t>
      </w:r>
    </w:p>
    <w:p w:rsidR="006F2690" w:rsidRDefault="006F2690">
      <w:pPr>
        <w:pStyle w:val="Pieddepage"/>
        <w:jc w:val="both"/>
        <w:rPr>
          <w:sz w:val="8"/>
          <w:szCs w:val="8"/>
        </w:rPr>
      </w:pPr>
    </w:p>
    <w:p w:rsidR="006F2690" w:rsidRDefault="006F2690">
      <w:pPr>
        <w:pStyle w:val="Paragraphedeliste"/>
        <w:numPr>
          <w:ilvl w:val="0"/>
          <w:numId w:val="10"/>
        </w:numPr>
        <w:tabs>
          <w:tab w:val="left" w:pos="993"/>
        </w:tabs>
        <w:ind w:hanging="11"/>
      </w:pPr>
      <w:r>
        <w:t>Les pays qui ont une frontière commune avec le Brésil sont :</w:t>
      </w:r>
    </w:p>
    <w:p w:rsidR="006F2690" w:rsidRDefault="006F2690">
      <w:pPr>
        <w:tabs>
          <w:tab w:val="left" w:pos="993"/>
        </w:tabs>
        <w:ind w:left="709"/>
        <w:rPr>
          <w:sz w:val="8"/>
          <w:szCs w:val="8"/>
        </w:rPr>
      </w:pPr>
    </w:p>
    <w:p w:rsidR="006F2690" w:rsidRDefault="006F2690">
      <w:pPr>
        <w:ind w:left="708" w:firstLine="708"/>
        <w:sectPr w:rsidR="006F2690">
          <w:type w:val="continuous"/>
          <w:pgSz w:w="11906" w:h="16838"/>
          <w:pgMar w:top="397" w:right="680" w:bottom="567" w:left="680" w:header="416" w:footer="304" w:gutter="0"/>
          <w:cols w:space="720"/>
        </w:sectPr>
      </w:pPr>
    </w:p>
    <w:p w:rsidR="006F2690" w:rsidRDefault="006F2690">
      <w:pPr>
        <w:ind w:left="708" w:firstLine="708"/>
      </w:pPr>
      <w:r>
        <w:lastRenderedPageBreak/>
        <w:sym w:font="Symbol" w:char="F0F0"/>
      </w:r>
      <w:r>
        <w:t xml:space="preserve">  </w:t>
      </w:r>
      <w:proofErr w:type="gramStart"/>
      <w:r>
        <w:t>le</w:t>
      </w:r>
      <w:proofErr w:type="gramEnd"/>
      <w:r>
        <w:t xml:space="preserve"> Chili</w:t>
      </w:r>
    </w:p>
    <w:p w:rsidR="006F2690" w:rsidRDefault="006F2690">
      <w:pPr>
        <w:ind w:left="708" w:firstLine="708"/>
      </w:pPr>
      <w:r>
        <w:sym w:font="Symbol" w:char="F0F0"/>
      </w:r>
      <w:r>
        <w:t xml:space="preserve">  </w:t>
      </w:r>
      <w:proofErr w:type="gramStart"/>
      <w:r>
        <w:t>le</w:t>
      </w:r>
      <w:proofErr w:type="gramEnd"/>
      <w:r>
        <w:t xml:space="preserve"> Mexique </w:t>
      </w:r>
    </w:p>
    <w:p w:rsidR="006F2690" w:rsidRDefault="006F2690">
      <w:pPr>
        <w:ind w:left="708" w:firstLine="708"/>
        <w:rPr>
          <w:color w:val="000000"/>
        </w:rPr>
      </w:pPr>
      <w:r>
        <w:sym w:font="Symbol" w:char="F0F0"/>
      </w:r>
      <w:r>
        <w:rPr>
          <w:color w:val="FF0000"/>
        </w:rPr>
        <w:t xml:space="preserve">  </w:t>
      </w:r>
      <w:proofErr w:type="gramStart"/>
      <w:r>
        <w:t>la</w:t>
      </w:r>
      <w:proofErr w:type="gramEnd"/>
      <w:r>
        <w:t xml:space="preserve"> Bolivie</w:t>
      </w:r>
      <w:r>
        <w:rPr>
          <w:color w:val="000000"/>
        </w:rPr>
        <w:t xml:space="preserve"> </w:t>
      </w:r>
    </w:p>
    <w:p w:rsidR="006F2690" w:rsidRDefault="006F2690">
      <w:pPr>
        <w:ind w:left="708" w:firstLine="708"/>
        <w:rPr>
          <w:color w:val="000000"/>
        </w:rPr>
      </w:pPr>
      <w:r>
        <w:lastRenderedPageBreak/>
        <w:sym w:font="Symbol" w:char="F0F0"/>
      </w:r>
      <w:r>
        <w:rPr>
          <w:color w:val="FF0000"/>
        </w:rPr>
        <w:t xml:space="preserve">  </w:t>
      </w:r>
      <w:proofErr w:type="gramStart"/>
      <w:r>
        <w:t>le</w:t>
      </w:r>
      <w:proofErr w:type="gramEnd"/>
      <w:r>
        <w:t xml:space="preserve"> Pérou</w:t>
      </w:r>
    </w:p>
    <w:p w:rsidR="006F2690" w:rsidRDefault="006F2690">
      <w:pPr>
        <w:pStyle w:val="En-tte"/>
        <w:tabs>
          <w:tab w:val="clear" w:pos="4536"/>
          <w:tab w:val="clear" w:pos="9072"/>
        </w:tabs>
      </w:pPr>
      <w:r>
        <w:tab/>
      </w:r>
      <w:r>
        <w:tab/>
      </w:r>
      <w:r>
        <w:sym w:font="Symbol" w:char="F0F0"/>
      </w:r>
      <w:r>
        <w:t xml:space="preserve">  </w:t>
      </w:r>
      <w:proofErr w:type="gramStart"/>
      <w:r>
        <w:t>le</w:t>
      </w:r>
      <w:proofErr w:type="gramEnd"/>
      <w:r>
        <w:t xml:space="preserve"> Guatemala </w:t>
      </w:r>
    </w:p>
    <w:p w:rsidR="006F2690" w:rsidRDefault="006F2690">
      <w:pPr>
        <w:pStyle w:val="Pieddepage"/>
        <w:jc w:val="both"/>
        <w:rPr>
          <w:sz w:val="8"/>
          <w:szCs w:val="8"/>
        </w:rPr>
        <w:sectPr w:rsidR="006F2690">
          <w:type w:val="continuous"/>
          <w:pgSz w:w="11906" w:h="16838"/>
          <w:pgMar w:top="397" w:right="680" w:bottom="567" w:left="680" w:header="416" w:footer="304" w:gutter="0"/>
          <w:cols w:num="2" w:space="720"/>
        </w:sectPr>
      </w:pPr>
    </w:p>
    <w:p w:rsidR="006F2690" w:rsidRDefault="006F2690">
      <w:pPr>
        <w:pStyle w:val="Pieddepage"/>
        <w:jc w:val="both"/>
        <w:rPr>
          <w:sz w:val="8"/>
          <w:szCs w:val="8"/>
        </w:rPr>
      </w:pPr>
    </w:p>
    <w:p w:rsidR="006F2690" w:rsidRDefault="006F2690">
      <w:pPr>
        <w:pStyle w:val="Pieddepage"/>
        <w:jc w:val="both"/>
        <w:rPr>
          <w:sz w:val="8"/>
          <w:szCs w:val="8"/>
        </w:rPr>
      </w:pPr>
    </w:p>
    <w:p w:rsidR="006F2690" w:rsidRDefault="006F2690">
      <w:pPr>
        <w:pStyle w:val="Paragraphedeliste"/>
        <w:numPr>
          <w:ilvl w:val="0"/>
          <w:numId w:val="10"/>
        </w:numPr>
        <w:tabs>
          <w:tab w:val="left" w:pos="993"/>
        </w:tabs>
        <w:ind w:hanging="11"/>
      </w:pPr>
      <w:r>
        <w:lastRenderedPageBreak/>
        <w:t>Les documents que vous devez avoir en votre possession lors de la réception de ce groupage sont :</w:t>
      </w:r>
    </w:p>
    <w:p w:rsidR="006F2690" w:rsidRDefault="006F2690">
      <w:pPr>
        <w:tabs>
          <w:tab w:val="left" w:pos="993"/>
        </w:tabs>
        <w:ind w:left="709"/>
        <w:rPr>
          <w:sz w:val="8"/>
          <w:szCs w:val="8"/>
        </w:rPr>
      </w:pPr>
    </w:p>
    <w:p w:rsidR="006F2690" w:rsidRDefault="006F2690">
      <w:pPr>
        <w:ind w:firstLine="1418"/>
      </w:pPr>
      <w:r>
        <w:sym w:font="Symbol" w:char="F0F0"/>
      </w:r>
      <w:r>
        <w:t xml:space="preserve">  Deux MAWB </w:t>
      </w:r>
      <w:proofErr w:type="gramStart"/>
      <w:r>
        <w:t>( Master</w:t>
      </w:r>
      <w:proofErr w:type="gramEnd"/>
      <w:r>
        <w:t xml:space="preserve"> Air </w:t>
      </w:r>
      <w:proofErr w:type="spellStart"/>
      <w:r>
        <w:t>Waybill</w:t>
      </w:r>
      <w:proofErr w:type="spellEnd"/>
      <w:r>
        <w:t xml:space="preserve">) </w:t>
      </w:r>
    </w:p>
    <w:p w:rsidR="006F2690" w:rsidRDefault="006F2690">
      <w:pPr>
        <w:ind w:firstLine="1418"/>
      </w:pPr>
      <w:r>
        <w:sym w:font="Symbol" w:char="F0F0"/>
      </w:r>
      <w:r>
        <w:t xml:space="preserve">  Une MAWB </w:t>
      </w:r>
    </w:p>
    <w:p w:rsidR="006F2690" w:rsidRPr="00E04826" w:rsidRDefault="006F2690">
      <w:pPr>
        <w:ind w:firstLine="1418"/>
      </w:pPr>
      <w:r>
        <w:sym w:font="Symbol" w:char="F0F0"/>
      </w:r>
      <w:r w:rsidRPr="00E04826">
        <w:t xml:space="preserve">  Deux HAWB (House Air </w:t>
      </w:r>
      <w:proofErr w:type="spellStart"/>
      <w:r w:rsidRPr="00E04826">
        <w:t>Waybill</w:t>
      </w:r>
      <w:proofErr w:type="spellEnd"/>
      <w:r w:rsidRPr="00E04826">
        <w:t xml:space="preserve">) </w:t>
      </w:r>
    </w:p>
    <w:p w:rsidR="006F2690" w:rsidRDefault="006F2690">
      <w:pPr>
        <w:ind w:firstLine="1418"/>
      </w:pPr>
      <w:r>
        <w:sym w:font="Symbol" w:char="F0F0"/>
      </w:r>
      <w:r>
        <w:t xml:space="preserve">  Une HAWB </w:t>
      </w:r>
    </w:p>
    <w:p w:rsidR="006F2690" w:rsidRDefault="006F2690">
      <w:pPr>
        <w:ind w:firstLine="1418"/>
      </w:pPr>
      <w:r>
        <w:sym w:font="Symbol" w:char="F0F0"/>
      </w:r>
      <w:r>
        <w:t xml:space="preserve">  Un manifeste de groupage </w:t>
      </w:r>
    </w:p>
    <w:p w:rsidR="006F2690" w:rsidRDefault="006F2690">
      <w:pPr>
        <w:pStyle w:val="Pieddepage"/>
        <w:ind w:firstLine="1418"/>
      </w:pPr>
      <w:r>
        <w:sym w:font="Symbol" w:char="F0F0"/>
      </w:r>
      <w:r>
        <w:rPr>
          <w:color w:val="FF0000"/>
        </w:rPr>
        <w:t xml:space="preserve">  </w:t>
      </w:r>
      <w:r>
        <w:t>Un bon d’entrée en magasin sous douane Air France avec le numéro de Gros 05736101</w:t>
      </w:r>
    </w:p>
    <w:p w:rsidR="006F2690" w:rsidRDefault="006F2690">
      <w:pPr>
        <w:pStyle w:val="Pieddepage"/>
        <w:jc w:val="both"/>
        <w:rPr>
          <w:sz w:val="16"/>
          <w:szCs w:val="16"/>
        </w:rPr>
      </w:pPr>
    </w:p>
    <w:p w:rsidR="006F2690" w:rsidRDefault="006F2690">
      <w:pPr>
        <w:pStyle w:val="Pieddepage"/>
        <w:jc w:val="both"/>
        <w:rPr>
          <w:sz w:val="16"/>
          <w:szCs w:val="16"/>
        </w:rPr>
      </w:pPr>
    </w:p>
    <w:p w:rsidR="006F2690" w:rsidRDefault="006F2690">
      <w:pPr>
        <w:pStyle w:val="Pieddepage"/>
        <w:jc w:val="both"/>
        <w:rPr>
          <w:sz w:val="16"/>
          <w:szCs w:val="16"/>
        </w:rPr>
      </w:pPr>
    </w:p>
    <w:p w:rsidR="006F2690" w:rsidRDefault="006F2690">
      <w:pPr>
        <w:ind w:right="56"/>
        <w:jc w:val="both"/>
      </w:pPr>
      <w:r>
        <w:t xml:space="preserve">Vous avez contacté ce matin les deux destinataires afin d’obtenir leurs instructions. </w:t>
      </w:r>
    </w:p>
    <w:p w:rsidR="006F2690" w:rsidRDefault="006F2690">
      <w:pPr>
        <w:ind w:right="56"/>
        <w:jc w:val="both"/>
        <w:rPr>
          <w:sz w:val="12"/>
          <w:szCs w:val="12"/>
        </w:rPr>
      </w:pPr>
    </w:p>
    <w:p w:rsidR="006F2690" w:rsidRDefault="006F2690">
      <w:pPr>
        <w:numPr>
          <w:ilvl w:val="0"/>
          <w:numId w:val="11"/>
        </w:numPr>
        <w:ind w:right="56"/>
        <w:jc w:val="both"/>
      </w:pPr>
      <w:r>
        <w:t xml:space="preserve">La société </w:t>
      </w:r>
      <w:proofErr w:type="spellStart"/>
      <w:r>
        <w:t>Transplumes</w:t>
      </w:r>
      <w:proofErr w:type="spellEnd"/>
      <w:r>
        <w:t xml:space="preserve"> est un client inconnu de vos services et votre interlocuteur vous a demandé de faire une cession à leur transitaire habituel : TFS à Clermont-Ferrand. Vous n’avez donc plus en charge cette position.</w:t>
      </w:r>
    </w:p>
    <w:p w:rsidR="006F2690" w:rsidRDefault="006F2690">
      <w:pPr>
        <w:numPr>
          <w:ilvl w:val="0"/>
          <w:numId w:val="11"/>
        </w:numPr>
        <w:ind w:right="56"/>
        <w:jc w:val="both"/>
      </w:pPr>
      <w:r>
        <w:t xml:space="preserve">La société Eston à Vienne est un de vos clients réguliers. </w:t>
      </w:r>
    </w:p>
    <w:p w:rsidR="006F2690" w:rsidRDefault="006F2690">
      <w:pPr>
        <w:ind w:left="709" w:right="56"/>
        <w:jc w:val="both"/>
      </w:pPr>
      <w:r>
        <w:t xml:space="preserve">Votre interlocuteur François </w:t>
      </w:r>
      <w:proofErr w:type="spellStart"/>
      <w:r>
        <w:t>Delmon</w:t>
      </w:r>
      <w:proofErr w:type="spellEnd"/>
      <w:r>
        <w:t>, responsable du service achats, vous informe qu’il a besoin d’un dédouanement et d’une livraison en urgence.</w:t>
      </w:r>
    </w:p>
    <w:p w:rsidR="006F2690" w:rsidRDefault="006F2690">
      <w:pPr>
        <w:pStyle w:val="Pieddepage"/>
        <w:ind w:right="56"/>
        <w:jc w:val="both"/>
        <w:rPr>
          <w:sz w:val="12"/>
          <w:szCs w:val="12"/>
        </w:rPr>
      </w:pPr>
    </w:p>
    <w:p w:rsidR="006F2690" w:rsidRDefault="006F2690">
      <w:pPr>
        <w:pStyle w:val="Pieddepage"/>
        <w:ind w:right="56"/>
        <w:jc w:val="both"/>
      </w:pPr>
      <w:r>
        <w:t>Vous n’avez pas de déclarant en douane dans votre agence ; vous sous-traitez donc cette activité à un commissionnaire agréé en douane à Lyon-Saint-Exupéry : l’entreprise 3D (Daniel Dumont Douane).</w:t>
      </w:r>
    </w:p>
    <w:p w:rsidR="006F2690" w:rsidRDefault="006F2690">
      <w:pPr>
        <w:pStyle w:val="Pieddepage"/>
        <w:tabs>
          <w:tab w:val="clear" w:pos="4536"/>
          <w:tab w:val="clear" w:pos="9072"/>
        </w:tabs>
        <w:ind w:right="56"/>
      </w:pPr>
    </w:p>
    <w:p w:rsidR="006F2690" w:rsidRDefault="006F2690">
      <w:pPr>
        <w:pStyle w:val="Pieddepage"/>
        <w:tabs>
          <w:tab w:val="clear" w:pos="4536"/>
          <w:tab w:val="clear" w:pos="9072"/>
        </w:tabs>
        <w:ind w:right="56"/>
      </w:pPr>
      <w:r>
        <w:t xml:space="preserve">Dans un premier temps, vous préparez votre dossier de dédouanement. </w:t>
      </w:r>
    </w:p>
    <w:p w:rsidR="006F2690" w:rsidRDefault="006F2690">
      <w:pPr>
        <w:pStyle w:val="Pieddepage"/>
        <w:tabs>
          <w:tab w:val="clear" w:pos="4536"/>
          <w:tab w:val="clear" w:pos="9072"/>
        </w:tabs>
        <w:ind w:right="56"/>
      </w:pPr>
    </w:p>
    <w:p w:rsidR="006F2690" w:rsidRDefault="006F2690">
      <w:pPr>
        <w:pStyle w:val="Pieddepage"/>
        <w:numPr>
          <w:ilvl w:val="0"/>
          <w:numId w:val="3"/>
        </w:numPr>
        <w:tabs>
          <w:tab w:val="clear" w:pos="4536"/>
          <w:tab w:val="center" w:pos="709"/>
        </w:tabs>
        <w:ind w:left="709"/>
        <w:rPr>
          <w:b/>
          <w:bCs/>
        </w:rPr>
      </w:pPr>
      <w:r>
        <w:rPr>
          <w:b/>
          <w:bCs/>
        </w:rPr>
        <w:t>Sélectionnez, dans la liste des documents que vous avez reçue de votre correspondant, ceux qui doivent être joints à la déclaration en douane.</w:t>
      </w:r>
    </w:p>
    <w:p w:rsidR="006F2690" w:rsidRDefault="006F2690">
      <w:pPr>
        <w:pStyle w:val="Pieddepage"/>
        <w:tabs>
          <w:tab w:val="clear" w:pos="4536"/>
          <w:tab w:val="center" w:pos="709"/>
        </w:tabs>
        <w:ind w:left="349"/>
        <w:rPr>
          <w:b/>
          <w:bCs/>
          <w:sz w:val="12"/>
          <w:szCs w:val="12"/>
        </w:rPr>
      </w:pPr>
    </w:p>
    <w:p w:rsidR="006F2690" w:rsidRDefault="006F2690">
      <w:pPr>
        <w:pStyle w:val="Pieddepage"/>
        <w:ind w:firstLine="1418"/>
      </w:pPr>
      <w:r>
        <w:sym w:font="Symbol" w:char="F0F0"/>
      </w:r>
      <w:r>
        <w:t xml:space="preserve">  MAWB 057 – 5124 9974</w:t>
      </w:r>
    </w:p>
    <w:p w:rsidR="006F2690" w:rsidRDefault="006F2690">
      <w:pPr>
        <w:pStyle w:val="Pieddepage"/>
        <w:ind w:firstLine="1418"/>
      </w:pPr>
      <w:r>
        <w:sym w:font="Symbol" w:char="F0F0"/>
      </w:r>
      <w:r>
        <w:t xml:space="preserve">  HAWB 201239                                                      </w:t>
      </w:r>
    </w:p>
    <w:p w:rsidR="006F2690" w:rsidRDefault="006F2690">
      <w:pPr>
        <w:pStyle w:val="Pieddepage"/>
        <w:ind w:firstLine="1418"/>
      </w:pPr>
      <w:r>
        <w:sym w:font="Symbol" w:char="F0F0"/>
      </w:r>
      <w:r>
        <w:t xml:space="preserve">  Facture commerciale INV751JUN12-023/450</w:t>
      </w:r>
    </w:p>
    <w:p w:rsidR="006F2690" w:rsidRDefault="006F2690">
      <w:pPr>
        <w:pStyle w:val="Pieddepage"/>
        <w:jc w:val="both"/>
        <w:rPr>
          <w:sz w:val="16"/>
          <w:szCs w:val="16"/>
        </w:rPr>
      </w:pPr>
    </w:p>
    <w:p w:rsidR="006F2690" w:rsidRDefault="006F2690">
      <w:pPr>
        <w:pStyle w:val="Pieddepage"/>
        <w:tabs>
          <w:tab w:val="clear" w:pos="4536"/>
          <w:tab w:val="clear" w:pos="9072"/>
          <w:tab w:val="left" w:pos="6975"/>
        </w:tabs>
        <w:jc w:val="both"/>
      </w:pPr>
      <w:r>
        <w:t>Dans un deuxième temps, vous devez transmettre vos instructions à 3D. Pour ce faire, vous vous appuyez sur les documents 8 et 9.</w:t>
      </w:r>
    </w:p>
    <w:p w:rsidR="006F2690" w:rsidRDefault="006F2690">
      <w:pPr>
        <w:pStyle w:val="Pieddepage"/>
        <w:tabs>
          <w:tab w:val="clear" w:pos="4536"/>
          <w:tab w:val="clear" w:pos="9072"/>
        </w:tabs>
        <w:jc w:val="both"/>
        <w:rPr>
          <w:rFonts w:ascii="Arial" w:hAnsi="Arial" w:cs="Arial"/>
        </w:rPr>
      </w:pPr>
    </w:p>
    <w:p w:rsidR="006F2690" w:rsidRDefault="006F2690">
      <w:pPr>
        <w:pStyle w:val="Pieddepage"/>
        <w:tabs>
          <w:tab w:val="clear" w:pos="4536"/>
          <w:tab w:val="clear" w:pos="9072"/>
        </w:tabs>
        <w:jc w:val="both"/>
        <w:rPr>
          <w:rFonts w:ascii="Arial" w:hAnsi="Arial" w:cs="Arial"/>
        </w:rPr>
      </w:pPr>
    </w:p>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p w:rsidR="006F2690" w:rsidRDefault="006F2690"/>
    <w:tbl>
      <w:tblPr>
        <w:tblW w:w="9195" w:type="dxa"/>
        <w:tblInd w:w="-106" w:type="dxa"/>
        <w:tblLayout w:type="fixed"/>
        <w:tblLook w:val="0000" w:firstRow="0" w:lastRow="0" w:firstColumn="0" w:lastColumn="0" w:noHBand="0" w:noVBand="0"/>
      </w:tblPr>
      <w:tblGrid>
        <w:gridCol w:w="1947"/>
        <w:gridCol w:w="7248"/>
      </w:tblGrid>
      <w:tr w:rsidR="006F2690" w:rsidRPr="002C2B77">
        <w:trPr>
          <w:trHeight w:val="1777"/>
        </w:trPr>
        <w:tc>
          <w:tcPr>
            <w:tcW w:w="1947" w:type="dxa"/>
            <w:tcBorders>
              <w:top w:val="nil"/>
              <w:left w:val="nil"/>
              <w:bottom w:val="nil"/>
              <w:right w:val="nil"/>
            </w:tcBorders>
          </w:tcPr>
          <w:p w:rsidR="006F2690" w:rsidRPr="002C2B77" w:rsidRDefault="006F2690">
            <w:pPr>
              <w:rPr>
                <w:smallCaps/>
              </w:rPr>
            </w:pPr>
            <w:r w:rsidRPr="002C2B77">
              <w:rPr>
                <w:b/>
                <w:bCs/>
                <w:smallCaps/>
              </w:rPr>
              <w:lastRenderedPageBreak/>
              <w:t>Document 8</w:t>
            </w:r>
          </w:p>
          <w:p w:rsidR="006F2690" w:rsidRPr="002C2B77" w:rsidRDefault="00165728">
            <w:pPr>
              <w:rPr>
                <w:rFonts w:ascii="Calibri" w:hAnsi="Calibri" w:cs="Calibri"/>
              </w:rPr>
            </w:pPr>
            <w:r w:rsidRPr="002C2B77">
              <w:rPr>
                <w:rFonts w:ascii="Calibri" w:hAnsi="Calibri" w:cs="Calibri"/>
                <w:noProof/>
              </w:rPr>
              <w:pict>
                <v:shape id="Image 70" o:spid="_x0000_i1031" type="#_x0000_t75" style="width:58.5pt;height:60.75pt;visibility:visible">
                  <v:imagedata r:id="rId41" o:title=""/>
                </v:shape>
              </w:pict>
            </w:r>
          </w:p>
        </w:tc>
        <w:tc>
          <w:tcPr>
            <w:tcW w:w="7248" w:type="dxa"/>
            <w:tcBorders>
              <w:top w:val="nil"/>
              <w:left w:val="nil"/>
              <w:bottom w:val="nil"/>
              <w:right w:val="nil"/>
            </w:tcBorders>
          </w:tcPr>
          <w:p w:rsidR="006F2690" w:rsidRPr="002C2B77" w:rsidRDefault="006F2690">
            <w:pPr>
              <w:rPr>
                <w:rFonts w:ascii="Calibri" w:hAnsi="Calibri" w:cs="Calibri"/>
                <w:sz w:val="16"/>
                <w:szCs w:val="16"/>
              </w:rPr>
            </w:pPr>
          </w:p>
          <w:p w:rsidR="006F2690" w:rsidRPr="002C2B77" w:rsidRDefault="006F2690">
            <w:pPr>
              <w:rPr>
                <w:rFonts w:ascii="Calibri" w:hAnsi="Calibri" w:cs="Calibri"/>
                <w:sz w:val="16"/>
                <w:szCs w:val="16"/>
              </w:rPr>
            </w:pPr>
          </w:p>
          <w:p w:rsidR="006F2690" w:rsidRPr="002C2B77" w:rsidRDefault="006F2690">
            <w:pPr>
              <w:rPr>
                <w:rFonts w:ascii="Calisto MT" w:hAnsi="Calisto MT" w:cs="Calisto MT"/>
                <w:b/>
                <w:bCs/>
                <w:color w:val="1F497D"/>
                <w:sz w:val="16"/>
                <w:szCs w:val="16"/>
                <w:lang w:val="it-IT"/>
              </w:rPr>
            </w:pPr>
            <w:r w:rsidRPr="002C2B77">
              <w:rPr>
                <w:rFonts w:ascii="Calisto MT" w:hAnsi="Calisto MT" w:cs="Calisto MT"/>
                <w:b/>
                <w:bCs/>
                <w:color w:val="1F497D"/>
                <w:sz w:val="16"/>
                <w:szCs w:val="16"/>
                <w:lang w:val="it-IT"/>
              </w:rPr>
              <w:t xml:space="preserve">ESTON </w:t>
            </w:r>
          </w:p>
          <w:p w:rsidR="006F2690" w:rsidRPr="002C2B77" w:rsidRDefault="006F2690">
            <w:pPr>
              <w:rPr>
                <w:rFonts w:ascii="Calisto MT" w:hAnsi="Calisto MT" w:cs="Calisto MT"/>
                <w:b/>
                <w:bCs/>
                <w:color w:val="1F497D"/>
                <w:sz w:val="16"/>
                <w:szCs w:val="16"/>
                <w:lang w:val="it-IT"/>
              </w:rPr>
            </w:pPr>
            <w:r w:rsidRPr="002C2B77">
              <w:rPr>
                <w:rFonts w:ascii="Calisto MT" w:hAnsi="Calisto MT" w:cs="Calisto MT"/>
                <w:b/>
                <w:bCs/>
                <w:color w:val="1F497D"/>
                <w:sz w:val="16"/>
                <w:szCs w:val="16"/>
                <w:lang w:val="it-IT"/>
              </w:rPr>
              <w:t xml:space="preserve">BRASIL ENERGIA E TRANSPORTE </w:t>
            </w:r>
          </w:p>
          <w:p w:rsidR="006F2690" w:rsidRPr="002C2B77" w:rsidRDefault="006F2690">
            <w:pPr>
              <w:rPr>
                <w:rFonts w:ascii="Calisto MT" w:hAnsi="Calisto MT" w:cs="Calisto MT"/>
                <w:b/>
                <w:bCs/>
                <w:color w:val="1F497D"/>
                <w:sz w:val="16"/>
                <w:szCs w:val="16"/>
                <w:lang w:val="it-IT"/>
              </w:rPr>
            </w:pPr>
            <w:r w:rsidRPr="002C2B77">
              <w:rPr>
                <w:rFonts w:ascii="Calisto MT" w:hAnsi="Calisto MT" w:cs="Calisto MT"/>
                <w:b/>
                <w:bCs/>
                <w:color w:val="1F497D"/>
                <w:sz w:val="16"/>
                <w:szCs w:val="16"/>
                <w:lang w:val="it-IT"/>
              </w:rPr>
              <w:t>AV RAIMUNDO PAREIRA DE MAGALHAES 278</w:t>
            </w:r>
          </w:p>
          <w:p w:rsidR="006F2690" w:rsidRPr="002C2B77" w:rsidRDefault="006F2690">
            <w:pPr>
              <w:rPr>
                <w:rFonts w:ascii="Calisto MT" w:hAnsi="Calisto MT" w:cs="Calisto MT"/>
                <w:b/>
                <w:bCs/>
                <w:color w:val="1F497D"/>
                <w:sz w:val="16"/>
                <w:szCs w:val="16"/>
                <w:lang w:val="it-IT"/>
              </w:rPr>
            </w:pPr>
            <w:r w:rsidRPr="002C2B77">
              <w:rPr>
                <w:rFonts w:ascii="Calisto MT" w:hAnsi="Calisto MT" w:cs="Calisto MT"/>
                <w:b/>
                <w:bCs/>
                <w:color w:val="1F497D"/>
                <w:sz w:val="16"/>
                <w:szCs w:val="16"/>
                <w:lang w:val="it-IT"/>
              </w:rPr>
              <w:t>SAO PAULO</w:t>
            </w:r>
          </w:p>
          <w:p w:rsidR="006F2690" w:rsidRPr="002C2B77" w:rsidRDefault="006F2690">
            <w:pPr>
              <w:rPr>
                <w:rFonts w:ascii="Calisto MT" w:hAnsi="Calisto MT" w:cs="Calisto MT"/>
                <w:b/>
                <w:bCs/>
                <w:color w:val="1F497D"/>
                <w:lang w:val="it-IT"/>
              </w:rPr>
            </w:pPr>
            <w:r w:rsidRPr="002C2B77">
              <w:rPr>
                <w:rFonts w:ascii="Calisto MT" w:hAnsi="Calisto MT" w:cs="Calisto MT"/>
                <w:b/>
                <w:bCs/>
                <w:color w:val="1F497D"/>
                <w:sz w:val="16"/>
                <w:szCs w:val="16"/>
                <w:lang w:val="it-IT"/>
              </w:rPr>
              <w:t>TEL 55(11) 3743 2337</w:t>
            </w:r>
          </w:p>
        </w:tc>
      </w:tr>
    </w:tbl>
    <w:p w:rsidR="006F2690" w:rsidRDefault="006F2690">
      <w:pPr>
        <w:jc w:val="center"/>
        <w:rPr>
          <w:rFonts w:ascii="Calisto MT" w:hAnsi="Calisto MT" w:cs="Calisto MT"/>
          <w:b/>
          <w:bCs/>
          <w:sz w:val="24"/>
          <w:szCs w:val="24"/>
          <w:lang w:val="it-IT"/>
        </w:rPr>
      </w:pPr>
      <w:r>
        <w:rPr>
          <w:rFonts w:ascii="Calisto MT" w:hAnsi="Calisto MT" w:cs="Calisto MT"/>
          <w:b/>
          <w:bCs/>
          <w:sz w:val="24"/>
          <w:szCs w:val="24"/>
          <w:lang w:val="it-IT"/>
        </w:rPr>
        <w:t>Commercial invoice</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9"/>
        <w:gridCol w:w="3162"/>
        <w:gridCol w:w="1430"/>
        <w:gridCol w:w="1670"/>
        <w:gridCol w:w="1423"/>
      </w:tblGrid>
      <w:tr w:rsidR="006F2690" w:rsidRPr="002C2B77">
        <w:trPr>
          <w:trHeight w:val="268"/>
        </w:trPr>
        <w:tc>
          <w:tcPr>
            <w:tcW w:w="4521" w:type="dxa"/>
            <w:gridSpan w:val="2"/>
            <w:vAlign w:val="center"/>
          </w:tcPr>
          <w:p w:rsidR="006F2690" w:rsidRPr="002C2B77" w:rsidRDefault="006F2690">
            <w:pPr>
              <w:tabs>
                <w:tab w:val="center" w:pos="4536"/>
                <w:tab w:val="right" w:pos="9072"/>
              </w:tabs>
              <w:rPr>
                <w:rFonts w:ascii="Calisto MT" w:hAnsi="Calisto MT" w:cs="Calisto MT"/>
                <w:lang w:val="it-IT"/>
              </w:rPr>
            </w:pPr>
            <w:r w:rsidRPr="002C2B77">
              <w:rPr>
                <w:rFonts w:ascii="Calisto MT" w:hAnsi="Calisto MT" w:cs="Calisto MT"/>
                <w:b/>
                <w:bCs/>
                <w:lang w:val="it-IT"/>
              </w:rPr>
              <w:t>Commercial invoice :</w:t>
            </w:r>
            <w:r w:rsidRPr="002C2B77">
              <w:rPr>
                <w:rFonts w:ascii="Calisto MT" w:hAnsi="Calisto MT" w:cs="Calisto MT"/>
                <w:lang w:val="it-IT"/>
              </w:rPr>
              <w:t xml:space="preserve">      INV751JUN12-023/450</w:t>
            </w:r>
          </w:p>
        </w:tc>
        <w:tc>
          <w:tcPr>
            <w:tcW w:w="4523" w:type="dxa"/>
            <w:gridSpan w:val="3"/>
            <w:vAlign w:val="center"/>
          </w:tcPr>
          <w:p w:rsidR="006F2690" w:rsidRPr="002C2B77" w:rsidRDefault="006F2690">
            <w:pPr>
              <w:tabs>
                <w:tab w:val="center" w:pos="4536"/>
                <w:tab w:val="right" w:pos="9072"/>
              </w:tabs>
              <w:rPr>
                <w:rFonts w:ascii="Calisto MT" w:hAnsi="Calisto MT" w:cs="Calisto MT"/>
                <w:lang w:val="it-IT"/>
              </w:rPr>
            </w:pPr>
            <w:r w:rsidRPr="002C2B77">
              <w:rPr>
                <w:rFonts w:ascii="Calisto MT" w:hAnsi="Calisto MT" w:cs="Calisto MT"/>
                <w:b/>
                <w:bCs/>
                <w:lang w:val="it-IT"/>
              </w:rPr>
              <w:t>Invoice dated :</w:t>
            </w:r>
            <w:r w:rsidRPr="002C2B77">
              <w:rPr>
                <w:rFonts w:ascii="Calisto MT" w:hAnsi="Calisto MT" w:cs="Calisto MT"/>
                <w:lang w:val="it-IT"/>
              </w:rPr>
              <w:t xml:space="preserve">                              June  10 th, 2012 </w:t>
            </w:r>
          </w:p>
        </w:tc>
      </w:tr>
      <w:tr w:rsidR="006F2690" w:rsidRPr="002C2B77">
        <w:trPr>
          <w:trHeight w:val="420"/>
        </w:trPr>
        <w:tc>
          <w:tcPr>
            <w:tcW w:w="4521" w:type="dxa"/>
            <w:gridSpan w:val="2"/>
            <w:vAlign w:val="center"/>
          </w:tcPr>
          <w:p w:rsidR="006F2690" w:rsidRPr="002C2B77" w:rsidRDefault="006F2690">
            <w:pPr>
              <w:tabs>
                <w:tab w:val="center" w:pos="4536"/>
                <w:tab w:val="right" w:pos="9072"/>
              </w:tabs>
              <w:rPr>
                <w:rFonts w:ascii="Calisto MT" w:hAnsi="Calisto MT" w:cs="Calisto MT"/>
                <w:b/>
                <w:bCs/>
                <w:lang w:val="en-US"/>
              </w:rPr>
            </w:pPr>
            <w:r w:rsidRPr="002C2B77">
              <w:rPr>
                <w:rFonts w:ascii="Calisto MT" w:hAnsi="Calisto MT" w:cs="Calisto MT"/>
                <w:b/>
                <w:bCs/>
                <w:lang w:val="en-US"/>
              </w:rPr>
              <w:t xml:space="preserve">Our Reference  :                                </w:t>
            </w:r>
            <w:r w:rsidRPr="002C2B77">
              <w:rPr>
                <w:rFonts w:ascii="Calisto MT" w:hAnsi="Calisto MT" w:cs="Calisto MT"/>
                <w:lang w:val="en-US"/>
              </w:rPr>
              <w:t>ECSR5036F</w:t>
            </w:r>
          </w:p>
        </w:tc>
        <w:tc>
          <w:tcPr>
            <w:tcW w:w="4523" w:type="dxa"/>
            <w:gridSpan w:val="3"/>
            <w:vAlign w:val="center"/>
          </w:tcPr>
          <w:p w:rsidR="006F2690" w:rsidRPr="002C2B77" w:rsidRDefault="006F2690">
            <w:pPr>
              <w:tabs>
                <w:tab w:val="center" w:pos="4536"/>
                <w:tab w:val="right" w:pos="9072"/>
              </w:tabs>
              <w:rPr>
                <w:rFonts w:ascii="Calisto MT" w:hAnsi="Calisto MT" w:cs="Calisto MT"/>
                <w:b/>
                <w:bCs/>
                <w:lang w:val="en-US"/>
              </w:rPr>
            </w:pPr>
            <w:r w:rsidRPr="002C2B77">
              <w:rPr>
                <w:rFonts w:ascii="Calisto MT" w:hAnsi="Calisto MT" w:cs="Calisto MT"/>
                <w:b/>
                <w:bCs/>
                <w:lang w:val="en-US"/>
              </w:rPr>
              <w:t xml:space="preserve">Your reference : </w:t>
            </w:r>
          </w:p>
        </w:tc>
      </w:tr>
      <w:tr w:rsidR="006F2690" w:rsidRPr="002C2B77">
        <w:trPr>
          <w:trHeight w:val="195"/>
        </w:trPr>
        <w:tc>
          <w:tcPr>
            <w:tcW w:w="9044" w:type="dxa"/>
            <w:gridSpan w:val="5"/>
            <w:tcBorders>
              <w:left w:val="nil"/>
              <w:right w:val="nil"/>
            </w:tcBorders>
          </w:tcPr>
          <w:p w:rsidR="006F2690" w:rsidRPr="002C2B77" w:rsidRDefault="006F2690">
            <w:pPr>
              <w:tabs>
                <w:tab w:val="center" w:pos="4536"/>
                <w:tab w:val="right" w:pos="9072"/>
              </w:tabs>
              <w:rPr>
                <w:rFonts w:ascii="Calisto MT" w:hAnsi="Calisto MT" w:cs="Calisto MT"/>
                <w:sz w:val="8"/>
                <w:szCs w:val="8"/>
                <w:lang w:val="en-US"/>
              </w:rPr>
            </w:pPr>
          </w:p>
        </w:tc>
      </w:tr>
      <w:tr w:rsidR="006F2690" w:rsidRPr="002C2B77">
        <w:trPr>
          <w:trHeight w:val="195"/>
        </w:trPr>
        <w:tc>
          <w:tcPr>
            <w:tcW w:w="4521" w:type="dxa"/>
            <w:gridSpan w:val="2"/>
          </w:tcPr>
          <w:p w:rsidR="006F2690" w:rsidRPr="002C2B77" w:rsidRDefault="006F2690">
            <w:pPr>
              <w:tabs>
                <w:tab w:val="center" w:pos="4536"/>
                <w:tab w:val="right" w:pos="9072"/>
              </w:tabs>
              <w:rPr>
                <w:rFonts w:ascii="Calisto MT" w:hAnsi="Calisto MT" w:cs="Calisto MT"/>
                <w:b/>
                <w:bCs/>
                <w:lang w:val="en-US"/>
              </w:rPr>
            </w:pPr>
            <w:r w:rsidRPr="002C2B77">
              <w:rPr>
                <w:rFonts w:ascii="Calisto MT" w:hAnsi="Calisto MT" w:cs="Calisto MT"/>
                <w:b/>
                <w:bCs/>
                <w:lang w:val="en-US"/>
              </w:rPr>
              <w:t>Shipper :</w:t>
            </w:r>
          </w:p>
        </w:tc>
        <w:tc>
          <w:tcPr>
            <w:tcW w:w="4523" w:type="dxa"/>
            <w:gridSpan w:val="3"/>
          </w:tcPr>
          <w:p w:rsidR="006F2690" w:rsidRPr="002C2B77" w:rsidRDefault="006F2690">
            <w:pPr>
              <w:tabs>
                <w:tab w:val="center" w:pos="4536"/>
                <w:tab w:val="right" w:pos="9072"/>
              </w:tabs>
              <w:rPr>
                <w:rFonts w:ascii="Calisto MT" w:hAnsi="Calisto MT" w:cs="Calisto MT"/>
                <w:b/>
                <w:bCs/>
              </w:rPr>
            </w:pPr>
            <w:proofErr w:type="spellStart"/>
            <w:r w:rsidRPr="002C2B77">
              <w:rPr>
                <w:rFonts w:ascii="Calisto MT" w:hAnsi="Calisto MT" w:cs="Calisto MT"/>
                <w:b/>
                <w:bCs/>
              </w:rPr>
              <w:t>Consignee</w:t>
            </w:r>
            <w:proofErr w:type="spellEnd"/>
            <w:r w:rsidRPr="002C2B77">
              <w:rPr>
                <w:rFonts w:ascii="Calisto MT" w:hAnsi="Calisto MT" w:cs="Calisto MT"/>
                <w:b/>
                <w:bCs/>
              </w:rPr>
              <w:t xml:space="preserve"> :</w:t>
            </w:r>
          </w:p>
        </w:tc>
      </w:tr>
      <w:tr w:rsidR="006F2690" w:rsidRPr="002C2B77">
        <w:trPr>
          <w:trHeight w:val="951"/>
        </w:trPr>
        <w:tc>
          <w:tcPr>
            <w:tcW w:w="4521" w:type="dxa"/>
            <w:gridSpan w:val="2"/>
          </w:tcPr>
          <w:p w:rsidR="006F2690" w:rsidRPr="002C2B77" w:rsidRDefault="006F2690">
            <w:pPr>
              <w:tabs>
                <w:tab w:val="center" w:pos="4536"/>
                <w:tab w:val="right" w:pos="9072"/>
              </w:tabs>
              <w:rPr>
                <w:rFonts w:ascii="Calisto MT" w:hAnsi="Calisto MT" w:cs="Calisto MT"/>
                <w:b/>
                <w:bCs/>
                <w:color w:val="000000"/>
                <w:sz w:val="16"/>
                <w:szCs w:val="16"/>
                <w:lang w:val="it-IT"/>
              </w:rPr>
            </w:pPr>
            <w:r w:rsidRPr="002C2B77">
              <w:rPr>
                <w:rFonts w:ascii="Calisto MT" w:hAnsi="Calisto MT" w:cs="Calisto MT"/>
                <w:b/>
                <w:bCs/>
                <w:color w:val="000000"/>
                <w:sz w:val="16"/>
                <w:szCs w:val="16"/>
                <w:lang w:val="it-IT"/>
              </w:rPr>
              <w:t xml:space="preserve">ESTON </w:t>
            </w:r>
          </w:p>
          <w:p w:rsidR="006F2690" w:rsidRPr="002C2B77" w:rsidRDefault="006F2690">
            <w:pPr>
              <w:tabs>
                <w:tab w:val="center" w:pos="4536"/>
                <w:tab w:val="right" w:pos="9072"/>
              </w:tabs>
              <w:rPr>
                <w:rFonts w:ascii="Calisto MT" w:hAnsi="Calisto MT" w:cs="Calisto MT"/>
                <w:b/>
                <w:bCs/>
                <w:color w:val="000000"/>
                <w:sz w:val="16"/>
                <w:szCs w:val="16"/>
                <w:lang w:val="it-IT"/>
              </w:rPr>
            </w:pPr>
            <w:r w:rsidRPr="002C2B77">
              <w:rPr>
                <w:rFonts w:ascii="Calisto MT" w:hAnsi="Calisto MT" w:cs="Calisto MT"/>
                <w:b/>
                <w:bCs/>
                <w:color w:val="000000"/>
                <w:sz w:val="16"/>
                <w:szCs w:val="16"/>
                <w:lang w:val="it-IT"/>
              </w:rPr>
              <w:t xml:space="preserve">BRASIL ENERGIA E TRANSPORTE </w:t>
            </w:r>
          </w:p>
          <w:p w:rsidR="006F2690" w:rsidRPr="002C2B77" w:rsidRDefault="006F2690">
            <w:pPr>
              <w:tabs>
                <w:tab w:val="center" w:pos="4536"/>
                <w:tab w:val="right" w:pos="9072"/>
              </w:tabs>
              <w:rPr>
                <w:rFonts w:ascii="Calisto MT" w:hAnsi="Calisto MT" w:cs="Calisto MT"/>
                <w:b/>
                <w:bCs/>
                <w:color w:val="000000"/>
                <w:sz w:val="16"/>
                <w:szCs w:val="16"/>
                <w:lang w:val="it-IT"/>
              </w:rPr>
            </w:pPr>
            <w:r w:rsidRPr="002C2B77">
              <w:rPr>
                <w:rFonts w:ascii="Calisto MT" w:hAnsi="Calisto MT" w:cs="Calisto MT"/>
                <w:b/>
                <w:bCs/>
                <w:color w:val="000000"/>
                <w:sz w:val="16"/>
                <w:szCs w:val="16"/>
                <w:lang w:val="it-IT"/>
              </w:rPr>
              <w:t>AV RAIMUNDO PAREIRA DE MAGALHAES 278</w:t>
            </w:r>
          </w:p>
          <w:p w:rsidR="006F2690" w:rsidRPr="002C2B77" w:rsidRDefault="006F2690">
            <w:pPr>
              <w:tabs>
                <w:tab w:val="center" w:pos="4536"/>
                <w:tab w:val="right" w:pos="9072"/>
              </w:tabs>
              <w:rPr>
                <w:rFonts w:ascii="Calisto MT" w:hAnsi="Calisto MT" w:cs="Calisto MT"/>
                <w:b/>
                <w:bCs/>
                <w:color w:val="000000"/>
                <w:sz w:val="16"/>
                <w:szCs w:val="16"/>
                <w:lang w:val="it-IT"/>
              </w:rPr>
            </w:pPr>
            <w:r w:rsidRPr="002C2B77">
              <w:rPr>
                <w:rFonts w:ascii="Calisto MT" w:hAnsi="Calisto MT" w:cs="Calisto MT"/>
                <w:b/>
                <w:bCs/>
                <w:color w:val="000000"/>
                <w:sz w:val="16"/>
                <w:szCs w:val="16"/>
                <w:lang w:val="it-IT"/>
              </w:rPr>
              <w:t>SAO PAULO</w:t>
            </w:r>
          </w:p>
          <w:p w:rsidR="006F2690" w:rsidRPr="002C2B77" w:rsidRDefault="006F2690">
            <w:pPr>
              <w:tabs>
                <w:tab w:val="center" w:pos="4536"/>
                <w:tab w:val="right" w:pos="9072"/>
              </w:tabs>
              <w:rPr>
                <w:rFonts w:ascii="Calisto MT" w:hAnsi="Calisto MT" w:cs="Calisto MT"/>
                <w:b/>
                <w:bCs/>
                <w:color w:val="000000"/>
                <w:sz w:val="16"/>
                <w:szCs w:val="16"/>
                <w:lang w:val="it-IT"/>
              </w:rPr>
            </w:pPr>
            <w:r w:rsidRPr="002C2B77">
              <w:rPr>
                <w:rFonts w:ascii="Calisto MT" w:hAnsi="Calisto MT" w:cs="Calisto MT"/>
                <w:b/>
                <w:bCs/>
                <w:color w:val="000000"/>
                <w:sz w:val="16"/>
                <w:szCs w:val="16"/>
                <w:lang w:val="it-IT"/>
              </w:rPr>
              <w:t>TEL 55(11) 3743 2337</w:t>
            </w:r>
          </w:p>
        </w:tc>
        <w:tc>
          <w:tcPr>
            <w:tcW w:w="4523" w:type="dxa"/>
            <w:gridSpan w:val="3"/>
          </w:tcPr>
          <w:p w:rsidR="006F2690" w:rsidRPr="002C2B77" w:rsidRDefault="006F2690">
            <w:pPr>
              <w:tabs>
                <w:tab w:val="center" w:pos="4536"/>
                <w:tab w:val="right" w:pos="9072"/>
              </w:tabs>
              <w:rPr>
                <w:rFonts w:ascii="Calisto MT" w:hAnsi="Calisto MT" w:cs="Calisto MT"/>
                <w:b/>
                <w:bCs/>
                <w:sz w:val="18"/>
                <w:szCs w:val="18"/>
              </w:rPr>
            </w:pPr>
            <w:r w:rsidRPr="002C2B77">
              <w:rPr>
                <w:rFonts w:ascii="Calisto MT" w:hAnsi="Calisto MT" w:cs="Calisto MT"/>
                <w:b/>
                <w:bCs/>
                <w:sz w:val="18"/>
                <w:szCs w:val="18"/>
              </w:rPr>
              <w:t xml:space="preserve">ESTON </w:t>
            </w:r>
          </w:p>
          <w:p w:rsidR="006F2690" w:rsidRPr="002C2B77" w:rsidRDefault="006F2690">
            <w:pPr>
              <w:tabs>
                <w:tab w:val="center" w:pos="4536"/>
                <w:tab w:val="right" w:pos="9072"/>
              </w:tabs>
              <w:rPr>
                <w:rFonts w:ascii="Calisto MT" w:hAnsi="Calisto MT" w:cs="Calisto MT"/>
                <w:b/>
                <w:bCs/>
                <w:color w:val="000000"/>
                <w:sz w:val="18"/>
                <w:szCs w:val="18"/>
              </w:rPr>
            </w:pPr>
            <w:r w:rsidRPr="002C2B77">
              <w:rPr>
                <w:rFonts w:ascii="Calisto MT" w:hAnsi="Calisto MT" w:cs="Calisto MT"/>
                <w:b/>
                <w:bCs/>
                <w:color w:val="000000"/>
                <w:sz w:val="18"/>
                <w:szCs w:val="18"/>
              </w:rPr>
              <w:t xml:space="preserve">234 AVENUE DES LANDIERS </w:t>
            </w:r>
          </w:p>
          <w:p w:rsidR="006F2690" w:rsidRPr="002C2B77" w:rsidRDefault="006F2690">
            <w:pPr>
              <w:tabs>
                <w:tab w:val="center" w:pos="4536"/>
                <w:tab w:val="right" w:pos="9072"/>
              </w:tabs>
              <w:rPr>
                <w:rFonts w:ascii="Calisto MT" w:hAnsi="Calisto MT" w:cs="Calisto MT"/>
                <w:b/>
                <w:bCs/>
                <w:color w:val="000000"/>
                <w:sz w:val="18"/>
                <w:szCs w:val="18"/>
              </w:rPr>
            </w:pPr>
            <w:r w:rsidRPr="002C2B77">
              <w:rPr>
                <w:rFonts w:ascii="Calisto MT" w:hAnsi="Calisto MT" w:cs="Calisto MT"/>
                <w:b/>
                <w:bCs/>
                <w:color w:val="000000"/>
                <w:sz w:val="18"/>
                <w:szCs w:val="18"/>
              </w:rPr>
              <w:t>38200 VIENNE</w:t>
            </w:r>
          </w:p>
          <w:p w:rsidR="006F2690" w:rsidRPr="002C2B77" w:rsidRDefault="006F2690">
            <w:pPr>
              <w:tabs>
                <w:tab w:val="center" w:pos="4536"/>
                <w:tab w:val="right" w:pos="9072"/>
              </w:tabs>
              <w:rPr>
                <w:rFonts w:ascii="Calisto MT" w:hAnsi="Calisto MT" w:cs="Calisto MT"/>
              </w:rPr>
            </w:pPr>
            <w:r w:rsidRPr="002C2B77">
              <w:rPr>
                <w:rFonts w:ascii="Calisto MT" w:hAnsi="Calisto MT" w:cs="Calisto MT"/>
                <w:b/>
                <w:bCs/>
                <w:color w:val="000000"/>
                <w:sz w:val="18"/>
                <w:szCs w:val="18"/>
              </w:rPr>
              <w:t>FRANCE</w:t>
            </w:r>
            <w:r w:rsidRPr="002C2B77">
              <w:rPr>
                <w:rFonts w:ascii="Calibri" w:hAnsi="Calibri" w:cs="Calibri"/>
                <w:color w:val="000000"/>
              </w:rPr>
              <w:t xml:space="preserve"> </w:t>
            </w:r>
          </w:p>
        </w:tc>
      </w:tr>
      <w:tr w:rsidR="006F2690" w:rsidRPr="002C2B77">
        <w:trPr>
          <w:trHeight w:val="405"/>
        </w:trPr>
        <w:tc>
          <w:tcPr>
            <w:tcW w:w="4521" w:type="dxa"/>
            <w:gridSpan w:val="2"/>
            <w:vAlign w:val="center"/>
          </w:tcPr>
          <w:p w:rsidR="006F2690" w:rsidRPr="002C2B77" w:rsidRDefault="006F2690">
            <w:pPr>
              <w:tabs>
                <w:tab w:val="center" w:pos="4536"/>
                <w:tab w:val="right" w:pos="9072"/>
              </w:tabs>
              <w:rPr>
                <w:rFonts w:ascii="Calisto MT" w:hAnsi="Calisto MT" w:cs="Calisto MT"/>
                <w:b/>
                <w:bCs/>
                <w:lang w:val="en-US"/>
              </w:rPr>
            </w:pPr>
            <w:r w:rsidRPr="002C2B77">
              <w:rPr>
                <w:rFonts w:ascii="Calisto MT" w:hAnsi="Calisto MT" w:cs="Calisto MT"/>
                <w:b/>
                <w:bCs/>
                <w:lang w:val="en-US"/>
              </w:rPr>
              <w:t xml:space="preserve">Terms of delivery : </w:t>
            </w:r>
          </w:p>
          <w:p w:rsidR="006F2690" w:rsidRPr="002C2B77" w:rsidRDefault="006F2690">
            <w:pPr>
              <w:tabs>
                <w:tab w:val="center" w:pos="4536"/>
                <w:tab w:val="right" w:pos="9072"/>
              </w:tabs>
              <w:jc w:val="right"/>
              <w:rPr>
                <w:rFonts w:ascii="Calisto MT" w:hAnsi="Calisto MT" w:cs="Calisto MT"/>
                <w:lang w:val="en-US"/>
              </w:rPr>
            </w:pPr>
            <w:r w:rsidRPr="002C2B77">
              <w:rPr>
                <w:rFonts w:ascii="Calisto MT" w:hAnsi="Calisto MT" w:cs="Calisto MT"/>
                <w:lang w:val="en-US"/>
              </w:rPr>
              <w:t xml:space="preserve">                     CIP </w:t>
            </w:r>
            <w:proofErr w:type="spellStart"/>
            <w:r w:rsidRPr="002C2B77">
              <w:rPr>
                <w:rFonts w:ascii="Calisto MT" w:hAnsi="Calisto MT" w:cs="Calisto MT"/>
                <w:lang w:val="en-US"/>
              </w:rPr>
              <w:t>Aéroport</w:t>
            </w:r>
            <w:proofErr w:type="spellEnd"/>
            <w:r w:rsidRPr="002C2B77">
              <w:rPr>
                <w:rFonts w:ascii="Calisto MT" w:hAnsi="Calisto MT" w:cs="Calisto MT"/>
                <w:lang w:val="en-US"/>
              </w:rPr>
              <w:t xml:space="preserve"> de Lyon Saint-Exupery</w:t>
            </w:r>
          </w:p>
        </w:tc>
        <w:tc>
          <w:tcPr>
            <w:tcW w:w="4523" w:type="dxa"/>
            <w:gridSpan w:val="3"/>
            <w:vAlign w:val="center"/>
          </w:tcPr>
          <w:p w:rsidR="006F2690" w:rsidRPr="002C2B77" w:rsidRDefault="006F2690">
            <w:pPr>
              <w:tabs>
                <w:tab w:val="center" w:pos="4536"/>
                <w:tab w:val="right" w:pos="9072"/>
              </w:tabs>
              <w:rPr>
                <w:rFonts w:ascii="Calisto MT" w:hAnsi="Calisto MT" w:cs="Calisto MT"/>
                <w:lang w:val="en-US"/>
              </w:rPr>
            </w:pPr>
            <w:r w:rsidRPr="002C2B77">
              <w:rPr>
                <w:rFonts w:ascii="Calisto MT" w:hAnsi="Calisto MT" w:cs="Calisto MT"/>
                <w:b/>
                <w:bCs/>
                <w:lang w:val="en-US"/>
              </w:rPr>
              <w:t xml:space="preserve">Country of origin :  </w:t>
            </w:r>
            <w:r w:rsidRPr="002C2B77">
              <w:rPr>
                <w:rFonts w:ascii="Calisto MT" w:hAnsi="Calisto MT" w:cs="Calisto MT"/>
                <w:lang w:val="en-US"/>
              </w:rPr>
              <w:t xml:space="preserve">                                        </w:t>
            </w:r>
          </w:p>
          <w:p w:rsidR="006F2690" w:rsidRPr="002C2B77" w:rsidRDefault="006F2690">
            <w:pPr>
              <w:tabs>
                <w:tab w:val="center" w:pos="4536"/>
                <w:tab w:val="right" w:pos="9072"/>
              </w:tabs>
              <w:jc w:val="right"/>
              <w:rPr>
                <w:rFonts w:ascii="Calisto MT" w:hAnsi="Calisto MT" w:cs="Calisto MT"/>
                <w:lang w:val="en-US"/>
              </w:rPr>
            </w:pPr>
            <w:r w:rsidRPr="002C2B77">
              <w:rPr>
                <w:rFonts w:ascii="Calisto MT" w:hAnsi="Calisto MT" w:cs="Calisto MT"/>
                <w:lang w:val="en-US"/>
              </w:rPr>
              <w:t>Brazil</w:t>
            </w:r>
          </w:p>
        </w:tc>
      </w:tr>
      <w:tr w:rsidR="006F2690" w:rsidRPr="002C2B77">
        <w:trPr>
          <w:trHeight w:val="375"/>
        </w:trPr>
        <w:tc>
          <w:tcPr>
            <w:tcW w:w="4521" w:type="dxa"/>
            <w:gridSpan w:val="2"/>
            <w:vAlign w:val="center"/>
          </w:tcPr>
          <w:p w:rsidR="006F2690" w:rsidRPr="002C2B77" w:rsidRDefault="006F2690">
            <w:pPr>
              <w:tabs>
                <w:tab w:val="center" w:pos="4536"/>
                <w:tab w:val="right" w:pos="9072"/>
              </w:tabs>
              <w:rPr>
                <w:rFonts w:ascii="Calisto MT" w:hAnsi="Calisto MT" w:cs="Calisto MT"/>
                <w:lang w:val="en-US"/>
              </w:rPr>
            </w:pPr>
            <w:r w:rsidRPr="002C2B77">
              <w:rPr>
                <w:rFonts w:ascii="Calisto MT" w:hAnsi="Calisto MT" w:cs="Calisto MT"/>
                <w:b/>
                <w:bCs/>
                <w:lang w:val="en-US"/>
              </w:rPr>
              <w:t xml:space="preserve">Gross weight : </w:t>
            </w:r>
            <w:r w:rsidRPr="002C2B77">
              <w:rPr>
                <w:rFonts w:ascii="Calisto MT" w:hAnsi="Calisto MT" w:cs="Calisto MT"/>
                <w:lang w:val="en-US"/>
              </w:rPr>
              <w:t xml:space="preserve">                                               22 kg</w:t>
            </w:r>
          </w:p>
        </w:tc>
        <w:tc>
          <w:tcPr>
            <w:tcW w:w="4523" w:type="dxa"/>
            <w:gridSpan w:val="3"/>
            <w:vAlign w:val="center"/>
          </w:tcPr>
          <w:p w:rsidR="006F2690" w:rsidRPr="002C2B77" w:rsidRDefault="006F2690">
            <w:pPr>
              <w:tabs>
                <w:tab w:val="center" w:pos="4536"/>
                <w:tab w:val="right" w:pos="9072"/>
              </w:tabs>
              <w:rPr>
                <w:rFonts w:ascii="Calisto MT" w:hAnsi="Calisto MT" w:cs="Calisto MT"/>
                <w:sz w:val="8"/>
                <w:szCs w:val="8"/>
              </w:rPr>
            </w:pPr>
            <w:r w:rsidRPr="002C2B77">
              <w:rPr>
                <w:rFonts w:ascii="Calisto MT" w:hAnsi="Calisto MT" w:cs="Calisto MT"/>
                <w:b/>
                <w:bCs/>
              </w:rPr>
              <w:t>Final destination :</w:t>
            </w:r>
            <w:r w:rsidRPr="002C2B77">
              <w:rPr>
                <w:rFonts w:ascii="Calisto MT" w:hAnsi="Calisto MT" w:cs="Calisto MT"/>
              </w:rPr>
              <w:t xml:space="preserve">  </w:t>
            </w:r>
          </w:p>
          <w:p w:rsidR="006F2690" w:rsidRPr="002C2B77" w:rsidRDefault="006F2690">
            <w:pPr>
              <w:tabs>
                <w:tab w:val="center" w:pos="4536"/>
                <w:tab w:val="right" w:pos="9072"/>
              </w:tabs>
              <w:jc w:val="right"/>
              <w:rPr>
                <w:rFonts w:ascii="Calisto MT" w:hAnsi="Calisto MT" w:cs="Calisto MT"/>
              </w:rPr>
            </w:pPr>
            <w:r w:rsidRPr="002C2B77">
              <w:rPr>
                <w:rFonts w:ascii="Calisto MT" w:hAnsi="Calisto MT" w:cs="Calisto MT"/>
              </w:rPr>
              <w:t xml:space="preserve">  Vienne France </w:t>
            </w:r>
          </w:p>
        </w:tc>
      </w:tr>
      <w:tr w:rsidR="006F2690" w:rsidRPr="002C2B77">
        <w:trPr>
          <w:trHeight w:val="405"/>
        </w:trPr>
        <w:tc>
          <w:tcPr>
            <w:tcW w:w="4521" w:type="dxa"/>
            <w:gridSpan w:val="2"/>
            <w:vAlign w:val="center"/>
          </w:tcPr>
          <w:p w:rsidR="006F2690" w:rsidRPr="002C2B77" w:rsidRDefault="006F2690">
            <w:pPr>
              <w:tabs>
                <w:tab w:val="center" w:pos="4536"/>
                <w:tab w:val="right" w:pos="9072"/>
              </w:tabs>
              <w:rPr>
                <w:rFonts w:ascii="Calisto MT" w:hAnsi="Calisto MT" w:cs="Calisto MT"/>
                <w:lang w:val="nl-NL"/>
              </w:rPr>
            </w:pPr>
            <w:r w:rsidRPr="002C2B77">
              <w:rPr>
                <w:rFonts w:ascii="Calisto MT" w:hAnsi="Calisto MT" w:cs="Calisto MT"/>
                <w:b/>
                <w:bCs/>
                <w:lang w:val="nl-NL"/>
              </w:rPr>
              <w:t xml:space="preserve">Net </w:t>
            </w:r>
            <w:proofErr w:type="spellStart"/>
            <w:proofErr w:type="gramStart"/>
            <w:r w:rsidRPr="002C2B77">
              <w:rPr>
                <w:rFonts w:ascii="Calisto MT" w:hAnsi="Calisto MT" w:cs="Calisto MT"/>
                <w:b/>
                <w:bCs/>
                <w:lang w:val="nl-NL"/>
              </w:rPr>
              <w:t>weight</w:t>
            </w:r>
            <w:proofErr w:type="spellEnd"/>
            <w:r w:rsidRPr="002C2B77">
              <w:rPr>
                <w:rFonts w:ascii="Calisto MT" w:hAnsi="Calisto MT" w:cs="Calisto MT"/>
                <w:b/>
                <w:bCs/>
                <w:lang w:val="nl-NL"/>
              </w:rPr>
              <w:t xml:space="preserve"> :</w:t>
            </w:r>
            <w:proofErr w:type="gramEnd"/>
            <w:r w:rsidRPr="002C2B77">
              <w:rPr>
                <w:rFonts w:ascii="Calisto MT" w:hAnsi="Calisto MT" w:cs="Calisto MT"/>
                <w:b/>
                <w:bCs/>
                <w:lang w:val="nl-NL"/>
              </w:rPr>
              <w:t xml:space="preserve">  </w:t>
            </w:r>
            <w:r w:rsidRPr="002C2B77">
              <w:rPr>
                <w:rFonts w:ascii="Calisto MT" w:hAnsi="Calisto MT" w:cs="Calisto MT"/>
                <w:lang w:val="nl-NL"/>
              </w:rPr>
              <w:t xml:space="preserve">                                                  20 kg </w:t>
            </w:r>
          </w:p>
        </w:tc>
        <w:tc>
          <w:tcPr>
            <w:tcW w:w="4523" w:type="dxa"/>
            <w:gridSpan w:val="3"/>
            <w:vAlign w:val="center"/>
          </w:tcPr>
          <w:p w:rsidR="006F2690" w:rsidRPr="002C2B77" w:rsidRDefault="006F2690">
            <w:pPr>
              <w:tabs>
                <w:tab w:val="center" w:pos="4536"/>
                <w:tab w:val="right" w:pos="9072"/>
              </w:tabs>
              <w:rPr>
                <w:rFonts w:ascii="Calisto MT" w:hAnsi="Calisto MT" w:cs="Calisto MT"/>
              </w:rPr>
            </w:pPr>
            <w:proofErr w:type="spellStart"/>
            <w:r w:rsidRPr="002C2B77">
              <w:rPr>
                <w:rFonts w:ascii="Calisto MT" w:hAnsi="Calisto MT" w:cs="Calisto MT"/>
                <w:b/>
                <w:bCs/>
              </w:rPr>
              <w:t>Packing</w:t>
            </w:r>
            <w:proofErr w:type="spellEnd"/>
            <w:r w:rsidRPr="002C2B77">
              <w:rPr>
                <w:rFonts w:ascii="Calisto MT" w:hAnsi="Calisto MT" w:cs="Calisto MT"/>
                <w:b/>
                <w:bCs/>
              </w:rPr>
              <w:t xml:space="preserve">   :</w:t>
            </w:r>
            <w:r w:rsidRPr="002C2B77">
              <w:rPr>
                <w:rFonts w:ascii="Calisto MT" w:hAnsi="Calisto MT" w:cs="Calisto MT"/>
              </w:rPr>
              <w:t xml:space="preserve">                                                     1 </w:t>
            </w:r>
            <w:proofErr w:type="spellStart"/>
            <w:r w:rsidRPr="002C2B77">
              <w:rPr>
                <w:rFonts w:ascii="Calisto MT" w:hAnsi="Calisto MT" w:cs="Calisto MT"/>
              </w:rPr>
              <w:t>parcel</w:t>
            </w:r>
            <w:proofErr w:type="spellEnd"/>
            <w:r w:rsidRPr="002C2B77">
              <w:rPr>
                <w:rFonts w:ascii="Calisto MT" w:hAnsi="Calisto MT" w:cs="Calisto MT"/>
              </w:rPr>
              <w:t xml:space="preserve"> </w:t>
            </w:r>
          </w:p>
        </w:tc>
      </w:tr>
      <w:tr w:rsidR="006F2690" w:rsidRPr="002C2B77">
        <w:trPr>
          <w:trHeight w:val="60"/>
        </w:trPr>
        <w:tc>
          <w:tcPr>
            <w:tcW w:w="9044" w:type="dxa"/>
            <w:gridSpan w:val="5"/>
            <w:tcBorders>
              <w:left w:val="nil"/>
              <w:right w:val="nil"/>
            </w:tcBorders>
          </w:tcPr>
          <w:p w:rsidR="006F2690" w:rsidRPr="002C2B77" w:rsidRDefault="006F2690">
            <w:pPr>
              <w:tabs>
                <w:tab w:val="center" w:pos="4536"/>
                <w:tab w:val="right" w:pos="9072"/>
              </w:tabs>
              <w:rPr>
                <w:rFonts w:ascii="Calisto MT" w:hAnsi="Calisto MT" w:cs="Calisto MT"/>
                <w:sz w:val="6"/>
                <w:szCs w:val="6"/>
              </w:rPr>
            </w:pPr>
          </w:p>
        </w:tc>
      </w:tr>
      <w:tr w:rsidR="006F2690" w:rsidRPr="002C2B77">
        <w:trPr>
          <w:trHeight w:val="320"/>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proofErr w:type="spellStart"/>
            <w:r w:rsidRPr="002C2B77">
              <w:rPr>
                <w:rFonts w:ascii="Calisto MT" w:hAnsi="Calisto MT" w:cs="Calisto MT"/>
                <w:sz w:val="18"/>
                <w:szCs w:val="18"/>
              </w:rPr>
              <w:t>Quantity</w:t>
            </w:r>
            <w:proofErr w:type="spellEnd"/>
          </w:p>
        </w:tc>
        <w:tc>
          <w:tcPr>
            <w:tcW w:w="4592" w:type="dxa"/>
            <w:gridSpan w:val="2"/>
            <w:vAlign w:val="center"/>
          </w:tcPr>
          <w:p w:rsidR="006F2690" w:rsidRPr="002C2B77" w:rsidRDefault="006F2690">
            <w:pPr>
              <w:tabs>
                <w:tab w:val="center" w:pos="4536"/>
                <w:tab w:val="right" w:pos="9072"/>
              </w:tabs>
              <w:jc w:val="center"/>
              <w:rPr>
                <w:rFonts w:ascii="Calisto MT" w:hAnsi="Calisto MT" w:cs="Calisto MT"/>
                <w:sz w:val="18"/>
                <w:szCs w:val="18"/>
                <w:lang w:val="en-US"/>
              </w:rPr>
            </w:pPr>
            <w:r w:rsidRPr="002C2B77">
              <w:rPr>
                <w:rFonts w:ascii="Calisto MT" w:hAnsi="Calisto MT" w:cs="Calisto MT"/>
                <w:sz w:val="18"/>
                <w:szCs w:val="18"/>
                <w:lang w:val="en-US"/>
              </w:rPr>
              <w:t>Description</w:t>
            </w:r>
          </w:p>
        </w:tc>
        <w:tc>
          <w:tcPr>
            <w:tcW w:w="1670" w:type="dxa"/>
            <w:vAlign w:val="center"/>
          </w:tcPr>
          <w:p w:rsidR="006F2690" w:rsidRPr="002C2B77" w:rsidRDefault="006F2690">
            <w:pPr>
              <w:tabs>
                <w:tab w:val="center" w:pos="4536"/>
                <w:tab w:val="right" w:pos="9072"/>
              </w:tabs>
              <w:jc w:val="center"/>
              <w:rPr>
                <w:rFonts w:ascii="Calisto MT" w:hAnsi="Calisto MT" w:cs="Calisto MT"/>
                <w:sz w:val="18"/>
                <w:szCs w:val="18"/>
                <w:lang w:val="en-US"/>
              </w:rPr>
            </w:pPr>
            <w:r w:rsidRPr="002C2B77">
              <w:rPr>
                <w:rFonts w:ascii="Calisto MT" w:hAnsi="Calisto MT" w:cs="Calisto MT"/>
                <w:sz w:val="18"/>
                <w:szCs w:val="18"/>
                <w:lang w:val="en-US"/>
              </w:rPr>
              <w:t>Unit price</w:t>
            </w:r>
          </w:p>
          <w:p w:rsidR="006F2690" w:rsidRPr="002C2B77" w:rsidRDefault="006F2690">
            <w:pPr>
              <w:tabs>
                <w:tab w:val="center" w:pos="4536"/>
                <w:tab w:val="right" w:pos="9072"/>
              </w:tabs>
              <w:jc w:val="center"/>
              <w:rPr>
                <w:rFonts w:ascii="Calisto MT" w:hAnsi="Calisto MT" w:cs="Calisto MT"/>
                <w:sz w:val="18"/>
                <w:szCs w:val="18"/>
                <w:lang w:val="en-US"/>
              </w:rPr>
            </w:pPr>
            <w:r w:rsidRPr="002C2B77">
              <w:rPr>
                <w:rFonts w:ascii="Calisto MT" w:hAnsi="Calisto MT" w:cs="Calisto MT"/>
                <w:sz w:val="18"/>
                <w:szCs w:val="18"/>
                <w:lang w:val="en-US"/>
              </w:rPr>
              <w:t>EURO</w:t>
            </w:r>
          </w:p>
        </w:tc>
        <w:tc>
          <w:tcPr>
            <w:tcW w:w="1423" w:type="dxa"/>
            <w:vAlign w:val="center"/>
          </w:tcPr>
          <w:p w:rsidR="006F2690" w:rsidRPr="002C2B77" w:rsidRDefault="006F2690">
            <w:pPr>
              <w:tabs>
                <w:tab w:val="center" w:pos="4536"/>
                <w:tab w:val="right" w:pos="9072"/>
              </w:tabs>
              <w:jc w:val="center"/>
              <w:rPr>
                <w:rFonts w:ascii="Calisto MT" w:hAnsi="Calisto MT" w:cs="Calisto MT"/>
                <w:sz w:val="18"/>
                <w:szCs w:val="18"/>
                <w:lang w:val="en-US"/>
              </w:rPr>
            </w:pPr>
            <w:r w:rsidRPr="002C2B77">
              <w:rPr>
                <w:rFonts w:ascii="Calisto MT" w:hAnsi="Calisto MT" w:cs="Calisto MT"/>
                <w:sz w:val="18"/>
                <w:szCs w:val="18"/>
                <w:lang w:val="en-US"/>
              </w:rPr>
              <w:t>Amount</w:t>
            </w:r>
          </w:p>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EURO</w:t>
            </w:r>
          </w:p>
        </w:tc>
      </w:tr>
      <w:tr w:rsidR="006F2690" w:rsidRPr="002C2B77">
        <w:trPr>
          <w:trHeight w:val="282"/>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1</w:t>
            </w:r>
          </w:p>
        </w:tc>
        <w:tc>
          <w:tcPr>
            <w:tcW w:w="4592" w:type="dxa"/>
            <w:gridSpan w:val="2"/>
            <w:vAlign w:val="center"/>
          </w:tcPr>
          <w:p w:rsidR="006F2690" w:rsidRPr="002C2B77" w:rsidRDefault="006F2690">
            <w:pPr>
              <w:tabs>
                <w:tab w:val="center" w:pos="4536"/>
                <w:tab w:val="right" w:pos="9072"/>
              </w:tabs>
              <w:rPr>
                <w:rFonts w:ascii="Calisto MT" w:hAnsi="Calisto MT" w:cs="Calisto MT"/>
                <w:sz w:val="18"/>
                <w:szCs w:val="18"/>
              </w:rPr>
            </w:pPr>
            <w:r w:rsidRPr="002C2B77">
              <w:rPr>
                <w:rFonts w:ascii="Calisto MT" w:hAnsi="Calisto MT" w:cs="Calisto MT"/>
                <w:sz w:val="18"/>
                <w:szCs w:val="18"/>
              </w:rPr>
              <w:t>Commande numérique  32-16 TRVP007864</w:t>
            </w:r>
          </w:p>
        </w:tc>
        <w:tc>
          <w:tcPr>
            <w:tcW w:w="1670"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5 310,44</w:t>
            </w:r>
          </w:p>
        </w:tc>
        <w:tc>
          <w:tcPr>
            <w:tcW w:w="1423"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5 310,44</w:t>
            </w:r>
          </w:p>
        </w:tc>
      </w:tr>
      <w:tr w:rsidR="006F2690" w:rsidRPr="002C2B77">
        <w:trPr>
          <w:trHeight w:val="282"/>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1</w:t>
            </w:r>
          </w:p>
        </w:tc>
        <w:tc>
          <w:tcPr>
            <w:tcW w:w="4592" w:type="dxa"/>
            <w:gridSpan w:val="2"/>
            <w:vAlign w:val="center"/>
          </w:tcPr>
          <w:p w:rsidR="006F2690" w:rsidRPr="002C2B77" w:rsidRDefault="006F2690">
            <w:pPr>
              <w:tabs>
                <w:tab w:val="center" w:pos="4536"/>
                <w:tab w:val="right" w:pos="9072"/>
              </w:tabs>
              <w:rPr>
                <w:rFonts w:ascii="Calisto MT" w:hAnsi="Calisto MT" w:cs="Calisto MT"/>
                <w:sz w:val="18"/>
                <w:szCs w:val="18"/>
              </w:rPr>
            </w:pPr>
            <w:r w:rsidRPr="002C2B77">
              <w:rPr>
                <w:rFonts w:ascii="Calisto MT" w:hAnsi="Calisto MT" w:cs="Calisto MT"/>
                <w:sz w:val="18"/>
                <w:szCs w:val="18"/>
              </w:rPr>
              <w:t>Commande numérique TRVP007100</w:t>
            </w:r>
          </w:p>
        </w:tc>
        <w:tc>
          <w:tcPr>
            <w:tcW w:w="1670"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11 860,60</w:t>
            </w:r>
          </w:p>
        </w:tc>
        <w:tc>
          <w:tcPr>
            <w:tcW w:w="1423"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11 860,60</w:t>
            </w:r>
          </w:p>
        </w:tc>
      </w:tr>
      <w:tr w:rsidR="006F2690" w:rsidRPr="002C2B77">
        <w:trPr>
          <w:trHeight w:val="282"/>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1</w:t>
            </w:r>
          </w:p>
        </w:tc>
        <w:tc>
          <w:tcPr>
            <w:tcW w:w="4592" w:type="dxa"/>
            <w:gridSpan w:val="2"/>
            <w:vAlign w:val="center"/>
          </w:tcPr>
          <w:p w:rsidR="006F2690" w:rsidRPr="002C2B77" w:rsidRDefault="006F2690">
            <w:pPr>
              <w:tabs>
                <w:tab w:val="center" w:pos="4536"/>
                <w:tab w:val="right" w:pos="9072"/>
              </w:tabs>
              <w:rPr>
                <w:rFonts w:ascii="Calisto MT" w:hAnsi="Calisto MT" w:cs="Calisto MT"/>
                <w:sz w:val="18"/>
                <w:szCs w:val="18"/>
              </w:rPr>
            </w:pPr>
            <w:r w:rsidRPr="002C2B77">
              <w:rPr>
                <w:rFonts w:ascii="Calisto MT" w:hAnsi="Calisto MT" w:cs="Calisto MT"/>
                <w:sz w:val="18"/>
                <w:szCs w:val="18"/>
              </w:rPr>
              <w:t>Commande numérique TRVP003465</w:t>
            </w:r>
          </w:p>
        </w:tc>
        <w:tc>
          <w:tcPr>
            <w:tcW w:w="1670"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11 860,60</w:t>
            </w:r>
          </w:p>
        </w:tc>
        <w:tc>
          <w:tcPr>
            <w:tcW w:w="1423"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11 860,60</w:t>
            </w:r>
          </w:p>
        </w:tc>
      </w:tr>
      <w:tr w:rsidR="006F2690" w:rsidRPr="002C2B77">
        <w:trPr>
          <w:trHeight w:val="282"/>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1</w:t>
            </w:r>
          </w:p>
        </w:tc>
        <w:tc>
          <w:tcPr>
            <w:tcW w:w="4592" w:type="dxa"/>
            <w:gridSpan w:val="2"/>
            <w:vAlign w:val="center"/>
          </w:tcPr>
          <w:p w:rsidR="006F2690" w:rsidRPr="002C2B77" w:rsidRDefault="006F2690">
            <w:pPr>
              <w:tabs>
                <w:tab w:val="center" w:pos="4536"/>
                <w:tab w:val="right" w:pos="9072"/>
              </w:tabs>
              <w:rPr>
                <w:rFonts w:ascii="Calisto MT" w:hAnsi="Calisto MT" w:cs="Calisto MT"/>
                <w:sz w:val="18"/>
                <w:szCs w:val="18"/>
              </w:rPr>
            </w:pPr>
            <w:r w:rsidRPr="002C2B77">
              <w:rPr>
                <w:rFonts w:ascii="Calisto MT" w:hAnsi="Calisto MT" w:cs="Calisto MT"/>
                <w:sz w:val="18"/>
                <w:szCs w:val="18"/>
              </w:rPr>
              <w:t>Commande numérique TRVP007856</w:t>
            </w:r>
          </w:p>
        </w:tc>
        <w:tc>
          <w:tcPr>
            <w:tcW w:w="1670"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8 609,13</w:t>
            </w:r>
          </w:p>
        </w:tc>
        <w:tc>
          <w:tcPr>
            <w:tcW w:w="1423"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8 609,13</w:t>
            </w:r>
          </w:p>
        </w:tc>
      </w:tr>
      <w:tr w:rsidR="006F2690" w:rsidRPr="002C2B77">
        <w:trPr>
          <w:trHeight w:val="282"/>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1</w:t>
            </w:r>
          </w:p>
        </w:tc>
        <w:tc>
          <w:tcPr>
            <w:tcW w:w="4592" w:type="dxa"/>
            <w:gridSpan w:val="2"/>
            <w:vAlign w:val="center"/>
          </w:tcPr>
          <w:p w:rsidR="006F2690" w:rsidRPr="002C2B77" w:rsidRDefault="006F2690">
            <w:pPr>
              <w:tabs>
                <w:tab w:val="center" w:pos="4536"/>
                <w:tab w:val="right" w:pos="9072"/>
              </w:tabs>
              <w:rPr>
                <w:rFonts w:ascii="Calisto MT" w:hAnsi="Calisto MT" w:cs="Calisto MT"/>
                <w:sz w:val="18"/>
                <w:szCs w:val="18"/>
              </w:rPr>
            </w:pPr>
            <w:r w:rsidRPr="002C2B77">
              <w:rPr>
                <w:rFonts w:ascii="Calisto MT" w:hAnsi="Calisto MT" w:cs="Calisto MT"/>
                <w:sz w:val="18"/>
                <w:szCs w:val="18"/>
              </w:rPr>
              <w:t>Commande numérique TRVP023786</w:t>
            </w:r>
          </w:p>
        </w:tc>
        <w:tc>
          <w:tcPr>
            <w:tcW w:w="1670"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6 151,23</w:t>
            </w:r>
          </w:p>
        </w:tc>
        <w:tc>
          <w:tcPr>
            <w:tcW w:w="1423"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6 151,23</w:t>
            </w:r>
          </w:p>
        </w:tc>
      </w:tr>
      <w:tr w:rsidR="006F2690" w:rsidRPr="002C2B77">
        <w:trPr>
          <w:trHeight w:val="282"/>
        </w:trPr>
        <w:tc>
          <w:tcPr>
            <w:tcW w:w="1359" w:type="dxa"/>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1</w:t>
            </w:r>
          </w:p>
        </w:tc>
        <w:tc>
          <w:tcPr>
            <w:tcW w:w="4592" w:type="dxa"/>
            <w:gridSpan w:val="2"/>
            <w:vAlign w:val="center"/>
          </w:tcPr>
          <w:p w:rsidR="006F2690" w:rsidRPr="002C2B77" w:rsidRDefault="006F2690">
            <w:pPr>
              <w:tabs>
                <w:tab w:val="center" w:pos="4536"/>
                <w:tab w:val="right" w:pos="9072"/>
              </w:tabs>
              <w:rPr>
                <w:rFonts w:ascii="Calisto MT" w:hAnsi="Calisto MT" w:cs="Calisto MT"/>
                <w:sz w:val="18"/>
                <w:szCs w:val="18"/>
              </w:rPr>
            </w:pPr>
            <w:r w:rsidRPr="002C2B77">
              <w:rPr>
                <w:rFonts w:ascii="Calisto MT" w:hAnsi="Calisto MT" w:cs="Calisto MT"/>
                <w:sz w:val="18"/>
                <w:szCs w:val="18"/>
              </w:rPr>
              <w:t>Commande numérique TRAC0078</w:t>
            </w:r>
          </w:p>
        </w:tc>
        <w:tc>
          <w:tcPr>
            <w:tcW w:w="1670"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4 742,00</w:t>
            </w:r>
          </w:p>
        </w:tc>
        <w:tc>
          <w:tcPr>
            <w:tcW w:w="1423" w:type="dxa"/>
            <w:vAlign w:val="center"/>
          </w:tcPr>
          <w:p w:rsidR="006F2690" w:rsidRPr="002C2B77" w:rsidRDefault="006F2690">
            <w:pPr>
              <w:tabs>
                <w:tab w:val="center" w:pos="4536"/>
                <w:tab w:val="right" w:pos="9072"/>
              </w:tabs>
              <w:jc w:val="right"/>
              <w:rPr>
                <w:rFonts w:ascii="Calisto MT" w:hAnsi="Calisto MT" w:cs="Calisto MT"/>
                <w:sz w:val="18"/>
                <w:szCs w:val="18"/>
              </w:rPr>
            </w:pPr>
            <w:r w:rsidRPr="002C2B77">
              <w:rPr>
                <w:rFonts w:ascii="Calisto MT" w:hAnsi="Calisto MT" w:cs="Calisto MT"/>
                <w:sz w:val="18"/>
                <w:szCs w:val="18"/>
              </w:rPr>
              <w:t>4 742,00</w:t>
            </w:r>
          </w:p>
        </w:tc>
      </w:tr>
      <w:tr w:rsidR="006F2690" w:rsidRPr="002C2B77">
        <w:trPr>
          <w:trHeight w:val="280"/>
        </w:trPr>
        <w:tc>
          <w:tcPr>
            <w:tcW w:w="7621" w:type="dxa"/>
            <w:gridSpan w:val="4"/>
            <w:vAlign w:val="center"/>
          </w:tcPr>
          <w:p w:rsidR="006F2690" w:rsidRPr="002C2B77" w:rsidRDefault="006F2690">
            <w:pPr>
              <w:tabs>
                <w:tab w:val="center" w:pos="4536"/>
                <w:tab w:val="right" w:pos="9072"/>
              </w:tabs>
              <w:jc w:val="center"/>
              <w:rPr>
                <w:rFonts w:ascii="Calisto MT" w:hAnsi="Calisto MT" w:cs="Calisto MT"/>
                <w:sz w:val="18"/>
                <w:szCs w:val="18"/>
              </w:rPr>
            </w:pPr>
            <w:r w:rsidRPr="002C2B77">
              <w:rPr>
                <w:rFonts w:ascii="Calisto MT" w:hAnsi="Calisto MT" w:cs="Calisto MT"/>
                <w:sz w:val="18"/>
                <w:szCs w:val="18"/>
              </w:rPr>
              <w:t>TOTAL</w:t>
            </w:r>
          </w:p>
        </w:tc>
        <w:tc>
          <w:tcPr>
            <w:tcW w:w="1423" w:type="dxa"/>
            <w:vAlign w:val="center"/>
          </w:tcPr>
          <w:p w:rsidR="006F2690" w:rsidRPr="002C2B77" w:rsidRDefault="0044505E">
            <w:pPr>
              <w:tabs>
                <w:tab w:val="center" w:pos="4536"/>
                <w:tab w:val="right" w:pos="9072"/>
              </w:tabs>
              <w:jc w:val="right"/>
              <w:rPr>
                <w:rFonts w:ascii="Calisto MT" w:hAnsi="Calisto MT" w:cs="Calisto MT"/>
                <w:b/>
                <w:sz w:val="18"/>
                <w:szCs w:val="18"/>
              </w:rPr>
            </w:pPr>
            <w:r w:rsidRPr="002C2B77">
              <w:rPr>
                <w:rFonts w:ascii="Calisto MT" w:hAnsi="Calisto MT" w:cs="Calisto MT"/>
                <w:b/>
                <w:sz w:val="18"/>
                <w:szCs w:val="18"/>
              </w:rPr>
              <w:t xml:space="preserve">48 534,00 </w:t>
            </w:r>
          </w:p>
        </w:tc>
      </w:tr>
    </w:tbl>
    <w:p w:rsidR="006F2690" w:rsidRDefault="006F2690">
      <w:pPr>
        <w:pStyle w:val="Pieddepage"/>
        <w:jc w:val="both"/>
        <w:rPr>
          <w:b/>
          <w:bCs/>
          <w:sz w:val="8"/>
          <w:szCs w:val="8"/>
          <w:u w:val="single"/>
        </w:rPr>
      </w:pPr>
    </w:p>
    <w:p w:rsidR="006F2690" w:rsidRDefault="006F2690">
      <w:pPr>
        <w:pStyle w:val="Pieddepage"/>
        <w:jc w:val="both"/>
        <w:rPr>
          <w:b/>
          <w:bCs/>
          <w:smallCaps/>
          <w:sz w:val="12"/>
          <w:szCs w:val="12"/>
        </w:rPr>
      </w:pPr>
    </w:p>
    <w:p w:rsidR="006F2690" w:rsidRDefault="006F2690">
      <w:pPr>
        <w:pStyle w:val="Pieddepage"/>
        <w:jc w:val="both"/>
        <w:rPr>
          <w:b/>
          <w:bCs/>
          <w:smallCaps/>
        </w:rPr>
      </w:pPr>
      <w:r>
        <w:rPr>
          <w:b/>
          <w:bCs/>
          <w:smallCaps/>
        </w:rPr>
        <w:t>Document 9 : Extrait du fichier client</w:t>
      </w:r>
    </w:p>
    <w:p w:rsidR="006F2690" w:rsidRDefault="006F2690">
      <w:pPr>
        <w:pStyle w:val="Pieddepage"/>
        <w:jc w:val="both"/>
        <w:rPr>
          <w:b/>
          <w:bCs/>
          <w:sz w:val="12"/>
          <w:szCs w:val="12"/>
        </w:rPr>
      </w:pPr>
    </w:p>
    <w:tbl>
      <w:tblPr>
        <w:tblW w:w="938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28"/>
        <w:gridCol w:w="1631"/>
        <w:gridCol w:w="616"/>
        <w:gridCol w:w="1015"/>
        <w:gridCol w:w="1417"/>
        <w:gridCol w:w="175"/>
        <w:gridCol w:w="2606"/>
      </w:tblGrid>
      <w:tr w:rsidR="006F2690" w:rsidRPr="002C2B77">
        <w:trPr>
          <w:trHeight w:val="746"/>
        </w:trPr>
        <w:tc>
          <w:tcPr>
            <w:tcW w:w="1928" w:type="dxa"/>
            <w:tcBorders>
              <w:right w:val="nil"/>
            </w:tcBorders>
            <w:vAlign w:val="center"/>
          </w:tcPr>
          <w:p w:rsidR="006F2690" w:rsidRPr="002C2B77" w:rsidRDefault="006F2690">
            <w:pPr>
              <w:jc w:val="center"/>
              <w:rPr>
                <w:color w:val="7F7F7F"/>
                <w:sz w:val="2"/>
                <w:szCs w:val="2"/>
              </w:rPr>
            </w:pPr>
          </w:p>
          <w:p w:rsidR="006F2690" w:rsidRPr="002C2B77" w:rsidRDefault="006F2690">
            <w:pPr>
              <w:jc w:val="center"/>
              <w:rPr>
                <w:color w:val="7F7F7F"/>
                <w:sz w:val="2"/>
                <w:szCs w:val="2"/>
              </w:rPr>
            </w:pPr>
            <w:r w:rsidRPr="002C2B77">
              <w:object w:dxaOrig="10154" w:dyaOrig="5894">
                <v:shape id="_x0000_i1032" type="#_x0000_t75" style="width:60.75pt;height:32.25pt" o:ole="">
                  <v:imagedata r:id="rId42" o:title=""/>
                </v:shape>
                <o:OLEObject Type="Embed" ProgID="PBrush" ShapeID="_x0000_i1032" DrawAspect="Content" ObjectID="_1388924512" r:id="rId43"/>
              </w:object>
            </w:r>
          </w:p>
          <w:p w:rsidR="006F2690" w:rsidRPr="002C2B77" w:rsidRDefault="006F2690">
            <w:pPr>
              <w:jc w:val="center"/>
              <w:rPr>
                <w:color w:val="7F7F7F"/>
                <w:sz w:val="2"/>
                <w:szCs w:val="2"/>
              </w:rPr>
            </w:pPr>
          </w:p>
        </w:tc>
        <w:tc>
          <w:tcPr>
            <w:tcW w:w="2247" w:type="dxa"/>
            <w:gridSpan w:val="2"/>
            <w:tcBorders>
              <w:left w:val="nil"/>
            </w:tcBorders>
            <w:vAlign w:val="center"/>
          </w:tcPr>
          <w:p w:rsidR="006F2690" w:rsidRPr="002C2B77" w:rsidRDefault="006F2690">
            <w:pPr>
              <w:jc w:val="center"/>
              <w:rPr>
                <w:b/>
                <w:bCs/>
                <w:color w:val="000000"/>
                <w:sz w:val="28"/>
                <w:szCs w:val="28"/>
              </w:rPr>
            </w:pPr>
            <w:r w:rsidRPr="002C2B77">
              <w:rPr>
                <w:b/>
                <w:bCs/>
                <w:color w:val="000000"/>
                <w:sz w:val="28"/>
                <w:szCs w:val="28"/>
              </w:rPr>
              <w:t>Extrait du</w:t>
            </w:r>
          </w:p>
          <w:p w:rsidR="006F2690" w:rsidRPr="002C2B77" w:rsidRDefault="006F2690">
            <w:pPr>
              <w:jc w:val="center"/>
              <w:rPr>
                <w:b/>
                <w:bCs/>
                <w:color w:val="000000"/>
                <w:sz w:val="28"/>
                <w:szCs w:val="28"/>
              </w:rPr>
            </w:pPr>
            <w:r w:rsidRPr="002C2B77">
              <w:rPr>
                <w:b/>
                <w:bCs/>
                <w:color w:val="000000"/>
                <w:sz w:val="28"/>
                <w:szCs w:val="28"/>
              </w:rPr>
              <w:t>Fichier client</w:t>
            </w:r>
          </w:p>
        </w:tc>
        <w:tc>
          <w:tcPr>
            <w:tcW w:w="2607" w:type="dxa"/>
            <w:gridSpan w:val="3"/>
            <w:tcBorders>
              <w:left w:val="nil"/>
            </w:tcBorders>
            <w:vAlign w:val="center"/>
          </w:tcPr>
          <w:p w:rsidR="006F2690" w:rsidRPr="002C2B77" w:rsidRDefault="006F2690">
            <w:pPr>
              <w:jc w:val="center"/>
              <w:rPr>
                <w:b/>
                <w:bCs/>
                <w:color w:val="000000"/>
              </w:rPr>
            </w:pPr>
            <w:r w:rsidRPr="002C2B77">
              <w:rPr>
                <w:b/>
                <w:bCs/>
                <w:color w:val="000000"/>
              </w:rPr>
              <w:t>ESTON</w:t>
            </w:r>
          </w:p>
          <w:p w:rsidR="006F2690" w:rsidRPr="002C2B77" w:rsidRDefault="006F2690">
            <w:pPr>
              <w:jc w:val="center"/>
              <w:rPr>
                <w:color w:val="000000"/>
              </w:rPr>
            </w:pPr>
            <w:r w:rsidRPr="002C2B77">
              <w:rPr>
                <w:color w:val="000000"/>
              </w:rPr>
              <w:t>234 Avenue des Landiers</w:t>
            </w:r>
          </w:p>
          <w:p w:rsidR="006F2690" w:rsidRPr="002C2B77" w:rsidRDefault="006F2690">
            <w:pPr>
              <w:jc w:val="center"/>
              <w:rPr>
                <w:b/>
                <w:bCs/>
                <w:color w:val="000000"/>
              </w:rPr>
            </w:pPr>
            <w:r w:rsidRPr="002C2B77">
              <w:rPr>
                <w:color w:val="000000"/>
              </w:rPr>
              <w:t>38200 VIENNE</w:t>
            </w:r>
          </w:p>
        </w:tc>
        <w:tc>
          <w:tcPr>
            <w:tcW w:w="2606" w:type="dxa"/>
            <w:tcBorders>
              <w:left w:val="nil"/>
            </w:tcBorders>
            <w:vAlign w:val="center"/>
          </w:tcPr>
          <w:p w:rsidR="006F2690" w:rsidRPr="002C2B77" w:rsidRDefault="006F2690">
            <w:pPr>
              <w:jc w:val="center"/>
              <w:rPr>
                <w:color w:val="000000"/>
              </w:rPr>
            </w:pPr>
            <w:r w:rsidRPr="002C2B77">
              <w:rPr>
                <w:color w:val="000000"/>
              </w:rPr>
              <w:t xml:space="preserve">François </w:t>
            </w:r>
            <w:proofErr w:type="spellStart"/>
            <w:r w:rsidRPr="002C2B77">
              <w:rPr>
                <w:color w:val="000000"/>
              </w:rPr>
              <w:t>Delmon</w:t>
            </w:r>
            <w:proofErr w:type="spellEnd"/>
          </w:p>
          <w:p w:rsidR="006F2690" w:rsidRPr="002C2B77" w:rsidRDefault="006F2690">
            <w:pPr>
              <w:jc w:val="center"/>
              <w:rPr>
                <w:color w:val="000000"/>
                <w:sz w:val="22"/>
                <w:szCs w:val="22"/>
              </w:rPr>
            </w:pPr>
            <w:r w:rsidRPr="002C2B77">
              <w:rPr>
                <w:color w:val="000000"/>
              </w:rPr>
              <w:t>Responsable des achats</w:t>
            </w:r>
          </w:p>
        </w:tc>
      </w:tr>
      <w:tr w:rsidR="006F2690" w:rsidRPr="002C2B77">
        <w:trPr>
          <w:trHeight w:val="250"/>
        </w:trPr>
        <w:tc>
          <w:tcPr>
            <w:tcW w:w="9388" w:type="dxa"/>
            <w:gridSpan w:val="7"/>
            <w:shd w:val="clear" w:color="auto" w:fill="92D050"/>
            <w:vAlign w:val="center"/>
          </w:tcPr>
          <w:p w:rsidR="006F2690" w:rsidRPr="002C2B77" w:rsidRDefault="006F2690">
            <w:pPr>
              <w:jc w:val="center"/>
              <w:rPr>
                <w:smallCaps/>
                <w:color w:val="7F7F7F"/>
                <w:sz w:val="10"/>
                <w:szCs w:val="10"/>
              </w:rPr>
            </w:pPr>
            <w:r w:rsidRPr="002C2B77">
              <w:rPr>
                <w:b/>
                <w:bCs/>
                <w:smallCaps/>
              </w:rPr>
              <w:t xml:space="preserve">Importations du </w:t>
            </w:r>
            <w:proofErr w:type="spellStart"/>
            <w:r w:rsidRPr="002C2B77">
              <w:rPr>
                <w:b/>
                <w:bCs/>
                <w:smallCaps/>
              </w:rPr>
              <w:t>Br</w:t>
            </w:r>
            <w:r w:rsidRPr="002C2B77">
              <w:rPr>
                <w:b/>
                <w:bCs/>
                <w:smallCaps/>
                <w:sz w:val="16"/>
                <w:szCs w:val="16"/>
              </w:rPr>
              <w:t>É</w:t>
            </w:r>
            <w:r w:rsidRPr="002C2B77">
              <w:rPr>
                <w:b/>
                <w:bCs/>
                <w:smallCaps/>
              </w:rPr>
              <w:t>sil</w:t>
            </w:r>
            <w:proofErr w:type="spellEnd"/>
            <w:r w:rsidRPr="002C2B77">
              <w:rPr>
                <w:b/>
                <w:bCs/>
                <w:smallCaps/>
              </w:rPr>
              <w:t xml:space="preserve"> de commandes </w:t>
            </w:r>
            <w:proofErr w:type="spellStart"/>
            <w:r w:rsidRPr="002C2B77">
              <w:rPr>
                <w:b/>
                <w:bCs/>
                <w:smallCaps/>
              </w:rPr>
              <w:t>num</w:t>
            </w:r>
            <w:r w:rsidRPr="002C2B77">
              <w:rPr>
                <w:b/>
                <w:bCs/>
                <w:smallCaps/>
                <w:sz w:val="16"/>
                <w:szCs w:val="16"/>
              </w:rPr>
              <w:t>É</w:t>
            </w:r>
            <w:r w:rsidRPr="002C2B77">
              <w:rPr>
                <w:b/>
                <w:bCs/>
                <w:smallCaps/>
              </w:rPr>
              <w:t>riques</w:t>
            </w:r>
            <w:proofErr w:type="spellEnd"/>
          </w:p>
        </w:tc>
      </w:tr>
      <w:tr w:rsidR="006F2690" w:rsidRPr="002C2B77">
        <w:trPr>
          <w:trHeight w:val="268"/>
        </w:trPr>
        <w:tc>
          <w:tcPr>
            <w:tcW w:w="1928" w:type="dxa"/>
            <w:vAlign w:val="center"/>
          </w:tcPr>
          <w:p w:rsidR="006F2690" w:rsidRPr="002C2B77" w:rsidRDefault="006F2690">
            <w:pPr>
              <w:jc w:val="center"/>
              <w:rPr>
                <w:b/>
                <w:bCs/>
                <w:color w:val="000000"/>
              </w:rPr>
            </w:pPr>
            <w:r w:rsidRPr="002C2B77">
              <w:rPr>
                <w:b/>
                <w:bCs/>
                <w:color w:val="000000"/>
              </w:rPr>
              <w:t>Téléphone</w:t>
            </w:r>
          </w:p>
        </w:tc>
        <w:tc>
          <w:tcPr>
            <w:tcW w:w="1631" w:type="dxa"/>
            <w:vAlign w:val="center"/>
          </w:tcPr>
          <w:p w:rsidR="006F2690" w:rsidRPr="002C2B77" w:rsidRDefault="006F2690">
            <w:pPr>
              <w:jc w:val="center"/>
              <w:rPr>
                <w:b/>
                <w:bCs/>
                <w:color w:val="000000"/>
              </w:rPr>
            </w:pPr>
            <w:r w:rsidRPr="002C2B77">
              <w:rPr>
                <w:b/>
                <w:bCs/>
                <w:color w:val="000000"/>
              </w:rPr>
              <w:t>Télécopie</w:t>
            </w:r>
          </w:p>
        </w:tc>
        <w:tc>
          <w:tcPr>
            <w:tcW w:w="3048" w:type="dxa"/>
            <w:gridSpan w:val="3"/>
            <w:vAlign w:val="center"/>
          </w:tcPr>
          <w:p w:rsidR="006F2690" w:rsidRPr="002C2B77" w:rsidRDefault="006F2690">
            <w:pPr>
              <w:jc w:val="center"/>
              <w:rPr>
                <w:b/>
                <w:bCs/>
                <w:color w:val="000000"/>
              </w:rPr>
            </w:pPr>
            <w:r w:rsidRPr="002C2B77">
              <w:rPr>
                <w:b/>
                <w:bCs/>
                <w:color w:val="000000"/>
              </w:rPr>
              <w:t>Adresse mail</w:t>
            </w:r>
          </w:p>
        </w:tc>
        <w:tc>
          <w:tcPr>
            <w:tcW w:w="2781" w:type="dxa"/>
            <w:gridSpan w:val="2"/>
            <w:vAlign w:val="center"/>
          </w:tcPr>
          <w:p w:rsidR="006F2690" w:rsidRPr="002C2B77" w:rsidRDefault="006F2690">
            <w:pPr>
              <w:jc w:val="center"/>
              <w:rPr>
                <w:b/>
                <w:bCs/>
                <w:color w:val="000000"/>
              </w:rPr>
            </w:pPr>
            <w:r w:rsidRPr="002C2B77">
              <w:rPr>
                <w:b/>
                <w:bCs/>
                <w:color w:val="000000"/>
              </w:rPr>
              <w:t>Numéro EORI</w:t>
            </w:r>
          </w:p>
        </w:tc>
      </w:tr>
      <w:tr w:rsidR="006F2690" w:rsidRPr="002C2B77">
        <w:trPr>
          <w:trHeight w:val="286"/>
        </w:trPr>
        <w:tc>
          <w:tcPr>
            <w:tcW w:w="1928" w:type="dxa"/>
            <w:vAlign w:val="center"/>
          </w:tcPr>
          <w:p w:rsidR="006F2690" w:rsidRPr="002C2B77" w:rsidRDefault="006F2690">
            <w:pPr>
              <w:jc w:val="center"/>
              <w:rPr>
                <w:color w:val="000000"/>
              </w:rPr>
            </w:pPr>
            <w:r w:rsidRPr="002C2B77">
              <w:rPr>
                <w:color w:val="000000"/>
              </w:rPr>
              <w:t>04 78 34 55 67</w:t>
            </w:r>
          </w:p>
        </w:tc>
        <w:tc>
          <w:tcPr>
            <w:tcW w:w="1631" w:type="dxa"/>
            <w:vAlign w:val="center"/>
          </w:tcPr>
          <w:p w:rsidR="006F2690" w:rsidRPr="002C2B77" w:rsidRDefault="006F2690">
            <w:pPr>
              <w:jc w:val="center"/>
              <w:rPr>
                <w:color w:val="000000"/>
              </w:rPr>
            </w:pPr>
            <w:r w:rsidRPr="002C2B77">
              <w:rPr>
                <w:color w:val="000000"/>
              </w:rPr>
              <w:t>04 78 34 56 45</w:t>
            </w:r>
          </w:p>
        </w:tc>
        <w:tc>
          <w:tcPr>
            <w:tcW w:w="3048" w:type="dxa"/>
            <w:gridSpan w:val="3"/>
            <w:vAlign w:val="center"/>
          </w:tcPr>
          <w:p w:rsidR="006F2690" w:rsidRPr="002C2B77" w:rsidRDefault="002C2B77">
            <w:pPr>
              <w:jc w:val="center"/>
              <w:rPr>
                <w:color w:val="000000"/>
              </w:rPr>
            </w:pPr>
            <w:hyperlink r:id="rId44" w:history="1">
              <w:r w:rsidR="006F2690" w:rsidRPr="002C2B77">
                <w:rPr>
                  <w:rStyle w:val="Lienhypertexte"/>
                </w:rPr>
                <w:t>Francois.delmon@Eston.fr</w:t>
              </w:r>
            </w:hyperlink>
          </w:p>
        </w:tc>
        <w:tc>
          <w:tcPr>
            <w:tcW w:w="2781" w:type="dxa"/>
            <w:gridSpan w:val="2"/>
            <w:vAlign w:val="center"/>
          </w:tcPr>
          <w:p w:rsidR="006F2690" w:rsidRPr="002C2B77" w:rsidRDefault="006F2690">
            <w:pPr>
              <w:jc w:val="center"/>
              <w:rPr>
                <w:b/>
                <w:bCs/>
                <w:color w:val="000000"/>
              </w:rPr>
            </w:pPr>
            <w:r w:rsidRPr="002C2B77">
              <w:rPr>
                <w:b/>
                <w:bCs/>
                <w:color w:val="000000"/>
              </w:rPr>
              <w:t>FR 312 060 820 00119</w:t>
            </w:r>
          </w:p>
        </w:tc>
      </w:tr>
      <w:tr w:rsidR="006F2690" w:rsidRPr="002C2B77">
        <w:trPr>
          <w:trHeight w:val="966"/>
        </w:trPr>
        <w:tc>
          <w:tcPr>
            <w:tcW w:w="1928" w:type="dxa"/>
            <w:vAlign w:val="center"/>
          </w:tcPr>
          <w:p w:rsidR="006F2690" w:rsidRPr="002C2B77" w:rsidRDefault="006F2690">
            <w:pPr>
              <w:jc w:val="center"/>
              <w:rPr>
                <w:b/>
                <w:bCs/>
              </w:rPr>
            </w:pPr>
            <w:r w:rsidRPr="002C2B77">
              <w:rPr>
                <w:b/>
                <w:bCs/>
              </w:rPr>
              <w:t>Frais de transport</w:t>
            </w:r>
          </w:p>
        </w:tc>
        <w:tc>
          <w:tcPr>
            <w:tcW w:w="7460" w:type="dxa"/>
            <w:gridSpan w:val="6"/>
            <w:vAlign w:val="center"/>
          </w:tcPr>
          <w:p w:rsidR="006F2690" w:rsidRPr="002C2B77" w:rsidRDefault="006F2690">
            <w:pPr>
              <w:numPr>
                <w:ilvl w:val="0"/>
                <w:numId w:val="12"/>
              </w:numPr>
              <w:ind w:left="310" w:hanging="283"/>
              <w:rPr>
                <w:color w:val="000000"/>
              </w:rPr>
            </w:pPr>
            <w:r w:rsidRPr="002C2B77">
              <w:rPr>
                <w:color w:val="000000"/>
              </w:rPr>
              <w:t xml:space="preserve">Prix du transport aérien assurance comprise : 8,18 € par kilo de poids brut </w:t>
            </w:r>
          </w:p>
          <w:p w:rsidR="006F2690" w:rsidRPr="002C2B77" w:rsidRDefault="006F2690">
            <w:pPr>
              <w:numPr>
                <w:ilvl w:val="0"/>
                <w:numId w:val="12"/>
              </w:numPr>
              <w:ind w:left="310" w:hanging="283"/>
              <w:rPr>
                <w:color w:val="000000"/>
              </w:rPr>
            </w:pPr>
            <w:r w:rsidRPr="002C2B77">
              <w:rPr>
                <w:color w:val="000000"/>
              </w:rPr>
              <w:t>Frais aéroportuaires à l’arrivée et le dédouanement : 15 €  par kilo de poids brut</w:t>
            </w:r>
          </w:p>
          <w:p w:rsidR="006F2690" w:rsidRPr="002C2B77" w:rsidRDefault="006F2690">
            <w:pPr>
              <w:numPr>
                <w:ilvl w:val="0"/>
                <w:numId w:val="12"/>
              </w:numPr>
              <w:ind w:left="310" w:hanging="283"/>
              <w:rPr>
                <w:color w:val="000000"/>
              </w:rPr>
            </w:pPr>
            <w:r w:rsidRPr="002C2B77">
              <w:rPr>
                <w:color w:val="000000"/>
              </w:rPr>
              <w:t xml:space="preserve">Livraison de Lyon Saint-Exupéry à Vienne : </w:t>
            </w:r>
          </w:p>
          <w:p w:rsidR="006F2690" w:rsidRPr="002C2B77" w:rsidRDefault="006F2690">
            <w:pPr>
              <w:rPr>
                <w:color w:val="000000"/>
              </w:rPr>
            </w:pPr>
            <w:r w:rsidRPr="002C2B77">
              <w:rPr>
                <w:color w:val="000000"/>
              </w:rPr>
              <w:t xml:space="preserve">      Forfait de 45 € de 1 à 20 kg ; au-delà, 2,50 € par kg de poids brut</w:t>
            </w:r>
          </w:p>
        </w:tc>
      </w:tr>
      <w:tr w:rsidR="006F2690" w:rsidRPr="002C2B77">
        <w:trPr>
          <w:trHeight w:val="995"/>
        </w:trPr>
        <w:tc>
          <w:tcPr>
            <w:tcW w:w="1928" w:type="dxa"/>
            <w:vAlign w:val="center"/>
          </w:tcPr>
          <w:p w:rsidR="006F2690" w:rsidRPr="002C2B77" w:rsidRDefault="006F2690">
            <w:pPr>
              <w:jc w:val="center"/>
              <w:rPr>
                <w:b/>
                <w:bCs/>
              </w:rPr>
            </w:pPr>
            <w:r w:rsidRPr="002C2B77">
              <w:rPr>
                <w:b/>
                <w:bCs/>
              </w:rPr>
              <w:t>Informations douanières</w:t>
            </w:r>
          </w:p>
        </w:tc>
        <w:tc>
          <w:tcPr>
            <w:tcW w:w="3262" w:type="dxa"/>
            <w:gridSpan w:val="3"/>
            <w:vAlign w:val="center"/>
          </w:tcPr>
          <w:p w:rsidR="006F2690" w:rsidRPr="002C2B77" w:rsidRDefault="006F2690">
            <w:pPr>
              <w:rPr>
                <w:color w:val="000000"/>
              </w:rPr>
            </w:pPr>
            <w:r w:rsidRPr="002C2B77">
              <w:rPr>
                <w:color w:val="000000"/>
              </w:rPr>
              <w:t xml:space="preserve">Espèce tarifaire : 85 37 10 10 90 </w:t>
            </w:r>
          </w:p>
          <w:p w:rsidR="006F2690" w:rsidRPr="002C2B77" w:rsidRDefault="006F2690">
            <w:pPr>
              <w:rPr>
                <w:color w:val="000000"/>
              </w:rPr>
            </w:pPr>
            <w:r w:rsidRPr="002C2B77">
              <w:rPr>
                <w:color w:val="000000"/>
              </w:rPr>
              <w:t xml:space="preserve">Pas de restrictions douanières </w:t>
            </w:r>
          </w:p>
          <w:p w:rsidR="006F2690" w:rsidRPr="002C2B77" w:rsidRDefault="006F2690">
            <w:pPr>
              <w:rPr>
                <w:color w:val="000000"/>
              </w:rPr>
            </w:pPr>
            <w:r w:rsidRPr="002C2B77">
              <w:rPr>
                <w:color w:val="000000"/>
              </w:rPr>
              <w:t xml:space="preserve">Pas de régime préférentiel </w:t>
            </w:r>
          </w:p>
          <w:p w:rsidR="006F2690" w:rsidRPr="002C2B77" w:rsidRDefault="006F2690">
            <w:pPr>
              <w:rPr>
                <w:color w:val="000000"/>
              </w:rPr>
            </w:pPr>
            <w:r w:rsidRPr="002C2B77">
              <w:rPr>
                <w:color w:val="000000"/>
              </w:rPr>
              <w:t xml:space="preserve">Tarif commun douanier : 2,1 %  </w:t>
            </w:r>
          </w:p>
        </w:tc>
        <w:tc>
          <w:tcPr>
            <w:tcW w:w="4198" w:type="dxa"/>
            <w:gridSpan w:val="3"/>
            <w:vAlign w:val="center"/>
          </w:tcPr>
          <w:p w:rsidR="006F2690" w:rsidRPr="002C2B77" w:rsidRDefault="006F2690">
            <w:pPr>
              <w:rPr>
                <w:color w:val="000000"/>
              </w:rPr>
            </w:pPr>
            <w:r w:rsidRPr="002C2B77">
              <w:rPr>
                <w:color w:val="000000"/>
              </w:rPr>
              <w:t xml:space="preserve">Répartition des frais aériens </w:t>
            </w:r>
          </w:p>
          <w:p w:rsidR="006F2690" w:rsidRPr="002C2B77" w:rsidRDefault="006F2690">
            <w:pPr>
              <w:rPr>
                <w:color w:val="000000"/>
              </w:rPr>
            </w:pPr>
            <w:r w:rsidRPr="002C2B77">
              <w:rPr>
                <w:color w:val="000000"/>
              </w:rPr>
              <w:t xml:space="preserve">Pays Tiers = 78 %   </w:t>
            </w:r>
          </w:p>
          <w:p w:rsidR="006F2690" w:rsidRPr="002C2B77" w:rsidRDefault="006F2690">
            <w:pPr>
              <w:rPr>
                <w:color w:val="000000"/>
              </w:rPr>
            </w:pPr>
            <w:r w:rsidRPr="002C2B77">
              <w:rPr>
                <w:color w:val="000000"/>
              </w:rPr>
              <w:t xml:space="preserve">Union Européenne = 15 %  </w:t>
            </w:r>
          </w:p>
          <w:p w:rsidR="006F2690" w:rsidRPr="002C2B77" w:rsidRDefault="006F2690">
            <w:pPr>
              <w:rPr>
                <w:color w:val="000000"/>
              </w:rPr>
            </w:pPr>
            <w:r w:rsidRPr="002C2B77">
              <w:rPr>
                <w:color w:val="000000"/>
              </w:rPr>
              <w:t>France = 7 %</w:t>
            </w:r>
          </w:p>
        </w:tc>
      </w:tr>
    </w:tbl>
    <w:p w:rsidR="006F2690" w:rsidRDefault="006F2690">
      <w:pPr>
        <w:pStyle w:val="Pieddepage"/>
        <w:tabs>
          <w:tab w:val="clear" w:pos="4536"/>
          <w:tab w:val="center" w:pos="851"/>
        </w:tabs>
        <w:ind w:left="426"/>
        <w:jc w:val="both"/>
        <w:rPr>
          <w:b/>
          <w:bCs/>
        </w:rPr>
      </w:pPr>
    </w:p>
    <w:p w:rsidR="006F2690" w:rsidRDefault="006F2690">
      <w:pPr>
        <w:pStyle w:val="Pieddepage"/>
        <w:numPr>
          <w:ilvl w:val="0"/>
          <w:numId w:val="3"/>
        </w:numPr>
        <w:tabs>
          <w:tab w:val="clear" w:pos="4536"/>
          <w:tab w:val="center" w:pos="851"/>
        </w:tabs>
        <w:jc w:val="both"/>
        <w:rPr>
          <w:b/>
          <w:bCs/>
        </w:rPr>
      </w:pPr>
      <w:r>
        <w:rPr>
          <w:b/>
          <w:bCs/>
        </w:rPr>
        <w:lastRenderedPageBreak/>
        <w:t>Complétez le document d’instruction ci-dessous. Détaillez vos calculs en arrondissant à l’unité la plus proche.</w:t>
      </w:r>
    </w:p>
    <w:p w:rsidR="006F2690" w:rsidRDefault="006F2690">
      <w:pPr>
        <w:pStyle w:val="Pieddepage"/>
        <w:jc w:val="both"/>
        <w:rPr>
          <w:b/>
          <w:bCs/>
          <w:sz w:val="16"/>
          <w:szCs w:val="16"/>
        </w:rPr>
      </w:pPr>
    </w:p>
    <w:tbl>
      <w:tblPr>
        <w:tblW w:w="1045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567"/>
        <w:gridCol w:w="212"/>
        <w:gridCol w:w="292"/>
        <w:gridCol w:w="261"/>
        <w:gridCol w:w="179"/>
        <w:gridCol w:w="552"/>
        <w:gridCol w:w="1118"/>
        <w:gridCol w:w="518"/>
        <w:gridCol w:w="270"/>
        <w:gridCol w:w="142"/>
        <w:gridCol w:w="613"/>
        <w:gridCol w:w="50"/>
        <w:gridCol w:w="266"/>
        <w:gridCol w:w="3714"/>
      </w:tblGrid>
      <w:tr w:rsidR="006F2690" w:rsidRPr="002C2B77">
        <w:tc>
          <w:tcPr>
            <w:tcW w:w="2773" w:type="dxa"/>
            <w:gridSpan w:val="4"/>
            <w:tcBorders>
              <w:right w:val="nil"/>
            </w:tcBorders>
          </w:tcPr>
          <w:p w:rsidR="006F2690" w:rsidRPr="002C2B77" w:rsidRDefault="006F2690">
            <w:pPr>
              <w:jc w:val="center"/>
              <w:rPr>
                <w:rFonts w:ascii="Calibri" w:hAnsi="Calibri" w:cs="Calibri"/>
                <w:sz w:val="2"/>
                <w:szCs w:val="2"/>
              </w:rPr>
            </w:pPr>
          </w:p>
          <w:p w:rsidR="006F2690" w:rsidRPr="002C2B77" w:rsidRDefault="006F2690">
            <w:pPr>
              <w:jc w:val="center"/>
              <w:rPr>
                <w:rFonts w:ascii="Calibri" w:hAnsi="Calibri" w:cs="Calibri"/>
                <w:sz w:val="2"/>
                <w:szCs w:val="2"/>
              </w:rPr>
            </w:pPr>
            <w:r w:rsidRPr="002C2B77">
              <w:object w:dxaOrig="10154" w:dyaOrig="5894">
                <v:shape id="_x0000_i1033" type="#_x0000_t75" style="width:121.5pt;height:70.5pt" o:ole="">
                  <v:imagedata r:id="rId42" o:title=""/>
                </v:shape>
                <o:OLEObject Type="Embed" ProgID="PBrush" ShapeID="_x0000_i1033" DrawAspect="Content" ObjectID="_1388924513" r:id="rId45"/>
              </w:object>
            </w:r>
          </w:p>
          <w:p w:rsidR="006F2690" w:rsidRPr="002C2B77" w:rsidRDefault="006F2690">
            <w:pPr>
              <w:jc w:val="center"/>
              <w:rPr>
                <w:rFonts w:ascii="Calibri" w:hAnsi="Calibri" w:cs="Calibri"/>
                <w:sz w:val="2"/>
                <w:szCs w:val="2"/>
              </w:rPr>
            </w:pPr>
          </w:p>
        </w:tc>
        <w:tc>
          <w:tcPr>
            <w:tcW w:w="7683" w:type="dxa"/>
            <w:gridSpan w:val="11"/>
            <w:tcBorders>
              <w:left w:val="nil"/>
            </w:tcBorders>
            <w:vAlign w:val="center"/>
          </w:tcPr>
          <w:p w:rsidR="006F2690" w:rsidRPr="002C2B77" w:rsidRDefault="006F2690">
            <w:pPr>
              <w:jc w:val="center"/>
              <w:rPr>
                <w:rFonts w:ascii="Calibri" w:hAnsi="Calibri" w:cs="Calibri"/>
                <w:b/>
                <w:bCs/>
                <w:sz w:val="36"/>
                <w:szCs w:val="36"/>
              </w:rPr>
            </w:pPr>
            <w:r w:rsidRPr="002C2B77">
              <w:rPr>
                <w:rFonts w:ascii="Calibri" w:hAnsi="Calibri" w:cs="Calibri"/>
                <w:b/>
                <w:bCs/>
                <w:sz w:val="36"/>
                <w:szCs w:val="36"/>
              </w:rPr>
              <w:t>Instructions pour le dédouanement</w:t>
            </w:r>
          </w:p>
          <w:p w:rsidR="006F2690" w:rsidRPr="002C2B77" w:rsidRDefault="006F2690">
            <w:pPr>
              <w:jc w:val="center"/>
              <w:rPr>
                <w:rFonts w:ascii="Calibri" w:hAnsi="Calibri" w:cs="Calibri"/>
                <w:sz w:val="10"/>
                <w:szCs w:val="10"/>
              </w:rPr>
            </w:pPr>
          </w:p>
          <w:p w:rsidR="006F2690" w:rsidRPr="002C2B77" w:rsidRDefault="006F2690">
            <w:pPr>
              <w:jc w:val="center"/>
              <w:rPr>
                <w:rFonts w:ascii="Bradley Hand ITC" w:hAnsi="Bradley Hand ITC" w:cs="Bradley Hand ITC"/>
                <w:b/>
                <w:bCs/>
              </w:rPr>
            </w:pPr>
            <w:r w:rsidRPr="002C2B77">
              <w:rPr>
                <w:rFonts w:ascii="Bradley Hand ITC" w:hAnsi="Bradley Hand ITC" w:cs="Bradley Hand ITC"/>
                <w:b/>
                <w:bCs/>
              </w:rPr>
              <w:t>Merci de bien vouloir établir la déclaration en douane suivante</w:t>
            </w:r>
          </w:p>
          <w:p w:rsidR="006F2690" w:rsidRPr="002C2B77" w:rsidRDefault="006F2690">
            <w:pPr>
              <w:jc w:val="center"/>
              <w:rPr>
                <w:rFonts w:ascii="Bradley Hand ITC" w:hAnsi="Bradley Hand ITC" w:cs="Bradley Hand ITC"/>
                <w:b/>
                <w:bCs/>
              </w:rPr>
            </w:pPr>
            <w:r w:rsidRPr="002C2B77">
              <w:rPr>
                <w:rFonts w:ascii="Bradley Hand ITC" w:hAnsi="Bradley Hand ITC" w:cs="Bradley Hand ITC"/>
                <w:b/>
                <w:bCs/>
              </w:rPr>
              <w:t>pour notre compte.</w:t>
            </w:r>
          </w:p>
          <w:p w:rsidR="006F2690" w:rsidRPr="002C2B77" w:rsidRDefault="006F2690">
            <w:pPr>
              <w:jc w:val="center"/>
              <w:rPr>
                <w:rFonts w:ascii="Calibri" w:hAnsi="Calibri" w:cs="Calibri"/>
                <w:sz w:val="10"/>
                <w:szCs w:val="10"/>
              </w:rPr>
            </w:pPr>
          </w:p>
        </w:tc>
      </w:tr>
      <w:tr w:rsidR="006F2690" w:rsidRPr="002C2B77">
        <w:trPr>
          <w:cantSplit/>
          <w:trHeight w:val="342"/>
        </w:trPr>
        <w:tc>
          <w:tcPr>
            <w:tcW w:w="2269" w:type="dxa"/>
            <w:gridSpan w:val="2"/>
            <w:vMerge w:val="restart"/>
            <w:vAlign w:val="center"/>
          </w:tcPr>
          <w:p w:rsidR="006F2690" w:rsidRPr="002C2B77" w:rsidRDefault="006F2690">
            <w:pPr>
              <w:rPr>
                <w:rFonts w:ascii="Calibri" w:hAnsi="Calibri" w:cs="Calibri"/>
                <w:b/>
                <w:bCs/>
              </w:rPr>
            </w:pPr>
            <w:r w:rsidRPr="002C2B77">
              <w:rPr>
                <w:rFonts w:ascii="Calibri" w:hAnsi="Calibri" w:cs="Calibri"/>
                <w:b/>
                <w:bCs/>
              </w:rPr>
              <w:t>Régime de l’opération :</w:t>
            </w:r>
          </w:p>
        </w:tc>
        <w:tc>
          <w:tcPr>
            <w:tcW w:w="3544" w:type="dxa"/>
            <w:gridSpan w:val="9"/>
            <w:vAlign w:val="center"/>
          </w:tcPr>
          <w:p w:rsidR="006F2690" w:rsidRPr="002C2B77" w:rsidRDefault="006F2690">
            <w:pPr>
              <w:jc w:val="center"/>
              <w:rPr>
                <w:rFonts w:ascii="Calibri" w:hAnsi="Calibri" w:cs="Calibri"/>
                <w:b/>
                <w:bCs/>
              </w:rPr>
            </w:pPr>
            <w:r w:rsidRPr="002C2B77">
              <w:sym w:font="Symbol" w:char="F0F0"/>
            </w:r>
            <w:r w:rsidRPr="002C2B77">
              <w:rPr>
                <w:rFonts w:ascii="Calibri" w:hAnsi="Calibri" w:cs="Calibri"/>
                <w:b/>
                <w:bCs/>
              </w:rPr>
              <w:t xml:space="preserve">  </w:t>
            </w:r>
            <w:r w:rsidRPr="002C2B77">
              <w:rPr>
                <w:rFonts w:ascii="Calibri" w:hAnsi="Calibri" w:cs="Calibri"/>
                <w:b/>
                <w:bCs/>
                <w:sz w:val="22"/>
                <w:szCs w:val="22"/>
              </w:rPr>
              <w:t>IMPORTATION</w:t>
            </w:r>
          </w:p>
        </w:tc>
        <w:tc>
          <w:tcPr>
            <w:tcW w:w="4643" w:type="dxa"/>
            <w:gridSpan w:val="4"/>
            <w:vAlign w:val="center"/>
          </w:tcPr>
          <w:p w:rsidR="006F2690" w:rsidRPr="002C2B77" w:rsidRDefault="006F2690">
            <w:pPr>
              <w:jc w:val="center"/>
              <w:rPr>
                <w:rFonts w:ascii="Calibri" w:hAnsi="Calibri" w:cs="Calibri"/>
                <w:b/>
                <w:bCs/>
                <w:sz w:val="22"/>
                <w:szCs w:val="22"/>
              </w:rPr>
            </w:pPr>
            <w:r w:rsidRPr="002C2B77">
              <w:rPr>
                <w:rFonts w:ascii="Calibri" w:hAnsi="Calibri" w:cs="Calibri"/>
                <w:b/>
                <w:bCs/>
                <w:sz w:val="22"/>
                <w:szCs w:val="22"/>
              </w:rPr>
              <w:sym w:font="Symbol" w:char="F0F0"/>
            </w:r>
            <w:r w:rsidRPr="002C2B77">
              <w:rPr>
                <w:rFonts w:ascii="Calibri" w:hAnsi="Calibri" w:cs="Calibri"/>
                <w:b/>
                <w:bCs/>
                <w:sz w:val="22"/>
                <w:szCs w:val="22"/>
              </w:rPr>
              <w:t xml:space="preserve">  EXPORTATION</w:t>
            </w:r>
          </w:p>
        </w:tc>
      </w:tr>
      <w:tr w:rsidR="006F2690" w:rsidRPr="002C2B77">
        <w:trPr>
          <w:cantSplit/>
          <w:trHeight w:val="276"/>
        </w:trPr>
        <w:tc>
          <w:tcPr>
            <w:tcW w:w="2269" w:type="dxa"/>
            <w:gridSpan w:val="2"/>
            <w:vMerge/>
          </w:tcPr>
          <w:p w:rsidR="006F2690" w:rsidRPr="002C2B77" w:rsidRDefault="006F2690">
            <w:pPr>
              <w:jc w:val="center"/>
              <w:rPr>
                <w:rFonts w:ascii="Calibri" w:hAnsi="Calibri" w:cs="Calibri"/>
                <w:sz w:val="16"/>
                <w:szCs w:val="16"/>
              </w:rPr>
            </w:pPr>
          </w:p>
        </w:tc>
        <w:tc>
          <w:tcPr>
            <w:tcW w:w="3544" w:type="dxa"/>
            <w:gridSpan w:val="9"/>
            <w:vAlign w:val="center"/>
          </w:tcPr>
          <w:p w:rsidR="006F2690" w:rsidRPr="002C2B77" w:rsidRDefault="006F2690">
            <w:pPr>
              <w:jc w:val="center"/>
              <w:rPr>
                <w:rFonts w:ascii="Calibri" w:hAnsi="Calibri" w:cs="Calibri"/>
                <w:b/>
                <w:bCs/>
                <w:sz w:val="16"/>
                <w:szCs w:val="16"/>
              </w:rPr>
            </w:pPr>
            <w:r w:rsidRPr="002C2B77">
              <w:sym w:font="Symbol" w:char="F0F0"/>
            </w:r>
            <w:r w:rsidRPr="002C2B77">
              <w:rPr>
                <w:rFonts w:ascii="Calibri" w:hAnsi="Calibri" w:cs="Calibri"/>
                <w:b/>
                <w:bCs/>
              </w:rPr>
              <w:t xml:space="preserve">   IM A                   </w:t>
            </w:r>
            <w:r w:rsidRPr="002C2B77">
              <w:rPr>
                <w:rFonts w:ascii="Calibri" w:hAnsi="Calibri" w:cs="Calibri"/>
                <w:b/>
                <w:bCs/>
              </w:rPr>
              <w:sym w:font="Symbol" w:char="F0F0"/>
            </w:r>
            <w:r w:rsidRPr="002C2B77">
              <w:rPr>
                <w:rFonts w:ascii="Calibri" w:hAnsi="Calibri" w:cs="Calibri"/>
                <w:b/>
                <w:bCs/>
              </w:rPr>
              <w:t xml:space="preserve">  EU A</w:t>
            </w:r>
          </w:p>
        </w:tc>
        <w:tc>
          <w:tcPr>
            <w:tcW w:w="4643" w:type="dxa"/>
            <w:gridSpan w:val="4"/>
            <w:vAlign w:val="center"/>
          </w:tcPr>
          <w:p w:rsidR="006F2690" w:rsidRPr="002C2B77" w:rsidRDefault="006F2690">
            <w:pPr>
              <w:jc w:val="center"/>
              <w:rPr>
                <w:rFonts w:ascii="Calibri" w:hAnsi="Calibri" w:cs="Calibri"/>
                <w:b/>
                <w:bCs/>
                <w:sz w:val="16"/>
                <w:szCs w:val="16"/>
              </w:rPr>
            </w:pPr>
            <w:r w:rsidRPr="002C2B77">
              <w:rPr>
                <w:rFonts w:ascii="Calibri" w:hAnsi="Calibri" w:cs="Calibri"/>
                <w:b/>
                <w:bCs/>
              </w:rPr>
              <w:sym w:font="Symbol" w:char="F0F0"/>
            </w:r>
            <w:r w:rsidRPr="002C2B77">
              <w:rPr>
                <w:rFonts w:ascii="Calibri" w:hAnsi="Calibri" w:cs="Calibri"/>
                <w:b/>
                <w:bCs/>
              </w:rPr>
              <w:t xml:space="preserve">   EX A                   </w:t>
            </w:r>
            <w:r w:rsidRPr="002C2B77">
              <w:rPr>
                <w:rFonts w:ascii="Calibri" w:hAnsi="Calibri" w:cs="Calibri"/>
                <w:b/>
                <w:bCs/>
              </w:rPr>
              <w:sym w:font="Symbol" w:char="F0F0"/>
            </w:r>
            <w:r w:rsidRPr="002C2B77">
              <w:rPr>
                <w:rFonts w:ascii="Calibri" w:hAnsi="Calibri" w:cs="Calibri"/>
                <w:b/>
                <w:bCs/>
              </w:rPr>
              <w:t xml:space="preserve">  EU A</w:t>
            </w:r>
          </w:p>
        </w:tc>
      </w:tr>
      <w:tr w:rsidR="006F2690" w:rsidRPr="002C2B77">
        <w:trPr>
          <w:trHeight w:val="266"/>
        </w:trPr>
        <w:tc>
          <w:tcPr>
            <w:tcW w:w="5813" w:type="dxa"/>
            <w:gridSpan w:val="11"/>
            <w:vAlign w:val="center"/>
          </w:tcPr>
          <w:p w:rsidR="006F2690" w:rsidRPr="002C2B77" w:rsidRDefault="006F2690">
            <w:pPr>
              <w:jc w:val="center"/>
              <w:rPr>
                <w:rFonts w:ascii="Calibri" w:hAnsi="Calibri" w:cs="Calibri"/>
                <w:b/>
                <w:bCs/>
              </w:rPr>
            </w:pPr>
            <w:r w:rsidRPr="002C2B77">
              <w:rPr>
                <w:rFonts w:ascii="Calibri" w:hAnsi="Calibri" w:cs="Calibri"/>
                <w:b/>
                <w:bCs/>
              </w:rPr>
              <w:t>IMPORTATEUR</w:t>
            </w:r>
          </w:p>
        </w:tc>
        <w:tc>
          <w:tcPr>
            <w:tcW w:w="4643" w:type="dxa"/>
            <w:gridSpan w:val="4"/>
            <w:vAlign w:val="center"/>
          </w:tcPr>
          <w:p w:rsidR="006F2690" w:rsidRPr="002C2B77" w:rsidRDefault="006F2690">
            <w:pPr>
              <w:jc w:val="center"/>
              <w:rPr>
                <w:rFonts w:ascii="Calibri" w:hAnsi="Calibri" w:cs="Calibri"/>
                <w:b/>
                <w:bCs/>
              </w:rPr>
            </w:pPr>
            <w:r w:rsidRPr="002C2B77">
              <w:rPr>
                <w:rFonts w:ascii="Calibri" w:hAnsi="Calibri" w:cs="Calibri"/>
                <w:b/>
                <w:bCs/>
              </w:rPr>
              <w:t>EXPORTATEUR</w:t>
            </w:r>
          </w:p>
        </w:tc>
      </w:tr>
      <w:tr w:rsidR="006F2690" w:rsidRPr="002C2B77">
        <w:trPr>
          <w:cantSplit/>
          <w:trHeight w:val="614"/>
        </w:trPr>
        <w:tc>
          <w:tcPr>
            <w:tcW w:w="5813" w:type="dxa"/>
            <w:gridSpan w:val="11"/>
          </w:tcPr>
          <w:p w:rsidR="006F2690" w:rsidRPr="002C2B77" w:rsidRDefault="006F2690">
            <w:pPr>
              <w:rPr>
                <w:rFonts w:ascii="Calibri" w:hAnsi="Calibri" w:cs="Calibri"/>
                <w:sz w:val="10"/>
                <w:szCs w:val="10"/>
              </w:rPr>
            </w:pPr>
          </w:p>
          <w:p w:rsidR="006F2690" w:rsidRPr="002C2B77" w:rsidRDefault="006F2690">
            <w:pPr>
              <w:rPr>
                <w:rFonts w:ascii="Calibri" w:hAnsi="Calibri" w:cs="Calibri"/>
              </w:rPr>
            </w:pPr>
          </w:p>
          <w:p w:rsidR="006F2690" w:rsidRPr="002C2B77" w:rsidRDefault="006F2690">
            <w:pPr>
              <w:rPr>
                <w:rFonts w:ascii="Calibri" w:hAnsi="Calibri" w:cs="Calibri"/>
              </w:rPr>
            </w:pPr>
          </w:p>
          <w:p w:rsidR="006F2690" w:rsidRPr="002C2B77" w:rsidRDefault="006F2690">
            <w:pPr>
              <w:rPr>
                <w:rFonts w:ascii="Calibri" w:hAnsi="Calibri" w:cs="Calibri"/>
              </w:rPr>
            </w:pPr>
          </w:p>
          <w:p w:rsidR="006F2690" w:rsidRPr="002C2B77" w:rsidRDefault="006F2690">
            <w:pPr>
              <w:rPr>
                <w:rFonts w:ascii="Calibri" w:hAnsi="Calibri" w:cs="Calibri"/>
              </w:rPr>
            </w:pPr>
          </w:p>
        </w:tc>
        <w:tc>
          <w:tcPr>
            <w:tcW w:w="4643" w:type="dxa"/>
            <w:gridSpan w:val="4"/>
            <w:vMerge w:val="restart"/>
          </w:tcPr>
          <w:p w:rsidR="006F2690" w:rsidRPr="002C2B77" w:rsidRDefault="006F2690">
            <w:pPr>
              <w:rPr>
                <w:rFonts w:ascii="Calibri" w:hAnsi="Calibri" w:cs="Calibri"/>
                <w:sz w:val="10"/>
                <w:szCs w:val="10"/>
              </w:rPr>
            </w:pPr>
          </w:p>
          <w:p w:rsidR="006F2690" w:rsidRPr="002C2B77" w:rsidRDefault="006F2690">
            <w:pPr>
              <w:rPr>
                <w:rFonts w:ascii="Calibri" w:hAnsi="Calibri" w:cs="Calibri"/>
                <w:lang w:val="it-IT"/>
              </w:rPr>
            </w:pPr>
          </w:p>
          <w:p w:rsidR="006F2690" w:rsidRPr="002C2B77" w:rsidRDefault="006F2690">
            <w:pPr>
              <w:rPr>
                <w:rFonts w:ascii="Calibri" w:hAnsi="Calibri" w:cs="Calibri"/>
                <w:sz w:val="10"/>
                <w:szCs w:val="10"/>
                <w:lang w:val="it-IT"/>
              </w:rPr>
            </w:pPr>
          </w:p>
        </w:tc>
      </w:tr>
      <w:tr w:rsidR="006F2690" w:rsidRPr="002C2B77">
        <w:trPr>
          <w:cantSplit/>
          <w:trHeight w:val="613"/>
        </w:trPr>
        <w:tc>
          <w:tcPr>
            <w:tcW w:w="1702" w:type="dxa"/>
            <w:vAlign w:val="center"/>
          </w:tcPr>
          <w:p w:rsidR="006F2690" w:rsidRPr="002C2B77" w:rsidRDefault="006F2690">
            <w:pPr>
              <w:rPr>
                <w:rFonts w:ascii="Calibri" w:hAnsi="Calibri" w:cs="Calibri"/>
                <w:b/>
                <w:bCs/>
                <w:sz w:val="22"/>
                <w:szCs w:val="22"/>
              </w:rPr>
            </w:pPr>
            <w:r w:rsidRPr="002C2B77">
              <w:rPr>
                <w:rFonts w:ascii="Calibri" w:hAnsi="Calibri" w:cs="Calibri"/>
                <w:b/>
                <w:bCs/>
                <w:sz w:val="22"/>
                <w:szCs w:val="22"/>
              </w:rPr>
              <w:t>Numéro EORI</w:t>
            </w:r>
          </w:p>
        </w:tc>
        <w:tc>
          <w:tcPr>
            <w:tcW w:w="4111" w:type="dxa"/>
            <w:gridSpan w:val="10"/>
          </w:tcPr>
          <w:p w:rsidR="006F2690" w:rsidRPr="002C2B77" w:rsidRDefault="006F2690">
            <w:pPr>
              <w:rPr>
                <w:rFonts w:ascii="Calibri" w:hAnsi="Calibri" w:cs="Calibri"/>
              </w:rPr>
            </w:pPr>
          </w:p>
        </w:tc>
        <w:tc>
          <w:tcPr>
            <w:tcW w:w="4643" w:type="dxa"/>
            <w:gridSpan w:val="4"/>
            <w:vMerge/>
          </w:tcPr>
          <w:p w:rsidR="006F2690" w:rsidRPr="002C2B77" w:rsidRDefault="006F2690">
            <w:pPr>
              <w:rPr>
                <w:rFonts w:ascii="Calibri" w:hAnsi="Calibri" w:cs="Calibri"/>
                <w:sz w:val="10"/>
                <w:szCs w:val="10"/>
              </w:rPr>
            </w:pPr>
          </w:p>
        </w:tc>
      </w:tr>
      <w:tr w:rsidR="006F2690" w:rsidRPr="002C2B77">
        <w:tc>
          <w:tcPr>
            <w:tcW w:w="4883" w:type="dxa"/>
            <w:gridSpan w:val="8"/>
            <w:vAlign w:val="center"/>
          </w:tcPr>
          <w:p w:rsidR="006F2690" w:rsidRPr="002C2B77" w:rsidRDefault="006F2690">
            <w:pPr>
              <w:jc w:val="center"/>
              <w:rPr>
                <w:rFonts w:ascii="Calibri" w:hAnsi="Calibri" w:cs="Calibri"/>
                <w:b/>
                <w:bCs/>
              </w:rPr>
            </w:pPr>
            <w:r w:rsidRPr="002C2B77">
              <w:rPr>
                <w:rFonts w:ascii="Calibri" w:hAnsi="Calibri" w:cs="Calibri"/>
                <w:b/>
                <w:bCs/>
              </w:rPr>
              <w:t>Origine de la marchandise</w:t>
            </w:r>
          </w:p>
        </w:tc>
        <w:tc>
          <w:tcPr>
            <w:tcW w:w="1593" w:type="dxa"/>
            <w:gridSpan w:val="5"/>
            <w:vAlign w:val="center"/>
          </w:tcPr>
          <w:p w:rsidR="006F2690" w:rsidRPr="002C2B77" w:rsidRDefault="006F2690">
            <w:pPr>
              <w:jc w:val="center"/>
              <w:rPr>
                <w:rFonts w:ascii="Calibri" w:hAnsi="Calibri" w:cs="Calibri"/>
                <w:b/>
                <w:bCs/>
              </w:rPr>
            </w:pPr>
            <w:r w:rsidRPr="002C2B77">
              <w:rPr>
                <w:rFonts w:ascii="Calibri" w:hAnsi="Calibri" w:cs="Calibri"/>
                <w:b/>
                <w:bCs/>
              </w:rPr>
              <w:t>Numéro MAWB</w:t>
            </w:r>
          </w:p>
        </w:tc>
        <w:tc>
          <w:tcPr>
            <w:tcW w:w="3980" w:type="dxa"/>
            <w:gridSpan w:val="2"/>
            <w:vAlign w:val="center"/>
          </w:tcPr>
          <w:p w:rsidR="006F2690" w:rsidRPr="002C2B77" w:rsidRDefault="006F2690">
            <w:pPr>
              <w:jc w:val="center"/>
              <w:rPr>
                <w:rFonts w:ascii="Calibri" w:hAnsi="Calibri" w:cs="Calibri"/>
                <w:b/>
                <w:bCs/>
              </w:rPr>
            </w:pPr>
            <w:r w:rsidRPr="002C2B77">
              <w:rPr>
                <w:rFonts w:ascii="Calibri" w:hAnsi="Calibri" w:cs="Calibri"/>
                <w:b/>
                <w:bCs/>
              </w:rPr>
              <w:t>Numéro HAWB</w:t>
            </w:r>
          </w:p>
        </w:tc>
      </w:tr>
      <w:tr w:rsidR="006F2690" w:rsidRPr="002C2B77">
        <w:tc>
          <w:tcPr>
            <w:tcW w:w="4883" w:type="dxa"/>
            <w:gridSpan w:val="8"/>
            <w:vAlign w:val="center"/>
          </w:tcPr>
          <w:p w:rsidR="006F2690" w:rsidRPr="002C2B77" w:rsidRDefault="006F2690">
            <w:pPr>
              <w:jc w:val="center"/>
              <w:rPr>
                <w:rFonts w:ascii="Calibri" w:hAnsi="Calibri" w:cs="Calibri"/>
                <w:sz w:val="10"/>
                <w:szCs w:val="10"/>
              </w:rPr>
            </w:pPr>
          </w:p>
          <w:p w:rsidR="006F2690" w:rsidRPr="002C2B77" w:rsidRDefault="006F2690">
            <w:pPr>
              <w:jc w:val="center"/>
              <w:rPr>
                <w:rFonts w:ascii="Calibri" w:hAnsi="Calibri" w:cs="Calibri"/>
                <w:sz w:val="10"/>
                <w:szCs w:val="10"/>
              </w:rPr>
            </w:pPr>
          </w:p>
        </w:tc>
        <w:tc>
          <w:tcPr>
            <w:tcW w:w="1593" w:type="dxa"/>
            <w:gridSpan w:val="5"/>
            <w:vAlign w:val="center"/>
          </w:tcPr>
          <w:p w:rsidR="006F2690" w:rsidRPr="002C2B77" w:rsidRDefault="006F2690">
            <w:pPr>
              <w:jc w:val="center"/>
              <w:rPr>
                <w:rFonts w:ascii="Calibri" w:hAnsi="Calibri" w:cs="Calibri"/>
                <w:sz w:val="10"/>
                <w:szCs w:val="10"/>
              </w:rPr>
            </w:pPr>
          </w:p>
          <w:p w:rsidR="006F2690" w:rsidRPr="002C2B77" w:rsidRDefault="006F2690">
            <w:pPr>
              <w:pStyle w:val="Pieddepage"/>
              <w:jc w:val="center"/>
              <w:rPr>
                <w:rFonts w:ascii="Calibri" w:hAnsi="Calibri" w:cs="Calibri"/>
                <w:sz w:val="10"/>
                <w:szCs w:val="10"/>
              </w:rPr>
            </w:pPr>
          </w:p>
          <w:p w:rsidR="006F2690" w:rsidRPr="002C2B77" w:rsidRDefault="006F2690">
            <w:pPr>
              <w:pStyle w:val="Pieddepage"/>
              <w:jc w:val="center"/>
              <w:rPr>
                <w:rFonts w:ascii="Calibri" w:hAnsi="Calibri" w:cs="Calibri"/>
                <w:sz w:val="10"/>
                <w:szCs w:val="10"/>
              </w:rPr>
            </w:pPr>
          </w:p>
          <w:p w:rsidR="006F2690" w:rsidRPr="002C2B77" w:rsidRDefault="006F2690">
            <w:pPr>
              <w:pStyle w:val="Pieddepage"/>
              <w:jc w:val="center"/>
              <w:rPr>
                <w:rFonts w:ascii="Calibri" w:hAnsi="Calibri" w:cs="Calibri"/>
                <w:sz w:val="10"/>
                <w:szCs w:val="10"/>
              </w:rPr>
            </w:pPr>
          </w:p>
        </w:tc>
        <w:tc>
          <w:tcPr>
            <w:tcW w:w="3980" w:type="dxa"/>
            <w:gridSpan w:val="2"/>
            <w:vAlign w:val="center"/>
          </w:tcPr>
          <w:p w:rsidR="006F2690" w:rsidRPr="002C2B77" w:rsidRDefault="006F2690">
            <w:pPr>
              <w:jc w:val="center"/>
              <w:rPr>
                <w:rFonts w:ascii="Calibri" w:hAnsi="Calibri" w:cs="Calibri"/>
                <w:sz w:val="10"/>
                <w:szCs w:val="10"/>
              </w:rPr>
            </w:pPr>
          </w:p>
          <w:p w:rsidR="006F2690" w:rsidRPr="002C2B77" w:rsidRDefault="006F2690">
            <w:pPr>
              <w:pStyle w:val="Pieddepage"/>
              <w:jc w:val="center"/>
              <w:rPr>
                <w:rFonts w:ascii="Calibri" w:hAnsi="Calibri" w:cs="Calibri"/>
                <w:sz w:val="10"/>
                <w:szCs w:val="10"/>
              </w:rPr>
            </w:pPr>
          </w:p>
          <w:p w:rsidR="006F2690" w:rsidRPr="002C2B77" w:rsidRDefault="006F2690">
            <w:pPr>
              <w:pStyle w:val="Pieddepage"/>
              <w:jc w:val="center"/>
              <w:rPr>
                <w:rFonts w:ascii="Calibri" w:hAnsi="Calibri" w:cs="Calibri"/>
                <w:sz w:val="10"/>
                <w:szCs w:val="10"/>
              </w:rPr>
            </w:pPr>
          </w:p>
        </w:tc>
      </w:tr>
      <w:tr w:rsidR="006F2690" w:rsidRPr="002C2B77">
        <w:trPr>
          <w:cantSplit/>
          <w:trHeight w:val="338"/>
        </w:trPr>
        <w:tc>
          <w:tcPr>
            <w:tcW w:w="3034" w:type="dxa"/>
            <w:gridSpan w:val="5"/>
            <w:vMerge w:val="restart"/>
            <w:vAlign w:val="center"/>
          </w:tcPr>
          <w:p w:rsidR="006F2690" w:rsidRPr="002C2B77" w:rsidRDefault="006F2690">
            <w:pPr>
              <w:jc w:val="center"/>
              <w:rPr>
                <w:rFonts w:ascii="Calibri" w:hAnsi="Calibri" w:cs="Calibri"/>
                <w:b/>
                <w:bCs/>
              </w:rPr>
            </w:pPr>
          </w:p>
          <w:p w:rsidR="006F2690" w:rsidRPr="002C2B77" w:rsidRDefault="006F2690">
            <w:pPr>
              <w:jc w:val="center"/>
              <w:rPr>
                <w:rFonts w:ascii="Calibri" w:hAnsi="Calibri" w:cs="Calibri"/>
                <w:b/>
                <w:bCs/>
              </w:rPr>
            </w:pPr>
            <w:r w:rsidRPr="002C2B77">
              <w:rPr>
                <w:rFonts w:ascii="Calibri" w:hAnsi="Calibri" w:cs="Calibri"/>
                <w:b/>
                <w:bCs/>
              </w:rPr>
              <w:t>Colisage</w:t>
            </w:r>
          </w:p>
          <w:p w:rsidR="006F2690" w:rsidRPr="002C2B77" w:rsidRDefault="006F2690">
            <w:pPr>
              <w:jc w:val="center"/>
              <w:rPr>
                <w:rFonts w:ascii="Calibri" w:hAnsi="Calibri" w:cs="Calibri"/>
                <w:b/>
                <w:bCs/>
              </w:rPr>
            </w:pPr>
          </w:p>
        </w:tc>
        <w:tc>
          <w:tcPr>
            <w:tcW w:w="2367" w:type="dxa"/>
            <w:gridSpan w:val="4"/>
            <w:vAlign w:val="center"/>
          </w:tcPr>
          <w:p w:rsidR="006F2690" w:rsidRPr="002C2B77" w:rsidRDefault="006F2690">
            <w:pPr>
              <w:jc w:val="center"/>
              <w:rPr>
                <w:rFonts w:ascii="Calibri" w:hAnsi="Calibri" w:cs="Calibri"/>
                <w:b/>
                <w:bCs/>
              </w:rPr>
            </w:pPr>
            <w:r w:rsidRPr="002C2B77">
              <w:rPr>
                <w:rFonts w:ascii="Calibri" w:hAnsi="Calibri" w:cs="Calibri"/>
                <w:b/>
                <w:bCs/>
              </w:rPr>
              <w:t>Nombre de colis</w:t>
            </w:r>
          </w:p>
        </w:tc>
        <w:tc>
          <w:tcPr>
            <w:tcW w:w="1341" w:type="dxa"/>
            <w:gridSpan w:val="5"/>
            <w:vAlign w:val="center"/>
          </w:tcPr>
          <w:p w:rsidR="006F2690" w:rsidRPr="002C2B77" w:rsidRDefault="006F2690">
            <w:pPr>
              <w:jc w:val="center"/>
              <w:rPr>
                <w:rFonts w:ascii="Calibri" w:hAnsi="Calibri" w:cs="Calibri"/>
                <w:b/>
                <w:bCs/>
              </w:rPr>
            </w:pPr>
            <w:r w:rsidRPr="002C2B77">
              <w:rPr>
                <w:rFonts w:ascii="Calibri" w:hAnsi="Calibri" w:cs="Calibri"/>
                <w:b/>
                <w:bCs/>
              </w:rPr>
              <w:t>Poids brut</w:t>
            </w:r>
          </w:p>
        </w:tc>
        <w:tc>
          <w:tcPr>
            <w:tcW w:w="3714" w:type="dxa"/>
            <w:vAlign w:val="center"/>
          </w:tcPr>
          <w:p w:rsidR="006F2690" w:rsidRPr="002C2B77" w:rsidRDefault="006F2690">
            <w:pPr>
              <w:jc w:val="center"/>
              <w:rPr>
                <w:rFonts w:ascii="Calibri" w:hAnsi="Calibri" w:cs="Calibri"/>
                <w:b/>
                <w:bCs/>
              </w:rPr>
            </w:pPr>
            <w:r w:rsidRPr="002C2B77">
              <w:rPr>
                <w:rFonts w:ascii="Calibri" w:hAnsi="Calibri" w:cs="Calibri"/>
                <w:b/>
                <w:bCs/>
              </w:rPr>
              <w:t>Poids net</w:t>
            </w:r>
          </w:p>
        </w:tc>
      </w:tr>
      <w:tr w:rsidR="006F2690" w:rsidRPr="002C2B77">
        <w:trPr>
          <w:cantSplit/>
          <w:trHeight w:val="338"/>
        </w:trPr>
        <w:tc>
          <w:tcPr>
            <w:tcW w:w="3034" w:type="dxa"/>
            <w:gridSpan w:val="5"/>
            <w:vMerge/>
            <w:vAlign w:val="center"/>
          </w:tcPr>
          <w:p w:rsidR="006F2690" w:rsidRPr="002C2B77" w:rsidRDefault="006F2690">
            <w:pPr>
              <w:jc w:val="center"/>
              <w:rPr>
                <w:rFonts w:ascii="Calibri" w:hAnsi="Calibri" w:cs="Calibri"/>
                <w:b/>
                <w:bCs/>
              </w:rPr>
            </w:pPr>
          </w:p>
        </w:tc>
        <w:tc>
          <w:tcPr>
            <w:tcW w:w="2367" w:type="dxa"/>
            <w:gridSpan w:val="4"/>
            <w:vAlign w:val="center"/>
          </w:tcPr>
          <w:p w:rsidR="006F2690" w:rsidRPr="002C2B77" w:rsidRDefault="006F2690">
            <w:pPr>
              <w:jc w:val="center"/>
              <w:rPr>
                <w:rFonts w:ascii="Calibri" w:hAnsi="Calibri" w:cs="Calibri"/>
                <w:sz w:val="10"/>
                <w:szCs w:val="10"/>
              </w:rPr>
            </w:pPr>
          </w:p>
          <w:p w:rsidR="006F2690" w:rsidRPr="002C2B77" w:rsidRDefault="006F2690">
            <w:pPr>
              <w:jc w:val="center"/>
              <w:rPr>
                <w:rFonts w:ascii="Calibri" w:hAnsi="Calibri" w:cs="Calibri"/>
                <w:sz w:val="10"/>
                <w:szCs w:val="10"/>
              </w:rPr>
            </w:pPr>
          </w:p>
          <w:p w:rsidR="006F2690" w:rsidRPr="002C2B77" w:rsidRDefault="006F2690">
            <w:pPr>
              <w:jc w:val="center"/>
              <w:rPr>
                <w:rFonts w:ascii="Calibri" w:hAnsi="Calibri" w:cs="Calibri"/>
                <w:sz w:val="10"/>
                <w:szCs w:val="10"/>
              </w:rPr>
            </w:pPr>
          </w:p>
          <w:p w:rsidR="006F2690" w:rsidRPr="002C2B77" w:rsidRDefault="006F2690">
            <w:pPr>
              <w:jc w:val="center"/>
              <w:rPr>
                <w:rFonts w:ascii="Calibri" w:hAnsi="Calibri" w:cs="Calibri"/>
                <w:sz w:val="10"/>
                <w:szCs w:val="10"/>
              </w:rPr>
            </w:pPr>
          </w:p>
        </w:tc>
        <w:tc>
          <w:tcPr>
            <w:tcW w:w="1341" w:type="dxa"/>
            <w:gridSpan w:val="5"/>
            <w:vAlign w:val="center"/>
          </w:tcPr>
          <w:p w:rsidR="006F2690" w:rsidRPr="002C2B77" w:rsidRDefault="006F2690">
            <w:pPr>
              <w:jc w:val="center"/>
              <w:rPr>
                <w:rFonts w:ascii="Calibri" w:hAnsi="Calibri" w:cs="Calibri"/>
              </w:rPr>
            </w:pPr>
          </w:p>
        </w:tc>
        <w:tc>
          <w:tcPr>
            <w:tcW w:w="3714" w:type="dxa"/>
            <w:vAlign w:val="center"/>
          </w:tcPr>
          <w:p w:rsidR="006F2690" w:rsidRPr="002C2B77" w:rsidRDefault="006F2690">
            <w:pPr>
              <w:jc w:val="center"/>
              <w:rPr>
                <w:rFonts w:ascii="Calibri" w:hAnsi="Calibri" w:cs="Calibri"/>
              </w:rPr>
            </w:pPr>
          </w:p>
        </w:tc>
      </w:tr>
      <w:tr w:rsidR="006F2690" w:rsidRPr="002C2B77">
        <w:tc>
          <w:tcPr>
            <w:tcW w:w="2773" w:type="dxa"/>
            <w:gridSpan w:val="4"/>
            <w:vAlign w:val="center"/>
          </w:tcPr>
          <w:p w:rsidR="006F2690" w:rsidRPr="002C2B77" w:rsidRDefault="006F2690">
            <w:pPr>
              <w:jc w:val="center"/>
              <w:rPr>
                <w:rFonts w:ascii="Calibri" w:hAnsi="Calibri" w:cs="Calibri"/>
                <w:b/>
                <w:bCs/>
              </w:rPr>
            </w:pPr>
            <w:r w:rsidRPr="002C2B77">
              <w:rPr>
                <w:rFonts w:ascii="Calibri" w:hAnsi="Calibri" w:cs="Calibri"/>
                <w:b/>
                <w:bCs/>
              </w:rPr>
              <w:t>Numéro de gros</w:t>
            </w:r>
          </w:p>
        </w:tc>
        <w:tc>
          <w:tcPr>
            <w:tcW w:w="3703" w:type="dxa"/>
            <w:gridSpan w:val="9"/>
            <w:vAlign w:val="center"/>
          </w:tcPr>
          <w:p w:rsidR="006F2690" w:rsidRPr="002C2B77" w:rsidRDefault="006F2690">
            <w:pPr>
              <w:jc w:val="center"/>
              <w:rPr>
                <w:rFonts w:ascii="Calibri" w:hAnsi="Calibri" w:cs="Calibri"/>
                <w:b/>
                <w:bCs/>
              </w:rPr>
            </w:pPr>
            <w:r w:rsidRPr="002C2B77">
              <w:rPr>
                <w:rFonts w:ascii="Calibri" w:hAnsi="Calibri" w:cs="Calibri"/>
                <w:b/>
                <w:bCs/>
              </w:rPr>
              <w:t>TARIC et taux de droits de douane</w:t>
            </w:r>
          </w:p>
        </w:tc>
        <w:tc>
          <w:tcPr>
            <w:tcW w:w="3980" w:type="dxa"/>
            <w:gridSpan w:val="2"/>
            <w:vAlign w:val="center"/>
          </w:tcPr>
          <w:p w:rsidR="006F2690" w:rsidRPr="002C2B77" w:rsidRDefault="006F2690">
            <w:pPr>
              <w:jc w:val="center"/>
              <w:rPr>
                <w:rFonts w:ascii="Calibri" w:hAnsi="Calibri" w:cs="Calibri"/>
                <w:b/>
                <w:bCs/>
              </w:rPr>
            </w:pPr>
            <w:r w:rsidRPr="002C2B77">
              <w:rPr>
                <w:rFonts w:ascii="Calibri" w:hAnsi="Calibri" w:cs="Calibri"/>
                <w:b/>
                <w:bCs/>
              </w:rPr>
              <w:t>Incoterm</w:t>
            </w:r>
          </w:p>
        </w:tc>
      </w:tr>
      <w:tr w:rsidR="006F2690" w:rsidRPr="002C2B77">
        <w:tc>
          <w:tcPr>
            <w:tcW w:w="2773" w:type="dxa"/>
            <w:gridSpan w:val="4"/>
            <w:vAlign w:val="center"/>
          </w:tcPr>
          <w:p w:rsidR="006F2690" w:rsidRPr="002C2B77" w:rsidRDefault="006F2690">
            <w:pPr>
              <w:pStyle w:val="Pieddepage"/>
              <w:jc w:val="center"/>
              <w:rPr>
                <w:rFonts w:ascii="Calibri" w:hAnsi="Calibri" w:cs="Calibri"/>
                <w:b/>
                <w:bCs/>
                <w:sz w:val="10"/>
                <w:szCs w:val="10"/>
              </w:rPr>
            </w:pPr>
          </w:p>
          <w:p w:rsidR="006F2690" w:rsidRPr="002C2B77" w:rsidRDefault="006F2690">
            <w:pPr>
              <w:pStyle w:val="Pieddepage"/>
              <w:jc w:val="center"/>
              <w:rPr>
                <w:rFonts w:ascii="Calibri" w:hAnsi="Calibri" w:cs="Calibri"/>
                <w:b/>
                <w:bCs/>
                <w:sz w:val="10"/>
                <w:szCs w:val="10"/>
              </w:rPr>
            </w:pPr>
          </w:p>
          <w:p w:rsidR="006F2690" w:rsidRPr="002C2B77" w:rsidRDefault="006F2690">
            <w:pPr>
              <w:pStyle w:val="Pieddepage"/>
              <w:jc w:val="center"/>
              <w:rPr>
                <w:rFonts w:ascii="Calibri" w:hAnsi="Calibri" w:cs="Calibri"/>
                <w:b/>
                <w:bCs/>
                <w:sz w:val="10"/>
                <w:szCs w:val="10"/>
              </w:rPr>
            </w:pPr>
          </w:p>
          <w:p w:rsidR="006F2690" w:rsidRPr="002C2B77" w:rsidRDefault="006F2690">
            <w:pPr>
              <w:pStyle w:val="Pieddepage"/>
              <w:jc w:val="center"/>
              <w:rPr>
                <w:rFonts w:ascii="Calibri" w:hAnsi="Calibri" w:cs="Calibri"/>
                <w:b/>
                <w:bCs/>
                <w:sz w:val="10"/>
                <w:szCs w:val="10"/>
              </w:rPr>
            </w:pPr>
          </w:p>
          <w:p w:rsidR="006F2690" w:rsidRPr="002C2B77" w:rsidRDefault="006F2690">
            <w:pPr>
              <w:pStyle w:val="Pieddepage"/>
              <w:jc w:val="center"/>
              <w:rPr>
                <w:rFonts w:ascii="Calibri" w:hAnsi="Calibri" w:cs="Calibri"/>
                <w:b/>
                <w:bCs/>
                <w:sz w:val="10"/>
                <w:szCs w:val="10"/>
              </w:rPr>
            </w:pPr>
          </w:p>
          <w:p w:rsidR="006F2690" w:rsidRPr="002C2B77" w:rsidRDefault="006F2690">
            <w:pPr>
              <w:pStyle w:val="Pieddepage"/>
              <w:jc w:val="center"/>
              <w:rPr>
                <w:rFonts w:ascii="Calibri" w:hAnsi="Calibri" w:cs="Calibri"/>
                <w:b/>
                <w:bCs/>
                <w:sz w:val="10"/>
                <w:szCs w:val="10"/>
              </w:rPr>
            </w:pPr>
          </w:p>
          <w:p w:rsidR="006F2690" w:rsidRPr="002C2B77" w:rsidRDefault="006F2690">
            <w:pPr>
              <w:pStyle w:val="Pieddepage"/>
              <w:jc w:val="center"/>
              <w:rPr>
                <w:rFonts w:ascii="Calibri" w:hAnsi="Calibri" w:cs="Calibri"/>
                <w:b/>
                <w:bCs/>
                <w:sz w:val="10"/>
                <w:szCs w:val="10"/>
              </w:rPr>
            </w:pPr>
          </w:p>
        </w:tc>
        <w:tc>
          <w:tcPr>
            <w:tcW w:w="3703" w:type="dxa"/>
            <w:gridSpan w:val="9"/>
            <w:vAlign w:val="center"/>
          </w:tcPr>
          <w:p w:rsidR="006F2690" w:rsidRPr="002C2B77" w:rsidRDefault="006F2690">
            <w:pPr>
              <w:jc w:val="center"/>
              <w:rPr>
                <w:rFonts w:ascii="Calibri" w:hAnsi="Calibri" w:cs="Calibri"/>
                <w:sz w:val="10"/>
                <w:szCs w:val="10"/>
              </w:rPr>
            </w:pPr>
          </w:p>
        </w:tc>
        <w:tc>
          <w:tcPr>
            <w:tcW w:w="3980" w:type="dxa"/>
            <w:gridSpan w:val="2"/>
            <w:vAlign w:val="center"/>
          </w:tcPr>
          <w:p w:rsidR="006F2690" w:rsidRPr="002C2B77" w:rsidRDefault="006F2690">
            <w:pPr>
              <w:jc w:val="center"/>
              <w:rPr>
                <w:rFonts w:ascii="Calibri" w:hAnsi="Calibri" w:cs="Calibri"/>
                <w:sz w:val="22"/>
                <w:szCs w:val="22"/>
              </w:rPr>
            </w:pPr>
          </w:p>
        </w:tc>
      </w:tr>
      <w:tr w:rsidR="006F2690" w:rsidRPr="002C2B77">
        <w:trPr>
          <w:trHeight w:val="659"/>
        </w:trPr>
        <w:tc>
          <w:tcPr>
            <w:tcW w:w="10456" w:type="dxa"/>
            <w:gridSpan w:val="15"/>
            <w:vAlign w:val="center"/>
          </w:tcPr>
          <w:p w:rsidR="006F2690" w:rsidRPr="002C2B77" w:rsidRDefault="006F2690">
            <w:pPr>
              <w:jc w:val="center"/>
              <w:rPr>
                <w:rFonts w:ascii="Calibri" w:hAnsi="Calibri" w:cs="Calibri"/>
                <w:b/>
                <w:bCs/>
                <w:sz w:val="22"/>
                <w:szCs w:val="22"/>
              </w:rPr>
            </w:pPr>
            <w:r w:rsidRPr="002C2B77">
              <w:rPr>
                <w:rFonts w:ascii="Calibri" w:hAnsi="Calibri" w:cs="Calibri"/>
                <w:b/>
                <w:bCs/>
                <w:sz w:val="22"/>
                <w:szCs w:val="22"/>
              </w:rPr>
              <w:t>Informations pour la liquidation douanière</w:t>
            </w:r>
          </w:p>
          <w:p w:rsidR="006F2690" w:rsidRPr="002C2B77" w:rsidRDefault="006F2690">
            <w:pPr>
              <w:jc w:val="center"/>
              <w:rPr>
                <w:rFonts w:ascii="Calibri" w:hAnsi="Calibri" w:cs="Calibri"/>
                <w:sz w:val="10"/>
                <w:szCs w:val="10"/>
              </w:rPr>
            </w:pPr>
            <w:r w:rsidRPr="002C2B77">
              <w:rPr>
                <w:rFonts w:ascii="Calibri" w:hAnsi="Calibri" w:cs="Calibri"/>
                <w:b/>
                <w:bCs/>
                <w:sz w:val="22"/>
                <w:szCs w:val="22"/>
              </w:rPr>
              <w:t>Calcul de la répartition des frais de transport. (Arrondir à l’euro le plus proche)</w:t>
            </w:r>
          </w:p>
        </w:tc>
      </w:tr>
      <w:tr w:rsidR="006F2690" w:rsidRPr="002C2B77">
        <w:trPr>
          <w:trHeight w:val="308"/>
        </w:trPr>
        <w:tc>
          <w:tcPr>
            <w:tcW w:w="3765" w:type="dxa"/>
            <w:gridSpan w:val="7"/>
            <w:vAlign w:val="center"/>
          </w:tcPr>
          <w:p w:rsidR="006F2690" w:rsidRPr="002C2B77" w:rsidRDefault="006F2690">
            <w:pPr>
              <w:jc w:val="center"/>
              <w:rPr>
                <w:rFonts w:ascii="Calibri" w:hAnsi="Calibri" w:cs="Calibri"/>
                <w:b/>
                <w:bCs/>
                <w:sz w:val="22"/>
                <w:szCs w:val="22"/>
              </w:rPr>
            </w:pPr>
            <w:r w:rsidRPr="002C2B77">
              <w:rPr>
                <w:rFonts w:ascii="Calibri" w:hAnsi="Calibri" w:cs="Calibri"/>
                <w:b/>
                <w:bCs/>
                <w:sz w:val="22"/>
                <w:szCs w:val="22"/>
              </w:rPr>
              <w:t>Montant du fret aérien</w:t>
            </w:r>
          </w:p>
        </w:tc>
        <w:tc>
          <w:tcPr>
            <w:tcW w:w="6691" w:type="dxa"/>
            <w:gridSpan w:val="8"/>
            <w:vAlign w:val="center"/>
          </w:tcPr>
          <w:p w:rsidR="006F2690" w:rsidRPr="002C2B77" w:rsidRDefault="006F2690">
            <w:pPr>
              <w:jc w:val="center"/>
              <w:rPr>
                <w:rFonts w:ascii="Calibri" w:hAnsi="Calibri" w:cs="Calibri"/>
              </w:rPr>
            </w:pPr>
          </w:p>
        </w:tc>
      </w:tr>
      <w:tr w:rsidR="006F2690" w:rsidRPr="002C2B77">
        <w:tc>
          <w:tcPr>
            <w:tcW w:w="3213" w:type="dxa"/>
            <w:gridSpan w:val="6"/>
            <w:vAlign w:val="center"/>
          </w:tcPr>
          <w:p w:rsidR="006F2690" w:rsidRPr="002C2B77" w:rsidRDefault="006F2690">
            <w:pPr>
              <w:jc w:val="center"/>
              <w:rPr>
                <w:rFonts w:ascii="Calibri" w:hAnsi="Calibri" w:cs="Calibri"/>
                <w:b/>
                <w:bCs/>
              </w:rPr>
            </w:pPr>
            <w:r w:rsidRPr="002C2B77">
              <w:rPr>
                <w:rFonts w:ascii="Calibri" w:hAnsi="Calibri" w:cs="Calibri"/>
                <w:b/>
                <w:bCs/>
              </w:rPr>
              <w:t>Fret aérien et assurance hors UE</w:t>
            </w:r>
          </w:p>
        </w:tc>
        <w:tc>
          <w:tcPr>
            <w:tcW w:w="3213" w:type="dxa"/>
            <w:gridSpan w:val="6"/>
            <w:vAlign w:val="center"/>
          </w:tcPr>
          <w:p w:rsidR="006F2690" w:rsidRPr="002C2B77" w:rsidRDefault="006F2690">
            <w:pPr>
              <w:jc w:val="center"/>
              <w:rPr>
                <w:rFonts w:ascii="Calibri" w:hAnsi="Calibri" w:cs="Calibri"/>
                <w:b/>
                <w:bCs/>
              </w:rPr>
            </w:pPr>
            <w:r w:rsidRPr="002C2B77">
              <w:rPr>
                <w:rFonts w:ascii="Calibri" w:hAnsi="Calibri" w:cs="Calibri"/>
                <w:b/>
                <w:bCs/>
              </w:rPr>
              <w:t xml:space="preserve">Fret </w:t>
            </w:r>
            <w:r w:rsidRPr="002C2B77">
              <w:rPr>
                <w:rFonts w:ascii="Calibri" w:hAnsi="Calibri" w:cs="Calibri"/>
                <w:b/>
                <w:bCs/>
                <w:sz w:val="22"/>
                <w:szCs w:val="22"/>
              </w:rPr>
              <w:t>aérien</w:t>
            </w:r>
            <w:r w:rsidRPr="002C2B77">
              <w:rPr>
                <w:rFonts w:ascii="Calibri" w:hAnsi="Calibri" w:cs="Calibri"/>
                <w:b/>
                <w:bCs/>
              </w:rPr>
              <w:t xml:space="preserve"> et assurance dans l’ UE</w:t>
            </w:r>
          </w:p>
        </w:tc>
        <w:tc>
          <w:tcPr>
            <w:tcW w:w="4030" w:type="dxa"/>
            <w:gridSpan w:val="3"/>
            <w:vAlign w:val="center"/>
          </w:tcPr>
          <w:p w:rsidR="006F2690" w:rsidRPr="002C2B77" w:rsidRDefault="006F2690">
            <w:pPr>
              <w:jc w:val="center"/>
              <w:rPr>
                <w:rFonts w:ascii="Calibri" w:hAnsi="Calibri" w:cs="Calibri"/>
                <w:b/>
                <w:bCs/>
              </w:rPr>
            </w:pPr>
            <w:r w:rsidRPr="002C2B77">
              <w:rPr>
                <w:rFonts w:ascii="Calibri" w:hAnsi="Calibri" w:cs="Calibri"/>
                <w:b/>
                <w:bCs/>
              </w:rPr>
              <w:t>Fret aérien et assurance en France</w:t>
            </w:r>
          </w:p>
        </w:tc>
      </w:tr>
      <w:tr w:rsidR="006F2690" w:rsidRPr="002C2B77">
        <w:tc>
          <w:tcPr>
            <w:tcW w:w="3213" w:type="dxa"/>
            <w:gridSpan w:val="6"/>
            <w:vAlign w:val="center"/>
          </w:tcPr>
          <w:p w:rsidR="006F2690" w:rsidRPr="002C2B77" w:rsidRDefault="006F2690">
            <w:pPr>
              <w:jc w:val="center"/>
              <w:rPr>
                <w:rFonts w:ascii="Calibri" w:hAnsi="Calibri" w:cs="Calibri"/>
              </w:rPr>
            </w:pPr>
          </w:p>
          <w:p w:rsidR="006F2690" w:rsidRPr="002C2B77" w:rsidRDefault="006F2690">
            <w:pPr>
              <w:jc w:val="center"/>
              <w:rPr>
                <w:rFonts w:ascii="Calibri" w:hAnsi="Calibri" w:cs="Calibri"/>
              </w:rPr>
            </w:pPr>
          </w:p>
          <w:p w:rsidR="006F2690" w:rsidRPr="002C2B77" w:rsidRDefault="006F2690">
            <w:pPr>
              <w:jc w:val="center"/>
              <w:rPr>
                <w:rFonts w:ascii="Calibri" w:hAnsi="Calibri" w:cs="Calibri"/>
              </w:rPr>
            </w:pPr>
          </w:p>
          <w:p w:rsidR="006F2690" w:rsidRPr="002C2B77" w:rsidRDefault="006F2690">
            <w:pPr>
              <w:jc w:val="center"/>
              <w:rPr>
                <w:rFonts w:ascii="Calibri" w:hAnsi="Calibri" w:cs="Calibri"/>
              </w:rPr>
            </w:pPr>
          </w:p>
        </w:tc>
        <w:tc>
          <w:tcPr>
            <w:tcW w:w="3213" w:type="dxa"/>
            <w:gridSpan w:val="6"/>
            <w:vAlign w:val="center"/>
          </w:tcPr>
          <w:p w:rsidR="006F2690" w:rsidRPr="002C2B77" w:rsidRDefault="006F2690">
            <w:pPr>
              <w:jc w:val="center"/>
              <w:rPr>
                <w:rFonts w:ascii="Calibri" w:hAnsi="Calibri" w:cs="Calibri"/>
              </w:rPr>
            </w:pPr>
          </w:p>
        </w:tc>
        <w:tc>
          <w:tcPr>
            <w:tcW w:w="4030" w:type="dxa"/>
            <w:gridSpan w:val="3"/>
            <w:vAlign w:val="center"/>
          </w:tcPr>
          <w:p w:rsidR="006F2690" w:rsidRPr="002C2B77" w:rsidRDefault="006F2690">
            <w:pPr>
              <w:jc w:val="center"/>
              <w:rPr>
                <w:rFonts w:ascii="Calibri" w:hAnsi="Calibri" w:cs="Calibri"/>
              </w:rPr>
            </w:pPr>
          </w:p>
        </w:tc>
      </w:tr>
      <w:tr w:rsidR="006F2690" w:rsidRPr="002C2B77">
        <w:trPr>
          <w:trHeight w:val="1183"/>
        </w:trPr>
        <w:tc>
          <w:tcPr>
            <w:tcW w:w="2481" w:type="dxa"/>
            <w:gridSpan w:val="3"/>
          </w:tcPr>
          <w:p w:rsidR="006F2690" w:rsidRPr="002C2B77" w:rsidRDefault="006F2690">
            <w:pPr>
              <w:jc w:val="center"/>
              <w:rPr>
                <w:rFonts w:ascii="Calibri" w:hAnsi="Calibri" w:cs="Calibri"/>
              </w:rPr>
            </w:pPr>
          </w:p>
          <w:p w:rsidR="006F2690" w:rsidRPr="002C2B77" w:rsidRDefault="006F2690">
            <w:pPr>
              <w:jc w:val="center"/>
              <w:rPr>
                <w:rFonts w:ascii="Calibri" w:hAnsi="Calibri" w:cs="Calibri"/>
                <w:b/>
                <w:bCs/>
              </w:rPr>
            </w:pPr>
            <w:r w:rsidRPr="002C2B77">
              <w:rPr>
                <w:rFonts w:ascii="Calibri" w:hAnsi="Calibri" w:cs="Calibri"/>
                <w:b/>
                <w:bCs/>
              </w:rPr>
              <w:t xml:space="preserve">Liste des documents à joindre à la déclaration </w:t>
            </w:r>
          </w:p>
          <w:p w:rsidR="006F2690" w:rsidRPr="002C2B77" w:rsidRDefault="006F2690">
            <w:pPr>
              <w:jc w:val="center"/>
              <w:rPr>
                <w:rFonts w:ascii="Calibri" w:hAnsi="Calibri" w:cs="Calibri"/>
              </w:rPr>
            </w:pPr>
          </w:p>
        </w:tc>
        <w:tc>
          <w:tcPr>
            <w:tcW w:w="3190" w:type="dxa"/>
            <w:gridSpan w:val="7"/>
            <w:vAlign w:val="center"/>
          </w:tcPr>
          <w:p w:rsidR="006F2690" w:rsidRPr="002C2B77" w:rsidRDefault="006F2690">
            <w:pPr>
              <w:rPr>
                <w:rFonts w:ascii="Calibri" w:hAnsi="Calibri" w:cs="Calibri"/>
              </w:rPr>
            </w:pPr>
            <w:r w:rsidRPr="002C2B77">
              <w:sym w:font="Symbol" w:char="F0F0"/>
            </w:r>
            <w:r w:rsidRPr="002C2B77">
              <w:rPr>
                <w:rFonts w:ascii="Calibri" w:hAnsi="Calibri" w:cs="Calibri"/>
              </w:rPr>
              <w:t xml:space="preserve">  Facture commerciale </w:t>
            </w:r>
          </w:p>
          <w:p w:rsidR="006F2690" w:rsidRPr="002C2B77" w:rsidRDefault="006F2690">
            <w:pPr>
              <w:rPr>
                <w:rFonts w:ascii="Calibri" w:hAnsi="Calibri" w:cs="Calibri"/>
              </w:rPr>
            </w:pPr>
            <w:r w:rsidRPr="002C2B77">
              <w:sym w:font="Symbol" w:char="F0F0"/>
            </w:r>
            <w:r w:rsidRPr="002C2B77">
              <w:rPr>
                <w:rFonts w:ascii="Calibri" w:hAnsi="Calibri" w:cs="Calibri"/>
              </w:rPr>
              <w:t xml:space="preserve">  Document de transport </w:t>
            </w:r>
          </w:p>
          <w:p w:rsidR="006F2690" w:rsidRPr="002C2B77" w:rsidRDefault="006F2690">
            <w:pPr>
              <w:rPr>
                <w:rFonts w:ascii="Calibri" w:hAnsi="Calibri" w:cs="Calibri"/>
              </w:rPr>
            </w:pPr>
            <w:r w:rsidRPr="002C2B77">
              <w:rPr>
                <w:rFonts w:ascii="Calibri" w:hAnsi="Calibri" w:cs="Calibri"/>
              </w:rPr>
              <w:sym w:font="Symbol" w:char="F0F0"/>
            </w:r>
            <w:r w:rsidRPr="002C2B77">
              <w:rPr>
                <w:rFonts w:ascii="Calibri" w:hAnsi="Calibri" w:cs="Calibri"/>
              </w:rPr>
              <w:t xml:space="preserve">  Bon de livraison  </w:t>
            </w:r>
          </w:p>
          <w:p w:rsidR="006F2690" w:rsidRPr="002C2B77" w:rsidRDefault="006F2690">
            <w:pPr>
              <w:rPr>
                <w:rFonts w:ascii="Calibri" w:hAnsi="Calibri" w:cs="Calibri"/>
              </w:rPr>
            </w:pPr>
            <w:r w:rsidRPr="002C2B77">
              <w:rPr>
                <w:rFonts w:ascii="Calibri" w:hAnsi="Calibri" w:cs="Calibri"/>
              </w:rPr>
              <w:sym w:font="Symbol" w:char="F0F0"/>
            </w:r>
            <w:r w:rsidRPr="002C2B77">
              <w:rPr>
                <w:rFonts w:ascii="Calibri" w:hAnsi="Calibri" w:cs="Calibri"/>
              </w:rPr>
              <w:t xml:space="preserve">  Colisage</w:t>
            </w:r>
          </w:p>
        </w:tc>
        <w:tc>
          <w:tcPr>
            <w:tcW w:w="4785" w:type="dxa"/>
            <w:gridSpan w:val="5"/>
            <w:vAlign w:val="center"/>
          </w:tcPr>
          <w:p w:rsidR="006F2690" w:rsidRPr="002C2B77" w:rsidRDefault="006F2690">
            <w:pPr>
              <w:rPr>
                <w:rFonts w:ascii="Calibri" w:hAnsi="Calibri" w:cs="Calibri"/>
                <w:lang w:val="en-US"/>
              </w:rPr>
            </w:pPr>
            <w:r w:rsidRPr="002C2B77">
              <w:rPr>
                <w:rFonts w:ascii="Calibri" w:hAnsi="Calibri" w:cs="Calibri"/>
              </w:rPr>
              <w:sym w:font="Symbol" w:char="F0F0"/>
            </w:r>
            <w:r w:rsidRPr="002C2B77">
              <w:rPr>
                <w:rFonts w:ascii="Calibri" w:hAnsi="Calibri" w:cs="Calibri"/>
                <w:lang w:val="en-US"/>
              </w:rPr>
              <w:t xml:space="preserve">  EUR 1</w:t>
            </w:r>
          </w:p>
          <w:p w:rsidR="006F2690" w:rsidRPr="002C2B77" w:rsidRDefault="006F2690">
            <w:pPr>
              <w:rPr>
                <w:rFonts w:ascii="Calibri" w:hAnsi="Calibri" w:cs="Calibri"/>
                <w:lang w:val="en-US"/>
              </w:rPr>
            </w:pPr>
            <w:r w:rsidRPr="002C2B77">
              <w:rPr>
                <w:rFonts w:ascii="Calibri" w:hAnsi="Calibri" w:cs="Calibri"/>
              </w:rPr>
              <w:sym w:font="Symbol" w:char="F0F0"/>
            </w:r>
            <w:r w:rsidRPr="002C2B77">
              <w:rPr>
                <w:rFonts w:ascii="Calibri" w:hAnsi="Calibri" w:cs="Calibri"/>
                <w:lang w:val="en-US"/>
              </w:rPr>
              <w:t xml:space="preserve">  </w:t>
            </w:r>
            <w:proofErr w:type="spellStart"/>
            <w:r w:rsidRPr="002C2B77">
              <w:rPr>
                <w:rFonts w:ascii="Calibri" w:hAnsi="Calibri" w:cs="Calibri"/>
                <w:lang w:val="en-US"/>
              </w:rPr>
              <w:t>Certificat</w:t>
            </w:r>
            <w:proofErr w:type="spellEnd"/>
            <w:r w:rsidRPr="002C2B77">
              <w:rPr>
                <w:rFonts w:ascii="Calibri" w:hAnsi="Calibri" w:cs="Calibri"/>
                <w:lang w:val="en-US"/>
              </w:rPr>
              <w:t xml:space="preserve"> FORM A    </w:t>
            </w:r>
          </w:p>
          <w:p w:rsidR="006F2690" w:rsidRPr="002C2B77" w:rsidRDefault="006F2690">
            <w:pPr>
              <w:rPr>
                <w:rFonts w:ascii="Calibri" w:hAnsi="Calibri" w:cs="Calibri"/>
              </w:rPr>
            </w:pPr>
            <w:r w:rsidRPr="002C2B77">
              <w:sym w:font="Symbol" w:char="F0F0"/>
            </w:r>
            <w:r w:rsidRPr="002C2B77">
              <w:rPr>
                <w:rFonts w:ascii="Calibri" w:hAnsi="Calibri" w:cs="Calibri"/>
              </w:rPr>
              <w:t xml:space="preserve">  DV1 </w:t>
            </w:r>
          </w:p>
          <w:p w:rsidR="006F2690" w:rsidRPr="002C2B77" w:rsidRDefault="006F2690">
            <w:pPr>
              <w:rPr>
                <w:rFonts w:ascii="Calibri" w:hAnsi="Calibri" w:cs="Calibri"/>
              </w:rPr>
            </w:pPr>
            <w:r w:rsidRPr="002C2B77">
              <w:rPr>
                <w:rFonts w:ascii="Calibri" w:hAnsi="Calibri" w:cs="Calibri"/>
                <w:lang w:val="en-US"/>
              </w:rPr>
              <w:sym w:font="Symbol" w:char="F0F0"/>
            </w:r>
            <w:r w:rsidRPr="002C2B77">
              <w:rPr>
                <w:rFonts w:ascii="Calibri" w:hAnsi="Calibri" w:cs="Calibri"/>
              </w:rPr>
              <w:t xml:space="preserve">  Licence d’importation</w:t>
            </w:r>
          </w:p>
        </w:tc>
      </w:tr>
    </w:tbl>
    <w:p w:rsidR="006F2690" w:rsidRDefault="006F2690">
      <w:pPr>
        <w:pStyle w:val="Pieddepage"/>
        <w:tabs>
          <w:tab w:val="clear" w:pos="4536"/>
          <w:tab w:val="clear" w:pos="9072"/>
        </w:tabs>
        <w:rPr>
          <w:sz w:val="12"/>
          <w:szCs w:val="12"/>
        </w:rPr>
      </w:pPr>
    </w:p>
    <w:p w:rsidR="006F2690" w:rsidRDefault="006F2690">
      <w:pPr>
        <w:pStyle w:val="Pieddepage"/>
        <w:tabs>
          <w:tab w:val="clear" w:pos="4536"/>
          <w:tab w:val="clear" w:pos="9072"/>
        </w:tabs>
      </w:pPr>
      <w:r>
        <w:t xml:space="preserve">En fin d’après-midi la déclaration a obtenu le BAE de la douane et la marchandise peut être livrée. </w:t>
      </w:r>
    </w:p>
    <w:p w:rsidR="006F2690" w:rsidRDefault="006F2690">
      <w:pPr>
        <w:pStyle w:val="Pieddepage"/>
        <w:tabs>
          <w:tab w:val="clear" w:pos="4536"/>
          <w:tab w:val="clear" w:pos="9072"/>
        </w:tabs>
        <w:rPr>
          <w:sz w:val="12"/>
          <w:szCs w:val="12"/>
        </w:rPr>
      </w:pPr>
    </w:p>
    <w:p w:rsidR="006F2690" w:rsidRDefault="006F2690">
      <w:pPr>
        <w:pStyle w:val="Pieddepage"/>
        <w:numPr>
          <w:ilvl w:val="0"/>
          <w:numId w:val="3"/>
        </w:numPr>
        <w:tabs>
          <w:tab w:val="clear" w:pos="4536"/>
          <w:tab w:val="center" w:pos="709"/>
        </w:tabs>
        <w:rPr>
          <w:b/>
          <w:bCs/>
        </w:rPr>
      </w:pPr>
      <w:r>
        <w:rPr>
          <w:b/>
          <w:bCs/>
        </w:rPr>
        <w:t>Identifiez la signification du sigle BAE lors d’une importation.</w:t>
      </w:r>
    </w:p>
    <w:p w:rsidR="006F2690" w:rsidRDefault="006F2690">
      <w:pPr>
        <w:pStyle w:val="Pieddepage"/>
        <w:tabs>
          <w:tab w:val="clear" w:pos="4536"/>
          <w:tab w:val="center" w:pos="709"/>
        </w:tabs>
        <w:ind w:left="426"/>
        <w:rPr>
          <w:b/>
          <w:bCs/>
          <w:sz w:val="10"/>
          <w:szCs w:val="10"/>
        </w:rPr>
      </w:pPr>
    </w:p>
    <w:p w:rsidR="006F2690" w:rsidRDefault="006F2690">
      <w:pPr>
        <w:pStyle w:val="Pieddepage"/>
        <w:ind w:firstLine="709"/>
      </w:pPr>
      <w:r>
        <w:sym w:font="Symbol" w:char="F0F0"/>
      </w:r>
      <w:r>
        <w:t xml:space="preserve">  Bon à exporter</w:t>
      </w:r>
    </w:p>
    <w:p w:rsidR="006F2690" w:rsidRDefault="006F2690">
      <w:pPr>
        <w:pStyle w:val="Pieddepage"/>
        <w:ind w:firstLine="709"/>
      </w:pPr>
      <w:r>
        <w:sym w:font="Symbol" w:char="F0F0"/>
      </w:r>
      <w:r>
        <w:rPr>
          <w:color w:val="FF0000"/>
        </w:rPr>
        <w:t xml:space="preserve"> </w:t>
      </w:r>
      <w:r>
        <w:t xml:space="preserve"> Bon à enlever                     </w:t>
      </w:r>
    </w:p>
    <w:p w:rsidR="006F2690" w:rsidRDefault="006F2690">
      <w:pPr>
        <w:pStyle w:val="Pieddepage"/>
        <w:ind w:firstLine="709"/>
      </w:pPr>
      <w:r>
        <w:sym w:font="Symbol" w:char="F0F0"/>
      </w:r>
      <w:r>
        <w:t xml:space="preserve">  Bon à expédier </w:t>
      </w:r>
    </w:p>
    <w:p w:rsidR="006F2690" w:rsidRDefault="006F2690">
      <w:pPr>
        <w:pStyle w:val="Pieddepage"/>
        <w:tabs>
          <w:tab w:val="clear" w:pos="4536"/>
          <w:tab w:val="clear" w:pos="9072"/>
        </w:tabs>
        <w:ind w:right="56"/>
        <w:jc w:val="both"/>
      </w:pPr>
      <w:r>
        <w:lastRenderedPageBreak/>
        <w:t>Le lendemain vous clôturez votre dossier de dédouanement. Vous avez en votre possession le document de douane import (document 10) et vous vérifiez les éléments déclarés par 3D. Vous décelez une erreur sur la valeur statistique. Votre responsable vous demande de recalculer le montant exact et de retrouver l’erreur commise par le déclarant afin d’en informer 3D.</w:t>
      </w:r>
    </w:p>
    <w:p w:rsidR="006F2690" w:rsidRDefault="006F2690">
      <w:pPr>
        <w:pStyle w:val="Pieddepage"/>
        <w:jc w:val="both"/>
        <w:rPr>
          <w:sz w:val="16"/>
          <w:szCs w:val="16"/>
          <w:u w:val="single"/>
        </w:rPr>
      </w:pPr>
    </w:p>
    <w:p w:rsidR="006F2690" w:rsidRDefault="006F2690">
      <w:pPr>
        <w:pStyle w:val="Pieddepage"/>
        <w:jc w:val="both"/>
        <w:rPr>
          <w:b/>
          <w:bCs/>
          <w:smallCaps/>
        </w:rPr>
      </w:pPr>
      <w:r>
        <w:rPr>
          <w:b/>
          <w:bCs/>
          <w:smallCaps/>
        </w:rPr>
        <w:t>Document 10 : Extrait du document de douane import</w:t>
      </w:r>
    </w:p>
    <w:p w:rsidR="006F2690" w:rsidRDefault="006F2690">
      <w:pPr>
        <w:pStyle w:val="Pieddepage"/>
        <w:jc w:val="both"/>
        <w:rPr>
          <w:b/>
          <w:bCs/>
          <w:smallCaps/>
          <w:sz w:val="12"/>
          <w:szCs w:val="12"/>
        </w:rPr>
      </w:pPr>
    </w:p>
    <w:p w:rsidR="006F2690" w:rsidRDefault="00165728">
      <w:pPr>
        <w:pStyle w:val="Pieddepage"/>
        <w:jc w:val="center"/>
      </w:pPr>
      <w:r>
        <w:rPr>
          <w:b/>
          <w:bCs/>
          <w:noProof/>
        </w:rPr>
        <w:pict>
          <v:shape id="Image 69" o:spid="_x0000_i1034" type="#_x0000_t75" style="width:390.75pt;height:176.25pt;visibility:visible">
            <v:imagedata r:id="rId46" o:title=""/>
          </v:shape>
        </w:pict>
      </w:r>
    </w:p>
    <w:p w:rsidR="006F2690" w:rsidRDefault="006F2690">
      <w:pPr>
        <w:pStyle w:val="Pieddepage"/>
        <w:jc w:val="both"/>
        <w:rPr>
          <w:b/>
          <w:bCs/>
          <w:sz w:val="16"/>
          <w:szCs w:val="16"/>
        </w:rPr>
      </w:pPr>
    </w:p>
    <w:p w:rsidR="006F2690" w:rsidRDefault="006F2690">
      <w:pPr>
        <w:pStyle w:val="Pieddepage"/>
        <w:numPr>
          <w:ilvl w:val="0"/>
          <w:numId w:val="3"/>
        </w:numPr>
        <w:tabs>
          <w:tab w:val="clear" w:pos="4536"/>
          <w:tab w:val="center" w:pos="709"/>
        </w:tabs>
        <w:rPr>
          <w:b/>
          <w:bCs/>
        </w:rPr>
      </w:pPr>
      <w:r>
        <w:rPr>
          <w:b/>
          <w:bCs/>
        </w:rPr>
        <w:t>Analysez le document 10.</w:t>
      </w:r>
    </w:p>
    <w:p w:rsidR="006F2690" w:rsidRDefault="006F2690">
      <w:pPr>
        <w:ind w:right="-711"/>
        <w:jc w:val="both"/>
        <w:rPr>
          <w:i/>
          <w:iCs/>
          <w:sz w:val="18"/>
          <w:szCs w:val="18"/>
        </w:rPr>
      </w:pPr>
      <w:r>
        <w:rPr>
          <w:i/>
          <w:iCs/>
          <w:sz w:val="18"/>
          <w:szCs w:val="18"/>
        </w:rPr>
        <w:t xml:space="preserve">Remarque : dans les questions à choix multiples, plusieurs réponses par question peuvent être possibles. Seules les réponses totalement </w:t>
      </w:r>
    </w:p>
    <w:p w:rsidR="006F2690" w:rsidRDefault="006F2690">
      <w:pPr>
        <w:pStyle w:val="Pieddepage"/>
        <w:tabs>
          <w:tab w:val="clear" w:pos="4536"/>
          <w:tab w:val="center" w:pos="709"/>
        </w:tabs>
        <w:rPr>
          <w:b/>
          <w:bCs/>
        </w:rPr>
      </w:pPr>
      <w:proofErr w:type="gramStart"/>
      <w:r>
        <w:rPr>
          <w:i/>
          <w:iCs/>
          <w:sz w:val="18"/>
          <w:szCs w:val="18"/>
        </w:rPr>
        <w:t>exactes</w:t>
      </w:r>
      <w:proofErr w:type="gramEnd"/>
      <w:r>
        <w:rPr>
          <w:i/>
          <w:iCs/>
          <w:sz w:val="18"/>
          <w:szCs w:val="18"/>
        </w:rPr>
        <w:t xml:space="preserve"> seront prises en compte.</w:t>
      </w:r>
    </w:p>
    <w:p w:rsidR="006F2690" w:rsidRDefault="006F2690">
      <w:pPr>
        <w:pStyle w:val="Pieddepage"/>
        <w:tabs>
          <w:tab w:val="clear" w:pos="4536"/>
          <w:tab w:val="center" w:pos="709"/>
        </w:tabs>
        <w:ind w:left="426"/>
        <w:rPr>
          <w:b/>
          <w:bCs/>
          <w:sz w:val="8"/>
          <w:szCs w:val="8"/>
        </w:rPr>
      </w:pPr>
    </w:p>
    <w:p w:rsidR="006F2690" w:rsidRDefault="006F2690">
      <w:pPr>
        <w:pStyle w:val="Pieddepage"/>
        <w:numPr>
          <w:ilvl w:val="0"/>
          <w:numId w:val="7"/>
        </w:numPr>
        <w:tabs>
          <w:tab w:val="clear" w:pos="4536"/>
          <w:tab w:val="center" w:pos="709"/>
        </w:tabs>
      </w:pPr>
      <w:r>
        <w:t>Le montant exact de la valeur statistique est de :</w:t>
      </w:r>
    </w:p>
    <w:p w:rsidR="006F2690" w:rsidRDefault="006F2690">
      <w:pPr>
        <w:pStyle w:val="Pieddepage"/>
        <w:tabs>
          <w:tab w:val="clear" w:pos="4536"/>
          <w:tab w:val="center" w:pos="709"/>
        </w:tabs>
        <w:ind w:left="426"/>
        <w:rPr>
          <w:sz w:val="8"/>
          <w:szCs w:val="8"/>
        </w:rPr>
      </w:pPr>
    </w:p>
    <w:p w:rsidR="006F2690" w:rsidRDefault="006F2690">
      <w:pPr>
        <w:pStyle w:val="Pieddepage"/>
        <w:ind w:firstLine="709"/>
        <w:rPr>
          <w:color w:val="FF0000"/>
        </w:rPr>
      </w:pPr>
      <w:r>
        <w:sym w:font="Symbol" w:char="F0F0"/>
      </w:r>
      <w:r>
        <w:t xml:space="preserve">  48 521 €</w:t>
      </w:r>
    </w:p>
    <w:p w:rsidR="006F2690" w:rsidRDefault="006F2690">
      <w:pPr>
        <w:pStyle w:val="Pieddepage"/>
        <w:ind w:firstLine="709"/>
      </w:pPr>
      <w:r>
        <w:sym w:font="Symbol" w:char="F0F0"/>
      </w:r>
      <w:r>
        <w:t xml:space="preserve">  48 534 €</w:t>
      </w:r>
    </w:p>
    <w:p w:rsidR="006F2690" w:rsidRDefault="006F2690">
      <w:pPr>
        <w:pStyle w:val="Pieddepage"/>
        <w:ind w:firstLine="709"/>
      </w:pPr>
      <w:r>
        <w:sym w:font="Symbol" w:char="F0F0"/>
      </w:r>
      <w:r>
        <w:t xml:space="preserve">  48 507 €</w:t>
      </w:r>
    </w:p>
    <w:p w:rsidR="006F2690" w:rsidRDefault="006F2690">
      <w:pPr>
        <w:pStyle w:val="Pieddepage"/>
        <w:ind w:firstLine="709"/>
      </w:pPr>
      <w:r>
        <w:sym w:font="Symbol" w:char="F0F0"/>
      </w:r>
      <w:r>
        <w:t xml:space="preserve">  48 561 €</w:t>
      </w:r>
    </w:p>
    <w:p w:rsidR="006F2690" w:rsidRDefault="006F2690">
      <w:pPr>
        <w:pStyle w:val="Pieddepage"/>
        <w:jc w:val="both"/>
        <w:rPr>
          <w:sz w:val="8"/>
          <w:szCs w:val="8"/>
        </w:rPr>
      </w:pPr>
    </w:p>
    <w:p w:rsidR="006F2690" w:rsidRDefault="006F2690">
      <w:pPr>
        <w:pStyle w:val="Pieddepage"/>
        <w:numPr>
          <w:ilvl w:val="0"/>
          <w:numId w:val="7"/>
        </w:numPr>
        <w:tabs>
          <w:tab w:val="clear" w:pos="4536"/>
          <w:tab w:val="center" w:pos="709"/>
        </w:tabs>
      </w:pPr>
      <w:r>
        <w:t>L’erreur commise par 3D s’explique par le fait que :</w:t>
      </w:r>
    </w:p>
    <w:p w:rsidR="006F2690" w:rsidRDefault="006F2690">
      <w:pPr>
        <w:pStyle w:val="Pieddepage"/>
        <w:tabs>
          <w:tab w:val="clear" w:pos="4536"/>
          <w:tab w:val="center" w:pos="709"/>
        </w:tabs>
        <w:ind w:left="426"/>
        <w:rPr>
          <w:sz w:val="8"/>
          <w:szCs w:val="8"/>
        </w:rPr>
      </w:pPr>
    </w:p>
    <w:p w:rsidR="006F2690" w:rsidRDefault="006F2690">
      <w:pPr>
        <w:pStyle w:val="Pieddepage"/>
        <w:ind w:firstLine="709"/>
      </w:pPr>
      <w:r>
        <w:sym w:font="Symbol" w:char="F0F0"/>
      </w:r>
      <w:r>
        <w:t xml:space="preserve">  </w:t>
      </w:r>
      <w:proofErr w:type="gramStart"/>
      <w:r>
        <w:t>le</w:t>
      </w:r>
      <w:proofErr w:type="gramEnd"/>
      <w:r>
        <w:t xml:space="preserve"> déclarant a ajouté  le montant du fret aérien sur le territoire français au lieu de le déduire</w:t>
      </w:r>
    </w:p>
    <w:p w:rsidR="006F2690" w:rsidRDefault="006F2690">
      <w:pPr>
        <w:pStyle w:val="Pieddepage"/>
        <w:ind w:firstLine="709"/>
      </w:pPr>
      <w:r>
        <w:sym w:font="Symbol" w:char="F0F0"/>
      </w:r>
      <w:r>
        <w:t xml:space="preserve">  </w:t>
      </w:r>
      <w:proofErr w:type="gramStart"/>
      <w:r>
        <w:t>le</w:t>
      </w:r>
      <w:proofErr w:type="gramEnd"/>
      <w:r>
        <w:t xml:space="preserve"> déclarant a déduit le montant du fret aérien sur le territoire européen au lieu de celui sur le territoire français</w:t>
      </w:r>
    </w:p>
    <w:p w:rsidR="006F2690" w:rsidRDefault="006F2690">
      <w:pPr>
        <w:pStyle w:val="Pieddepage"/>
        <w:ind w:firstLine="709"/>
      </w:pPr>
      <w:r>
        <w:sym w:font="Symbol" w:char="F0F0"/>
      </w:r>
      <w:r>
        <w:t xml:space="preserve">  </w:t>
      </w:r>
      <w:proofErr w:type="gramStart"/>
      <w:r>
        <w:t>le</w:t>
      </w:r>
      <w:proofErr w:type="gramEnd"/>
      <w:r>
        <w:t xml:space="preserve"> déclarant a confondu la valeur CIP et la valeur statistique</w:t>
      </w:r>
    </w:p>
    <w:p w:rsidR="006F2690" w:rsidRDefault="006F2690">
      <w:pPr>
        <w:pStyle w:val="Pieddepage"/>
        <w:ind w:firstLine="709"/>
      </w:pPr>
      <w:r>
        <w:sym w:font="Symbol" w:char="F0F0"/>
      </w:r>
      <w:r>
        <w:t xml:space="preserve">  </w:t>
      </w:r>
      <w:proofErr w:type="gramStart"/>
      <w:r>
        <w:t>le</w:t>
      </w:r>
      <w:proofErr w:type="gramEnd"/>
      <w:r>
        <w:t xml:space="preserve"> déclarant a ajouté le montant du fret aérien sur le territoire européen  </w:t>
      </w:r>
    </w:p>
    <w:p w:rsidR="006F2690" w:rsidRDefault="006F2690">
      <w:pPr>
        <w:pStyle w:val="Pieddepage"/>
        <w:rPr>
          <w:sz w:val="8"/>
          <w:szCs w:val="8"/>
        </w:rPr>
      </w:pPr>
    </w:p>
    <w:p w:rsidR="006F2690" w:rsidRDefault="006F2690">
      <w:pPr>
        <w:pStyle w:val="Pieddepage"/>
        <w:numPr>
          <w:ilvl w:val="0"/>
          <w:numId w:val="7"/>
        </w:numPr>
        <w:tabs>
          <w:tab w:val="clear" w:pos="4536"/>
          <w:tab w:val="center" w:pos="709"/>
        </w:tabs>
      </w:pPr>
      <w:r>
        <w:t>Cette erreur commise sur la liquidation douanière :</w:t>
      </w:r>
    </w:p>
    <w:p w:rsidR="006F2690" w:rsidRDefault="006F2690">
      <w:pPr>
        <w:pStyle w:val="Pieddepage"/>
        <w:tabs>
          <w:tab w:val="clear" w:pos="4536"/>
          <w:tab w:val="center" w:pos="709"/>
        </w:tabs>
        <w:ind w:left="426"/>
        <w:rPr>
          <w:sz w:val="8"/>
          <w:szCs w:val="8"/>
        </w:rPr>
      </w:pPr>
    </w:p>
    <w:p w:rsidR="006F2690" w:rsidRDefault="006F2690">
      <w:pPr>
        <w:pStyle w:val="Pieddepage"/>
        <w:ind w:firstLine="709"/>
      </w:pPr>
      <w:r>
        <w:sym w:font="Symbol" w:char="F0F0"/>
      </w:r>
      <w:r>
        <w:t xml:space="preserve">  </w:t>
      </w:r>
      <w:proofErr w:type="gramStart"/>
      <w:r>
        <w:t>augmentera</w:t>
      </w:r>
      <w:proofErr w:type="gramEnd"/>
      <w:r>
        <w:t xml:space="preserve"> le montant des droits de douane</w:t>
      </w:r>
    </w:p>
    <w:p w:rsidR="006F2690" w:rsidRDefault="006F2690">
      <w:pPr>
        <w:pStyle w:val="Pieddepage"/>
        <w:ind w:firstLine="709"/>
      </w:pPr>
      <w:r>
        <w:sym w:font="Symbol" w:char="F0F0"/>
      </w:r>
      <w:r>
        <w:t xml:space="preserve">  </w:t>
      </w:r>
      <w:proofErr w:type="gramStart"/>
      <w:r>
        <w:t>augmentera</w:t>
      </w:r>
      <w:proofErr w:type="gramEnd"/>
      <w:r>
        <w:t xml:space="preserve"> le montant de la TVA</w:t>
      </w:r>
    </w:p>
    <w:p w:rsidR="006F2690" w:rsidRDefault="006F2690">
      <w:pPr>
        <w:pStyle w:val="Pieddepage"/>
        <w:ind w:firstLine="709"/>
      </w:pPr>
      <w:r>
        <w:sym w:font="Symbol" w:char="F0F0"/>
      </w:r>
      <w:r>
        <w:t xml:space="preserve">  </w:t>
      </w:r>
      <w:proofErr w:type="gramStart"/>
      <w:r>
        <w:t>n’a</w:t>
      </w:r>
      <w:proofErr w:type="gramEnd"/>
      <w:r>
        <w:t xml:space="preserve"> aucune incidence sur la liquidation douanière</w:t>
      </w:r>
    </w:p>
    <w:p w:rsidR="006F2690" w:rsidRDefault="006F2690">
      <w:pPr>
        <w:pStyle w:val="Pieddepage"/>
        <w:rPr>
          <w:sz w:val="16"/>
          <w:szCs w:val="16"/>
        </w:rPr>
      </w:pPr>
    </w:p>
    <w:p w:rsidR="006F2690" w:rsidRDefault="006F2690">
      <w:pPr>
        <w:pStyle w:val="Pieddepage"/>
        <w:tabs>
          <w:tab w:val="clear" w:pos="4536"/>
          <w:tab w:val="clear" w:pos="9072"/>
        </w:tabs>
      </w:pPr>
      <w:r>
        <w:t>Vous terminez votre dossier en préparant la facturation.</w:t>
      </w:r>
    </w:p>
    <w:p w:rsidR="006F2690" w:rsidRDefault="006F2690">
      <w:pPr>
        <w:pStyle w:val="Pieddepage"/>
        <w:tabs>
          <w:tab w:val="clear" w:pos="4536"/>
          <w:tab w:val="clear" w:pos="9072"/>
        </w:tabs>
        <w:rPr>
          <w:sz w:val="16"/>
          <w:szCs w:val="16"/>
        </w:rPr>
      </w:pPr>
    </w:p>
    <w:p w:rsidR="006F2690" w:rsidRDefault="006F2690">
      <w:pPr>
        <w:pStyle w:val="Pieddepage"/>
        <w:numPr>
          <w:ilvl w:val="0"/>
          <w:numId w:val="3"/>
        </w:numPr>
        <w:tabs>
          <w:tab w:val="clear" w:pos="4536"/>
          <w:tab w:val="clear" w:pos="9072"/>
        </w:tabs>
        <w:rPr>
          <w:b/>
          <w:bCs/>
        </w:rPr>
      </w:pPr>
      <w:r>
        <w:rPr>
          <w:b/>
          <w:bCs/>
        </w:rPr>
        <w:t>Identifiez les frais que vous allez facturer à Eston à Vienne :</w:t>
      </w:r>
    </w:p>
    <w:p w:rsidR="006F2690" w:rsidRDefault="006F2690">
      <w:pPr>
        <w:pStyle w:val="Pieddepage"/>
        <w:tabs>
          <w:tab w:val="clear" w:pos="4536"/>
          <w:tab w:val="clear" w:pos="9072"/>
        </w:tabs>
        <w:ind w:left="426"/>
        <w:rPr>
          <w:b/>
          <w:bCs/>
        </w:rPr>
      </w:pPr>
    </w:p>
    <w:p w:rsidR="006F2690" w:rsidRDefault="006F2690">
      <w:pPr>
        <w:pStyle w:val="Pieddepage"/>
        <w:tabs>
          <w:tab w:val="clear" w:pos="9072"/>
        </w:tabs>
        <w:ind w:firstLine="709"/>
        <w:rPr>
          <w:color w:val="000000"/>
        </w:rPr>
      </w:pPr>
      <w:r>
        <w:sym w:font="Symbol" w:char="F0F0"/>
      </w:r>
      <w:r>
        <w:t xml:space="preserve">  Le transport aérien                                             </w:t>
      </w:r>
      <w:r>
        <w:tab/>
      </w:r>
      <w:r>
        <w:tab/>
      </w:r>
      <w:r>
        <w:sym w:font="Symbol" w:char="F0F0"/>
      </w:r>
      <w:r>
        <w:rPr>
          <w:color w:val="FF0000"/>
        </w:rPr>
        <w:t xml:space="preserve">  </w:t>
      </w:r>
      <w:r>
        <w:rPr>
          <w:color w:val="000000"/>
        </w:rPr>
        <w:t xml:space="preserve">Le montant des droits et taxes </w:t>
      </w:r>
    </w:p>
    <w:p w:rsidR="006F2690" w:rsidRDefault="006F2690">
      <w:pPr>
        <w:pStyle w:val="Pieddepage"/>
        <w:tabs>
          <w:tab w:val="clear" w:pos="9072"/>
        </w:tabs>
        <w:ind w:firstLine="709"/>
      </w:pPr>
      <w:r>
        <w:sym w:font="Symbol" w:char="F0F0"/>
      </w:r>
      <w:r>
        <w:t xml:space="preserve">  L’assurance du transport principal                          </w:t>
      </w:r>
      <w:r>
        <w:tab/>
      </w:r>
      <w:r>
        <w:sym w:font="Symbol" w:char="F0F0"/>
      </w:r>
      <w:r>
        <w:rPr>
          <w:color w:val="FF0000"/>
        </w:rPr>
        <w:t xml:space="preserve">  </w:t>
      </w:r>
      <w:r>
        <w:rPr>
          <w:color w:val="000000"/>
        </w:rPr>
        <w:t>Les frais de livraison de Saint-Exupéry à Vienne</w:t>
      </w:r>
    </w:p>
    <w:p w:rsidR="006F2690" w:rsidRDefault="006F2690">
      <w:pPr>
        <w:pStyle w:val="Pieddepage"/>
        <w:tabs>
          <w:tab w:val="clear" w:pos="9072"/>
        </w:tabs>
        <w:ind w:firstLine="709"/>
      </w:pPr>
      <w:r>
        <w:sym w:font="Symbol" w:char="F0F0"/>
      </w:r>
      <w:r>
        <w:t xml:space="preserve">  </w:t>
      </w:r>
      <w:r>
        <w:rPr>
          <w:color w:val="000000"/>
        </w:rPr>
        <w:t>Les frais aéroportuaires à Saint-Exupéry</w:t>
      </w:r>
      <w:r>
        <w:rPr>
          <w:color w:val="000000"/>
        </w:rPr>
        <w:tab/>
      </w:r>
      <w:r>
        <w:rPr>
          <w:color w:val="000000"/>
        </w:rPr>
        <w:tab/>
      </w:r>
      <w:r>
        <w:rPr>
          <w:color w:val="000000"/>
        </w:rPr>
        <w:tab/>
      </w:r>
      <w:r>
        <w:sym w:font="Symbol" w:char="F0F0"/>
      </w:r>
      <w:r>
        <w:t xml:space="preserve">  Les frais aéroportuaires au Brésil </w:t>
      </w:r>
    </w:p>
    <w:p w:rsidR="006F2690" w:rsidRDefault="006F2690">
      <w:pPr>
        <w:pStyle w:val="Pieddepage"/>
        <w:tabs>
          <w:tab w:val="clear" w:pos="9072"/>
        </w:tabs>
        <w:ind w:firstLine="709"/>
        <w:rPr>
          <w:color w:val="000000"/>
        </w:rPr>
      </w:pPr>
      <w:r>
        <w:sym w:font="Symbol" w:char="F0F0"/>
      </w:r>
      <w:r>
        <w:rPr>
          <w:color w:val="FF0000"/>
        </w:rPr>
        <w:t xml:space="preserve"> </w:t>
      </w:r>
      <w:r>
        <w:t xml:space="preserve"> </w:t>
      </w:r>
      <w:r>
        <w:rPr>
          <w:color w:val="000000"/>
        </w:rPr>
        <w:t xml:space="preserve">Les frais de dédouanement  import                         </w:t>
      </w:r>
      <w:r>
        <w:rPr>
          <w:color w:val="000000"/>
        </w:rPr>
        <w:tab/>
      </w:r>
      <w:r>
        <w:rPr>
          <w:color w:val="000000"/>
        </w:rPr>
        <w:sym w:font="Symbol" w:char="F0F0"/>
      </w:r>
      <w:r>
        <w:rPr>
          <w:color w:val="000000"/>
        </w:rPr>
        <w:t xml:space="preserve">  Le pré-acheminement au Brésil    </w:t>
      </w:r>
    </w:p>
    <w:p w:rsidR="006F2690" w:rsidRDefault="006F2690">
      <w:pPr>
        <w:pStyle w:val="En-tte"/>
        <w:tabs>
          <w:tab w:val="clear" w:pos="4536"/>
          <w:tab w:val="clear" w:pos="9072"/>
        </w:tabs>
      </w:pPr>
    </w:p>
    <w:p w:rsidR="006F2690" w:rsidRDefault="006F2690"/>
    <w:sectPr w:rsidR="006F2690" w:rsidSect="006F2690">
      <w:type w:val="continuous"/>
      <w:pgSz w:w="11906" w:h="16838"/>
      <w:pgMar w:top="397" w:right="680" w:bottom="567" w:left="680" w:header="416" w:footer="30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B77" w:rsidRDefault="002C2B77">
      <w:r>
        <w:separator/>
      </w:r>
    </w:p>
  </w:endnote>
  <w:endnote w:type="continuationSeparator" w:id="0">
    <w:p w:rsidR="002C2B77" w:rsidRDefault="002C2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Calisto MT">
    <w:panose1 w:val="02040603050505030304"/>
    <w:charset w:val="00"/>
    <w:family w:val="roman"/>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701"/>
      <w:gridCol w:w="1417"/>
      <w:gridCol w:w="1400"/>
    </w:tblGrid>
    <w:tr w:rsidR="0044505E" w:rsidRPr="002C2B77">
      <w:trPr>
        <w:trHeight w:val="280"/>
      </w:trPr>
      <w:tc>
        <w:tcPr>
          <w:tcW w:w="6096" w:type="dxa"/>
          <w:tcBorders>
            <w:top w:val="single" w:sz="6" w:space="0" w:color="auto"/>
            <w:left w:val="single" w:sz="6" w:space="0" w:color="auto"/>
            <w:bottom w:val="single" w:sz="6" w:space="0" w:color="auto"/>
            <w:right w:val="single" w:sz="6" w:space="0" w:color="auto"/>
          </w:tcBorders>
          <w:vAlign w:val="center"/>
        </w:tcPr>
        <w:p w:rsidR="0044505E" w:rsidRPr="002C2B77" w:rsidRDefault="0044505E">
          <w:pPr>
            <w:pStyle w:val="Titre1"/>
            <w:spacing w:before="0" w:after="20"/>
            <w:jc w:val="center"/>
            <w:rPr>
              <w:b/>
              <w:bCs/>
              <w:sz w:val="20"/>
              <w:szCs w:val="20"/>
            </w:rPr>
          </w:pPr>
          <w:r w:rsidRPr="002C2B77">
            <w:rPr>
              <w:b/>
              <w:bCs/>
              <w:sz w:val="20"/>
              <w:szCs w:val="20"/>
            </w:rPr>
            <w:t>BACCALAURÉAT PROFESSIONNEL TRANSPORT</w:t>
          </w:r>
        </w:p>
      </w:tc>
      <w:tc>
        <w:tcPr>
          <w:tcW w:w="1701"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Code :</w:t>
          </w:r>
        </w:p>
      </w:tc>
      <w:tc>
        <w:tcPr>
          <w:tcW w:w="1417"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Session 2012</w:t>
          </w:r>
        </w:p>
      </w:tc>
      <w:tc>
        <w:tcPr>
          <w:tcW w:w="1400" w:type="dxa"/>
          <w:tcBorders>
            <w:top w:val="single" w:sz="6" w:space="0" w:color="auto"/>
            <w:left w:val="nil"/>
            <w:bottom w:val="single" w:sz="6" w:space="0" w:color="auto"/>
            <w:right w:val="single" w:sz="6" w:space="0" w:color="auto"/>
          </w:tcBorders>
          <w:vAlign w:val="center"/>
        </w:tcPr>
        <w:p w:rsidR="0044505E" w:rsidRPr="002C2B77" w:rsidRDefault="0044505E">
          <w:pPr>
            <w:pStyle w:val="Titre5"/>
          </w:pPr>
          <w:r w:rsidRPr="002C2B77">
            <w:t>SUJET</w:t>
          </w:r>
        </w:p>
      </w:tc>
    </w:tr>
    <w:tr w:rsidR="0044505E" w:rsidRPr="002C2B77">
      <w:trPr>
        <w:trHeight w:val="280"/>
      </w:trPr>
      <w:tc>
        <w:tcPr>
          <w:tcW w:w="6096" w:type="dxa"/>
          <w:tcBorders>
            <w:top w:val="single" w:sz="6" w:space="0" w:color="auto"/>
            <w:left w:val="single" w:sz="6" w:space="0" w:color="auto"/>
            <w:bottom w:val="single" w:sz="6" w:space="0" w:color="auto"/>
            <w:right w:val="single" w:sz="6" w:space="0" w:color="auto"/>
          </w:tcBorders>
          <w:vAlign w:val="center"/>
        </w:tcPr>
        <w:p w:rsidR="0044505E" w:rsidRPr="002C2B77" w:rsidRDefault="0044505E">
          <w:pPr>
            <w:spacing w:after="20"/>
            <w:jc w:val="center"/>
            <w:rPr>
              <w:b/>
              <w:bCs/>
            </w:rPr>
          </w:pPr>
          <w:r w:rsidRPr="002C2B77">
            <w:rPr>
              <w:b/>
              <w:bCs/>
            </w:rPr>
            <w:t>Épreuve E2 : Épreuve d’étude de situations professionnelles</w:t>
          </w:r>
        </w:p>
      </w:tc>
      <w:tc>
        <w:tcPr>
          <w:tcW w:w="1701"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Durée : 3 h</w:t>
          </w:r>
        </w:p>
      </w:tc>
      <w:tc>
        <w:tcPr>
          <w:tcW w:w="1417"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Coefficient : 5</w:t>
          </w:r>
        </w:p>
      </w:tc>
      <w:tc>
        <w:tcPr>
          <w:tcW w:w="1400" w:type="dxa"/>
          <w:tcBorders>
            <w:top w:val="single" w:sz="6" w:space="0" w:color="auto"/>
            <w:left w:val="nil"/>
            <w:bottom w:val="single" w:sz="6" w:space="0" w:color="auto"/>
            <w:right w:val="single" w:sz="6" w:space="0" w:color="auto"/>
          </w:tcBorders>
          <w:vAlign w:val="center"/>
        </w:tcPr>
        <w:p w:rsidR="0044505E" w:rsidRPr="002C2B77" w:rsidRDefault="0044505E">
          <w:pPr>
            <w:pStyle w:val="Titre5"/>
          </w:pPr>
          <w:r w:rsidRPr="002C2B77">
            <w:t xml:space="preserve">Page </w:t>
          </w:r>
          <w:r w:rsidRPr="002C2B77">
            <w:fldChar w:fldCharType="begin"/>
          </w:r>
          <w:r w:rsidRPr="002C2B77">
            <w:instrText>PAGE  \* ARABIC  \* MERGEFORMAT</w:instrText>
          </w:r>
          <w:r w:rsidRPr="002C2B77">
            <w:fldChar w:fldCharType="separate"/>
          </w:r>
          <w:r w:rsidR="00705B64" w:rsidRPr="002C2B77">
            <w:rPr>
              <w:noProof/>
            </w:rPr>
            <w:t>1</w:t>
          </w:r>
          <w:r w:rsidRPr="002C2B77">
            <w:fldChar w:fldCharType="end"/>
          </w:r>
          <w:r w:rsidRPr="002C2B77">
            <w:t xml:space="preserve"> sur </w:t>
          </w:r>
          <w:fldSimple w:instr="NUMPAGES  \* ARABIC  \* MERGEFORMAT">
            <w:r w:rsidR="00705B64" w:rsidRPr="002C2B77">
              <w:rPr>
                <w:noProof/>
              </w:rPr>
              <w:t>16</w:t>
            </w:r>
          </w:fldSimple>
        </w:p>
      </w:tc>
    </w:tr>
  </w:tbl>
  <w:p w:rsidR="0044505E" w:rsidRDefault="0044505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701"/>
      <w:gridCol w:w="1417"/>
      <w:gridCol w:w="1400"/>
    </w:tblGrid>
    <w:tr w:rsidR="0044505E" w:rsidRPr="002C2B77">
      <w:trPr>
        <w:trHeight w:val="280"/>
      </w:trPr>
      <w:tc>
        <w:tcPr>
          <w:tcW w:w="6096" w:type="dxa"/>
          <w:tcBorders>
            <w:top w:val="single" w:sz="6" w:space="0" w:color="auto"/>
            <w:left w:val="single" w:sz="6" w:space="0" w:color="auto"/>
            <w:bottom w:val="single" w:sz="6" w:space="0" w:color="auto"/>
            <w:right w:val="single" w:sz="6" w:space="0" w:color="auto"/>
          </w:tcBorders>
          <w:vAlign w:val="center"/>
        </w:tcPr>
        <w:p w:rsidR="0044505E" w:rsidRPr="002C2B77" w:rsidRDefault="0044505E">
          <w:pPr>
            <w:pStyle w:val="Titre1"/>
            <w:spacing w:before="0" w:after="20"/>
            <w:jc w:val="center"/>
            <w:rPr>
              <w:b/>
              <w:bCs/>
              <w:sz w:val="20"/>
              <w:szCs w:val="20"/>
            </w:rPr>
          </w:pPr>
          <w:r w:rsidRPr="002C2B77">
            <w:rPr>
              <w:b/>
              <w:bCs/>
              <w:sz w:val="20"/>
              <w:szCs w:val="20"/>
            </w:rPr>
            <w:t>BACCALAURÉAT PROFESSIONNEL TRANSPORT</w:t>
          </w:r>
        </w:p>
      </w:tc>
      <w:tc>
        <w:tcPr>
          <w:tcW w:w="1701"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Code :</w:t>
          </w:r>
        </w:p>
      </w:tc>
      <w:tc>
        <w:tcPr>
          <w:tcW w:w="1417"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Session 2012</w:t>
          </w:r>
        </w:p>
      </w:tc>
      <w:tc>
        <w:tcPr>
          <w:tcW w:w="1400" w:type="dxa"/>
          <w:tcBorders>
            <w:top w:val="single" w:sz="6" w:space="0" w:color="auto"/>
            <w:left w:val="nil"/>
            <w:bottom w:val="single" w:sz="6" w:space="0" w:color="auto"/>
            <w:right w:val="single" w:sz="6" w:space="0" w:color="auto"/>
          </w:tcBorders>
          <w:vAlign w:val="center"/>
        </w:tcPr>
        <w:p w:rsidR="0044505E" w:rsidRPr="002C2B77" w:rsidRDefault="0044505E">
          <w:pPr>
            <w:pStyle w:val="Titre5"/>
          </w:pPr>
          <w:r w:rsidRPr="002C2B77">
            <w:t>SUJET</w:t>
          </w:r>
        </w:p>
      </w:tc>
    </w:tr>
    <w:tr w:rsidR="0044505E" w:rsidRPr="002C2B77">
      <w:trPr>
        <w:trHeight w:val="280"/>
      </w:trPr>
      <w:tc>
        <w:tcPr>
          <w:tcW w:w="6096" w:type="dxa"/>
          <w:tcBorders>
            <w:top w:val="single" w:sz="6" w:space="0" w:color="auto"/>
            <w:left w:val="single" w:sz="6" w:space="0" w:color="auto"/>
            <w:bottom w:val="single" w:sz="6" w:space="0" w:color="auto"/>
            <w:right w:val="single" w:sz="6" w:space="0" w:color="auto"/>
          </w:tcBorders>
          <w:vAlign w:val="center"/>
        </w:tcPr>
        <w:p w:rsidR="0044505E" w:rsidRPr="002C2B77" w:rsidRDefault="0044505E">
          <w:pPr>
            <w:spacing w:after="20"/>
            <w:jc w:val="center"/>
            <w:rPr>
              <w:b/>
              <w:bCs/>
            </w:rPr>
          </w:pPr>
          <w:r w:rsidRPr="002C2B77">
            <w:rPr>
              <w:b/>
              <w:bCs/>
            </w:rPr>
            <w:t>Épreuve E2 : Épreuve d’étude de situations professionnelles</w:t>
          </w:r>
        </w:p>
      </w:tc>
      <w:tc>
        <w:tcPr>
          <w:tcW w:w="1701"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Durée : 3 h</w:t>
          </w:r>
        </w:p>
      </w:tc>
      <w:tc>
        <w:tcPr>
          <w:tcW w:w="1417"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Coefficient : 5</w:t>
          </w:r>
        </w:p>
      </w:tc>
      <w:tc>
        <w:tcPr>
          <w:tcW w:w="1400" w:type="dxa"/>
          <w:tcBorders>
            <w:top w:val="single" w:sz="6" w:space="0" w:color="auto"/>
            <w:left w:val="nil"/>
            <w:bottom w:val="single" w:sz="6" w:space="0" w:color="auto"/>
            <w:right w:val="single" w:sz="6" w:space="0" w:color="auto"/>
          </w:tcBorders>
          <w:vAlign w:val="center"/>
        </w:tcPr>
        <w:p w:rsidR="0044505E" w:rsidRPr="002C2B77" w:rsidRDefault="0044505E">
          <w:pPr>
            <w:pStyle w:val="Titre5"/>
          </w:pPr>
          <w:r w:rsidRPr="002C2B77">
            <w:t xml:space="preserve">Page </w:t>
          </w:r>
          <w:r w:rsidRPr="002C2B77">
            <w:fldChar w:fldCharType="begin"/>
          </w:r>
          <w:r w:rsidRPr="002C2B77">
            <w:instrText>PAGE  \* ARABIC  \* MERGEFORMAT</w:instrText>
          </w:r>
          <w:r w:rsidRPr="002C2B77">
            <w:fldChar w:fldCharType="separate"/>
          </w:r>
          <w:r w:rsidRPr="002C2B77">
            <w:rPr>
              <w:noProof/>
            </w:rPr>
            <w:t>2</w:t>
          </w:r>
          <w:r w:rsidRPr="002C2B77">
            <w:fldChar w:fldCharType="end"/>
          </w:r>
          <w:r w:rsidRPr="002C2B77">
            <w:t xml:space="preserve"> sur </w:t>
          </w:r>
          <w:fldSimple w:instr="NUMPAGES  \* ARABIC  \* MERGEFORMAT">
            <w:r w:rsidR="00705B64" w:rsidRPr="002C2B77">
              <w:rPr>
                <w:noProof/>
              </w:rPr>
              <w:t>16</w:t>
            </w:r>
          </w:fldSimple>
        </w:p>
      </w:tc>
    </w:tr>
  </w:tbl>
  <w:p w:rsidR="0044505E" w:rsidRDefault="0044505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701"/>
      <w:gridCol w:w="1417"/>
      <w:gridCol w:w="1400"/>
    </w:tblGrid>
    <w:tr w:rsidR="0044505E" w:rsidRPr="002C2B77">
      <w:trPr>
        <w:trHeight w:val="280"/>
      </w:trPr>
      <w:tc>
        <w:tcPr>
          <w:tcW w:w="6096" w:type="dxa"/>
          <w:tcBorders>
            <w:top w:val="single" w:sz="6" w:space="0" w:color="auto"/>
            <w:left w:val="single" w:sz="6" w:space="0" w:color="auto"/>
            <w:bottom w:val="single" w:sz="6" w:space="0" w:color="auto"/>
            <w:right w:val="single" w:sz="6" w:space="0" w:color="auto"/>
          </w:tcBorders>
          <w:vAlign w:val="center"/>
        </w:tcPr>
        <w:p w:rsidR="0044505E" w:rsidRPr="002C2B77" w:rsidRDefault="0044505E">
          <w:pPr>
            <w:pStyle w:val="Titre1"/>
            <w:spacing w:before="0" w:after="20"/>
            <w:jc w:val="center"/>
            <w:rPr>
              <w:b/>
              <w:bCs/>
              <w:sz w:val="20"/>
              <w:szCs w:val="20"/>
            </w:rPr>
          </w:pPr>
          <w:r w:rsidRPr="002C2B77">
            <w:rPr>
              <w:b/>
              <w:bCs/>
              <w:sz w:val="20"/>
              <w:szCs w:val="20"/>
            </w:rPr>
            <w:t>BACCALAURÉAT PROFESSIONNEL TRANSPORT</w:t>
          </w:r>
        </w:p>
      </w:tc>
      <w:tc>
        <w:tcPr>
          <w:tcW w:w="1701"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Code :</w:t>
          </w:r>
        </w:p>
      </w:tc>
      <w:tc>
        <w:tcPr>
          <w:tcW w:w="1417"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Session 2012</w:t>
          </w:r>
        </w:p>
      </w:tc>
      <w:tc>
        <w:tcPr>
          <w:tcW w:w="1400" w:type="dxa"/>
          <w:tcBorders>
            <w:top w:val="single" w:sz="6" w:space="0" w:color="auto"/>
            <w:left w:val="nil"/>
            <w:bottom w:val="single" w:sz="6" w:space="0" w:color="auto"/>
            <w:right w:val="single" w:sz="6" w:space="0" w:color="auto"/>
          </w:tcBorders>
          <w:vAlign w:val="center"/>
        </w:tcPr>
        <w:p w:rsidR="0044505E" w:rsidRPr="002C2B77" w:rsidRDefault="0044505E">
          <w:pPr>
            <w:pStyle w:val="Titre5"/>
          </w:pPr>
          <w:r w:rsidRPr="002C2B77">
            <w:t>SUJET</w:t>
          </w:r>
        </w:p>
      </w:tc>
    </w:tr>
    <w:tr w:rsidR="0044505E" w:rsidRPr="002C2B77">
      <w:trPr>
        <w:trHeight w:val="280"/>
      </w:trPr>
      <w:tc>
        <w:tcPr>
          <w:tcW w:w="6096" w:type="dxa"/>
          <w:tcBorders>
            <w:top w:val="single" w:sz="6" w:space="0" w:color="auto"/>
            <w:left w:val="single" w:sz="6" w:space="0" w:color="auto"/>
            <w:bottom w:val="single" w:sz="6" w:space="0" w:color="auto"/>
            <w:right w:val="single" w:sz="6" w:space="0" w:color="auto"/>
          </w:tcBorders>
          <w:vAlign w:val="center"/>
        </w:tcPr>
        <w:p w:rsidR="0044505E" w:rsidRPr="002C2B77" w:rsidRDefault="0044505E">
          <w:pPr>
            <w:spacing w:after="20"/>
            <w:jc w:val="center"/>
            <w:rPr>
              <w:b/>
              <w:bCs/>
            </w:rPr>
          </w:pPr>
          <w:r w:rsidRPr="002C2B77">
            <w:rPr>
              <w:b/>
              <w:bCs/>
            </w:rPr>
            <w:t>Épreuve E2 : Épreuve d’étude de situations professionnelles</w:t>
          </w:r>
        </w:p>
      </w:tc>
      <w:tc>
        <w:tcPr>
          <w:tcW w:w="1701"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Durée : 3 h</w:t>
          </w:r>
        </w:p>
      </w:tc>
      <w:tc>
        <w:tcPr>
          <w:tcW w:w="1417" w:type="dxa"/>
          <w:tcBorders>
            <w:top w:val="single" w:sz="6" w:space="0" w:color="auto"/>
            <w:left w:val="nil"/>
            <w:bottom w:val="single" w:sz="6" w:space="0" w:color="auto"/>
            <w:right w:val="single" w:sz="6" w:space="0" w:color="auto"/>
          </w:tcBorders>
          <w:vAlign w:val="center"/>
        </w:tcPr>
        <w:p w:rsidR="0044505E" w:rsidRPr="002C2B77" w:rsidRDefault="0044505E">
          <w:pPr>
            <w:jc w:val="center"/>
            <w:rPr>
              <w:b/>
              <w:bCs/>
            </w:rPr>
          </w:pPr>
          <w:r w:rsidRPr="002C2B77">
            <w:rPr>
              <w:b/>
              <w:bCs/>
            </w:rPr>
            <w:t>Coefficient : 5</w:t>
          </w:r>
        </w:p>
      </w:tc>
      <w:tc>
        <w:tcPr>
          <w:tcW w:w="1400" w:type="dxa"/>
          <w:tcBorders>
            <w:top w:val="single" w:sz="6" w:space="0" w:color="auto"/>
            <w:left w:val="nil"/>
            <w:bottom w:val="single" w:sz="6" w:space="0" w:color="auto"/>
            <w:right w:val="single" w:sz="6" w:space="0" w:color="auto"/>
          </w:tcBorders>
          <w:vAlign w:val="center"/>
        </w:tcPr>
        <w:p w:rsidR="0044505E" w:rsidRPr="002C2B77" w:rsidRDefault="0044505E">
          <w:pPr>
            <w:pStyle w:val="Titre5"/>
          </w:pPr>
          <w:r w:rsidRPr="002C2B77">
            <w:t xml:space="preserve">Page </w:t>
          </w:r>
          <w:r w:rsidRPr="002C2B77">
            <w:fldChar w:fldCharType="begin"/>
          </w:r>
          <w:r w:rsidRPr="002C2B77">
            <w:instrText>PAGE  \* ARABIC  \* MERGEFORMAT</w:instrText>
          </w:r>
          <w:r w:rsidRPr="002C2B77">
            <w:fldChar w:fldCharType="separate"/>
          </w:r>
          <w:r w:rsidR="00705B64" w:rsidRPr="002C2B77">
            <w:rPr>
              <w:noProof/>
            </w:rPr>
            <w:t>16</w:t>
          </w:r>
          <w:r w:rsidRPr="002C2B77">
            <w:fldChar w:fldCharType="end"/>
          </w:r>
          <w:r w:rsidRPr="002C2B77">
            <w:t xml:space="preserve"> sur </w:t>
          </w:r>
          <w:fldSimple w:instr="NUMPAGES  \* ARABIC  \* MERGEFORMAT">
            <w:r w:rsidR="00705B64" w:rsidRPr="002C2B77">
              <w:rPr>
                <w:noProof/>
              </w:rPr>
              <w:t>16</w:t>
            </w:r>
          </w:fldSimple>
        </w:p>
      </w:tc>
    </w:tr>
  </w:tbl>
  <w:p w:rsidR="0044505E" w:rsidRDefault="0044505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B77" w:rsidRDefault="002C2B77">
      <w:r>
        <w:separator/>
      </w:r>
    </w:p>
  </w:footnote>
  <w:footnote w:type="continuationSeparator" w:id="0">
    <w:p w:rsidR="002C2B77" w:rsidRDefault="002C2B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6"/>
      <w:gridCol w:w="5245"/>
      <w:gridCol w:w="955"/>
      <w:gridCol w:w="260"/>
      <w:gridCol w:w="540"/>
      <w:gridCol w:w="2304"/>
    </w:tblGrid>
    <w:tr w:rsidR="0044505E" w:rsidRPr="002C2B77">
      <w:tc>
        <w:tcPr>
          <w:tcW w:w="1346" w:type="dxa"/>
          <w:tcBorders>
            <w:top w:val="nil"/>
            <w:left w:val="nil"/>
            <w:bottom w:val="nil"/>
          </w:tcBorders>
          <w:vAlign w:val="bottom"/>
        </w:tcPr>
        <w:p w:rsidR="0044505E" w:rsidRPr="002C2B77" w:rsidRDefault="0044505E">
          <w:pPr>
            <w:rPr>
              <w:sz w:val="24"/>
              <w:szCs w:val="24"/>
            </w:rPr>
          </w:pPr>
        </w:p>
      </w:tc>
      <w:tc>
        <w:tcPr>
          <w:tcW w:w="6460" w:type="dxa"/>
          <w:gridSpan w:val="3"/>
          <w:tcBorders>
            <w:top w:val="nil"/>
            <w:right w:val="nil"/>
          </w:tcBorders>
          <w:vAlign w:val="bottom"/>
        </w:tcPr>
        <w:p w:rsidR="0044505E" w:rsidRPr="002C2B77" w:rsidRDefault="0044505E">
          <w:pPr>
            <w:tabs>
              <w:tab w:val="left" w:pos="5805"/>
            </w:tabs>
            <w:ind w:left="135"/>
            <w:rPr>
              <w:sz w:val="22"/>
              <w:szCs w:val="22"/>
            </w:rPr>
          </w:pPr>
          <w:r w:rsidRPr="002C2B77">
            <w:rPr>
              <w:sz w:val="22"/>
              <w:szCs w:val="22"/>
            </w:rPr>
            <w:t>Académie :</w:t>
          </w:r>
        </w:p>
      </w:tc>
      <w:tc>
        <w:tcPr>
          <w:tcW w:w="2844" w:type="dxa"/>
          <w:gridSpan w:val="2"/>
          <w:tcBorders>
            <w:top w:val="nil"/>
            <w:left w:val="nil"/>
            <w:right w:val="nil"/>
          </w:tcBorders>
          <w:vAlign w:val="bottom"/>
        </w:tcPr>
        <w:p w:rsidR="0044505E" w:rsidRPr="002C2B77" w:rsidRDefault="0044505E">
          <w:pPr>
            <w:tabs>
              <w:tab w:val="left" w:pos="5805"/>
            </w:tabs>
            <w:ind w:left="135"/>
            <w:rPr>
              <w:sz w:val="22"/>
              <w:szCs w:val="22"/>
            </w:rPr>
          </w:pPr>
          <w:r w:rsidRPr="002C2B77">
            <w:rPr>
              <w:sz w:val="22"/>
              <w:szCs w:val="22"/>
            </w:rPr>
            <w:t>Session :</w:t>
          </w:r>
        </w:p>
      </w:tc>
    </w:tr>
    <w:tr w:rsidR="0044505E" w:rsidRPr="002C2B77">
      <w:tc>
        <w:tcPr>
          <w:tcW w:w="1346" w:type="dxa"/>
          <w:tcBorders>
            <w:top w:val="nil"/>
            <w:left w:val="nil"/>
            <w:bottom w:val="nil"/>
          </w:tcBorders>
          <w:vAlign w:val="bottom"/>
        </w:tcPr>
        <w:p w:rsidR="0044505E" w:rsidRPr="002C2B77" w:rsidRDefault="0044505E">
          <w:pPr>
            <w:rPr>
              <w:sz w:val="24"/>
              <w:szCs w:val="24"/>
            </w:rPr>
          </w:pPr>
        </w:p>
      </w:tc>
      <w:tc>
        <w:tcPr>
          <w:tcW w:w="7000" w:type="dxa"/>
          <w:gridSpan w:val="4"/>
          <w:tcBorders>
            <w:right w:val="nil"/>
          </w:tcBorders>
          <w:vAlign w:val="bottom"/>
        </w:tcPr>
        <w:p w:rsidR="0044505E" w:rsidRPr="002C2B77" w:rsidRDefault="0044505E">
          <w:pPr>
            <w:tabs>
              <w:tab w:val="left" w:pos="4246"/>
            </w:tabs>
            <w:spacing w:before="40"/>
            <w:ind w:left="136"/>
            <w:rPr>
              <w:sz w:val="22"/>
              <w:szCs w:val="22"/>
            </w:rPr>
          </w:pPr>
          <w:r w:rsidRPr="002C2B77">
            <w:rPr>
              <w:sz w:val="22"/>
              <w:szCs w:val="22"/>
            </w:rPr>
            <w:t>Examen :</w:t>
          </w:r>
        </w:p>
      </w:tc>
      <w:tc>
        <w:tcPr>
          <w:tcW w:w="2304" w:type="dxa"/>
          <w:tcBorders>
            <w:left w:val="nil"/>
            <w:right w:val="nil"/>
          </w:tcBorders>
          <w:vAlign w:val="bottom"/>
        </w:tcPr>
        <w:p w:rsidR="0044505E" w:rsidRPr="002C2B77" w:rsidRDefault="0044505E">
          <w:pPr>
            <w:tabs>
              <w:tab w:val="left" w:pos="4246"/>
            </w:tabs>
            <w:spacing w:before="40"/>
            <w:ind w:left="136" w:right="-122"/>
            <w:rPr>
              <w:sz w:val="22"/>
              <w:szCs w:val="22"/>
            </w:rPr>
          </w:pPr>
          <w:r w:rsidRPr="002C2B77">
            <w:rPr>
              <w:sz w:val="22"/>
              <w:szCs w:val="22"/>
            </w:rPr>
            <w:t>Série :</w:t>
          </w:r>
        </w:p>
      </w:tc>
    </w:tr>
    <w:tr w:rsidR="0044505E" w:rsidRPr="002C2B77">
      <w:tc>
        <w:tcPr>
          <w:tcW w:w="1346" w:type="dxa"/>
          <w:tcBorders>
            <w:top w:val="nil"/>
            <w:left w:val="nil"/>
            <w:bottom w:val="nil"/>
          </w:tcBorders>
          <w:vAlign w:val="bottom"/>
        </w:tcPr>
        <w:p w:rsidR="0044505E" w:rsidRPr="002C2B77" w:rsidRDefault="002C2B77">
          <w:pPr>
            <w:rPr>
              <w:sz w:val="24"/>
              <w:szCs w:val="24"/>
            </w:rPr>
          </w:pPr>
          <w:r w:rsidRPr="002C2B77">
            <w:rPr>
              <w:noProof/>
            </w:rPr>
            <w:pict>
              <v:shapetype id="_x0000_t202" coordsize="21600,21600" o:spt="202" path="m,l,21600r21600,l21600,xe">
                <v:stroke joinstyle="miter"/>
                <v:path gradientshapeok="t" o:connecttype="rect"/>
              </v:shapetype>
              <v:shape id="Text Box 2" o:spid="_x0000_s2049" type="#_x0000_t202" style="position:absolute;margin-left:-8.4pt;margin-top:-3.2pt;width:28.8pt;height:86.4pt;z-index:2;visibility:visible;mso-position-horizontal-relative:text;mso-position-vertical-relative:text" o:allowincell="f" stroked="f">
                <v:textbox style="layout-flow:vertical;mso-layout-flow-alt:bottom-to-top">
                  <w:txbxContent>
                    <w:p w:rsidR="0044505E" w:rsidRDefault="0044505E">
                      <w:pPr>
                        <w:pStyle w:val="Titre4"/>
                      </w:pPr>
                      <w:r>
                        <w:t>DANS CE CADRE</w:t>
                      </w:r>
                    </w:p>
                  </w:txbxContent>
                </v:textbox>
              </v:shape>
            </w:pict>
          </w:r>
        </w:p>
      </w:tc>
      <w:tc>
        <w:tcPr>
          <w:tcW w:w="6200" w:type="dxa"/>
          <w:gridSpan w:val="2"/>
          <w:tcBorders>
            <w:right w:val="nil"/>
          </w:tcBorders>
          <w:vAlign w:val="bottom"/>
        </w:tcPr>
        <w:p w:rsidR="0044505E" w:rsidRPr="002C2B77" w:rsidRDefault="0044505E">
          <w:pPr>
            <w:spacing w:before="40" w:after="20"/>
            <w:ind w:left="136"/>
            <w:rPr>
              <w:sz w:val="22"/>
              <w:szCs w:val="22"/>
            </w:rPr>
          </w:pPr>
          <w:r w:rsidRPr="002C2B77">
            <w:rPr>
              <w:sz w:val="22"/>
              <w:szCs w:val="22"/>
            </w:rPr>
            <w:t>Spécialité/option :</w:t>
          </w:r>
        </w:p>
      </w:tc>
      <w:tc>
        <w:tcPr>
          <w:tcW w:w="3104" w:type="dxa"/>
          <w:gridSpan w:val="3"/>
          <w:tcBorders>
            <w:left w:val="nil"/>
            <w:right w:val="nil"/>
          </w:tcBorders>
          <w:vAlign w:val="bottom"/>
        </w:tcPr>
        <w:p w:rsidR="0044505E" w:rsidRPr="002C2B77" w:rsidRDefault="0044505E">
          <w:pPr>
            <w:spacing w:before="40" w:after="20"/>
            <w:ind w:left="136" w:right="-14"/>
            <w:rPr>
              <w:sz w:val="22"/>
              <w:szCs w:val="22"/>
            </w:rPr>
          </w:pPr>
          <w:r w:rsidRPr="002C2B77">
            <w:rPr>
              <w:sz w:val="22"/>
              <w:szCs w:val="22"/>
            </w:rPr>
            <w:t>Repère de l’épreuve :</w:t>
          </w:r>
        </w:p>
      </w:tc>
    </w:tr>
    <w:tr w:rsidR="0044505E" w:rsidRPr="002C2B77">
      <w:tc>
        <w:tcPr>
          <w:tcW w:w="1346" w:type="dxa"/>
          <w:tcBorders>
            <w:top w:val="nil"/>
            <w:left w:val="nil"/>
            <w:bottom w:val="nil"/>
          </w:tcBorders>
          <w:vAlign w:val="bottom"/>
        </w:tcPr>
        <w:p w:rsidR="0044505E" w:rsidRPr="002C2B77" w:rsidRDefault="0044505E">
          <w:pPr>
            <w:rPr>
              <w:sz w:val="24"/>
              <w:szCs w:val="24"/>
            </w:rPr>
          </w:pPr>
        </w:p>
      </w:tc>
      <w:tc>
        <w:tcPr>
          <w:tcW w:w="9304" w:type="dxa"/>
          <w:gridSpan w:val="5"/>
          <w:tcBorders>
            <w:right w:val="nil"/>
          </w:tcBorders>
          <w:vAlign w:val="bottom"/>
        </w:tcPr>
        <w:p w:rsidR="0044505E" w:rsidRPr="002C2B77" w:rsidRDefault="0044505E">
          <w:pPr>
            <w:spacing w:before="40" w:after="20"/>
            <w:ind w:left="136"/>
            <w:rPr>
              <w:sz w:val="22"/>
              <w:szCs w:val="22"/>
            </w:rPr>
          </w:pPr>
          <w:r w:rsidRPr="002C2B77">
            <w:rPr>
              <w:sz w:val="22"/>
              <w:szCs w:val="22"/>
            </w:rPr>
            <w:t>Épreuve/sous épreuve :</w:t>
          </w:r>
        </w:p>
      </w:tc>
    </w:tr>
    <w:tr w:rsidR="0044505E" w:rsidRPr="002C2B77">
      <w:tc>
        <w:tcPr>
          <w:tcW w:w="1346" w:type="dxa"/>
          <w:tcBorders>
            <w:top w:val="nil"/>
            <w:left w:val="nil"/>
            <w:bottom w:val="nil"/>
          </w:tcBorders>
          <w:vAlign w:val="bottom"/>
        </w:tcPr>
        <w:p w:rsidR="0044505E" w:rsidRPr="002C2B77" w:rsidRDefault="0044505E">
          <w:pPr>
            <w:rPr>
              <w:sz w:val="24"/>
              <w:szCs w:val="24"/>
            </w:rPr>
          </w:pPr>
        </w:p>
      </w:tc>
      <w:tc>
        <w:tcPr>
          <w:tcW w:w="9304" w:type="dxa"/>
          <w:gridSpan w:val="5"/>
          <w:tcBorders>
            <w:right w:val="nil"/>
          </w:tcBorders>
          <w:vAlign w:val="bottom"/>
        </w:tcPr>
        <w:p w:rsidR="0044505E" w:rsidRPr="002C2B77" w:rsidRDefault="0044505E">
          <w:pPr>
            <w:spacing w:before="40"/>
            <w:ind w:left="136"/>
            <w:rPr>
              <w:sz w:val="22"/>
              <w:szCs w:val="22"/>
            </w:rPr>
          </w:pPr>
          <w:r w:rsidRPr="002C2B77">
            <w:rPr>
              <w:sz w:val="22"/>
              <w:szCs w:val="22"/>
            </w:rPr>
            <w:t>NOM :</w:t>
          </w:r>
        </w:p>
      </w:tc>
    </w:tr>
    <w:tr w:rsidR="0044505E" w:rsidRPr="002C2B77">
      <w:trPr>
        <w:cantSplit/>
        <w:trHeight w:val="383"/>
      </w:trPr>
      <w:tc>
        <w:tcPr>
          <w:tcW w:w="1346" w:type="dxa"/>
          <w:tcBorders>
            <w:top w:val="nil"/>
            <w:left w:val="nil"/>
            <w:bottom w:val="nil"/>
          </w:tcBorders>
          <w:vAlign w:val="bottom"/>
        </w:tcPr>
        <w:p w:rsidR="0044505E" w:rsidRPr="002C2B77" w:rsidRDefault="002C2B77">
          <w:pPr>
            <w:rPr>
              <w:sz w:val="24"/>
              <w:szCs w:val="24"/>
            </w:rPr>
          </w:pPr>
          <w:r w:rsidRPr="002C2B77">
            <w:rPr>
              <w:noProof/>
            </w:rPr>
            <w:pict>
              <v:rect id="Rectangle 1" o:spid="_x0000_s2050" style="position:absolute;margin-left:439.45pt;margin-top:102.6pt;width:121.9pt;height:22.8pt;z-index:1;visibility:visible;mso-position-horizontal-relative:page;mso-position-vertical-relative:page" o:allowincell="f">
                <w10:wrap anchorx="page" anchory="page"/>
              </v:rect>
            </w:pict>
          </w:r>
        </w:p>
      </w:tc>
      <w:tc>
        <w:tcPr>
          <w:tcW w:w="5245" w:type="dxa"/>
          <w:tcBorders>
            <w:right w:val="nil"/>
          </w:tcBorders>
        </w:tcPr>
        <w:p w:rsidR="0044505E" w:rsidRPr="002C2B77" w:rsidRDefault="0044505E">
          <w:pPr>
            <w:ind w:left="135"/>
            <w:rPr>
              <w:sz w:val="16"/>
              <w:szCs w:val="16"/>
            </w:rPr>
          </w:pPr>
          <w:r w:rsidRPr="002C2B77">
            <w:rPr>
              <w:sz w:val="16"/>
              <w:szCs w:val="16"/>
            </w:rPr>
            <w:t>(en majuscule, suivi s’il y a lieu, du nom d’épouse)</w:t>
          </w:r>
        </w:p>
        <w:p w:rsidR="0044505E" w:rsidRPr="002C2B77" w:rsidRDefault="0044505E">
          <w:pPr>
            <w:ind w:left="135"/>
            <w:rPr>
              <w:sz w:val="22"/>
              <w:szCs w:val="22"/>
            </w:rPr>
          </w:pPr>
          <w:r w:rsidRPr="002C2B77">
            <w:rPr>
              <w:sz w:val="22"/>
              <w:szCs w:val="22"/>
            </w:rPr>
            <w:t>Prénoms :</w:t>
          </w:r>
        </w:p>
      </w:tc>
      <w:tc>
        <w:tcPr>
          <w:tcW w:w="4059" w:type="dxa"/>
          <w:gridSpan w:val="4"/>
          <w:vMerge w:val="restart"/>
          <w:tcBorders>
            <w:left w:val="nil"/>
            <w:right w:val="nil"/>
          </w:tcBorders>
        </w:tcPr>
        <w:p w:rsidR="0044505E" w:rsidRPr="002C2B77" w:rsidRDefault="0044505E">
          <w:pPr>
            <w:ind w:left="72"/>
            <w:rPr>
              <w:sz w:val="22"/>
              <w:szCs w:val="22"/>
            </w:rPr>
          </w:pPr>
        </w:p>
        <w:p w:rsidR="0044505E" w:rsidRPr="002C2B77" w:rsidRDefault="0044505E">
          <w:pPr>
            <w:pStyle w:val="Titre1"/>
            <w:spacing w:before="0" w:after="120"/>
            <w:ind w:left="72"/>
            <w:rPr>
              <w:sz w:val="22"/>
              <w:szCs w:val="22"/>
            </w:rPr>
          </w:pPr>
          <w:r w:rsidRPr="002C2B77">
            <w:rPr>
              <w:sz w:val="22"/>
              <w:szCs w:val="22"/>
            </w:rPr>
            <w:t>N° du candidat</w:t>
          </w:r>
        </w:p>
        <w:p w:rsidR="0044505E" w:rsidRPr="002C2B77" w:rsidRDefault="0044505E">
          <w:pPr>
            <w:spacing w:before="60"/>
            <w:ind w:left="74"/>
            <w:rPr>
              <w:sz w:val="14"/>
              <w:szCs w:val="14"/>
            </w:rPr>
          </w:pPr>
          <w:r w:rsidRPr="002C2B77">
            <w:rPr>
              <w:sz w:val="14"/>
              <w:szCs w:val="14"/>
            </w:rPr>
            <w:t>(le numéro est celui qui figure sur la convocation ou liste d’appel)</w:t>
          </w:r>
        </w:p>
      </w:tc>
    </w:tr>
    <w:tr w:rsidR="0044505E" w:rsidRPr="002C2B77">
      <w:trPr>
        <w:cantSplit/>
      </w:trPr>
      <w:tc>
        <w:tcPr>
          <w:tcW w:w="1346" w:type="dxa"/>
          <w:tcBorders>
            <w:top w:val="nil"/>
            <w:left w:val="nil"/>
            <w:bottom w:val="nil"/>
          </w:tcBorders>
          <w:vAlign w:val="bottom"/>
        </w:tcPr>
        <w:p w:rsidR="0044505E" w:rsidRPr="002C2B77" w:rsidRDefault="0044505E">
          <w:pPr>
            <w:rPr>
              <w:sz w:val="24"/>
              <w:szCs w:val="24"/>
            </w:rPr>
          </w:pPr>
        </w:p>
      </w:tc>
      <w:tc>
        <w:tcPr>
          <w:tcW w:w="5245" w:type="dxa"/>
          <w:tcBorders>
            <w:right w:val="nil"/>
          </w:tcBorders>
          <w:vAlign w:val="bottom"/>
        </w:tcPr>
        <w:p w:rsidR="0044505E" w:rsidRPr="002C2B77" w:rsidRDefault="0044505E">
          <w:pPr>
            <w:spacing w:before="40"/>
            <w:ind w:left="136"/>
            <w:rPr>
              <w:sz w:val="22"/>
              <w:szCs w:val="22"/>
            </w:rPr>
          </w:pPr>
          <w:r w:rsidRPr="002C2B77">
            <w:rPr>
              <w:sz w:val="22"/>
              <w:szCs w:val="22"/>
            </w:rPr>
            <w:t>Né(e) le :</w:t>
          </w:r>
        </w:p>
      </w:tc>
      <w:tc>
        <w:tcPr>
          <w:tcW w:w="4059" w:type="dxa"/>
          <w:gridSpan w:val="4"/>
          <w:vMerge/>
          <w:tcBorders>
            <w:left w:val="nil"/>
            <w:right w:val="nil"/>
          </w:tcBorders>
          <w:vAlign w:val="bottom"/>
        </w:tcPr>
        <w:p w:rsidR="0044505E" w:rsidRPr="002C2B77" w:rsidRDefault="0044505E">
          <w:pPr>
            <w:ind w:left="135"/>
            <w:rPr>
              <w:sz w:val="24"/>
              <w:szCs w:val="24"/>
            </w:rPr>
          </w:pPr>
        </w:p>
      </w:tc>
    </w:tr>
    <w:tr w:rsidR="0044505E" w:rsidRPr="002C2B77">
      <w:trPr>
        <w:cantSplit/>
      </w:trPr>
      <w:tc>
        <w:tcPr>
          <w:tcW w:w="1346" w:type="dxa"/>
          <w:tcBorders>
            <w:top w:val="nil"/>
            <w:left w:val="nil"/>
            <w:bottom w:val="dashed" w:sz="8" w:space="0" w:color="auto"/>
          </w:tcBorders>
          <w:vAlign w:val="bottom"/>
        </w:tcPr>
        <w:p w:rsidR="0044505E" w:rsidRPr="002C2B77" w:rsidRDefault="0044505E">
          <w:pPr>
            <w:rPr>
              <w:sz w:val="16"/>
              <w:szCs w:val="16"/>
            </w:rPr>
          </w:pPr>
        </w:p>
      </w:tc>
      <w:tc>
        <w:tcPr>
          <w:tcW w:w="5245" w:type="dxa"/>
          <w:tcBorders>
            <w:bottom w:val="dashed" w:sz="8" w:space="0" w:color="auto"/>
            <w:right w:val="nil"/>
          </w:tcBorders>
          <w:vAlign w:val="bottom"/>
        </w:tcPr>
        <w:p w:rsidR="0044505E" w:rsidRPr="002C2B77" w:rsidRDefault="0044505E">
          <w:pPr>
            <w:ind w:left="135"/>
            <w:rPr>
              <w:sz w:val="16"/>
              <w:szCs w:val="16"/>
            </w:rPr>
          </w:pPr>
        </w:p>
      </w:tc>
      <w:tc>
        <w:tcPr>
          <w:tcW w:w="4059" w:type="dxa"/>
          <w:gridSpan w:val="4"/>
          <w:vMerge/>
          <w:tcBorders>
            <w:left w:val="nil"/>
            <w:bottom w:val="dashed" w:sz="8" w:space="0" w:color="auto"/>
            <w:right w:val="nil"/>
          </w:tcBorders>
          <w:vAlign w:val="bottom"/>
        </w:tcPr>
        <w:p w:rsidR="0044505E" w:rsidRPr="002C2B77" w:rsidRDefault="0044505E">
          <w:pPr>
            <w:ind w:left="135"/>
            <w:rPr>
              <w:sz w:val="24"/>
              <w:szCs w:val="24"/>
            </w:rPr>
          </w:pPr>
        </w:p>
      </w:tc>
    </w:tr>
    <w:tr w:rsidR="0044505E" w:rsidRPr="002C2B77">
      <w:trPr>
        <w:trHeight w:val="2192"/>
      </w:trPr>
      <w:tc>
        <w:tcPr>
          <w:tcW w:w="1346" w:type="dxa"/>
          <w:tcBorders>
            <w:top w:val="dashed" w:sz="8" w:space="0" w:color="auto"/>
            <w:left w:val="nil"/>
          </w:tcBorders>
          <w:vAlign w:val="bottom"/>
        </w:tcPr>
        <w:p w:rsidR="0044505E" w:rsidRPr="002C2B77" w:rsidRDefault="002C2B77">
          <w:pPr>
            <w:rPr>
              <w:sz w:val="24"/>
              <w:szCs w:val="24"/>
            </w:rPr>
          </w:pPr>
          <w:r w:rsidRPr="002C2B77">
            <w:rPr>
              <w:noProof/>
            </w:rPr>
            <w:pict>
              <v:shape id="Text Box 4" o:spid="_x0000_s2051" type="#_x0000_t202" style="position:absolute;margin-left:111.15pt;margin-top:187.95pt;width:127.55pt;height:51pt;z-index:4;visibility:visible;mso-position-horizontal-relative:page;mso-position-vertical-relative:page" o:allowincell="f">
                <v:textbox>
                  <w:txbxContent>
                    <w:p w:rsidR="0044505E" w:rsidRDefault="0044505E">
                      <w:pPr>
                        <w:rPr>
                          <w:sz w:val="22"/>
                          <w:szCs w:val="22"/>
                        </w:rPr>
                      </w:pPr>
                    </w:p>
                    <w:p w:rsidR="0044505E" w:rsidRDefault="0044505E">
                      <w:pPr>
                        <w:rPr>
                          <w:sz w:val="22"/>
                          <w:szCs w:val="22"/>
                        </w:rPr>
                      </w:pPr>
                      <w:r>
                        <w:rPr>
                          <w:sz w:val="22"/>
                          <w:szCs w:val="22"/>
                        </w:rPr>
                        <w:t>Note :</w:t>
                      </w:r>
                    </w:p>
                  </w:txbxContent>
                </v:textbox>
                <w10:wrap anchorx="page" anchory="page"/>
              </v:shape>
            </w:pict>
          </w:r>
          <w:r w:rsidRPr="002C2B77">
            <w:rPr>
              <w:noProof/>
            </w:rPr>
            <w:pict>
              <v:shape id="Text Box 3" o:spid="_x0000_s2052" type="#_x0000_t202" style="position:absolute;margin-left:-8.4pt;margin-top:5.75pt;width:28.8pt;height:86.4pt;z-index:3;visibility:visible;mso-position-horizontal-relative:text;mso-position-vertical-relative:text" o:allowincell="f" stroked="f">
                <v:textbox style="layout-flow:vertical;mso-layout-flow-alt:bottom-to-top">
                  <w:txbxContent>
                    <w:p w:rsidR="0044505E" w:rsidRDefault="0044505E">
                      <w:pPr>
                        <w:pStyle w:val="Titre4"/>
                      </w:pPr>
                      <w:r>
                        <w:t>Ne rien Écrire</w:t>
                      </w:r>
                    </w:p>
                  </w:txbxContent>
                </v:textbox>
              </v:shape>
            </w:pict>
          </w:r>
        </w:p>
      </w:tc>
      <w:tc>
        <w:tcPr>
          <w:tcW w:w="9304" w:type="dxa"/>
          <w:gridSpan w:val="5"/>
          <w:tcBorders>
            <w:top w:val="dashed" w:sz="8" w:space="0" w:color="auto"/>
            <w:right w:val="nil"/>
          </w:tcBorders>
        </w:tcPr>
        <w:p w:rsidR="0044505E" w:rsidRPr="002C2B77" w:rsidRDefault="0044505E">
          <w:pPr>
            <w:pStyle w:val="Titre3"/>
            <w:ind w:right="-1"/>
            <w:rPr>
              <w:sz w:val="22"/>
              <w:szCs w:val="22"/>
            </w:rPr>
          </w:pPr>
          <w:r w:rsidRPr="002C2B77">
            <w:rPr>
              <w:sz w:val="22"/>
              <w:szCs w:val="22"/>
            </w:rPr>
            <w:t>Appréciation du correcteur</w:t>
          </w:r>
        </w:p>
      </w:tc>
    </w:tr>
  </w:tbl>
  <w:p w:rsidR="0044505E" w:rsidRDefault="0044505E">
    <w:pPr>
      <w:pStyle w:val="Lgende"/>
      <w:rPr>
        <w:b w:val="0"/>
        <w:bCs w:val="0"/>
      </w:rPr>
    </w:pPr>
    <w:r>
      <w:rPr>
        <w:b w:val="0"/>
        <w:bCs w:val="0"/>
      </w:rPr>
      <w:t>Il est interdit aux candidats de signer leur composition ou d'y mettre un signe quelconque pouvant indiquer sa provenance.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05E" w:rsidRDefault="002C2B77">
    <w:pPr>
      <w:pStyle w:val="En-tte"/>
    </w:pPr>
    <w:r w:rsidRPr="002C2B77">
      <w:rPr>
        <w:noProof/>
      </w:rPr>
      <w:pict>
        <v:shapetype id="_x0000_t202" coordsize="21600,21600" o:spt="202" path="m,l,21600r21600,l21600,xe">
          <v:stroke joinstyle="miter"/>
          <v:path gradientshapeok="t" o:connecttype="rect"/>
        </v:shapetype>
        <v:shape id="Text Box 14" o:spid="_x0000_s2053" type="#_x0000_t202" style="position:absolute;margin-left:31.35pt;margin-top:28.35pt;width:530.1pt;height:119.05pt;z-index:5;visibility:visible;mso-position-horizontal-relative:page;mso-position-vertical-relative:page" o:allowincell="f">
          <v:textbox>
            <w:txbxContent>
              <w:p w:rsidR="0044505E" w:rsidRDefault="0044505E">
                <w:pPr>
                  <w:jc w:val="center"/>
                  <w:rPr>
                    <w:b/>
                    <w:bCs/>
                    <w:sz w:val="32"/>
                    <w:szCs w:val="32"/>
                  </w:rPr>
                </w:pPr>
              </w:p>
              <w:p w:rsidR="0044505E" w:rsidRDefault="0044505E">
                <w:pPr>
                  <w:spacing w:after="200"/>
                  <w:jc w:val="center"/>
                  <w:rPr>
                    <w:b/>
                    <w:bCs/>
                    <w:sz w:val="32"/>
                    <w:szCs w:val="32"/>
                  </w:rPr>
                </w:pPr>
              </w:p>
              <w:p w:rsidR="0044505E" w:rsidRDefault="0044505E">
                <w:pPr>
                  <w:pStyle w:val="Titre6"/>
                  <w:rPr>
                    <w:sz w:val="32"/>
                    <w:szCs w:val="32"/>
                  </w:rPr>
                </w:pPr>
                <w:r>
                  <w:rPr>
                    <w:spacing w:val="30"/>
                    <w:sz w:val="32"/>
                    <w:szCs w:val="32"/>
                  </w:rPr>
                  <w:t>NE RIEN ÉCRIRE DANS CETTE PARTIE</w:t>
                </w:r>
              </w:p>
            </w:txbxContent>
          </v:textbox>
          <w10:wrap anchorx="page" anchory="page"/>
        </v:shape>
      </w:pict>
    </w: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p w:rsidR="0044505E" w:rsidRDefault="0044505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CEC"/>
    <w:multiLevelType w:val="hybridMultilevel"/>
    <w:tmpl w:val="9C6098A6"/>
    <w:lvl w:ilvl="0" w:tplc="8B92C776">
      <w:start w:val="1"/>
      <w:numFmt w:val="decimal"/>
      <w:lvlText w:val="%1."/>
      <w:lvlJc w:val="left"/>
      <w:pPr>
        <w:ind w:left="786" w:hanging="360"/>
      </w:pPr>
      <w:rPr>
        <w:rFonts w:ascii="Times New Roman" w:hAnsi="Times New Roman" w:cs="Times New Roman" w:hint="default"/>
      </w:rPr>
    </w:lvl>
    <w:lvl w:ilvl="1" w:tplc="040C0019">
      <w:start w:val="1"/>
      <w:numFmt w:val="lowerLetter"/>
      <w:lvlText w:val="%2."/>
      <w:lvlJc w:val="left"/>
      <w:pPr>
        <w:ind w:left="1506" w:hanging="360"/>
      </w:pPr>
      <w:rPr>
        <w:rFonts w:ascii="Times New Roman" w:hAnsi="Times New Roman" w:cs="Times New Roman"/>
      </w:rPr>
    </w:lvl>
    <w:lvl w:ilvl="2" w:tplc="040C001B">
      <w:start w:val="1"/>
      <w:numFmt w:val="lowerRoman"/>
      <w:lvlText w:val="%3."/>
      <w:lvlJc w:val="right"/>
      <w:pPr>
        <w:ind w:left="2226" w:hanging="180"/>
      </w:pPr>
      <w:rPr>
        <w:rFonts w:ascii="Times New Roman" w:hAnsi="Times New Roman" w:cs="Times New Roman"/>
      </w:rPr>
    </w:lvl>
    <w:lvl w:ilvl="3" w:tplc="040C000F">
      <w:start w:val="1"/>
      <w:numFmt w:val="decimal"/>
      <w:lvlText w:val="%4."/>
      <w:lvlJc w:val="left"/>
      <w:pPr>
        <w:ind w:left="2946" w:hanging="360"/>
      </w:pPr>
      <w:rPr>
        <w:rFonts w:ascii="Times New Roman" w:hAnsi="Times New Roman" w:cs="Times New Roman"/>
      </w:rPr>
    </w:lvl>
    <w:lvl w:ilvl="4" w:tplc="040C0019">
      <w:start w:val="1"/>
      <w:numFmt w:val="lowerLetter"/>
      <w:lvlText w:val="%5."/>
      <w:lvlJc w:val="left"/>
      <w:pPr>
        <w:ind w:left="3666" w:hanging="360"/>
      </w:pPr>
      <w:rPr>
        <w:rFonts w:ascii="Times New Roman" w:hAnsi="Times New Roman" w:cs="Times New Roman"/>
      </w:rPr>
    </w:lvl>
    <w:lvl w:ilvl="5" w:tplc="040C001B">
      <w:start w:val="1"/>
      <w:numFmt w:val="lowerRoman"/>
      <w:lvlText w:val="%6."/>
      <w:lvlJc w:val="right"/>
      <w:pPr>
        <w:ind w:left="4386" w:hanging="180"/>
      </w:pPr>
      <w:rPr>
        <w:rFonts w:ascii="Times New Roman" w:hAnsi="Times New Roman" w:cs="Times New Roman"/>
      </w:rPr>
    </w:lvl>
    <w:lvl w:ilvl="6" w:tplc="040C000F">
      <w:start w:val="1"/>
      <w:numFmt w:val="decimal"/>
      <w:lvlText w:val="%7."/>
      <w:lvlJc w:val="left"/>
      <w:pPr>
        <w:ind w:left="5106" w:hanging="360"/>
      </w:pPr>
      <w:rPr>
        <w:rFonts w:ascii="Times New Roman" w:hAnsi="Times New Roman" w:cs="Times New Roman"/>
      </w:rPr>
    </w:lvl>
    <w:lvl w:ilvl="7" w:tplc="040C0019">
      <w:start w:val="1"/>
      <w:numFmt w:val="lowerLetter"/>
      <w:lvlText w:val="%8."/>
      <w:lvlJc w:val="left"/>
      <w:pPr>
        <w:ind w:left="5826" w:hanging="360"/>
      </w:pPr>
      <w:rPr>
        <w:rFonts w:ascii="Times New Roman" w:hAnsi="Times New Roman" w:cs="Times New Roman"/>
      </w:rPr>
    </w:lvl>
    <w:lvl w:ilvl="8" w:tplc="040C001B">
      <w:start w:val="1"/>
      <w:numFmt w:val="lowerRoman"/>
      <w:lvlText w:val="%9."/>
      <w:lvlJc w:val="right"/>
      <w:pPr>
        <w:ind w:left="6546" w:hanging="180"/>
      </w:pPr>
      <w:rPr>
        <w:rFonts w:ascii="Times New Roman" w:hAnsi="Times New Roman" w:cs="Times New Roman"/>
      </w:rPr>
    </w:lvl>
  </w:abstractNum>
  <w:abstractNum w:abstractNumId="1">
    <w:nsid w:val="13EB4028"/>
    <w:multiLevelType w:val="hybridMultilevel"/>
    <w:tmpl w:val="F4D43078"/>
    <w:lvl w:ilvl="0" w:tplc="040C0005">
      <w:start w:val="1"/>
      <w:numFmt w:val="bullet"/>
      <w:lvlText w:val=""/>
      <w:lvlJc w:val="left"/>
      <w:pPr>
        <w:ind w:left="720" w:hanging="360"/>
      </w:pPr>
      <w:rPr>
        <w:rFonts w:ascii="Wingdings" w:hAnsi="Wingdings" w:cs="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2">
    <w:nsid w:val="2EF47544"/>
    <w:multiLevelType w:val="hybridMultilevel"/>
    <w:tmpl w:val="F9F8520A"/>
    <w:lvl w:ilvl="0" w:tplc="040C0017">
      <w:start w:val="1"/>
      <w:numFmt w:val="lowerLetter"/>
      <w:lvlText w:val="%1)"/>
      <w:lvlJc w:val="left"/>
      <w:pPr>
        <w:ind w:left="644" w:hanging="360"/>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3">
    <w:nsid w:val="3CDF72F3"/>
    <w:multiLevelType w:val="hybridMultilevel"/>
    <w:tmpl w:val="C018EAEA"/>
    <w:lvl w:ilvl="0" w:tplc="040C0017">
      <w:start w:val="1"/>
      <w:numFmt w:val="lowerLetter"/>
      <w:lvlText w:val="%1)"/>
      <w:lvlJc w:val="left"/>
      <w:pPr>
        <w:ind w:left="720" w:hanging="360"/>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4">
    <w:nsid w:val="40611C95"/>
    <w:multiLevelType w:val="hybridMultilevel"/>
    <w:tmpl w:val="4AA29F42"/>
    <w:lvl w:ilvl="0" w:tplc="040C0005">
      <w:start w:val="1"/>
      <w:numFmt w:val="bullet"/>
      <w:lvlText w:val=""/>
      <w:lvlJc w:val="left"/>
      <w:pPr>
        <w:ind w:left="720" w:hanging="360"/>
      </w:pPr>
      <w:rPr>
        <w:rFonts w:ascii="Wingdings" w:hAnsi="Wingdings" w:cs="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5">
    <w:nsid w:val="414F3ACE"/>
    <w:multiLevelType w:val="hybridMultilevel"/>
    <w:tmpl w:val="1A849408"/>
    <w:lvl w:ilvl="0" w:tplc="9C04C7C2">
      <w:start w:val="1"/>
      <w:numFmt w:val="lowerLetter"/>
      <w:lvlText w:val="%1)"/>
      <w:lvlJc w:val="left"/>
      <w:pPr>
        <w:ind w:left="786" w:hanging="360"/>
      </w:pPr>
      <w:rPr>
        <w:rFonts w:ascii="Times New Roman" w:hAnsi="Times New Roman" w:cs="Times New Roman" w:hint="default"/>
      </w:rPr>
    </w:lvl>
    <w:lvl w:ilvl="1" w:tplc="040C0019">
      <w:start w:val="1"/>
      <w:numFmt w:val="lowerLetter"/>
      <w:lvlText w:val="%2."/>
      <w:lvlJc w:val="left"/>
      <w:pPr>
        <w:ind w:left="1506" w:hanging="360"/>
      </w:pPr>
      <w:rPr>
        <w:rFonts w:ascii="Times New Roman" w:hAnsi="Times New Roman" w:cs="Times New Roman"/>
      </w:rPr>
    </w:lvl>
    <w:lvl w:ilvl="2" w:tplc="040C001B">
      <w:start w:val="1"/>
      <w:numFmt w:val="lowerRoman"/>
      <w:lvlText w:val="%3."/>
      <w:lvlJc w:val="right"/>
      <w:pPr>
        <w:ind w:left="2226" w:hanging="180"/>
      </w:pPr>
      <w:rPr>
        <w:rFonts w:ascii="Times New Roman" w:hAnsi="Times New Roman" w:cs="Times New Roman"/>
      </w:rPr>
    </w:lvl>
    <w:lvl w:ilvl="3" w:tplc="040C000F">
      <w:start w:val="1"/>
      <w:numFmt w:val="decimal"/>
      <w:lvlText w:val="%4."/>
      <w:lvlJc w:val="left"/>
      <w:pPr>
        <w:ind w:left="2946" w:hanging="360"/>
      </w:pPr>
      <w:rPr>
        <w:rFonts w:ascii="Times New Roman" w:hAnsi="Times New Roman" w:cs="Times New Roman"/>
      </w:rPr>
    </w:lvl>
    <w:lvl w:ilvl="4" w:tplc="040C0019">
      <w:start w:val="1"/>
      <w:numFmt w:val="lowerLetter"/>
      <w:lvlText w:val="%5."/>
      <w:lvlJc w:val="left"/>
      <w:pPr>
        <w:ind w:left="3666" w:hanging="360"/>
      </w:pPr>
      <w:rPr>
        <w:rFonts w:ascii="Times New Roman" w:hAnsi="Times New Roman" w:cs="Times New Roman"/>
      </w:rPr>
    </w:lvl>
    <w:lvl w:ilvl="5" w:tplc="040C001B">
      <w:start w:val="1"/>
      <w:numFmt w:val="lowerRoman"/>
      <w:lvlText w:val="%6."/>
      <w:lvlJc w:val="right"/>
      <w:pPr>
        <w:ind w:left="4386" w:hanging="180"/>
      </w:pPr>
      <w:rPr>
        <w:rFonts w:ascii="Times New Roman" w:hAnsi="Times New Roman" w:cs="Times New Roman"/>
      </w:rPr>
    </w:lvl>
    <w:lvl w:ilvl="6" w:tplc="040C000F">
      <w:start w:val="1"/>
      <w:numFmt w:val="decimal"/>
      <w:lvlText w:val="%7."/>
      <w:lvlJc w:val="left"/>
      <w:pPr>
        <w:ind w:left="5106" w:hanging="360"/>
      </w:pPr>
      <w:rPr>
        <w:rFonts w:ascii="Times New Roman" w:hAnsi="Times New Roman" w:cs="Times New Roman"/>
      </w:rPr>
    </w:lvl>
    <w:lvl w:ilvl="7" w:tplc="040C0019">
      <w:start w:val="1"/>
      <w:numFmt w:val="lowerLetter"/>
      <w:lvlText w:val="%8."/>
      <w:lvlJc w:val="left"/>
      <w:pPr>
        <w:ind w:left="5826" w:hanging="360"/>
      </w:pPr>
      <w:rPr>
        <w:rFonts w:ascii="Times New Roman" w:hAnsi="Times New Roman" w:cs="Times New Roman"/>
      </w:rPr>
    </w:lvl>
    <w:lvl w:ilvl="8" w:tplc="040C001B">
      <w:start w:val="1"/>
      <w:numFmt w:val="lowerRoman"/>
      <w:lvlText w:val="%9."/>
      <w:lvlJc w:val="right"/>
      <w:pPr>
        <w:ind w:left="6546" w:hanging="180"/>
      </w:pPr>
      <w:rPr>
        <w:rFonts w:ascii="Times New Roman" w:hAnsi="Times New Roman" w:cs="Times New Roman"/>
      </w:rPr>
    </w:lvl>
  </w:abstractNum>
  <w:abstractNum w:abstractNumId="6">
    <w:nsid w:val="4F1D54D5"/>
    <w:multiLevelType w:val="hybridMultilevel"/>
    <w:tmpl w:val="5948A320"/>
    <w:lvl w:ilvl="0" w:tplc="040C0005">
      <w:start w:val="1"/>
      <w:numFmt w:val="bullet"/>
      <w:lvlText w:val=""/>
      <w:lvlJc w:val="left"/>
      <w:pPr>
        <w:ind w:left="720" w:hanging="360"/>
      </w:pPr>
      <w:rPr>
        <w:rFonts w:ascii="Wingdings" w:hAnsi="Wingdings" w:cs="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7">
    <w:nsid w:val="57A3573E"/>
    <w:multiLevelType w:val="hybridMultilevel"/>
    <w:tmpl w:val="50100B58"/>
    <w:lvl w:ilvl="0" w:tplc="040C0005">
      <w:start w:val="1"/>
      <w:numFmt w:val="bullet"/>
      <w:lvlText w:val=""/>
      <w:lvlJc w:val="left"/>
      <w:pPr>
        <w:ind w:left="720" w:hanging="360"/>
      </w:pPr>
      <w:rPr>
        <w:rFonts w:ascii="Wingdings" w:hAnsi="Wingdings" w:cs="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8">
    <w:nsid w:val="58697B8D"/>
    <w:multiLevelType w:val="hybridMultilevel"/>
    <w:tmpl w:val="3D6A548E"/>
    <w:lvl w:ilvl="0" w:tplc="040C0005">
      <w:start w:val="1"/>
      <w:numFmt w:val="bullet"/>
      <w:lvlText w:val=""/>
      <w:lvlJc w:val="left"/>
      <w:pPr>
        <w:ind w:left="720" w:hanging="360"/>
      </w:pPr>
      <w:rPr>
        <w:rFonts w:ascii="Wingdings" w:hAnsi="Wingdings" w:cs="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cs="Wingdings" w:hint="default"/>
      </w:rPr>
    </w:lvl>
    <w:lvl w:ilvl="3" w:tplc="040C0001">
      <w:start w:val="1"/>
      <w:numFmt w:val="bullet"/>
      <w:lvlText w:val=""/>
      <w:lvlJc w:val="left"/>
      <w:pPr>
        <w:ind w:left="2880" w:hanging="360"/>
      </w:pPr>
      <w:rPr>
        <w:rFonts w:ascii="Symbol" w:hAnsi="Symbol" w:cs="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cs="Wingdings" w:hint="default"/>
      </w:rPr>
    </w:lvl>
    <w:lvl w:ilvl="6" w:tplc="040C0001">
      <w:start w:val="1"/>
      <w:numFmt w:val="bullet"/>
      <w:lvlText w:val=""/>
      <w:lvlJc w:val="left"/>
      <w:pPr>
        <w:ind w:left="5040" w:hanging="360"/>
      </w:pPr>
      <w:rPr>
        <w:rFonts w:ascii="Symbol" w:hAnsi="Symbol" w:cs="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cs="Wingdings" w:hint="default"/>
      </w:rPr>
    </w:lvl>
  </w:abstractNum>
  <w:abstractNum w:abstractNumId="9">
    <w:nsid w:val="5A891513"/>
    <w:multiLevelType w:val="hybridMultilevel"/>
    <w:tmpl w:val="4A007786"/>
    <w:lvl w:ilvl="0" w:tplc="040C0005">
      <w:start w:val="1"/>
      <w:numFmt w:val="bullet"/>
      <w:lvlText w:val=""/>
      <w:lvlJc w:val="left"/>
      <w:pPr>
        <w:ind w:left="1080" w:hanging="360"/>
      </w:pPr>
      <w:rPr>
        <w:rFonts w:ascii="Wingdings" w:hAnsi="Wingdings" w:cs="Wingdings" w:hint="default"/>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cs="Wingdings" w:hint="default"/>
      </w:rPr>
    </w:lvl>
    <w:lvl w:ilvl="3" w:tplc="040C0001">
      <w:start w:val="1"/>
      <w:numFmt w:val="bullet"/>
      <w:lvlText w:val=""/>
      <w:lvlJc w:val="left"/>
      <w:pPr>
        <w:ind w:left="3240" w:hanging="360"/>
      </w:pPr>
      <w:rPr>
        <w:rFonts w:ascii="Symbol" w:hAnsi="Symbol" w:cs="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cs="Wingdings" w:hint="default"/>
      </w:rPr>
    </w:lvl>
    <w:lvl w:ilvl="6" w:tplc="040C0001">
      <w:start w:val="1"/>
      <w:numFmt w:val="bullet"/>
      <w:lvlText w:val=""/>
      <w:lvlJc w:val="left"/>
      <w:pPr>
        <w:ind w:left="5400" w:hanging="360"/>
      </w:pPr>
      <w:rPr>
        <w:rFonts w:ascii="Symbol" w:hAnsi="Symbol" w:cs="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cs="Wingdings" w:hint="default"/>
      </w:rPr>
    </w:lvl>
  </w:abstractNum>
  <w:abstractNum w:abstractNumId="10">
    <w:nsid w:val="6A4B7E3C"/>
    <w:multiLevelType w:val="hybridMultilevel"/>
    <w:tmpl w:val="F2A2D5D0"/>
    <w:lvl w:ilvl="0" w:tplc="040C000F">
      <w:start w:val="1"/>
      <w:numFmt w:val="decimal"/>
      <w:lvlText w:val="%1."/>
      <w:lvlJc w:val="left"/>
      <w:pPr>
        <w:ind w:left="720" w:hanging="360"/>
      </w:pPr>
      <w:rPr>
        <w:rFonts w:ascii="Times New Roman" w:hAnsi="Times New Roman" w:cs="Times New Roman" w:hint="default"/>
      </w:rPr>
    </w:lvl>
    <w:lvl w:ilvl="1" w:tplc="040C0019">
      <w:start w:val="1"/>
      <w:numFmt w:val="lowerLetter"/>
      <w:lvlText w:val="%2."/>
      <w:lvlJc w:val="left"/>
      <w:pPr>
        <w:ind w:left="1440" w:hanging="360"/>
      </w:pPr>
      <w:rPr>
        <w:rFonts w:ascii="Times New Roman" w:hAnsi="Times New Roman" w:cs="Times New Roman"/>
      </w:rPr>
    </w:lvl>
    <w:lvl w:ilvl="2" w:tplc="040C001B">
      <w:start w:val="1"/>
      <w:numFmt w:val="lowerRoman"/>
      <w:lvlText w:val="%3."/>
      <w:lvlJc w:val="right"/>
      <w:pPr>
        <w:ind w:left="2160" w:hanging="180"/>
      </w:pPr>
      <w:rPr>
        <w:rFonts w:ascii="Times New Roman" w:hAnsi="Times New Roman" w:cs="Times New Roman"/>
      </w:rPr>
    </w:lvl>
    <w:lvl w:ilvl="3" w:tplc="040C000F">
      <w:start w:val="1"/>
      <w:numFmt w:val="decimal"/>
      <w:lvlText w:val="%4."/>
      <w:lvlJc w:val="left"/>
      <w:pPr>
        <w:ind w:left="2880" w:hanging="360"/>
      </w:pPr>
      <w:rPr>
        <w:rFonts w:ascii="Times New Roman" w:hAnsi="Times New Roman" w:cs="Times New Roman"/>
      </w:rPr>
    </w:lvl>
    <w:lvl w:ilvl="4" w:tplc="040C0019">
      <w:start w:val="1"/>
      <w:numFmt w:val="lowerLetter"/>
      <w:lvlText w:val="%5."/>
      <w:lvlJc w:val="left"/>
      <w:pPr>
        <w:ind w:left="3600" w:hanging="360"/>
      </w:pPr>
      <w:rPr>
        <w:rFonts w:ascii="Times New Roman" w:hAnsi="Times New Roman" w:cs="Times New Roman"/>
      </w:rPr>
    </w:lvl>
    <w:lvl w:ilvl="5" w:tplc="040C001B">
      <w:start w:val="1"/>
      <w:numFmt w:val="lowerRoman"/>
      <w:lvlText w:val="%6."/>
      <w:lvlJc w:val="right"/>
      <w:pPr>
        <w:ind w:left="4320" w:hanging="180"/>
      </w:pPr>
      <w:rPr>
        <w:rFonts w:ascii="Times New Roman" w:hAnsi="Times New Roman" w:cs="Times New Roman"/>
      </w:rPr>
    </w:lvl>
    <w:lvl w:ilvl="6" w:tplc="040C000F">
      <w:start w:val="1"/>
      <w:numFmt w:val="decimal"/>
      <w:lvlText w:val="%7."/>
      <w:lvlJc w:val="left"/>
      <w:pPr>
        <w:ind w:left="5040" w:hanging="360"/>
      </w:pPr>
      <w:rPr>
        <w:rFonts w:ascii="Times New Roman" w:hAnsi="Times New Roman" w:cs="Times New Roman"/>
      </w:rPr>
    </w:lvl>
    <w:lvl w:ilvl="7" w:tplc="040C0019">
      <w:start w:val="1"/>
      <w:numFmt w:val="lowerLetter"/>
      <w:lvlText w:val="%8."/>
      <w:lvlJc w:val="left"/>
      <w:pPr>
        <w:ind w:left="5760" w:hanging="360"/>
      </w:pPr>
      <w:rPr>
        <w:rFonts w:ascii="Times New Roman" w:hAnsi="Times New Roman" w:cs="Times New Roman"/>
      </w:rPr>
    </w:lvl>
    <w:lvl w:ilvl="8" w:tplc="040C001B">
      <w:start w:val="1"/>
      <w:numFmt w:val="lowerRoman"/>
      <w:lvlText w:val="%9."/>
      <w:lvlJc w:val="right"/>
      <w:pPr>
        <w:ind w:left="6480" w:hanging="180"/>
      </w:pPr>
      <w:rPr>
        <w:rFonts w:ascii="Times New Roman" w:hAnsi="Times New Roman" w:cs="Times New Roman"/>
      </w:rPr>
    </w:lvl>
  </w:abstractNum>
  <w:abstractNum w:abstractNumId="11">
    <w:nsid w:val="76C665B4"/>
    <w:multiLevelType w:val="hybridMultilevel"/>
    <w:tmpl w:val="C18A5EEE"/>
    <w:lvl w:ilvl="0" w:tplc="4526482A">
      <w:start w:val="1"/>
      <w:numFmt w:val="lowerLetter"/>
      <w:lvlText w:val="%1)"/>
      <w:lvlJc w:val="left"/>
      <w:pPr>
        <w:ind w:left="1080" w:hanging="360"/>
      </w:pPr>
      <w:rPr>
        <w:rFonts w:ascii="Times New Roman" w:hAnsi="Times New Roman" w:cs="Times New Roman" w:hint="default"/>
      </w:rPr>
    </w:lvl>
    <w:lvl w:ilvl="1" w:tplc="040C0019">
      <w:start w:val="1"/>
      <w:numFmt w:val="lowerLetter"/>
      <w:lvlText w:val="%2."/>
      <w:lvlJc w:val="left"/>
      <w:pPr>
        <w:ind w:left="1800" w:hanging="360"/>
      </w:pPr>
      <w:rPr>
        <w:rFonts w:ascii="Times New Roman" w:hAnsi="Times New Roman" w:cs="Times New Roman"/>
      </w:rPr>
    </w:lvl>
    <w:lvl w:ilvl="2" w:tplc="040C001B">
      <w:start w:val="1"/>
      <w:numFmt w:val="lowerRoman"/>
      <w:lvlText w:val="%3."/>
      <w:lvlJc w:val="right"/>
      <w:pPr>
        <w:ind w:left="2520" w:hanging="180"/>
      </w:pPr>
      <w:rPr>
        <w:rFonts w:ascii="Times New Roman" w:hAnsi="Times New Roman" w:cs="Times New Roman"/>
      </w:rPr>
    </w:lvl>
    <w:lvl w:ilvl="3" w:tplc="040C000F">
      <w:start w:val="1"/>
      <w:numFmt w:val="decimal"/>
      <w:lvlText w:val="%4."/>
      <w:lvlJc w:val="left"/>
      <w:pPr>
        <w:ind w:left="3240" w:hanging="360"/>
      </w:pPr>
      <w:rPr>
        <w:rFonts w:ascii="Times New Roman" w:hAnsi="Times New Roman" w:cs="Times New Roman"/>
      </w:rPr>
    </w:lvl>
    <w:lvl w:ilvl="4" w:tplc="040C0019">
      <w:start w:val="1"/>
      <w:numFmt w:val="lowerLetter"/>
      <w:lvlText w:val="%5."/>
      <w:lvlJc w:val="left"/>
      <w:pPr>
        <w:ind w:left="3960" w:hanging="360"/>
      </w:pPr>
      <w:rPr>
        <w:rFonts w:ascii="Times New Roman" w:hAnsi="Times New Roman" w:cs="Times New Roman"/>
      </w:rPr>
    </w:lvl>
    <w:lvl w:ilvl="5" w:tplc="040C001B">
      <w:start w:val="1"/>
      <w:numFmt w:val="lowerRoman"/>
      <w:lvlText w:val="%6."/>
      <w:lvlJc w:val="right"/>
      <w:pPr>
        <w:ind w:left="4680" w:hanging="180"/>
      </w:pPr>
      <w:rPr>
        <w:rFonts w:ascii="Times New Roman" w:hAnsi="Times New Roman" w:cs="Times New Roman"/>
      </w:rPr>
    </w:lvl>
    <w:lvl w:ilvl="6" w:tplc="040C000F">
      <w:start w:val="1"/>
      <w:numFmt w:val="decimal"/>
      <w:lvlText w:val="%7."/>
      <w:lvlJc w:val="left"/>
      <w:pPr>
        <w:ind w:left="5400" w:hanging="360"/>
      </w:pPr>
      <w:rPr>
        <w:rFonts w:ascii="Times New Roman" w:hAnsi="Times New Roman" w:cs="Times New Roman"/>
      </w:rPr>
    </w:lvl>
    <w:lvl w:ilvl="7" w:tplc="040C0019">
      <w:start w:val="1"/>
      <w:numFmt w:val="lowerLetter"/>
      <w:lvlText w:val="%8."/>
      <w:lvlJc w:val="left"/>
      <w:pPr>
        <w:ind w:left="6120" w:hanging="360"/>
      </w:pPr>
      <w:rPr>
        <w:rFonts w:ascii="Times New Roman" w:hAnsi="Times New Roman" w:cs="Times New Roman"/>
      </w:rPr>
    </w:lvl>
    <w:lvl w:ilvl="8" w:tplc="040C001B">
      <w:start w:val="1"/>
      <w:numFmt w:val="lowerRoman"/>
      <w:lvlText w:val="%9."/>
      <w:lvlJc w:val="right"/>
      <w:pPr>
        <w:ind w:left="6840" w:hanging="180"/>
      </w:pPr>
      <w:rPr>
        <w:rFonts w:ascii="Times New Roman" w:hAnsi="Times New Roman" w:cs="Times New Roman"/>
      </w:rPr>
    </w:lvl>
  </w:abstractNum>
  <w:num w:numId="1">
    <w:abstractNumId w:val="9"/>
  </w:num>
  <w:num w:numId="2">
    <w:abstractNumId w:val="10"/>
  </w:num>
  <w:num w:numId="3">
    <w:abstractNumId w:val="0"/>
  </w:num>
  <w:num w:numId="4">
    <w:abstractNumId w:val="1"/>
  </w:num>
  <w:num w:numId="5">
    <w:abstractNumId w:val="2"/>
  </w:num>
  <w:num w:numId="6">
    <w:abstractNumId w:val="11"/>
  </w:num>
  <w:num w:numId="7">
    <w:abstractNumId w:val="5"/>
  </w:num>
  <w:num w:numId="8">
    <w:abstractNumId w:val="6"/>
  </w:num>
  <w:num w:numId="9">
    <w:abstractNumId w:val="7"/>
  </w:num>
  <w:num w:numId="10">
    <w:abstractNumId w:val="3"/>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4"/>
    <o:shapelayout v:ext="edit">
      <o:idmap v:ext="edit" data="2"/>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F2690"/>
    <w:rsid w:val="00165728"/>
    <w:rsid w:val="002958EB"/>
    <w:rsid w:val="002C2B77"/>
    <w:rsid w:val="0044505E"/>
    <w:rsid w:val="006F2690"/>
    <w:rsid w:val="00705B64"/>
    <w:rsid w:val="00D6075D"/>
    <w:rsid w:val="00E0482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4"/>
    <o:shapelayout v:ext="edit">
      <o:idmap v:ext="edit" data="1"/>
      <o:rules v:ext="edit">
        <o:r id="V:Rule1" type="connector" idref="#Connecteur droit avec flèche 35"/>
        <o:r id="V:Rule2" type="connector" idref="#Connecteur droit avec flèche 30"/>
        <o:r id="V:Rule3" type="connector" idref="#Connecteur droit avec flèche 34"/>
        <o:r id="V:Rule4" type="connector" idref="#Connecteur droit avec flèche 29"/>
        <o:r id="V:Rule5" type="connector" idref="#Connecteur droit avec flèche 32"/>
        <o:r id="V:Rule6" type="connector" idref="#Connecteur droit avec flèche 22"/>
        <o:r id="V:Rule7" type="connector" idref="#Connecteur droit avec flèche 8"/>
        <o:r id="V:Rule8" type="connector" idref="#Connecteur droit avec flèche 28"/>
        <o:r id="V:Rule9" type="connector" idref="#Connecteur droit avec flèche 38"/>
        <o:r id="V:Rule10" type="connector" idref="#Connecteur droit avec flèche 24"/>
        <o:r id="V:Rule11" type="connector" idref="#Connecteur droit avec flèche 3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semiHidden="0" w:unhideWhenUsed="0"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rPr>
  </w:style>
  <w:style w:type="paragraph" w:styleId="Titre1">
    <w:name w:val="heading 1"/>
    <w:basedOn w:val="Normal"/>
    <w:next w:val="Normal"/>
    <w:link w:val="Titre1Car"/>
    <w:uiPriority w:val="99"/>
    <w:qFormat/>
    <w:pPr>
      <w:keepNext/>
      <w:spacing w:before="120"/>
      <w:ind w:left="136"/>
      <w:outlineLvl w:val="0"/>
    </w:pPr>
    <w:rPr>
      <w:sz w:val="24"/>
      <w:szCs w:val="24"/>
    </w:rPr>
  </w:style>
  <w:style w:type="paragraph" w:styleId="Titre3">
    <w:name w:val="heading 3"/>
    <w:basedOn w:val="Normal"/>
    <w:next w:val="Normal"/>
    <w:link w:val="Titre3Car"/>
    <w:uiPriority w:val="99"/>
    <w:qFormat/>
    <w:pPr>
      <w:keepNext/>
      <w:spacing w:before="120"/>
      <w:ind w:left="136"/>
      <w:jc w:val="center"/>
      <w:outlineLvl w:val="2"/>
    </w:pPr>
    <w:rPr>
      <w:sz w:val="24"/>
      <w:szCs w:val="24"/>
    </w:rPr>
  </w:style>
  <w:style w:type="paragraph" w:styleId="Titre4">
    <w:name w:val="heading 4"/>
    <w:basedOn w:val="Normal"/>
    <w:next w:val="Normal"/>
    <w:link w:val="Titre4Car"/>
    <w:uiPriority w:val="99"/>
    <w:qFormat/>
    <w:pPr>
      <w:keepNext/>
      <w:outlineLvl w:val="3"/>
    </w:pPr>
    <w:rPr>
      <w:b/>
      <w:bCs/>
      <w:caps/>
      <w:sz w:val="18"/>
      <w:szCs w:val="18"/>
    </w:rPr>
  </w:style>
  <w:style w:type="paragraph" w:styleId="Titre5">
    <w:name w:val="heading 5"/>
    <w:basedOn w:val="Normal"/>
    <w:next w:val="Normal"/>
    <w:link w:val="Titre5Car"/>
    <w:uiPriority w:val="99"/>
    <w:qFormat/>
    <w:pPr>
      <w:keepNext/>
      <w:jc w:val="center"/>
      <w:outlineLvl w:val="4"/>
    </w:pPr>
    <w:rPr>
      <w:b/>
      <w:bCs/>
    </w:rPr>
  </w:style>
  <w:style w:type="paragraph" w:styleId="Titre6">
    <w:name w:val="heading 6"/>
    <w:basedOn w:val="Normal"/>
    <w:next w:val="Normal"/>
    <w:link w:val="Titre6Car"/>
    <w:uiPriority w:val="99"/>
    <w:qFormat/>
    <w:pPr>
      <w:keepNext/>
      <w:jc w:val="center"/>
      <w:outlineLvl w:val="5"/>
    </w:pPr>
    <w:rPr>
      <w:b/>
      <w:bCs/>
      <w:sz w:val="40"/>
      <w:szCs w:val="40"/>
    </w:rPr>
  </w:style>
  <w:style w:type="paragraph" w:styleId="Titre7">
    <w:name w:val="heading 7"/>
    <w:basedOn w:val="Normal"/>
    <w:next w:val="Normal"/>
    <w:link w:val="Titre7Car"/>
    <w:uiPriority w:val="99"/>
    <w:qFormat/>
    <w:pPr>
      <w:keepNext/>
      <w:keepLines/>
      <w:spacing w:before="200"/>
      <w:outlineLvl w:val="6"/>
    </w:pPr>
    <w:rPr>
      <w:rFonts w:ascii="Cambria" w:hAnsi="Cambria" w:cs="Cambria"/>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9"/>
    <w:rPr>
      <w:sz w:val="24"/>
      <w:szCs w:val="24"/>
    </w:rPr>
  </w:style>
  <w:style w:type="character" w:customStyle="1" w:styleId="Titre3Car">
    <w:name w:val="Titre 3 Car"/>
    <w:link w:val="Titre3"/>
    <w:uiPriority w:val="9"/>
    <w:semiHidden/>
    <w:rsid w:val="006F2690"/>
    <w:rPr>
      <w:rFonts w:ascii="Cambria" w:eastAsia="Times New Roman" w:hAnsi="Cambria" w:cs="Times New Roman"/>
      <w:b/>
      <w:bCs/>
      <w:sz w:val="26"/>
      <w:szCs w:val="26"/>
    </w:rPr>
  </w:style>
  <w:style w:type="character" w:customStyle="1" w:styleId="Titre4Car">
    <w:name w:val="Titre 4 Car"/>
    <w:link w:val="Titre4"/>
    <w:uiPriority w:val="9"/>
    <w:semiHidden/>
    <w:rsid w:val="006F2690"/>
    <w:rPr>
      <w:b/>
      <w:bCs/>
      <w:sz w:val="28"/>
      <w:szCs w:val="28"/>
    </w:rPr>
  </w:style>
  <w:style w:type="character" w:customStyle="1" w:styleId="Titre5Car">
    <w:name w:val="Titre 5 Car"/>
    <w:link w:val="Titre5"/>
    <w:uiPriority w:val="9"/>
    <w:semiHidden/>
    <w:rsid w:val="006F2690"/>
    <w:rPr>
      <w:b/>
      <w:bCs/>
      <w:i/>
      <w:iCs/>
      <w:sz w:val="26"/>
      <w:szCs w:val="26"/>
    </w:rPr>
  </w:style>
  <w:style w:type="character" w:customStyle="1" w:styleId="Titre6Car">
    <w:name w:val="Titre 6 Car"/>
    <w:link w:val="Titre6"/>
    <w:uiPriority w:val="9"/>
    <w:semiHidden/>
    <w:rsid w:val="006F2690"/>
    <w:rPr>
      <w:b/>
      <w:bCs/>
    </w:rPr>
  </w:style>
  <w:style w:type="character" w:customStyle="1" w:styleId="Titre7Car">
    <w:name w:val="Titre 7 Car"/>
    <w:link w:val="Titre7"/>
    <w:uiPriority w:val="99"/>
    <w:rPr>
      <w:rFonts w:ascii="Cambria" w:hAnsi="Cambria" w:cs="Cambria"/>
      <w:i/>
      <w:iCs/>
      <w:color w:val="auto"/>
    </w:rPr>
  </w:style>
  <w:style w:type="paragraph" w:styleId="En-tte">
    <w:name w:val="header"/>
    <w:basedOn w:val="Normal"/>
    <w:link w:val="En-tteCar"/>
    <w:uiPriority w:val="99"/>
    <w:pPr>
      <w:tabs>
        <w:tab w:val="center" w:pos="4536"/>
        <w:tab w:val="right" w:pos="9072"/>
      </w:tabs>
    </w:pPr>
  </w:style>
  <w:style w:type="character" w:customStyle="1" w:styleId="En-tteCar">
    <w:name w:val="En-tête Car"/>
    <w:link w:val="En-tte"/>
    <w:uiPriority w:val="99"/>
    <w:rPr>
      <w:rFonts w:ascii="Times New Roman" w:hAnsi="Times New Roman" w:cs="Times New Roman"/>
    </w:rPr>
  </w:style>
  <w:style w:type="paragraph" w:styleId="Pieddepage">
    <w:name w:val="footer"/>
    <w:basedOn w:val="Normal"/>
    <w:link w:val="PieddepageCar"/>
    <w:uiPriority w:val="99"/>
    <w:pPr>
      <w:tabs>
        <w:tab w:val="center" w:pos="4536"/>
        <w:tab w:val="right" w:pos="9072"/>
      </w:tabs>
    </w:pPr>
  </w:style>
  <w:style w:type="character" w:customStyle="1" w:styleId="PieddepageCar">
    <w:name w:val="Pied de page Car"/>
    <w:link w:val="Pieddepage"/>
    <w:uiPriority w:val="99"/>
    <w:rPr>
      <w:rFonts w:ascii="Times New Roman" w:hAnsi="Times New Roman" w:cs="Times New Roman"/>
    </w:rPr>
  </w:style>
  <w:style w:type="paragraph" w:styleId="Lgende">
    <w:name w:val="caption"/>
    <w:basedOn w:val="Normal"/>
    <w:next w:val="Normal"/>
    <w:uiPriority w:val="99"/>
    <w:qFormat/>
    <w:pPr>
      <w:spacing w:before="40"/>
      <w:ind w:right="-142"/>
    </w:pPr>
    <w:rPr>
      <w:b/>
      <w:bCs/>
      <w:sz w:val="18"/>
      <w:szCs w:val="18"/>
    </w:rPr>
  </w:style>
  <w:style w:type="character" w:styleId="Numrodepage">
    <w:name w:val="page number"/>
    <w:uiPriority w:val="99"/>
    <w:rPr>
      <w:rFonts w:ascii="Times New Roman" w:hAnsi="Times New Roman" w:cs="Times New Roman"/>
    </w:rPr>
  </w:style>
  <w:style w:type="paragraph" w:styleId="Paragraphedeliste">
    <w:name w:val="List Paragraph"/>
    <w:basedOn w:val="Normal"/>
    <w:uiPriority w:val="99"/>
    <w:qFormat/>
    <w:pPr>
      <w:ind w:left="708"/>
    </w:pPr>
  </w:style>
  <w:style w:type="character" w:styleId="Lienhypertexte">
    <w:name w:val="Hyperlink"/>
    <w:uiPriority w:val="99"/>
    <w:rPr>
      <w:color w:val="0000FF"/>
      <w:u w:val="single"/>
    </w:rPr>
  </w:style>
  <w:style w:type="paragraph" w:styleId="Textedebulles">
    <w:name w:val="Balloon Text"/>
    <w:basedOn w:val="Normal"/>
    <w:link w:val="TextedebullesCar"/>
    <w:uiPriority w:val="99"/>
    <w:rPr>
      <w:rFonts w:ascii="Tahoma" w:hAnsi="Tahoma" w:cs="Tahoma"/>
      <w:sz w:val="16"/>
      <w:szCs w:val="16"/>
    </w:rPr>
  </w:style>
  <w:style w:type="character" w:customStyle="1" w:styleId="TextedebullesCar">
    <w:name w:val="Texte de bulles Car"/>
    <w:link w:val="Textedebulles"/>
    <w:uiPriority w:val="99"/>
    <w:rPr>
      <w:rFonts w:ascii="Tahoma" w:hAnsi="Tahoma" w:cs="Tahoma"/>
      <w:sz w:val="16"/>
      <w:szCs w:val="16"/>
    </w:rPr>
  </w:style>
  <w:style w:type="paragraph" w:styleId="NormalWeb">
    <w:name w:val="Normal (Web)"/>
    <w:basedOn w:val="Normal"/>
    <w:uiPriority w:val="99"/>
    <w:pPr>
      <w:spacing w:before="100" w:beforeAutospacing="1" w:after="100" w:afterAutospacing="1"/>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oleObject" Target="embeddings/oleObject1.bin"/><Relationship Id="rId18" Type="http://schemas.openxmlformats.org/officeDocument/2006/relationships/image" Target="media/image4.png"/><Relationship Id="rId26" Type="http://schemas.openxmlformats.org/officeDocument/2006/relationships/image" Target="media/image9.png"/><Relationship Id="rId39" Type="http://schemas.openxmlformats.org/officeDocument/2006/relationships/hyperlink" Target="mailto:b.lamarre@cma-cgm.fr" TargetMode="External"/><Relationship Id="rId3" Type="http://schemas.microsoft.com/office/2007/relationships/stylesWithEffects" Target="stylesWithEffects.xml"/><Relationship Id="rId21" Type="http://schemas.openxmlformats.org/officeDocument/2006/relationships/oleObject" Target="embeddings/oleObject5.bin"/><Relationship Id="rId34" Type="http://schemas.openxmlformats.org/officeDocument/2006/relationships/hyperlink" Target="http://fret.sncf.com" TargetMode="External"/><Relationship Id="rId42" Type="http://schemas.openxmlformats.org/officeDocument/2006/relationships/image" Target="media/image17.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oleObject" Target="embeddings/oleObject3.bin"/><Relationship Id="rId25" Type="http://schemas.openxmlformats.org/officeDocument/2006/relationships/image" Target="media/image8.png"/><Relationship Id="rId33" Type="http://schemas.openxmlformats.org/officeDocument/2006/relationships/hyperlink" Target="http://www.rail-link-europe.com" TargetMode="External"/><Relationship Id="rId38" Type="http://schemas.openxmlformats.org/officeDocument/2006/relationships/hyperlink" Target="mailto:Alain.maliverney@logirhone.com" TargetMode="External"/><Relationship Id="rId46"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image" Target="media/image11.png"/><Relationship Id="rId41"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emf"/><Relationship Id="rId32" Type="http://schemas.openxmlformats.org/officeDocument/2006/relationships/hyperlink" Target="http://www.naviland-cargo.com" TargetMode="External"/><Relationship Id="rId37" Type="http://schemas.openxmlformats.org/officeDocument/2006/relationships/image" Target="media/image15.png"/><Relationship Id="rId40" Type="http://schemas.openxmlformats.org/officeDocument/2006/relationships/hyperlink" Target="mailto:cft@hotmail.fr" TargetMode="External"/><Relationship Id="rId45" Type="http://schemas.openxmlformats.org/officeDocument/2006/relationships/oleObject" Target="embeddings/oleObject9.bin"/><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oleObject" Target="embeddings/oleObject7.bin"/><Relationship Id="rId36" Type="http://schemas.openxmlformats.org/officeDocument/2006/relationships/image" Target="media/image14.png"/><Relationship Id="rId10" Type="http://schemas.openxmlformats.org/officeDocument/2006/relationships/header" Target="header2.xml"/><Relationship Id="rId19" Type="http://schemas.openxmlformats.org/officeDocument/2006/relationships/oleObject" Target="embeddings/oleObject4.bin"/><Relationship Id="rId31" Type="http://schemas.openxmlformats.org/officeDocument/2006/relationships/footer" Target="footer3.xml"/><Relationship Id="rId44" Type="http://schemas.openxmlformats.org/officeDocument/2006/relationships/hyperlink" Target="mailto:Francois.delmon@Eston.fr"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2.png"/><Relationship Id="rId35" Type="http://schemas.openxmlformats.org/officeDocument/2006/relationships/image" Target="media/image13.png"/><Relationship Id="rId43" Type="http://schemas.openxmlformats.org/officeDocument/2006/relationships/oleObject" Target="embeddings/oleObject8.bin"/><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1</Pages>
  <Words>3156</Words>
  <Characters>17364</Characters>
  <Application>Microsoft Office Word</Application>
  <DocSecurity>0</DocSecurity>
  <Lines>144</Lines>
  <Paragraphs>40</Paragraphs>
  <ScaleCrop>false</ScaleCrop>
  <HeadingPairs>
    <vt:vector size="2" baseType="variant">
      <vt:variant>
        <vt:lpstr>Titre</vt:lpstr>
      </vt:variant>
      <vt:variant>
        <vt:i4>1</vt:i4>
      </vt:variant>
    </vt:vector>
  </HeadingPairs>
  <TitlesOfParts>
    <vt:vector size="1" baseType="lpstr">
      <vt:lpstr>Matériel autorisé : Calculatrice électronique conformément à la circulaire n° 99-186 du 16 novembre 1999</vt:lpstr>
    </vt:vector>
  </TitlesOfParts>
  <Company>Hewlett-Packard</Company>
  <LinksUpToDate>false</LinksUpToDate>
  <CharactersWithSpaces>20480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Matériel autorisé : Calculatrice électronique conformément à la circulaire n° 99-186 du 16 novembre 1999</dc:title>
  <dc:subject/>
  <dc:creator>SIEC</dc:creator>
  <cp:keywords/>
  <dc:description/>
  <cp:lastModifiedBy> </cp:lastModifiedBy>
  <cp:revision>7</cp:revision>
  <cp:lastPrinted>2012-01-24T14:34:00Z</cp:lastPrinted>
  <dcterms:created xsi:type="dcterms:W3CDTF">2012-01-23T21:07:00Z</dcterms:created>
  <dcterms:modified xsi:type="dcterms:W3CDTF">2012-01-24T14:35:00Z</dcterms:modified>
</cp:coreProperties>
</file>