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21E839" w14:textId="35BE7D35" w:rsidR="00F74271" w:rsidRDefault="00F74271" w:rsidP="00B876BD">
      <w:pPr>
        <w:pStyle w:val="Titre2"/>
        <w:ind w:left="-142" w:right="27"/>
        <w:jc w:val="right"/>
        <w:rPr>
          <w:rFonts w:ascii="Arial" w:hAnsi="Arial" w:cs="Arial"/>
          <w:color w:val="auto"/>
          <w:sz w:val="28"/>
          <w:szCs w:val="28"/>
        </w:rPr>
      </w:pPr>
      <w:bookmarkStart w:id="0" w:name="_GoBack"/>
      <w:bookmarkEnd w:id="0"/>
      <w:r w:rsidRPr="00D74379">
        <w:rPr>
          <w:rFonts w:ascii="Arial" w:hAnsi="Arial" w:cs="Arial"/>
          <w:b w:val="0"/>
          <w:color w:val="auto"/>
          <w:sz w:val="28"/>
          <w:szCs w:val="28"/>
        </w:rPr>
        <w:t xml:space="preserve">Session </w:t>
      </w:r>
      <w:r w:rsidR="005F791A">
        <w:rPr>
          <w:rFonts w:ascii="Arial" w:hAnsi="Arial" w:cs="Arial"/>
          <w:color w:val="auto"/>
          <w:sz w:val="28"/>
          <w:szCs w:val="28"/>
        </w:rPr>
        <w:t>202</w:t>
      </w:r>
      <w:r w:rsidR="00762A7F">
        <w:rPr>
          <w:rFonts w:ascii="Arial" w:hAnsi="Arial" w:cs="Arial"/>
          <w:color w:val="auto"/>
          <w:sz w:val="28"/>
          <w:szCs w:val="28"/>
        </w:rPr>
        <w:t>3</w:t>
      </w:r>
    </w:p>
    <w:p w14:paraId="7EDE332C" w14:textId="77777777" w:rsidR="000D5C48" w:rsidRPr="000D5C48" w:rsidRDefault="000D5C48" w:rsidP="000D5C48"/>
    <w:p w14:paraId="65D69611" w14:textId="77777777" w:rsidR="00F74271" w:rsidRDefault="00F74271" w:rsidP="00B876BD">
      <w:pPr>
        <w:pStyle w:val="Titre2"/>
        <w:ind w:right="27"/>
        <w:jc w:val="center"/>
        <w:rPr>
          <w:rFonts w:ascii="Arial" w:hAnsi="Arial" w:cs="Arial"/>
          <w:b w:val="0"/>
          <w:i/>
          <w:color w:val="auto"/>
          <w:sz w:val="28"/>
          <w:szCs w:val="28"/>
          <w:u w:val="single"/>
        </w:rPr>
      </w:pPr>
      <w:r w:rsidRPr="00D74379">
        <w:rPr>
          <w:rFonts w:ascii="Arial" w:hAnsi="Arial" w:cs="Arial"/>
          <w:b w:val="0"/>
          <w:i/>
          <w:color w:val="auto"/>
          <w:sz w:val="28"/>
          <w:szCs w:val="28"/>
          <w:u w:val="single"/>
        </w:rPr>
        <w:t>Brevet de Technicien Supérieur</w:t>
      </w:r>
    </w:p>
    <w:p w14:paraId="2D5E2568" w14:textId="77777777" w:rsidR="000D5C48" w:rsidRPr="000D5C48" w:rsidRDefault="000D5C48" w:rsidP="000D5C48"/>
    <w:p w14:paraId="7447EF53" w14:textId="77777777" w:rsidR="00F74271" w:rsidRPr="00D74379" w:rsidRDefault="00F74271" w:rsidP="00B876BD">
      <w:pPr>
        <w:pStyle w:val="Titre4"/>
        <w:spacing w:line="240" w:lineRule="auto"/>
        <w:ind w:right="27"/>
        <w:jc w:val="center"/>
        <w:rPr>
          <w:rFonts w:ascii="Arial" w:hAnsi="Arial" w:cs="Arial"/>
          <w:i w:val="0"/>
          <w:color w:val="auto"/>
          <w:sz w:val="36"/>
          <w:szCs w:val="36"/>
        </w:rPr>
      </w:pPr>
      <w:r w:rsidRPr="00D74379">
        <w:rPr>
          <w:rFonts w:ascii="Arial" w:hAnsi="Arial" w:cs="Arial"/>
          <w:i w:val="0"/>
          <w:color w:val="auto"/>
          <w:sz w:val="36"/>
          <w:szCs w:val="36"/>
        </w:rPr>
        <w:t>COMMERCE INTERNATIONAL</w:t>
      </w:r>
    </w:p>
    <w:p w14:paraId="7421FD94" w14:textId="513261B3" w:rsidR="00F74271" w:rsidRPr="00132DCA" w:rsidRDefault="00F74271" w:rsidP="00F74271">
      <w:pPr>
        <w:spacing w:after="0"/>
        <w:ind w:left="-142" w:right="-143"/>
        <w:jc w:val="center"/>
        <w:rPr>
          <w:rFonts w:cs="Arial"/>
          <w:b/>
          <w:sz w:val="24"/>
          <w:szCs w:val="36"/>
        </w:rPr>
      </w:pPr>
    </w:p>
    <w:p w14:paraId="14DB03B8" w14:textId="77777777" w:rsidR="00911AB0" w:rsidRPr="00132DCA" w:rsidRDefault="00911AB0" w:rsidP="00F74271">
      <w:pPr>
        <w:spacing w:after="0"/>
        <w:ind w:left="-142" w:right="-143"/>
        <w:jc w:val="center"/>
        <w:rPr>
          <w:rFonts w:cs="Arial"/>
          <w:b/>
          <w:sz w:val="18"/>
          <w:szCs w:val="32"/>
        </w:rPr>
      </w:pPr>
    </w:p>
    <w:p w14:paraId="05B2C3C9" w14:textId="77777777" w:rsidR="00F74271" w:rsidRPr="00AD4D05" w:rsidRDefault="00F74271" w:rsidP="00F74271">
      <w:pPr>
        <w:spacing w:after="0"/>
        <w:ind w:left="-142" w:right="-143"/>
        <w:rPr>
          <w:rFonts w:cs="Arial"/>
          <w:sz w:val="8"/>
          <w:szCs w:val="8"/>
        </w:rPr>
      </w:pPr>
    </w:p>
    <w:p w14:paraId="360DBB54" w14:textId="77777777" w:rsidR="00F74271" w:rsidRPr="00F74271" w:rsidRDefault="00F74271" w:rsidP="00F74271">
      <w:pPr>
        <w:pStyle w:val="Titre6"/>
        <w:pBdr>
          <w:top w:val="thinThickThinMediumGap" w:sz="18" w:space="1" w:color="auto"/>
          <w:left w:val="thinThickThinMediumGap" w:sz="18" w:space="4" w:color="auto"/>
          <w:bottom w:val="thinThickThinMediumGap" w:sz="18" w:space="1" w:color="auto"/>
          <w:right w:val="thinThickThinMediumGap" w:sz="18" w:space="4" w:color="auto"/>
        </w:pBdr>
        <w:spacing w:before="0"/>
        <w:ind w:left="284" w:right="282"/>
        <w:rPr>
          <w:rFonts w:ascii="Arial" w:hAnsi="Arial" w:cs="Arial"/>
          <w:color w:val="auto"/>
          <w:sz w:val="20"/>
        </w:rPr>
      </w:pPr>
    </w:p>
    <w:p w14:paraId="47D86007" w14:textId="0A9ACF55" w:rsidR="00F74271" w:rsidRPr="00855FF4" w:rsidRDefault="00097B3D" w:rsidP="00F74271">
      <w:pPr>
        <w:pStyle w:val="Titre6"/>
        <w:pBdr>
          <w:top w:val="thinThickThinMediumGap" w:sz="18" w:space="1" w:color="auto"/>
          <w:left w:val="thinThickThinMediumGap" w:sz="18" w:space="4" w:color="auto"/>
          <w:bottom w:val="thinThickThinMediumGap" w:sz="18" w:space="1" w:color="auto"/>
          <w:right w:val="thinThickThinMediumGap" w:sz="18" w:space="4" w:color="auto"/>
        </w:pBdr>
        <w:spacing w:before="0"/>
        <w:ind w:left="284" w:right="282"/>
        <w:jc w:val="center"/>
        <w:rPr>
          <w:rFonts w:ascii="Arial" w:hAnsi="Arial" w:cs="Arial"/>
          <w:b/>
          <w:i w:val="0"/>
          <w:color w:val="auto"/>
          <w:sz w:val="48"/>
          <w:szCs w:val="48"/>
        </w:rPr>
      </w:pPr>
      <w:r>
        <w:rPr>
          <w:rFonts w:ascii="Arial" w:hAnsi="Arial" w:cs="Arial"/>
          <w:b/>
          <w:i w:val="0"/>
          <w:color w:val="auto"/>
          <w:sz w:val="48"/>
          <w:szCs w:val="48"/>
        </w:rPr>
        <w:t>E</w:t>
      </w:r>
      <w:r w:rsidR="00F74271" w:rsidRPr="00855FF4">
        <w:rPr>
          <w:rFonts w:ascii="Arial" w:hAnsi="Arial" w:cs="Arial"/>
          <w:b/>
          <w:i w:val="0"/>
          <w:color w:val="auto"/>
          <w:sz w:val="48"/>
          <w:szCs w:val="48"/>
        </w:rPr>
        <w:t>5</w:t>
      </w:r>
      <w:r w:rsidR="00F74271" w:rsidRPr="00855FF4">
        <w:rPr>
          <w:rFonts w:ascii="Arial" w:hAnsi="Arial" w:cs="Arial"/>
          <w:i w:val="0"/>
          <w:color w:val="auto"/>
          <w:sz w:val="48"/>
          <w:szCs w:val="48"/>
        </w:rPr>
        <w:t xml:space="preserve"> </w:t>
      </w:r>
      <w:r w:rsidRPr="00097B3D">
        <w:rPr>
          <w:rFonts w:ascii="Arial" w:hAnsi="Arial" w:cs="Arial"/>
          <w:b/>
          <w:i w:val="0"/>
          <w:color w:val="auto"/>
          <w:sz w:val="48"/>
          <w:szCs w:val="48"/>
        </w:rPr>
        <w:t>–</w:t>
      </w:r>
      <w:r w:rsidR="00F74271" w:rsidRPr="00097B3D">
        <w:rPr>
          <w:rFonts w:ascii="Arial" w:hAnsi="Arial" w:cs="Arial"/>
          <w:b/>
          <w:i w:val="0"/>
          <w:color w:val="auto"/>
          <w:sz w:val="48"/>
          <w:szCs w:val="48"/>
        </w:rPr>
        <w:t xml:space="preserve"> </w:t>
      </w:r>
      <w:r w:rsidRPr="00097B3D">
        <w:rPr>
          <w:rFonts w:ascii="Arial" w:hAnsi="Arial" w:cs="Arial"/>
          <w:b/>
          <w:i w:val="0"/>
          <w:color w:val="auto"/>
          <w:sz w:val="48"/>
          <w:szCs w:val="48"/>
        </w:rPr>
        <w:t>Mise en œuvre des opérations internationales</w:t>
      </w:r>
      <w:r>
        <w:rPr>
          <w:rFonts w:ascii="Arial" w:hAnsi="Arial" w:cs="Arial"/>
          <w:i w:val="0"/>
          <w:color w:val="auto"/>
          <w:sz w:val="48"/>
          <w:szCs w:val="48"/>
        </w:rPr>
        <w:t xml:space="preserve"> </w:t>
      </w:r>
    </w:p>
    <w:p w14:paraId="52E8D691" w14:textId="77777777" w:rsidR="00F74271" w:rsidRPr="00F74271" w:rsidRDefault="00F74271" w:rsidP="00F74271">
      <w:pPr>
        <w:pStyle w:val="Titre6"/>
        <w:pBdr>
          <w:top w:val="thinThickThinMediumGap" w:sz="18" w:space="1" w:color="auto"/>
          <w:left w:val="thinThickThinMediumGap" w:sz="18" w:space="4" w:color="auto"/>
          <w:bottom w:val="thinThickThinMediumGap" w:sz="18" w:space="1" w:color="auto"/>
          <w:right w:val="thinThickThinMediumGap" w:sz="18" w:space="4" w:color="auto"/>
        </w:pBdr>
        <w:spacing w:before="0"/>
        <w:ind w:left="284" w:right="282"/>
        <w:rPr>
          <w:rFonts w:ascii="Arial" w:hAnsi="Arial" w:cs="Arial"/>
          <w:color w:val="auto"/>
          <w:sz w:val="20"/>
        </w:rPr>
      </w:pPr>
    </w:p>
    <w:p w14:paraId="497C5357" w14:textId="77777777" w:rsidR="00F74271" w:rsidRPr="00AD4D05" w:rsidRDefault="00F74271" w:rsidP="00F74271">
      <w:pPr>
        <w:ind w:left="-142" w:right="-143"/>
        <w:rPr>
          <w:rFonts w:cs="Arial"/>
        </w:rPr>
      </w:pPr>
    </w:p>
    <w:p w14:paraId="41960234" w14:textId="308500DA" w:rsidR="00F74271" w:rsidRPr="007E7DB2" w:rsidRDefault="00F74271" w:rsidP="00B876BD">
      <w:pPr>
        <w:pStyle w:val="Titre5"/>
        <w:tabs>
          <w:tab w:val="left" w:pos="7230"/>
        </w:tabs>
        <w:ind w:left="851" w:right="-1"/>
        <w:rPr>
          <w:rFonts w:ascii="Arial" w:hAnsi="Arial" w:cs="Arial"/>
          <w:b/>
          <w:color w:val="auto"/>
          <w:sz w:val="28"/>
          <w:szCs w:val="28"/>
        </w:rPr>
      </w:pPr>
      <w:r w:rsidRPr="007E7DB2">
        <w:rPr>
          <w:rFonts w:ascii="Arial" w:hAnsi="Arial" w:cs="Arial"/>
          <w:b/>
          <w:i/>
          <w:color w:val="auto"/>
          <w:sz w:val="28"/>
          <w:szCs w:val="28"/>
        </w:rPr>
        <w:t xml:space="preserve">Durée : </w:t>
      </w:r>
      <w:r w:rsidR="00097B3D">
        <w:rPr>
          <w:rFonts w:ascii="Arial" w:hAnsi="Arial" w:cs="Arial"/>
          <w:b/>
          <w:i/>
          <w:color w:val="auto"/>
          <w:sz w:val="28"/>
          <w:szCs w:val="28"/>
        </w:rPr>
        <w:t>4</w:t>
      </w:r>
      <w:r w:rsidRPr="007E7DB2">
        <w:rPr>
          <w:rFonts w:ascii="Arial" w:hAnsi="Arial" w:cs="Arial"/>
          <w:b/>
          <w:i/>
          <w:color w:val="auto"/>
          <w:sz w:val="28"/>
          <w:szCs w:val="28"/>
        </w:rPr>
        <w:t xml:space="preserve"> heures</w:t>
      </w:r>
      <w:r w:rsidRPr="007E7DB2">
        <w:rPr>
          <w:rFonts w:ascii="Arial" w:hAnsi="Arial" w:cs="Arial"/>
          <w:b/>
          <w:color w:val="auto"/>
          <w:sz w:val="28"/>
          <w:szCs w:val="28"/>
        </w:rPr>
        <w:tab/>
      </w:r>
      <w:r w:rsidRPr="007E7DB2">
        <w:rPr>
          <w:rFonts w:ascii="Arial" w:hAnsi="Arial" w:cs="Arial"/>
          <w:b/>
          <w:i/>
          <w:color w:val="auto"/>
          <w:sz w:val="28"/>
          <w:szCs w:val="28"/>
        </w:rPr>
        <w:t xml:space="preserve">Coefficient : </w:t>
      </w:r>
      <w:r w:rsidR="00062F57">
        <w:rPr>
          <w:rFonts w:ascii="Arial" w:hAnsi="Arial" w:cs="Arial"/>
          <w:b/>
          <w:i/>
          <w:color w:val="auto"/>
          <w:sz w:val="28"/>
          <w:szCs w:val="28"/>
        </w:rPr>
        <w:t>5</w:t>
      </w:r>
    </w:p>
    <w:p w14:paraId="3D256A69" w14:textId="77777777" w:rsidR="00F74271" w:rsidRDefault="00F74271" w:rsidP="00F74271">
      <w:pPr>
        <w:ind w:left="-142" w:right="-143"/>
        <w:rPr>
          <w:rFonts w:cs="Arial"/>
        </w:rPr>
      </w:pPr>
    </w:p>
    <w:p w14:paraId="6D04D361" w14:textId="77777777" w:rsidR="00132DCA" w:rsidRPr="00AD4D05" w:rsidRDefault="00132DCA" w:rsidP="00F74271">
      <w:pPr>
        <w:ind w:left="-142" w:right="-143"/>
        <w:rPr>
          <w:rFonts w:cs="Arial"/>
        </w:rPr>
      </w:pPr>
    </w:p>
    <w:p w14:paraId="5F700985" w14:textId="77777777" w:rsidR="00F74271" w:rsidRPr="00AD4D05" w:rsidRDefault="00F74271" w:rsidP="00B876BD">
      <w:pPr>
        <w:pStyle w:val="Corpsdetexte"/>
        <w:ind w:right="-143"/>
        <w:jc w:val="left"/>
        <w:rPr>
          <w:b/>
        </w:rPr>
      </w:pPr>
      <w:r w:rsidRPr="00AD4D05">
        <w:rPr>
          <w:b/>
          <w:u w:val="single"/>
        </w:rPr>
        <w:t>Matériel autorisé</w:t>
      </w:r>
      <w:r w:rsidRPr="00AD4D05">
        <w:rPr>
          <w:b/>
        </w:rPr>
        <w:t> :</w:t>
      </w:r>
    </w:p>
    <w:p w14:paraId="682A292D" w14:textId="77777777" w:rsidR="00545834" w:rsidRDefault="007E7DB2" w:rsidP="00545834">
      <w:pPr>
        <w:pStyle w:val="Corpsdetexte"/>
        <w:spacing w:before="120"/>
      </w:pPr>
      <w:r>
        <w:t>- L’usage de calculatrice avec mode examen actif est autorisé,</w:t>
      </w:r>
    </w:p>
    <w:p w14:paraId="347A98D6" w14:textId="2B1AC66E" w:rsidR="007E7DB2" w:rsidRPr="00974A6D" w:rsidRDefault="00EA3CC3" w:rsidP="007E7DB2">
      <w:pPr>
        <w:pStyle w:val="Corpsdetexte"/>
        <w:rPr>
          <w:i/>
        </w:rPr>
      </w:pPr>
      <w:r>
        <w:t>- L</w:t>
      </w:r>
      <w:r w:rsidR="007E7DB2">
        <w:t>’usage de calculatrice sans mémoire « type collège » est autorisé.</w:t>
      </w:r>
    </w:p>
    <w:p w14:paraId="5E461C63" w14:textId="77777777" w:rsidR="00F74271" w:rsidRDefault="00F74271" w:rsidP="00F74271">
      <w:pPr>
        <w:spacing w:after="0" w:line="240" w:lineRule="auto"/>
        <w:ind w:left="-142" w:right="-143"/>
        <w:jc w:val="center"/>
      </w:pPr>
    </w:p>
    <w:p w14:paraId="42BBE937" w14:textId="77777777" w:rsidR="00F74271" w:rsidRPr="00F74271" w:rsidRDefault="00F74271" w:rsidP="00F74271">
      <w:pPr>
        <w:spacing w:after="0" w:line="240" w:lineRule="auto"/>
        <w:ind w:left="-142" w:right="-143"/>
        <w:jc w:val="center"/>
        <w:rPr>
          <w:rFonts w:ascii="Arial" w:hAnsi="Arial" w:cs="Arial"/>
        </w:rPr>
      </w:pPr>
    </w:p>
    <w:p w14:paraId="3DEEC85C" w14:textId="77777777" w:rsidR="00F74271" w:rsidRPr="00545834" w:rsidRDefault="00F74271" w:rsidP="00B876BD">
      <w:pPr>
        <w:spacing w:after="0" w:line="240" w:lineRule="auto"/>
        <w:ind w:right="27"/>
        <w:jc w:val="center"/>
        <w:rPr>
          <w:rFonts w:ascii="Arial" w:hAnsi="Arial" w:cs="Arial"/>
          <w:b/>
          <w:sz w:val="24"/>
        </w:rPr>
      </w:pPr>
      <w:r w:rsidRPr="00545834">
        <w:rPr>
          <w:rFonts w:ascii="Arial" w:hAnsi="Arial" w:cs="Arial"/>
          <w:b/>
          <w:sz w:val="24"/>
        </w:rPr>
        <w:t>L’usage de tout ouvrage de référence, de tout dictionnaire et de</w:t>
      </w:r>
    </w:p>
    <w:p w14:paraId="0C89420C" w14:textId="77777777" w:rsidR="00F74271" w:rsidRPr="00545834" w:rsidRDefault="00F74271" w:rsidP="00B876BD">
      <w:pPr>
        <w:spacing w:after="0" w:line="240" w:lineRule="auto"/>
        <w:ind w:right="27"/>
        <w:jc w:val="center"/>
        <w:rPr>
          <w:rFonts w:ascii="Arial" w:hAnsi="Arial" w:cs="Arial"/>
          <w:b/>
          <w:sz w:val="24"/>
        </w:rPr>
      </w:pPr>
      <w:proofErr w:type="gramStart"/>
      <w:r w:rsidRPr="00545834">
        <w:rPr>
          <w:rFonts w:ascii="Arial" w:hAnsi="Arial" w:cs="Arial"/>
          <w:b/>
          <w:sz w:val="24"/>
        </w:rPr>
        <w:t>tout</w:t>
      </w:r>
      <w:proofErr w:type="gramEnd"/>
      <w:r w:rsidRPr="00545834">
        <w:rPr>
          <w:rFonts w:ascii="Arial" w:hAnsi="Arial" w:cs="Arial"/>
          <w:b/>
          <w:sz w:val="24"/>
        </w:rPr>
        <w:t xml:space="preserve"> autre matériel électronique est rigoureusement interdit.</w:t>
      </w:r>
    </w:p>
    <w:p w14:paraId="4D42DF1B" w14:textId="77777777" w:rsidR="000D5C48" w:rsidRDefault="000D5C48" w:rsidP="00B876BD">
      <w:pPr>
        <w:spacing w:after="0" w:line="240" w:lineRule="auto"/>
        <w:ind w:right="27"/>
        <w:jc w:val="center"/>
        <w:rPr>
          <w:rFonts w:ascii="Arial" w:hAnsi="Arial" w:cs="Arial"/>
        </w:rPr>
      </w:pPr>
    </w:p>
    <w:p w14:paraId="5D0047BD" w14:textId="77777777" w:rsidR="000D5C48" w:rsidRPr="00132DCA" w:rsidRDefault="000D5C48" w:rsidP="00B876BD">
      <w:pPr>
        <w:spacing w:after="0" w:line="240" w:lineRule="auto"/>
        <w:ind w:right="27"/>
        <w:jc w:val="center"/>
        <w:rPr>
          <w:rFonts w:ascii="Arial" w:hAnsi="Arial" w:cs="Arial"/>
          <w:sz w:val="14"/>
        </w:rPr>
      </w:pPr>
    </w:p>
    <w:p w14:paraId="6E3682F7" w14:textId="77777777" w:rsidR="00F32F94" w:rsidRPr="00F74271" w:rsidRDefault="00F32F94" w:rsidP="00B876BD">
      <w:pPr>
        <w:spacing w:after="0" w:line="240" w:lineRule="auto"/>
        <w:ind w:right="27"/>
        <w:jc w:val="center"/>
        <w:rPr>
          <w:rFonts w:ascii="Arial" w:hAnsi="Arial" w:cs="Arial"/>
        </w:rPr>
      </w:pPr>
    </w:p>
    <w:p w14:paraId="3C4B3B03" w14:textId="77777777" w:rsidR="00F74271" w:rsidRPr="00F74271" w:rsidRDefault="00F74271" w:rsidP="00B876BD">
      <w:pPr>
        <w:spacing w:after="0" w:line="240" w:lineRule="auto"/>
        <w:ind w:right="27"/>
        <w:jc w:val="center"/>
        <w:rPr>
          <w:rFonts w:ascii="Arial" w:hAnsi="Arial" w:cs="Arial"/>
          <w:sz w:val="24"/>
          <w:szCs w:val="24"/>
        </w:rPr>
      </w:pPr>
      <w:r w:rsidRPr="00F74271">
        <w:rPr>
          <w:rFonts w:ascii="Arial" w:hAnsi="Arial" w:cs="Arial"/>
          <w:sz w:val="24"/>
          <w:szCs w:val="24"/>
        </w:rPr>
        <w:t>Dès que le sujet vous est remis, assurez-vous qu</w:t>
      </w:r>
      <w:r>
        <w:rPr>
          <w:rFonts w:ascii="Arial" w:hAnsi="Arial" w:cs="Arial"/>
          <w:sz w:val="24"/>
          <w:szCs w:val="24"/>
        </w:rPr>
        <w:t>’</w:t>
      </w:r>
      <w:r w:rsidRPr="00F74271">
        <w:rPr>
          <w:rFonts w:ascii="Arial" w:hAnsi="Arial" w:cs="Arial"/>
          <w:sz w:val="24"/>
          <w:szCs w:val="24"/>
        </w:rPr>
        <w:t>il est complet.</w:t>
      </w:r>
    </w:p>
    <w:p w14:paraId="2D23B08B" w14:textId="565574DD" w:rsidR="00F74271" w:rsidRPr="00F74271" w:rsidRDefault="00BA0D83" w:rsidP="00B876BD">
      <w:pPr>
        <w:spacing w:after="0" w:line="240" w:lineRule="auto"/>
        <w:ind w:right="27"/>
        <w:jc w:val="center"/>
        <w:rPr>
          <w:rFonts w:ascii="Arial" w:hAnsi="Arial" w:cs="Arial"/>
          <w:sz w:val="24"/>
          <w:szCs w:val="24"/>
        </w:rPr>
      </w:pPr>
      <w:r>
        <w:rPr>
          <w:rFonts w:ascii="Arial" w:hAnsi="Arial" w:cs="Arial"/>
          <w:sz w:val="24"/>
          <w:szCs w:val="24"/>
        </w:rPr>
        <w:t xml:space="preserve">Le sujet se </w:t>
      </w:r>
      <w:r w:rsidRPr="00DF161B">
        <w:rPr>
          <w:rFonts w:ascii="Arial" w:hAnsi="Arial" w:cs="Arial"/>
          <w:sz w:val="24"/>
          <w:szCs w:val="24"/>
        </w:rPr>
        <w:t>compose de</w:t>
      </w:r>
      <w:r w:rsidR="00C305D6" w:rsidRPr="00DF161B">
        <w:rPr>
          <w:rFonts w:ascii="Arial" w:hAnsi="Arial" w:cs="Arial"/>
          <w:sz w:val="24"/>
          <w:szCs w:val="24"/>
        </w:rPr>
        <w:t xml:space="preserve"> 1</w:t>
      </w:r>
      <w:r w:rsidR="00BF0B90">
        <w:rPr>
          <w:rFonts w:ascii="Arial" w:hAnsi="Arial" w:cs="Arial"/>
          <w:sz w:val="24"/>
          <w:szCs w:val="24"/>
        </w:rPr>
        <w:t>6</w:t>
      </w:r>
      <w:r w:rsidR="002A7243" w:rsidRPr="00DF161B">
        <w:rPr>
          <w:rFonts w:ascii="Arial" w:hAnsi="Arial" w:cs="Arial"/>
          <w:sz w:val="24"/>
          <w:szCs w:val="24"/>
        </w:rPr>
        <w:t xml:space="preserve"> </w:t>
      </w:r>
      <w:r w:rsidRPr="00DF161B">
        <w:rPr>
          <w:rFonts w:ascii="Arial" w:hAnsi="Arial" w:cs="Arial"/>
          <w:sz w:val="24"/>
          <w:szCs w:val="24"/>
        </w:rPr>
        <w:t>pages, numérotées de 1/</w:t>
      </w:r>
      <w:r w:rsidR="00C305D6" w:rsidRPr="00DF161B">
        <w:rPr>
          <w:rFonts w:ascii="Arial" w:hAnsi="Arial" w:cs="Arial"/>
          <w:sz w:val="24"/>
          <w:szCs w:val="24"/>
        </w:rPr>
        <w:t>1</w:t>
      </w:r>
      <w:r w:rsidR="00BF0B90">
        <w:rPr>
          <w:rFonts w:ascii="Arial" w:hAnsi="Arial" w:cs="Arial"/>
          <w:sz w:val="24"/>
          <w:szCs w:val="24"/>
        </w:rPr>
        <w:t>6</w:t>
      </w:r>
      <w:r w:rsidRPr="00DF161B">
        <w:rPr>
          <w:rFonts w:ascii="Arial" w:hAnsi="Arial" w:cs="Arial"/>
          <w:sz w:val="24"/>
          <w:szCs w:val="24"/>
        </w:rPr>
        <w:t xml:space="preserve"> à</w:t>
      </w:r>
      <w:r w:rsidR="00C305D6" w:rsidRPr="00DF161B">
        <w:rPr>
          <w:rFonts w:ascii="Arial" w:hAnsi="Arial" w:cs="Arial"/>
          <w:sz w:val="24"/>
          <w:szCs w:val="24"/>
        </w:rPr>
        <w:t xml:space="preserve"> 1</w:t>
      </w:r>
      <w:r w:rsidR="00BF0B90">
        <w:rPr>
          <w:rFonts w:ascii="Arial" w:hAnsi="Arial" w:cs="Arial"/>
          <w:sz w:val="24"/>
          <w:szCs w:val="24"/>
        </w:rPr>
        <w:t>6</w:t>
      </w:r>
      <w:r w:rsidR="00C305D6" w:rsidRPr="00DF161B">
        <w:rPr>
          <w:rFonts w:ascii="Arial" w:hAnsi="Arial" w:cs="Arial"/>
          <w:sz w:val="24"/>
          <w:szCs w:val="24"/>
        </w:rPr>
        <w:t>/1</w:t>
      </w:r>
      <w:r w:rsidR="00BF0B90">
        <w:rPr>
          <w:rFonts w:ascii="Arial" w:hAnsi="Arial" w:cs="Arial"/>
          <w:sz w:val="24"/>
          <w:szCs w:val="24"/>
        </w:rPr>
        <w:t>6</w:t>
      </w:r>
    </w:p>
    <w:p w14:paraId="1975F337" w14:textId="77777777" w:rsidR="000D5C48" w:rsidRDefault="000D5C48" w:rsidP="00B876BD">
      <w:pPr>
        <w:pStyle w:val="Retraitcorpsdetexte"/>
        <w:spacing w:line="240" w:lineRule="auto"/>
        <w:ind w:left="0" w:right="27"/>
        <w:jc w:val="both"/>
        <w:rPr>
          <w:rFonts w:ascii="Arial" w:hAnsi="Arial" w:cs="Arial"/>
          <w:b/>
          <w:i/>
        </w:rPr>
      </w:pPr>
    </w:p>
    <w:p w14:paraId="33F80775" w14:textId="77777777" w:rsidR="000D5C48" w:rsidRDefault="000D5C48" w:rsidP="00B876BD">
      <w:pPr>
        <w:pStyle w:val="Retraitcorpsdetexte"/>
        <w:spacing w:line="240" w:lineRule="auto"/>
        <w:ind w:left="0" w:right="27"/>
        <w:jc w:val="both"/>
        <w:rPr>
          <w:rFonts w:ascii="Arial" w:hAnsi="Arial" w:cs="Arial"/>
          <w:b/>
          <w:i/>
        </w:rPr>
      </w:pPr>
    </w:p>
    <w:p w14:paraId="3A8C386E" w14:textId="1F55F1A6" w:rsidR="00F74271" w:rsidRPr="00AD4D05" w:rsidRDefault="00F74271" w:rsidP="00B876BD">
      <w:pPr>
        <w:pStyle w:val="Retraitcorpsdetexte"/>
        <w:spacing w:line="240" w:lineRule="auto"/>
        <w:ind w:left="0" w:right="27"/>
        <w:jc w:val="both"/>
        <w:rPr>
          <w:rFonts w:ascii="Arial" w:hAnsi="Arial" w:cs="Arial"/>
          <w:b/>
          <w:i/>
        </w:rPr>
      </w:pPr>
      <w:r w:rsidRPr="00AD4D05">
        <w:rPr>
          <w:rFonts w:ascii="Arial" w:hAnsi="Arial" w:cs="Arial"/>
          <w:b/>
          <w:i/>
        </w:rPr>
        <w:t>Il est demandé au candidat de se situer dans le contexte des données présentées et d</w:t>
      </w:r>
      <w:r>
        <w:rPr>
          <w:rFonts w:ascii="Arial" w:hAnsi="Arial" w:cs="Arial"/>
          <w:b/>
          <w:i/>
        </w:rPr>
        <w:t>’</w:t>
      </w:r>
      <w:r w:rsidRPr="00AD4D05">
        <w:rPr>
          <w:rFonts w:ascii="Arial" w:hAnsi="Arial" w:cs="Arial"/>
          <w:b/>
          <w:i/>
        </w:rPr>
        <w:t>exposer ses solutions avec concision et rigueur en prenant soin de justifier sa démarche.</w:t>
      </w:r>
    </w:p>
    <w:p w14:paraId="305D9DEB" w14:textId="77777777" w:rsidR="00F74271" w:rsidRPr="00B876BD" w:rsidRDefault="00F74271" w:rsidP="00B876BD">
      <w:pPr>
        <w:pStyle w:val="Style1"/>
        <w:ind w:right="27"/>
        <w:rPr>
          <w:rFonts w:ascii="Arial" w:hAnsi="Arial" w:cs="Arial"/>
          <w:sz w:val="18"/>
          <w:szCs w:val="24"/>
        </w:rPr>
      </w:pPr>
    </w:p>
    <w:p w14:paraId="127FFE91" w14:textId="6BAE99FD" w:rsidR="00F74271" w:rsidRDefault="00F74271" w:rsidP="00B876BD">
      <w:pPr>
        <w:pStyle w:val="Corpsdetexte3"/>
        <w:spacing w:line="240" w:lineRule="auto"/>
        <w:ind w:right="27"/>
        <w:jc w:val="both"/>
        <w:rPr>
          <w:rFonts w:ascii="Arial" w:hAnsi="Arial" w:cs="Arial"/>
          <w:i/>
          <w:sz w:val="22"/>
          <w:szCs w:val="22"/>
        </w:rPr>
      </w:pPr>
      <w:r w:rsidRPr="001C691B">
        <w:rPr>
          <w:rFonts w:ascii="Arial" w:hAnsi="Arial" w:cs="Arial"/>
          <w:b/>
          <w:i/>
          <w:sz w:val="22"/>
          <w:szCs w:val="22"/>
        </w:rPr>
        <w:t>Avertissement</w:t>
      </w:r>
      <w:r w:rsidRPr="00FE4314">
        <w:rPr>
          <w:rFonts w:ascii="Arial" w:hAnsi="Arial" w:cs="Arial"/>
          <w:b/>
          <w:i/>
          <w:sz w:val="22"/>
          <w:szCs w:val="22"/>
        </w:rPr>
        <w:t xml:space="preserve"> : </w:t>
      </w:r>
      <w:r w:rsidRPr="00FE4314">
        <w:rPr>
          <w:rFonts w:ascii="Arial" w:hAnsi="Arial" w:cs="Arial"/>
          <w:bCs/>
          <w:i/>
          <w:sz w:val="22"/>
          <w:szCs w:val="22"/>
        </w:rPr>
        <w:t>si le texte du sujet, celui de ses questions ou le contenu des annexes vous semblent nécessiter de formuler</w:t>
      </w:r>
      <w:r w:rsidRPr="001C691B">
        <w:rPr>
          <w:rFonts w:ascii="Arial" w:hAnsi="Arial" w:cs="Arial"/>
          <w:i/>
          <w:sz w:val="22"/>
          <w:szCs w:val="22"/>
        </w:rPr>
        <w:t xml:space="preserve"> une ou plusieurs hypothèses, il vous est demandé de les expliciter sur votre copie.</w:t>
      </w:r>
    </w:p>
    <w:p w14:paraId="2F8513D0" w14:textId="77777777" w:rsidR="00FE4314" w:rsidRDefault="00FE4314" w:rsidP="00FE4314">
      <w:pPr>
        <w:pStyle w:val="Retraitcorpsdetexte"/>
        <w:spacing w:line="240" w:lineRule="auto"/>
        <w:ind w:left="0" w:right="27"/>
        <w:jc w:val="both"/>
        <w:rPr>
          <w:rFonts w:ascii="Arial" w:hAnsi="Arial" w:cs="Arial"/>
          <w:b/>
          <w:iCs/>
        </w:rPr>
      </w:pPr>
    </w:p>
    <w:p w14:paraId="650B0DC4" w14:textId="08982481" w:rsidR="000410CD" w:rsidRDefault="00097B3D" w:rsidP="00FE4314">
      <w:pPr>
        <w:pStyle w:val="Retraitcorpsdetexte"/>
        <w:spacing w:line="240" w:lineRule="auto"/>
        <w:ind w:left="0" w:right="27"/>
        <w:jc w:val="both"/>
        <w:rPr>
          <w:rFonts w:ascii="Arial" w:hAnsi="Arial" w:cs="Arial"/>
          <w:b/>
          <w:i/>
        </w:rPr>
        <w:sectPr w:rsidR="000410CD" w:rsidSect="000410CD">
          <w:footerReference w:type="default" r:id="rId8"/>
          <w:type w:val="continuous"/>
          <w:pgSz w:w="11900" w:h="16840"/>
          <w:pgMar w:top="840" w:right="700" w:bottom="280" w:left="740" w:header="720" w:footer="720" w:gutter="0"/>
          <w:cols w:space="720"/>
        </w:sectPr>
      </w:pPr>
      <w:r w:rsidRPr="00FE4314">
        <w:rPr>
          <w:rFonts w:ascii="Arial" w:hAnsi="Arial" w:cs="Arial"/>
          <w:b/>
          <w:i/>
        </w:rPr>
        <w:t>N. B. : hormis l’en-tête détachable, la copie que vous rendrez ne devra, conformément au principe d’anonymat, comporter aucun signe distinctif, tel que nom, signature, origine, etc.</w:t>
      </w:r>
    </w:p>
    <w:p w14:paraId="4C6127D6" w14:textId="77777777" w:rsidR="000410CD" w:rsidRDefault="000410CD" w:rsidP="00FE4314">
      <w:pPr>
        <w:pStyle w:val="Retraitcorpsdetexte"/>
        <w:spacing w:line="240" w:lineRule="auto"/>
        <w:ind w:left="0" w:right="27"/>
        <w:jc w:val="both"/>
        <w:rPr>
          <w:rFonts w:ascii="Arial" w:hAnsi="Arial" w:cs="Arial"/>
          <w:b/>
          <w:i/>
        </w:rPr>
        <w:sectPr w:rsidR="000410CD" w:rsidSect="00F944F4">
          <w:type w:val="continuous"/>
          <w:pgSz w:w="11900" w:h="16840"/>
          <w:pgMar w:top="840" w:right="700" w:bottom="280" w:left="740" w:header="720" w:footer="720" w:gutter="0"/>
          <w:cols w:space="720"/>
        </w:sectPr>
      </w:pPr>
    </w:p>
    <w:p w14:paraId="015EA7BD" w14:textId="77777777" w:rsidR="003E2B0A" w:rsidRDefault="003E2B0A" w:rsidP="003E2B0A">
      <w:pPr>
        <w:pStyle w:val="Corpsdetexte"/>
        <w:jc w:val="center"/>
        <w:rPr>
          <w:b/>
          <w:sz w:val="28"/>
          <w:szCs w:val="28"/>
          <w:u w:val="single"/>
        </w:rPr>
      </w:pPr>
      <w:r w:rsidRPr="0057337B">
        <w:rPr>
          <w:b/>
          <w:sz w:val="28"/>
          <w:szCs w:val="28"/>
          <w:u w:val="single"/>
        </w:rPr>
        <w:lastRenderedPageBreak/>
        <w:t>BAREME ET DOCUMENTS</w:t>
      </w:r>
    </w:p>
    <w:p w14:paraId="2755B9C1" w14:textId="77777777" w:rsidR="003E2B0A" w:rsidRPr="0057337B" w:rsidRDefault="003E2B0A" w:rsidP="003E2B0A">
      <w:pPr>
        <w:pStyle w:val="Corpsdetexte"/>
        <w:jc w:val="center"/>
        <w:rPr>
          <w:b/>
          <w:sz w:val="28"/>
          <w:szCs w:val="28"/>
          <w:u w:val="single"/>
        </w:rPr>
      </w:pPr>
    </w:p>
    <w:p w14:paraId="1EC3EE85" w14:textId="77777777" w:rsidR="003E2B0A" w:rsidRDefault="003E2B0A" w:rsidP="003E2B0A">
      <w:pPr>
        <w:pStyle w:val="Corpsdetexte"/>
        <w:jc w:val="center"/>
      </w:pPr>
    </w:p>
    <w:tbl>
      <w:tblPr>
        <w:tblStyle w:val="Grilledutableau"/>
        <w:tblW w:w="0" w:type="auto"/>
        <w:tblLook w:val="04A0" w:firstRow="1" w:lastRow="0" w:firstColumn="1" w:lastColumn="0" w:noHBand="0" w:noVBand="1"/>
      </w:tblPr>
      <w:tblGrid>
        <w:gridCol w:w="2191"/>
        <w:gridCol w:w="5034"/>
        <w:gridCol w:w="1564"/>
        <w:gridCol w:w="1440"/>
      </w:tblGrid>
      <w:tr w:rsidR="003E2B0A" w:rsidRPr="00D95A19" w14:paraId="0C8C9195" w14:textId="77777777" w:rsidTr="00367544">
        <w:tc>
          <w:tcPr>
            <w:tcW w:w="2191" w:type="dxa"/>
          </w:tcPr>
          <w:p w14:paraId="5DA21548" w14:textId="77777777" w:rsidR="003E2B0A" w:rsidRPr="00D95A19" w:rsidRDefault="003E2B0A" w:rsidP="00367544">
            <w:pPr>
              <w:pStyle w:val="Corpsdetexte"/>
              <w:jc w:val="center"/>
              <w:rPr>
                <w:b/>
              </w:rPr>
            </w:pPr>
            <w:r w:rsidRPr="00D95A19">
              <w:rPr>
                <w:b/>
              </w:rPr>
              <w:t xml:space="preserve">Mission 1 </w:t>
            </w:r>
          </w:p>
        </w:tc>
        <w:tc>
          <w:tcPr>
            <w:tcW w:w="5034" w:type="dxa"/>
          </w:tcPr>
          <w:p w14:paraId="4EE83EF6" w14:textId="5946FD8D" w:rsidR="003E2B0A" w:rsidRPr="00D95A19" w:rsidRDefault="003E2B0A" w:rsidP="005D1F84">
            <w:pPr>
              <w:pStyle w:val="Corpsdetexte"/>
              <w:jc w:val="left"/>
              <w:rPr>
                <w:b/>
              </w:rPr>
            </w:pPr>
            <w:r w:rsidRPr="00D95A19">
              <w:rPr>
                <w:b/>
              </w:rPr>
              <w:t>Gestion d’une dema</w:t>
            </w:r>
            <w:r w:rsidR="001A39BB" w:rsidRPr="00D95A19">
              <w:rPr>
                <w:b/>
              </w:rPr>
              <w:t>nde d’offre d’un prospect sud-</w:t>
            </w:r>
            <w:r w:rsidRPr="00D95A19">
              <w:rPr>
                <w:b/>
              </w:rPr>
              <w:t>africain</w:t>
            </w:r>
          </w:p>
        </w:tc>
        <w:tc>
          <w:tcPr>
            <w:tcW w:w="1564" w:type="dxa"/>
          </w:tcPr>
          <w:p w14:paraId="371E1675" w14:textId="77777777" w:rsidR="001A39BB" w:rsidRPr="00D95A19" w:rsidRDefault="003E2B0A" w:rsidP="00367544">
            <w:pPr>
              <w:pStyle w:val="Corpsdetexte"/>
              <w:jc w:val="center"/>
              <w:rPr>
                <w:b/>
              </w:rPr>
            </w:pPr>
            <w:r w:rsidRPr="00D95A19">
              <w:rPr>
                <w:b/>
              </w:rPr>
              <w:t xml:space="preserve">Pages </w:t>
            </w:r>
          </w:p>
          <w:p w14:paraId="09336E84" w14:textId="58010BDA" w:rsidR="003E2B0A" w:rsidRPr="00D95A19" w:rsidRDefault="003E2B0A" w:rsidP="005D1F84">
            <w:pPr>
              <w:pStyle w:val="Corpsdetexte"/>
              <w:jc w:val="center"/>
              <w:rPr>
                <w:b/>
              </w:rPr>
            </w:pPr>
            <w:r w:rsidRPr="00D95A19">
              <w:rPr>
                <w:b/>
              </w:rPr>
              <w:t xml:space="preserve">5 à </w:t>
            </w:r>
            <w:r w:rsidR="00D95A19">
              <w:rPr>
                <w:b/>
              </w:rPr>
              <w:t>9</w:t>
            </w:r>
          </w:p>
        </w:tc>
        <w:tc>
          <w:tcPr>
            <w:tcW w:w="1440" w:type="dxa"/>
          </w:tcPr>
          <w:p w14:paraId="152376AD" w14:textId="538AA09F" w:rsidR="003E2B0A" w:rsidRPr="00D95A19" w:rsidRDefault="00C32CCB" w:rsidP="00367544">
            <w:pPr>
              <w:pStyle w:val="Corpsdetexte"/>
              <w:jc w:val="center"/>
              <w:rPr>
                <w:b/>
              </w:rPr>
            </w:pPr>
            <w:r w:rsidRPr="00D95A19">
              <w:rPr>
                <w:b/>
              </w:rPr>
              <w:t>45</w:t>
            </w:r>
            <w:r w:rsidR="003E2B0A" w:rsidRPr="00D95A19">
              <w:rPr>
                <w:b/>
              </w:rPr>
              <w:t xml:space="preserve"> points</w:t>
            </w:r>
          </w:p>
        </w:tc>
      </w:tr>
      <w:tr w:rsidR="003E2B0A" w:rsidRPr="00D95A19" w14:paraId="4F691FF0" w14:textId="77777777" w:rsidTr="00367544">
        <w:tc>
          <w:tcPr>
            <w:tcW w:w="2191" w:type="dxa"/>
          </w:tcPr>
          <w:p w14:paraId="07B9C697" w14:textId="77777777" w:rsidR="003E2B0A" w:rsidRPr="00D95A19" w:rsidRDefault="003E2B0A" w:rsidP="00367544">
            <w:pPr>
              <w:pStyle w:val="Corpsdetexte"/>
              <w:jc w:val="center"/>
              <w:rPr>
                <w:b/>
              </w:rPr>
            </w:pPr>
            <w:r w:rsidRPr="00D95A19">
              <w:rPr>
                <w:b/>
              </w:rPr>
              <w:t>Mission 2</w:t>
            </w:r>
          </w:p>
        </w:tc>
        <w:tc>
          <w:tcPr>
            <w:tcW w:w="5034" w:type="dxa"/>
          </w:tcPr>
          <w:p w14:paraId="7D0450F0" w14:textId="77777777" w:rsidR="003E2B0A" w:rsidRPr="00D95A19" w:rsidRDefault="003E2B0A" w:rsidP="00367544">
            <w:pPr>
              <w:pStyle w:val="Corpsdetexte"/>
              <w:jc w:val="left"/>
              <w:rPr>
                <w:b/>
              </w:rPr>
            </w:pPr>
            <w:r w:rsidRPr="00D95A19">
              <w:rPr>
                <w:b/>
              </w:rPr>
              <w:t>Sécurisation des solutions d’approvisionnement</w:t>
            </w:r>
          </w:p>
        </w:tc>
        <w:tc>
          <w:tcPr>
            <w:tcW w:w="1564" w:type="dxa"/>
          </w:tcPr>
          <w:p w14:paraId="3404CD70" w14:textId="77777777" w:rsidR="001A39BB" w:rsidRPr="00D95A19" w:rsidRDefault="003E2B0A" w:rsidP="00367544">
            <w:pPr>
              <w:pStyle w:val="Corpsdetexte"/>
              <w:jc w:val="center"/>
              <w:rPr>
                <w:b/>
              </w:rPr>
            </w:pPr>
            <w:r w:rsidRPr="00D95A19">
              <w:rPr>
                <w:b/>
              </w:rPr>
              <w:t xml:space="preserve">Pages </w:t>
            </w:r>
          </w:p>
          <w:p w14:paraId="29A20F55" w14:textId="0CCDE0CD" w:rsidR="003E2B0A" w:rsidRPr="00D95A19" w:rsidRDefault="003E2B0A" w:rsidP="00D95A19">
            <w:pPr>
              <w:pStyle w:val="Corpsdetexte"/>
              <w:jc w:val="center"/>
              <w:rPr>
                <w:b/>
              </w:rPr>
            </w:pPr>
            <w:r w:rsidRPr="00D95A19">
              <w:rPr>
                <w:b/>
              </w:rPr>
              <w:t>1</w:t>
            </w:r>
            <w:r w:rsidR="00D95A19">
              <w:rPr>
                <w:b/>
              </w:rPr>
              <w:t>0</w:t>
            </w:r>
            <w:r w:rsidRPr="00D95A19">
              <w:rPr>
                <w:b/>
              </w:rPr>
              <w:t xml:space="preserve"> à 1</w:t>
            </w:r>
            <w:r w:rsidR="00D95A19">
              <w:rPr>
                <w:b/>
              </w:rPr>
              <w:t>5</w:t>
            </w:r>
          </w:p>
        </w:tc>
        <w:tc>
          <w:tcPr>
            <w:tcW w:w="1440" w:type="dxa"/>
          </w:tcPr>
          <w:p w14:paraId="49330B5E" w14:textId="18AEDAD3" w:rsidR="003E2B0A" w:rsidRPr="00D95A19" w:rsidRDefault="00C32CCB" w:rsidP="00367544">
            <w:pPr>
              <w:pStyle w:val="Corpsdetexte"/>
              <w:jc w:val="center"/>
              <w:rPr>
                <w:b/>
              </w:rPr>
            </w:pPr>
            <w:r w:rsidRPr="00D95A19">
              <w:rPr>
                <w:b/>
              </w:rPr>
              <w:t>40</w:t>
            </w:r>
            <w:r w:rsidR="003E2B0A" w:rsidRPr="00D95A19">
              <w:rPr>
                <w:b/>
              </w:rPr>
              <w:t xml:space="preserve"> points</w:t>
            </w:r>
          </w:p>
          <w:p w14:paraId="4647E6AC" w14:textId="77777777" w:rsidR="003E2B0A" w:rsidRPr="00D95A19" w:rsidRDefault="003E2B0A" w:rsidP="00367544">
            <w:pPr>
              <w:pStyle w:val="Corpsdetexte"/>
              <w:jc w:val="center"/>
              <w:rPr>
                <w:b/>
              </w:rPr>
            </w:pPr>
          </w:p>
        </w:tc>
      </w:tr>
      <w:tr w:rsidR="003E2B0A" w:rsidRPr="00D95A19" w14:paraId="484AE0B2" w14:textId="77777777" w:rsidTr="00367544">
        <w:tc>
          <w:tcPr>
            <w:tcW w:w="2191" w:type="dxa"/>
          </w:tcPr>
          <w:p w14:paraId="0EFB10A8" w14:textId="77777777" w:rsidR="003E2B0A" w:rsidRPr="00D95A19" w:rsidRDefault="003E2B0A" w:rsidP="00367544">
            <w:pPr>
              <w:pStyle w:val="Corpsdetexte"/>
              <w:jc w:val="center"/>
              <w:rPr>
                <w:b/>
              </w:rPr>
            </w:pPr>
            <w:r w:rsidRPr="00D95A19">
              <w:rPr>
                <w:b/>
              </w:rPr>
              <w:t>Questions complémentaires</w:t>
            </w:r>
          </w:p>
        </w:tc>
        <w:tc>
          <w:tcPr>
            <w:tcW w:w="5034" w:type="dxa"/>
          </w:tcPr>
          <w:p w14:paraId="50BAC809" w14:textId="77777777" w:rsidR="003E2B0A" w:rsidRPr="00D95A19" w:rsidRDefault="003E2B0A" w:rsidP="00367544">
            <w:pPr>
              <w:tabs>
                <w:tab w:val="left" w:pos="170"/>
                <w:tab w:val="left" w:pos="453"/>
              </w:tabs>
              <w:rPr>
                <w:b/>
                <w:sz w:val="24"/>
                <w:szCs w:val="24"/>
              </w:rPr>
            </w:pPr>
          </w:p>
        </w:tc>
        <w:tc>
          <w:tcPr>
            <w:tcW w:w="1564" w:type="dxa"/>
          </w:tcPr>
          <w:p w14:paraId="2898D44B" w14:textId="7107D26C" w:rsidR="003E2B0A" w:rsidRPr="00D95A19" w:rsidRDefault="003E2B0A" w:rsidP="00D95A19">
            <w:pPr>
              <w:pStyle w:val="Corpsdetexte"/>
              <w:jc w:val="center"/>
              <w:rPr>
                <w:b/>
              </w:rPr>
            </w:pPr>
            <w:r w:rsidRPr="00D95A19">
              <w:rPr>
                <w:b/>
              </w:rPr>
              <w:t>Page 1</w:t>
            </w:r>
            <w:r w:rsidR="00D95A19">
              <w:rPr>
                <w:b/>
              </w:rPr>
              <w:t>6</w:t>
            </w:r>
          </w:p>
        </w:tc>
        <w:tc>
          <w:tcPr>
            <w:tcW w:w="1440" w:type="dxa"/>
          </w:tcPr>
          <w:p w14:paraId="0A14FE9E" w14:textId="19A71F95" w:rsidR="003E2B0A" w:rsidRPr="00D95A19" w:rsidRDefault="00C32CCB" w:rsidP="00367544">
            <w:pPr>
              <w:pStyle w:val="Corpsdetexte"/>
              <w:jc w:val="center"/>
              <w:rPr>
                <w:b/>
              </w:rPr>
            </w:pPr>
            <w:r w:rsidRPr="00D95A19">
              <w:rPr>
                <w:b/>
              </w:rPr>
              <w:t>1</w:t>
            </w:r>
            <w:r w:rsidR="003E2B0A" w:rsidRPr="00D95A19">
              <w:rPr>
                <w:b/>
              </w:rPr>
              <w:t>5 points</w:t>
            </w:r>
          </w:p>
          <w:p w14:paraId="62789DCE" w14:textId="77777777" w:rsidR="003E2B0A" w:rsidRPr="00D95A19" w:rsidRDefault="003E2B0A" w:rsidP="00367544">
            <w:pPr>
              <w:pStyle w:val="Corpsdetexte"/>
              <w:jc w:val="center"/>
              <w:rPr>
                <w:b/>
              </w:rPr>
            </w:pPr>
          </w:p>
        </w:tc>
      </w:tr>
    </w:tbl>
    <w:p w14:paraId="7B9AE5FA" w14:textId="77777777" w:rsidR="003E2B0A" w:rsidRDefault="003E2B0A" w:rsidP="003E2B0A">
      <w:pPr>
        <w:pStyle w:val="Corpsdetexte"/>
        <w:jc w:val="center"/>
      </w:pPr>
    </w:p>
    <w:p w14:paraId="00759572" w14:textId="77777777" w:rsidR="003E2B0A" w:rsidRDefault="003E2B0A" w:rsidP="003E2B0A">
      <w:pPr>
        <w:pStyle w:val="Corpsdetexte"/>
        <w:jc w:val="center"/>
      </w:pPr>
    </w:p>
    <w:p w14:paraId="39F2E000" w14:textId="77777777" w:rsidR="003E2B0A" w:rsidRDefault="003E2B0A" w:rsidP="003E2B0A">
      <w:pPr>
        <w:pStyle w:val="Corpsdetexte"/>
        <w:jc w:val="center"/>
      </w:pPr>
    </w:p>
    <w:p w14:paraId="35883293" w14:textId="77777777" w:rsidR="003E2B0A" w:rsidRPr="000B6529" w:rsidRDefault="003E2B0A" w:rsidP="003E2B0A">
      <w:pPr>
        <w:pStyle w:val="Corpsdetexte"/>
        <w:jc w:val="center"/>
      </w:pPr>
    </w:p>
    <w:p w14:paraId="4508F6C9" w14:textId="77777777" w:rsidR="003E2B0A" w:rsidRPr="000B6529" w:rsidRDefault="003E2B0A" w:rsidP="003E2B0A">
      <w:pPr>
        <w:pStyle w:val="Corpsdetexte"/>
        <w:jc w:val="left"/>
      </w:pPr>
    </w:p>
    <w:p w14:paraId="03F05E81" w14:textId="77777777" w:rsidR="003E2B0A" w:rsidRPr="003A1205" w:rsidRDefault="003E2B0A" w:rsidP="003E2B0A">
      <w:pPr>
        <w:spacing w:after="120"/>
        <w:rPr>
          <w:rFonts w:ascii="Arial" w:eastAsia="Times New Roman" w:hAnsi="Arial" w:cs="Arial"/>
          <w:sz w:val="24"/>
          <w:szCs w:val="24"/>
        </w:rPr>
      </w:pPr>
    </w:p>
    <w:tbl>
      <w:tblPr>
        <w:tblStyle w:val="Grilledutableau"/>
        <w:tblW w:w="5000" w:type="pct"/>
        <w:jc w:val="center"/>
        <w:tblLook w:val="04A0" w:firstRow="1" w:lastRow="0" w:firstColumn="1" w:lastColumn="0" w:noHBand="0" w:noVBand="1"/>
      </w:tblPr>
      <w:tblGrid>
        <w:gridCol w:w="1390"/>
        <w:gridCol w:w="8244"/>
        <w:gridCol w:w="816"/>
      </w:tblGrid>
      <w:tr w:rsidR="003E2B0A" w:rsidRPr="00504525" w14:paraId="18138BF3" w14:textId="77777777" w:rsidTr="005D1F84">
        <w:trPr>
          <w:trHeight w:val="397"/>
          <w:jc w:val="center"/>
        </w:trPr>
        <w:tc>
          <w:tcPr>
            <w:tcW w:w="1390" w:type="dxa"/>
            <w:vAlign w:val="center"/>
          </w:tcPr>
          <w:p w14:paraId="37663A67" w14:textId="77777777" w:rsidR="003E2B0A" w:rsidRPr="0057337B" w:rsidRDefault="003E2B0A" w:rsidP="00D95A19">
            <w:pPr>
              <w:jc w:val="center"/>
              <w:rPr>
                <w:rFonts w:ascii="Arial" w:hAnsi="Arial" w:cs="Arial"/>
                <w:b/>
                <w:sz w:val="24"/>
                <w:szCs w:val="24"/>
              </w:rPr>
            </w:pPr>
            <w:r w:rsidRPr="0057337B">
              <w:rPr>
                <w:rFonts w:ascii="Arial" w:hAnsi="Arial" w:cs="Arial"/>
                <w:b/>
                <w:sz w:val="24"/>
                <w:szCs w:val="24"/>
              </w:rPr>
              <w:t>Document</w:t>
            </w:r>
          </w:p>
        </w:tc>
        <w:tc>
          <w:tcPr>
            <w:tcW w:w="8244" w:type="dxa"/>
            <w:vAlign w:val="center"/>
          </w:tcPr>
          <w:p w14:paraId="67DB5C74" w14:textId="77777777" w:rsidR="003E2B0A" w:rsidRPr="0057337B" w:rsidRDefault="003E2B0A" w:rsidP="00D95A19">
            <w:pPr>
              <w:jc w:val="center"/>
              <w:rPr>
                <w:rFonts w:ascii="Arial" w:hAnsi="Arial" w:cs="Arial"/>
                <w:b/>
                <w:sz w:val="24"/>
                <w:szCs w:val="24"/>
              </w:rPr>
            </w:pPr>
            <w:r>
              <w:rPr>
                <w:rFonts w:ascii="Arial" w:hAnsi="Arial" w:cs="Arial"/>
                <w:b/>
                <w:sz w:val="24"/>
                <w:szCs w:val="24"/>
              </w:rPr>
              <w:t>Titre</w:t>
            </w:r>
          </w:p>
        </w:tc>
        <w:tc>
          <w:tcPr>
            <w:tcW w:w="816" w:type="dxa"/>
            <w:vAlign w:val="center"/>
          </w:tcPr>
          <w:p w14:paraId="6576C294" w14:textId="67D5609F" w:rsidR="003E2B0A" w:rsidRPr="0057337B" w:rsidRDefault="003E2B0A" w:rsidP="00D95A19">
            <w:pPr>
              <w:jc w:val="center"/>
              <w:rPr>
                <w:rFonts w:ascii="Arial" w:hAnsi="Arial" w:cs="Arial"/>
                <w:b/>
                <w:bCs/>
                <w:sz w:val="24"/>
                <w:szCs w:val="24"/>
              </w:rPr>
            </w:pPr>
            <w:r w:rsidRPr="0057337B">
              <w:rPr>
                <w:rFonts w:ascii="Arial" w:hAnsi="Arial" w:cs="Arial"/>
                <w:b/>
                <w:bCs/>
                <w:sz w:val="24"/>
                <w:szCs w:val="24"/>
              </w:rPr>
              <w:t>Page</w:t>
            </w:r>
          </w:p>
        </w:tc>
      </w:tr>
      <w:tr w:rsidR="003E2B0A" w:rsidRPr="00504525" w14:paraId="3CFA942A" w14:textId="77777777" w:rsidTr="005D1F84">
        <w:trPr>
          <w:trHeight w:val="397"/>
          <w:jc w:val="center"/>
        </w:trPr>
        <w:tc>
          <w:tcPr>
            <w:tcW w:w="1390" w:type="dxa"/>
            <w:vAlign w:val="center"/>
          </w:tcPr>
          <w:p w14:paraId="40EC9722" w14:textId="77777777" w:rsidR="003E2B0A" w:rsidRPr="0057337B" w:rsidRDefault="003E2B0A" w:rsidP="00D95A19">
            <w:pPr>
              <w:jc w:val="center"/>
              <w:rPr>
                <w:rFonts w:ascii="Arial" w:hAnsi="Arial" w:cs="Arial"/>
                <w:sz w:val="24"/>
                <w:szCs w:val="24"/>
              </w:rPr>
            </w:pPr>
            <w:r w:rsidRPr="0057337B">
              <w:rPr>
                <w:rFonts w:ascii="Arial" w:hAnsi="Arial" w:cs="Arial"/>
                <w:sz w:val="24"/>
                <w:szCs w:val="24"/>
              </w:rPr>
              <w:t>1</w:t>
            </w:r>
          </w:p>
        </w:tc>
        <w:tc>
          <w:tcPr>
            <w:tcW w:w="8244" w:type="dxa"/>
            <w:vAlign w:val="center"/>
          </w:tcPr>
          <w:p w14:paraId="4F6ED37C" w14:textId="77777777" w:rsidR="003E2B0A" w:rsidRPr="003A1205" w:rsidRDefault="003E2B0A" w:rsidP="00D95A19">
            <w:pPr>
              <w:rPr>
                <w:rFonts w:ascii="Arial" w:hAnsi="Arial" w:cs="Arial"/>
                <w:bCs/>
                <w:sz w:val="24"/>
                <w:szCs w:val="24"/>
              </w:rPr>
            </w:pPr>
            <w:r w:rsidRPr="00F409F2">
              <w:rPr>
                <w:rFonts w:ascii="Arial" w:hAnsi="Arial" w:cs="Arial"/>
                <w:bCs/>
                <w:sz w:val="24"/>
                <w:szCs w:val="24"/>
              </w:rPr>
              <w:t>Fiche produit</w:t>
            </w:r>
          </w:p>
        </w:tc>
        <w:tc>
          <w:tcPr>
            <w:tcW w:w="816" w:type="dxa"/>
            <w:vAlign w:val="center"/>
          </w:tcPr>
          <w:p w14:paraId="69B4179B" w14:textId="77777777" w:rsidR="003E2B0A" w:rsidRPr="003A1205" w:rsidRDefault="003E2B0A" w:rsidP="00D95A19">
            <w:pPr>
              <w:jc w:val="center"/>
              <w:rPr>
                <w:rFonts w:ascii="Arial" w:hAnsi="Arial" w:cs="Arial"/>
                <w:bCs/>
                <w:sz w:val="24"/>
                <w:szCs w:val="24"/>
              </w:rPr>
            </w:pPr>
            <w:r w:rsidRPr="003A1205">
              <w:rPr>
                <w:rFonts w:ascii="Arial" w:hAnsi="Arial" w:cs="Arial"/>
                <w:bCs/>
                <w:sz w:val="24"/>
                <w:szCs w:val="24"/>
              </w:rPr>
              <w:t>6</w:t>
            </w:r>
          </w:p>
        </w:tc>
      </w:tr>
      <w:tr w:rsidR="003E2B0A" w:rsidRPr="00504525" w14:paraId="7DA3CEDF" w14:textId="77777777" w:rsidTr="005D1F84">
        <w:trPr>
          <w:trHeight w:val="397"/>
          <w:jc w:val="center"/>
        </w:trPr>
        <w:tc>
          <w:tcPr>
            <w:tcW w:w="1390" w:type="dxa"/>
            <w:vAlign w:val="center"/>
          </w:tcPr>
          <w:p w14:paraId="7412D696" w14:textId="77777777" w:rsidR="003E2B0A" w:rsidRPr="0057337B" w:rsidRDefault="003E2B0A" w:rsidP="00D95A19">
            <w:pPr>
              <w:jc w:val="center"/>
              <w:rPr>
                <w:rFonts w:ascii="Arial" w:hAnsi="Arial" w:cs="Arial"/>
                <w:sz w:val="24"/>
                <w:szCs w:val="24"/>
              </w:rPr>
            </w:pPr>
            <w:r w:rsidRPr="0057337B">
              <w:rPr>
                <w:rFonts w:ascii="Arial" w:hAnsi="Arial" w:cs="Arial"/>
                <w:sz w:val="24"/>
                <w:szCs w:val="24"/>
              </w:rPr>
              <w:t>2</w:t>
            </w:r>
          </w:p>
        </w:tc>
        <w:tc>
          <w:tcPr>
            <w:tcW w:w="8244" w:type="dxa"/>
            <w:vAlign w:val="center"/>
          </w:tcPr>
          <w:p w14:paraId="11BF35B3" w14:textId="77777777" w:rsidR="003E2B0A" w:rsidRPr="003A1205" w:rsidRDefault="003E2B0A" w:rsidP="00D95A19">
            <w:pPr>
              <w:rPr>
                <w:rFonts w:ascii="Arial" w:hAnsi="Arial" w:cs="Arial"/>
                <w:bCs/>
                <w:sz w:val="24"/>
                <w:szCs w:val="24"/>
              </w:rPr>
            </w:pPr>
            <w:r w:rsidRPr="00F409F2">
              <w:rPr>
                <w:rFonts w:ascii="Arial" w:hAnsi="Arial" w:cs="Arial"/>
                <w:bCs/>
                <w:sz w:val="24"/>
                <w:szCs w:val="24"/>
              </w:rPr>
              <w:t>Extrait des CGV grand export</w:t>
            </w:r>
          </w:p>
        </w:tc>
        <w:tc>
          <w:tcPr>
            <w:tcW w:w="816" w:type="dxa"/>
            <w:vAlign w:val="center"/>
          </w:tcPr>
          <w:p w14:paraId="6F7BDB95" w14:textId="08C070AF" w:rsidR="003E2B0A" w:rsidRPr="003A1205" w:rsidRDefault="003E2B0A" w:rsidP="00D95A19">
            <w:pPr>
              <w:jc w:val="center"/>
              <w:rPr>
                <w:rFonts w:ascii="Arial" w:hAnsi="Arial" w:cs="Arial"/>
                <w:bCs/>
                <w:sz w:val="24"/>
                <w:szCs w:val="24"/>
              </w:rPr>
            </w:pPr>
            <w:r w:rsidRPr="003A1205">
              <w:rPr>
                <w:rFonts w:ascii="Arial" w:hAnsi="Arial" w:cs="Arial"/>
                <w:bCs/>
                <w:sz w:val="24"/>
                <w:szCs w:val="24"/>
              </w:rPr>
              <w:t>6</w:t>
            </w:r>
          </w:p>
        </w:tc>
      </w:tr>
      <w:tr w:rsidR="003E2B0A" w:rsidRPr="00504525" w14:paraId="11F68A36" w14:textId="77777777" w:rsidTr="005D1F84">
        <w:trPr>
          <w:trHeight w:val="397"/>
          <w:jc w:val="center"/>
        </w:trPr>
        <w:tc>
          <w:tcPr>
            <w:tcW w:w="1390" w:type="dxa"/>
            <w:vAlign w:val="center"/>
          </w:tcPr>
          <w:p w14:paraId="3430A1CE" w14:textId="17ACC826" w:rsidR="003E2B0A" w:rsidRPr="0057337B" w:rsidRDefault="006C05B4" w:rsidP="00D95A19">
            <w:pPr>
              <w:jc w:val="center"/>
              <w:rPr>
                <w:rFonts w:ascii="Arial" w:hAnsi="Arial" w:cs="Arial"/>
                <w:sz w:val="24"/>
                <w:szCs w:val="24"/>
              </w:rPr>
            </w:pPr>
            <w:r>
              <w:rPr>
                <w:rFonts w:ascii="Arial" w:hAnsi="Arial" w:cs="Arial"/>
                <w:sz w:val="24"/>
                <w:szCs w:val="24"/>
              </w:rPr>
              <w:t>3</w:t>
            </w:r>
          </w:p>
        </w:tc>
        <w:tc>
          <w:tcPr>
            <w:tcW w:w="8244" w:type="dxa"/>
            <w:vAlign w:val="center"/>
          </w:tcPr>
          <w:p w14:paraId="48BC1BF9" w14:textId="06433B1B" w:rsidR="003E2B0A" w:rsidRPr="003A1205" w:rsidRDefault="003E2B0A" w:rsidP="00EA3CC3">
            <w:pPr>
              <w:rPr>
                <w:rFonts w:ascii="Arial" w:hAnsi="Arial" w:cs="Arial"/>
                <w:bCs/>
                <w:sz w:val="24"/>
                <w:szCs w:val="24"/>
              </w:rPr>
            </w:pPr>
            <w:r w:rsidRPr="00F409F2">
              <w:rPr>
                <w:rFonts w:ascii="Arial" w:hAnsi="Arial" w:cs="Arial"/>
                <w:bCs/>
                <w:sz w:val="24"/>
                <w:szCs w:val="24"/>
              </w:rPr>
              <w:t>Demande d’offre d’un prospect sud-africain</w:t>
            </w:r>
          </w:p>
        </w:tc>
        <w:tc>
          <w:tcPr>
            <w:tcW w:w="816" w:type="dxa"/>
            <w:vAlign w:val="center"/>
          </w:tcPr>
          <w:p w14:paraId="738A0BE0" w14:textId="350E9306" w:rsidR="003E2B0A" w:rsidRPr="003A1205" w:rsidRDefault="006C05B4" w:rsidP="00D95A19">
            <w:pPr>
              <w:jc w:val="center"/>
              <w:rPr>
                <w:rFonts w:ascii="Arial" w:hAnsi="Arial" w:cs="Arial"/>
                <w:bCs/>
                <w:sz w:val="24"/>
                <w:szCs w:val="24"/>
              </w:rPr>
            </w:pPr>
            <w:r>
              <w:rPr>
                <w:rFonts w:ascii="Arial" w:hAnsi="Arial" w:cs="Arial"/>
                <w:bCs/>
                <w:sz w:val="24"/>
                <w:szCs w:val="24"/>
              </w:rPr>
              <w:t>7</w:t>
            </w:r>
          </w:p>
        </w:tc>
      </w:tr>
      <w:tr w:rsidR="003E2B0A" w:rsidRPr="00504525" w14:paraId="0E7D0192" w14:textId="77777777" w:rsidTr="005D1F84">
        <w:trPr>
          <w:trHeight w:val="397"/>
          <w:jc w:val="center"/>
        </w:trPr>
        <w:tc>
          <w:tcPr>
            <w:tcW w:w="1390" w:type="dxa"/>
            <w:vAlign w:val="center"/>
          </w:tcPr>
          <w:p w14:paraId="3A20FA95" w14:textId="42D0909E" w:rsidR="003E2B0A" w:rsidRPr="0057337B" w:rsidRDefault="006C05B4" w:rsidP="00D95A19">
            <w:pPr>
              <w:spacing w:after="120"/>
              <w:jc w:val="center"/>
              <w:rPr>
                <w:rFonts w:ascii="Arial" w:hAnsi="Arial" w:cs="Arial"/>
                <w:sz w:val="24"/>
                <w:szCs w:val="24"/>
              </w:rPr>
            </w:pPr>
            <w:r>
              <w:rPr>
                <w:rFonts w:ascii="Arial" w:hAnsi="Arial" w:cs="Arial"/>
                <w:sz w:val="24"/>
                <w:szCs w:val="24"/>
              </w:rPr>
              <w:t>4</w:t>
            </w:r>
          </w:p>
        </w:tc>
        <w:tc>
          <w:tcPr>
            <w:tcW w:w="8244" w:type="dxa"/>
            <w:vAlign w:val="center"/>
          </w:tcPr>
          <w:p w14:paraId="1E39EC1D" w14:textId="77777777" w:rsidR="003E2B0A" w:rsidRPr="003A1205" w:rsidRDefault="003E2B0A" w:rsidP="00D95A19">
            <w:pPr>
              <w:rPr>
                <w:rFonts w:ascii="Arial" w:hAnsi="Arial" w:cs="Arial"/>
                <w:bCs/>
                <w:sz w:val="24"/>
                <w:szCs w:val="24"/>
              </w:rPr>
            </w:pPr>
            <w:r w:rsidRPr="00F409F2">
              <w:rPr>
                <w:rFonts w:ascii="Arial" w:hAnsi="Arial" w:cs="Arial"/>
                <w:bCs/>
                <w:sz w:val="24"/>
                <w:szCs w:val="24"/>
              </w:rPr>
              <w:t>Offre du transitaire MSC pour cette exportation</w:t>
            </w:r>
          </w:p>
        </w:tc>
        <w:tc>
          <w:tcPr>
            <w:tcW w:w="816" w:type="dxa"/>
            <w:vAlign w:val="center"/>
          </w:tcPr>
          <w:p w14:paraId="2F23E10A" w14:textId="510B5C6E" w:rsidR="003E2B0A" w:rsidRPr="003A1205" w:rsidRDefault="006C05B4" w:rsidP="00D95A19">
            <w:pPr>
              <w:jc w:val="center"/>
              <w:rPr>
                <w:rFonts w:ascii="Arial" w:hAnsi="Arial" w:cs="Arial"/>
                <w:bCs/>
                <w:sz w:val="24"/>
                <w:szCs w:val="24"/>
              </w:rPr>
            </w:pPr>
            <w:r>
              <w:rPr>
                <w:rFonts w:ascii="Arial" w:hAnsi="Arial" w:cs="Arial"/>
                <w:bCs/>
                <w:sz w:val="24"/>
                <w:szCs w:val="24"/>
              </w:rPr>
              <w:t>7</w:t>
            </w:r>
          </w:p>
        </w:tc>
      </w:tr>
      <w:tr w:rsidR="006C05B4" w:rsidRPr="00504525" w14:paraId="053E76B2" w14:textId="77777777" w:rsidTr="005D1F84">
        <w:trPr>
          <w:trHeight w:val="397"/>
          <w:jc w:val="center"/>
        </w:trPr>
        <w:tc>
          <w:tcPr>
            <w:tcW w:w="1390" w:type="dxa"/>
            <w:vAlign w:val="center"/>
          </w:tcPr>
          <w:p w14:paraId="00286027" w14:textId="7A5592A3" w:rsidR="006C05B4" w:rsidRPr="0057337B" w:rsidRDefault="006C05B4" w:rsidP="00B4521C">
            <w:pPr>
              <w:jc w:val="center"/>
              <w:rPr>
                <w:rFonts w:ascii="Arial" w:hAnsi="Arial" w:cs="Arial"/>
                <w:sz w:val="24"/>
                <w:szCs w:val="24"/>
              </w:rPr>
            </w:pPr>
            <w:r>
              <w:rPr>
                <w:rFonts w:ascii="Arial" w:hAnsi="Arial" w:cs="Arial"/>
                <w:sz w:val="24"/>
                <w:szCs w:val="24"/>
              </w:rPr>
              <w:t>5</w:t>
            </w:r>
          </w:p>
        </w:tc>
        <w:tc>
          <w:tcPr>
            <w:tcW w:w="8244" w:type="dxa"/>
            <w:vAlign w:val="center"/>
          </w:tcPr>
          <w:p w14:paraId="27FD588A" w14:textId="77777777" w:rsidR="006C05B4" w:rsidRPr="003A1205" w:rsidRDefault="006C05B4" w:rsidP="00B4521C">
            <w:pPr>
              <w:rPr>
                <w:rFonts w:ascii="Arial" w:hAnsi="Arial" w:cs="Arial"/>
                <w:bCs/>
                <w:sz w:val="24"/>
                <w:szCs w:val="24"/>
              </w:rPr>
            </w:pPr>
            <w:r w:rsidRPr="00F409F2">
              <w:rPr>
                <w:rFonts w:ascii="Arial" w:hAnsi="Arial" w:cs="Arial"/>
                <w:bCs/>
                <w:sz w:val="24"/>
                <w:szCs w:val="24"/>
              </w:rPr>
              <w:t xml:space="preserve">Transport maritime </w:t>
            </w:r>
            <w:proofErr w:type="spellStart"/>
            <w:r w:rsidRPr="00F409F2">
              <w:rPr>
                <w:rFonts w:ascii="Arial" w:hAnsi="Arial" w:cs="Arial"/>
                <w:bCs/>
                <w:sz w:val="24"/>
                <w:szCs w:val="24"/>
              </w:rPr>
              <w:t>Ro-Ro</w:t>
            </w:r>
            <w:proofErr w:type="spellEnd"/>
          </w:p>
        </w:tc>
        <w:tc>
          <w:tcPr>
            <w:tcW w:w="816" w:type="dxa"/>
            <w:vAlign w:val="center"/>
          </w:tcPr>
          <w:p w14:paraId="3D3A6B98" w14:textId="16BB3CFE" w:rsidR="006C05B4" w:rsidRPr="003A1205" w:rsidRDefault="006C05B4" w:rsidP="00B4521C">
            <w:pPr>
              <w:jc w:val="center"/>
              <w:rPr>
                <w:rFonts w:ascii="Arial" w:hAnsi="Arial" w:cs="Arial"/>
                <w:bCs/>
                <w:sz w:val="24"/>
                <w:szCs w:val="24"/>
              </w:rPr>
            </w:pPr>
            <w:r>
              <w:rPr>
                <w:rFonts w:ascii="Arial" w:hAnsi="Arial" w:cs="Arial"/>
                <w:bCs/>
                <w:sz w:val="24"/>
                <w:szCs w:val="24"/>
              </w:rPr>
              <w:t>8</w:t>
            </w:r>
          </w:p>
        </w:tc>
      </w:tr>
      <w:tr w:rsidR="006C05B4" w:rsidRPr="00504525" w14:paraId="42B7BAD2" w14:textId="77777777" w:rsidTr="005D1F84">
        <w:trPr>
          <w:trHeight w:val="397"/>
          <w:jc w:val="center"/>
        </w:trPr>
        <w:tc>
          <w:tcPr>
            <w:tcW w:w="1390" w:type="dxa"/>
            <w:vAlign w:val="center"/>
          </w:tcPr>
          <w:p w14:paraId="485C4149" w14:textId="59CB1484" w:rsidR="006C05B4" w:rsidRPr="0057337B" w:rsidRDefault="006C05B4" w:rsidP="00B4521C">
            <w:pPr>
              <w:jc w:val="center"/>
              <w:rPr>
                <w:rFonts w:ascii="Arial" w:hAnsi="Arial" w:cs="Arial"/>
                <w:sz w:val="24"/>
                <w:szCs w:val="24"/>
              </w:rPr>
            </w:pPr>
            <w:r>
              <w:rPr>
                <w:rFonts w:ascii="Arial" w:hAnsi="Arial" w:cs="Arial"/>
                <w:sz w:val="24"/>
                <w:szCs w:val="24"/>
              </w:rPr>
              <w:t>6</w:t>
            </w:r>
          </w:p>
        </w:tc>
        <w:tc>
          <w:tcPr>
            <w:tcW w:w="8244" w:type="dxa"/>
            <w:vAlign w:val="center"/>
          </w:tcPr>
          <w:p w14:paraId="16417752" w14:textId="77777777" w:rsidR="006C05B4" w:rsidRPr="003A1205" w:rsidRDefault="006C05B4" w:rsidP="00B4521C">
            <w:pPr>
              <w:rPr>
                <w:rFonts w:ascii="Arial" w:hAnsi="Arial" w:cs="Arial"/>
                <w:bCs/>
                <w:sz w:val="24"/>
                <w:szCs w:val="24"/>
              </w:rPr>
            </w:pPr>
            <w:r w:rsidRPr="00F409F2">
              <w:rPr>
                <w:rFonts w:ascii="Arial" w:hAnsi="Arial" w:cs="Arial"/>
                <w:bCs/>
                <w:sz w:val="24"/>
                <w:szCs w:val="24"/>
              </w:rPr>
              <w:t xml:space="preserve">Tarification d’expédition en </w:t>
            </w:r>
            <w:proofErr w:type="spellStart"/>
            <w:r w:rsidRPr="00F409F2">
              <w:rPr>
                <w:rFonts w:ascii="Arial" w:hAnsi="Arial" w:cs="Arial"/>
                <w:bCs/>
                <w:sz w:val="24"/>
                <w:szCs w:val="24"/>
              </w:rPr>
              <w:t>R</w:t>
            </w:r>
            <w:r>
              <w:rPr>
                <w:rFonts w:ascii="Arial" w:hAnsi="Arial" w:cs="Arial"/>
                <w:bCs/>
                <w:sz w:val="24"/>
                <w:szCs w:val="24"/>
              </w:rPr>
              <w:t>o</w:t>
            </w:r>
            <w:r w:rsidRPr="00F409F2">
              <w:rPr>
                <w:rFonts w:ascii="Arial" w:hAnsi="Arial" w:cs="Arial"/>
                <w:bCs/>
                <w:sz w:val="24"/>
                <w:szCs w:val="24"/>
              </w:rPr>
              <w:t>-R</w:t>
            </w:r>
            <w:r>
              <w:rPr>
                <w:rFonts w:ascii="Arial" w:hAnsi="Arial" w:cs="Arial"/>
                <w:bCs/>
                <w:sz w:val="24"/>
                <w:szCs w:val="24"/>
              </w:rPr>
              <w:t>o</w:t>
            </w:r>
            <w:proofErr w:type="spellEnd"/>
          </w:p>
        </w:tc>
        <w:tc>
          <w:tcPr>
            <w:tcW w:w="816" w:type="dxa"/>
            <w:vAlign w:val="center"/>
          </w:tcPr>
          <w:p w14:paraId="688B4A8C" w14:textId="5864B462" w:rsidR="006C05B4" w:rsidRPr="003A1205" w:rsidRDefault="006C05B4" w:rsidP="00B4521C">
            <w:pPr>
              <w:jc w:val="center"/>
              <w:rPr>
                <w:rFonts w:ascii="Arial" w:hAnsi="Arial" w:cs="Arial"/>
                <w:bCs/>
                <w:sz w:val="24"/>
                <w:szCs w:val="24"/>
              </w:rPr>
            </w:pPr>
            <w:r>
              <w:rPr>
                <w:rFonts w:ascii="Arial" w:hAnsi="Arial" w:cs="Arial"/>
                <w:bCs/>
                <w:sz w:val="24"/>
                <w:szCs w:val="24"/>
              </w:rPr>
              <w:t>8</w:t>
            </w:r>
          </w:p>
        </w:tc>
      </w:tr>
      <w:tr w:rsidR="003E2B0A" w:rsidRPr="003A1205" w14:paraId="72D95E46" w14:textId="77777777" w:rsidTr="005D1F84">
        <w:trPr>
          <w:trHeight w:val="397"/>
          <w:jc w:val="center"/>
        </w:trPr>
        <w:tc>
          <w:tcPr>
            <w:tcW w:w="1390" w:type="dxa"/>
            <w:vAlign w:val="center"/>
          </w:tcPr>
          <w:p w14:paraId="6CB1F5B5" w14:textId="77777777" w:rsidR="003E2B0A" w:rsidRPr="0057337B" w:rsidRDefault="003E2B0A" w:rsidP="00D95A19">
            <w:pPr>
              <w:jc w:val="center"/>
              <w:rPr>
                <w:rFonts w:ascii="Arial" w:hAnsi="Arial" w:cs="Arial"/>
                <w:color w:val="000000" w:themeColor="text1"/>
                <w:sz w:val="24"/>
                <w:szCs w:val="24"/>
              </w:rPr>
            </w:pPr>
            <w:r w:rsidRPr="0057337B">
              <w:rPr>
                <w:rFonts w:ascii="Arial" w:hAnsi="Arial" w:cs="Arial"/>
                <w:color w:val="000000" w:themeColor="text1"/>
                <w:sz w:val="24"/>
                <w:szCs w:val="24"/>
              </w:rPr>
              <w:t>7</w:t>
            </w:r>
          </w:p>
        </w:tc>
        <w:tc>
          <w:tcPr>
            <w:tcW w:w="8244" w:type="dxa"/>
            <w:vAlign w:val="center"/>
          </w:tcPr>
          <w:p w14:paraId="022C1F63" w14:textId="77777777" w:rsidR="003E2B0A" w:rsidRPr="00F409F2" w:rsidRDefault="003E2B0A" w:rsidP="00D95A19">
            <w:pPr>
              <w:rPr>
                <w:rFonts w:ascii="Arial" w:hAnsi="Arial" w:cs="Arial"/>
                <w:bCs/>
                <w:sz w:val="24"/>
                <w:szCs w:val="24"/>
              </w:rPr>
            </w:pPr>
            <w:r w:rsidRPr="00F409F2">
              <w:rPr>
                <w:rFonts w:ascii="Arial" w:hAnsi="Arial" w:cs="Arial"/>
                <w:bCs/>
                <w:sz w:val="24"/>
                <w:szCs w:val="24"/>
              </w:rPr>
              <w:t>Offre du transitaire GEFCO pour cette exportation</w:t>
            </w:r>
          </w:p>
        </w:tc>
        <w:tc>
          <w:tcPr>
            <w:tcW w:w="816" w:type="dxa"/>
            <w:vAlign w:val="center"/>
          </w:tcPr>
          <w:p w14:paraId="71BCCB8A" w14:textId="77777777" w:rsidR="003E2B0A" w:rsidRPr="003A1205" w:rsidRDefault="003E2B0A" w:rsidP="00D95A19">
            <w:pPr>
              <w:jc w:val="center"/>
              <w:rPr>
                <w:rFonts w:ascii="Arial" w:hAnsi="Arial" w:cs="Arial"/>
                <w:bCs/>
                <w:color w:val="000000" w:themeColor="text1"/>
                <w:sz w:val="24"/>
                <w:szCs w:val="24"/>
              </w:rPr>
            </w:pPr>
            <w:r>
              <w:rPr>
                <w:rFonts w:ascii="Arial" w:hAnsi="Arial" w:cs="Arial"/>
                <w:bCs/>
                <w:color w:val="000000" w:themeColor="text1"/>
                <w:sz w:val="24"/>
                <w:szCs w:val="24"/>
              </w:rPr>
              <w:t>9</w:t>
            </w:r>
          </w:p>
        </w:tc>
      </w:tr>
      <w:tr w:rsidR="003E2B0A" w:rsidRPr="003A1205" w14:paraId="7661FB15" w14:textId="77777777" w:rsidTr="005D1F84">
        <w:trPr>
          <w:trHeight w:val="397"/>
          <w:jc w:val="center"/>
        </w:trPr>
        <w:tc>
          <w:tcPr>
            <w:tcW w:w="1390" w:type="dxa"/>
            <w:vAlign w:val="center"/>
          </w:tcPr>
          <w:p w14:paraId="18029EFD" w14:textId="77777777" w:rsidR="003E2B0A" w:rsidRPr="0057337B" w:rsidRDefault="003E2B0A" w:rsidP="005D1F84">
            <w:pPr>
              <w:jc w:val="center"/>
              <w:rPr>
                <w:rFonts w:ascii="Arial" w:hAnsi="Arial" w:cs="Arial"/>
                <w:bCs/>
                <w:sz w:val="24"/>
                <w:szCs w:val="24"/>
              </w:rPr>
            </w:pPr>
            <w:r w:rsidRPr="0057337B">
              <w:rPr>
                <w:rFonts w:ascii="Arial" w:hAnsi="Arial" w:cs="Arial"/>
                <w:bCs/>
                <w:sz w:val="24"/>
                <w:szCs w:val="24"/>
              </w:rPr>
              <w:t>8</w:t>
            </w:r>
          </w:p>
        </w:tc>
        <w:tc>
          <w:tcPr>
            <w:tcW w:w="8244" w:type="dxa"/>
            <w:vAlign w:val="center"/>
          </w:tcPr>
          <w:p w14:paraId="379A179E" w14:textId="77777777" w:rsidR="003E2B0A" w:rsidRPr="003A1205" w:rsidRDefault="003E2B0A" w:rsidP="00D95A19">
            <w:pPr>
              <w:rPr>
                <w:rFonts w:ascii="Arial" w:hAnsi="Arial" w:cs="Arial"/>
                <w:bCs/>
                <w:sz w:val="24"/>
                <w:szCs w:val="24"/>
              </w:rPr>
            </w:pPr>
            <w:r w:rsidRPr="00F409F2">
              <w:rPr>
                <w:rFonts w:ascii="Arial" w:hAnsi="Arial" w:cs="Arial"/>
                <w:bCs/>
                <w:sz w:val="24"/>
                <w:szCs w:val="24"/>
              </w:rPr>
              <w:t>Notation COFACE - Afrique du Sud</w:t>
            </w:r>
          </w:p>
        </w:tc>
        <w:tc>
          <w:tcPr>
            <w:tcW w:w="816" w:type="dxa"/>
            <w:vAlign w:val="center"/>
          </w:tcPr>
          <w:p w14:paraId="2D88DBB8" w14:textId="595F094E" w:rsidR="003E2B0A" w:rsidRPr="003A1205" w:rsidRDefault="00D95A19" w:rsidP="00D95A19">
            <w:pPr>
              <w:jc w:val="center"/>
              <w:rPr>
                <w:rFonts w:ascii="Arial" w:hAnsi="Arial" w:cs="Arial"/>
                <w:bCs/>
                <w:sz w:val="24"/>
                <w:szCs w:val="24"/>
              </w:rPr>
            </w:pPr>
            <w:r>
              <w:rPr>
                <w:rFonts w:ascii="Arial" w:hAnsi="Arial" w:cs="Arial"/>
                <w:bCs/>
                <w:sz w:val="24"/>
                <w:szCs w:val="24"/>
              </w:rPr>
              <w:t>9</w:t>
            </w:r>
          </w:p>
        </w:tc>
      </w:tr>
      <w:tr w:rsidR="003E2B0A" w:rsidRPr="00504525" w14:paraId="0F7C4A67" w14:textId="77777777" w:rsidTr="005D1F84">
        <w:trPr>
          <w:trHeight w:val="397"/>
          <w:jc w:val="center"/>
        </w:trPr>
        <w:tc>
          <w:tcPr>
            <w:tcW w:w="1390" w:type="dxa"/>
            <w:vAlign w:val="center"/>
          </w:tcPr>
          <w:p w14:paraId="27EA3B48" w14:textId="77777777" w:rsidR="003E2B0A" w:rsidRPr="0057337B" w:rsidRDefault="003E2B0A" w:rsidP="005D1F84">
            <w:pPr>
              <w:jc w:val="center"/>
              <w:rPr>
                <w:rFonts w:ascii="Arial" w:hAnsi="Arial" w:cs="Arial"/>
                <w:bCs/>
                <w:sz w:val="24"/>
                <w:szCs w:val="24"/>
              </w:rPr>
            </w:pPr>
            <w:r w:rsidRPr="0057337B">
              <w:rPr>
                <w:rFonts w:ascii="Arial" w:hAnsi="Arial" w:cs="Arial"/>
                <w:bCs/>
                <w:sz w:val="24"/>
                <w:szCs w:val="24"/>
              </w:rPr>
              <w:t>9</w:t>
            </w:r>
          </w:p>
        </w:tc>
        <w:tc>
          <w:tcPr>
            <w:tcW w:w="8244" w:type="dxa"/>
            <w:vAlign w:val="center"/>
          </w:tcPr>
          <w:p w14:paraId="5FF10D4D" w14:textId="77777777" w:rsidR="003E2B0A" w:rsidRPr="003A1205" w:rsidRDefault="003E2B0A" w:rsidP="00D95A19">
            <w:pPr>
              <w:rPr>
                <w:rFonts w:ascii="Arial" w:hAnsi="Arial" w:cs="Arial"/>
                <w:bCs/>
                <w:sz w:val="24"/>
                <w:szCs w:val="24"/>
              </w:rPr>
            </w:pPr>
            <w:r w:rsidRPr="00F409F2">
              <w:rPr>
                <w:rFonts w:ascii="Arial" w:hAnsi="Arial" w:cs="Arial"/>
                <w:bCs/>
                <w:sz w:val="24"/>
                <w:szCs w:val="24"/>
              </w:rPr>
              <w:t xml:space="preserve">Note de service de </w:t>
            </w:r>
            <w:r>
              <w:rPr>
                <w:rFonts w:ascii="Arial" w:hAnsi="Arial" w:cs="Arial"/>
                <w:bCs/>
                <w:sz w:val="24"/>
                <w:szCs w:val="24"/>
              </w:rPr>
              <w:t>Céline DUPONT</w:t>
            </w:r>
            <w:r w:rsidRPr="00F409F2">
              <w:rPr>
                <w:rFonts w:ascii="Arial" w:hAnsi="Arial" w:cs="Arial"/>
                <w:bCs/>
                <w:sz w:val="24"/>
                <w:szCs w:val="24"/>
              </w:rPr>
              <w:t>, Manager Achats</w:t>
            </w:r>
          </w:p>
        </w:tc>
        <w:tc>
          <w:tcPr>
            <w:tcW w:w="816" w:type="dxa"/>
            <w:vAlign w:val="center"/>
          </w:tcPr>
          <w:p w14:paraId="3D981C23" w14:textId="5C398407" w:rsidR="003E2B0A" w:rsidRPr="006C05B4" w:rsidRDefault="001A39BB" w:rsidP="00D95A19">
            <w:pPr>
              <w:jc w:val="center"/>
              <w:rPr>
                <w:rFonts w:ascii="Arial" w:hAnsi="Arial" w:cs="Arial"/>
                <w:bCs/>
                <w:sz w:val="24"/>
                <w:szCs w:val="24"/>
              </w:rPr>
            </w:pPr>
            <w:r>
              <w:rPr>
                <w:rFonts w:ascii="Arial" w:hAnsi="Arial" w:cs="Arial"/>
                <w:bCs/>
                <w:sz w:val="24"/>
                <w:szCs w:val="24"/>
              </w:rPr>
              <w:t>11</w:t>
            </w:r>
          </w:p>
        </w:tc>
      </w:tr>
      <w:tr w:rsidR="003E2B0A" w:rsidRPr="00504525" w14:paraId="721F0768" w14:textId="77777777" w:rsidTr="005D1F84">
        <w:trPr>
          <w:trHeight w:val="397"/>
          <w:jc w:val="center"/>
        </w:trPr>
        <w:tc>
          <w:tcPr>
            <w:tcW w:w="1390" w:type="dxa"/>
            <w:vAlign w:val="center"/>
          </w:tcPr>
          <w:p w14:paraId="2E3F032C" w14:textId="77777777" w:rsidR="003E2B0A" w:rsidRPr="0057337B" w:rsidRDefault="003E2B0A" w:rsidP="005D1F84">
            <w:pPr>
              <w:jc w:val="center"/>
              <w:rPr>
                <w:rFonts w:ascii="Arial" w:hAnsi="Arial" w:cs="Arial"/>
                <w:bCs/>
                <w:sz w:val="24"/>
                <w:szCs w:val="24"/>
              </w:rPr>
            </w:pPr>
            <w:r w:rsidRPr="0057337B">
              <w:rPr>
                <w:rFonts w:ascii="Arial" w:hAnsi="Arial" w:cs="Arial"/>
                <w:bCs/>
                <w:sz w:val="24"/>
                <w:szCs w:val="24"/>
              </w:rPr>
              <w:t>10</w:t>
            </w:r>
          </w:p>
        </w:tc>
        <w:tc>
          <w:tcPr>
            <w:tcW w:w="8244" w:type="dxa"/>
            <w:vAlign w:val="center"/>
          </w:tcPr>
          <w:p w14:paraId="426979D7" w14:textId="48C4131A" w:rsidR="003E2B0A" w:rsidRPr="003A1205" w:rsidRDefault="003E2B0A" w:rsidP="00EA3CC3">
            <w:pPr>
              <w:rPr>
                <w:rFonts w:ascii="Arial" w:hAnsi="Arial" w:cs="Arial"/>
                <w:bCs/>
                <w:sz w:val="24"/>
                <w:szCs w:val="24"/>
              </w:rPr>
            </w:pPr>
            <w:r w:rsidRPr="00F409F2">
              <w:rPr>
                <w:rFonts w:ascii="Arial" w:hAnsi="Arial" w:cs="Arial"/>
                <w:bCs/>
                <w:sz w:val="24"/>
                <w:szCs w:val="24"/>
              </w:rPr>
              <w:t>Extrait du contrat d’approvisionnement avec le fournisseur</w:t>
            </w:r>
            <w:r w:rsidR="00EA3CC3">
              <w:rPr>
                <w:rFonts w:ascii="Arial" w:hAnsi="Arial" w:cs="Arial"/>
                <w:bCs/>
                <w:sz w:val="24"/>
                <w:szCs w:val="24"/>
              </w:rPr>
              <w:t xml:space="preserve"> j</w:t>
            </w:r>
            <w:r w:rsidRPr="00F409F2">
              <w:rPr>
                <w:rFonts w:ascii="Arial" w:hAnsi="Arial" w:cs="Arial"/>
                <w:bCs/>
                <w:sz w:val="24"/>
                <w:szCs w:val="24"/>
              </w:rPr>
              <w:t>aponais</w:t>
            </w:r>
          </w:p>
        </w:tc>
        <w:tc>
          <w:tcPr>
            <w:tcW w:w="816" w:type="dxa"/>
            <w:vAlign w:val="center"/>
          </w:tcPr>
          <w:p w14:paraId="6373F230" w14:textId="4A996CE3" w:rsidR="003E2B0A" w:rsidRPr="003A1205" w:rsidRDefault="003E2B0A" w:rsidP="00D95A19">
            <w:pPr>
              <w:jc w:val="center"/>
              <w:rPr>
                <w:rFonts w:ascii="Arial" w:hAnsi="Arial" w:cs="Arial"/>
                <w:bCs/>
                <w:sz w:val="24"/>
                <w:szCs w:val="24"/>
              </w:rPr>
            </w:pPr>
            <w:r w:rsidRPr="003A1205">
              <w:rPr>
                <w:rFonts w:ascii="Arial" w:hAnsi="Arial" w:cs="Arial"/>
                <w:bCs/>
                <w:sz w:val="24"/>
                <w:szCs w:val="24"/>
              </w:rPr>
              <w:t>1</w:t>
            </w:r>
            <w:r w:rsidR="001A39BB">
              <w:rPr>
                <w:rFonts w:ascii="Arial" w:hAnsi="Arial" w:cs="Arial"/>
                <w:bCs/>
                <w:sz w:val="24"/>
                <w:szCs w:val="24"/>
              </w:rPr>
              <w:t>2</w:t>
            </w:r>
          </w:p>
        </w:tc>
      </w:tr>
      <w:tr w:rsidR="0057084C" w:rsidRPr="00504525" w14:paraId="78B5B61B" w14:textId="77777777" w:rsidTr="005D1F84">
        <w:trPr>
          <w:trHeight w:val="397"/>
          <w:jc w:val="center"/>
        </w:trPr>
        <w:tc>
          <w:tcPr>
            <w:tcW w:w="1390" w:type="dxa"/>
            <w:vAlign w:val="center"/>
          </w:tcPr>
          <w:p w14:paraId="2B6C172B" w14:textId="77777777" w:rsidR="0057084C" w:rsidRPr="0057337B" w:rsidRDefault="0057084C" w:rsidP="00D95A19">
            <w:pPr>
              <w:jc w:val="center"/>
              <w:rPr>
                <w:rFonts w:ascii="Arial" w:hAnsi="Arial" w:cs="Arial"/>
                <w:bCs/>
                <w:sz w:val="24"/>
                <w:szCs w:val="24"/>
              </w:rPr>
            </w:pPr>
            <w:r w:rsidRPr="0057337B">
              <w:rPr>
                <w:rFonts w:ascii="Arial" w:hAnsi="Arial" w:cs="Arial"/>
                <w:bCs/>
                <w:sz w:val="24"/>
                <w:szCs w:val="24"/>
              </w:rPr>
              <w:t>11</w:t>
            </w:r>
          </w:p>
        </w:tc>
        <w:tc>
          <w:tcPr>
            <w:tcW w:w="8244" w:type="dxa"/>
            <w:vAlign w:val="center"/>
          </w:tcPr>
          <w:p w14:paraId="6CC1A628" w14:textId="7F40F6A7" w:rsidR="0057084C" w:rsidRPr="005D1F84" w:rsidRDefault="0057084C" w:rsidP="00EA3CC3">
            <w:pPr>
              <w:rPr>
                <w:rFonts w:ascii="Arial" w:hAnsi="Arial" w:cs="Arial"/>
                <w:bCs/>
                <w:spacing w:val="-6"/>
                <w:sz w:val="24"/>
                <w:szCs w:val="24"/>
              </w:rPr>
            </w:pPr>
            <w:r w:rsidRPr="005D1F84">
              <w:rPr>
                <w:rFonts w:ascii="Arial" w:hAnsi="Arial" w:cs="Arial"/>
                <w:bCs/>
                <w:spacing w:val="-6"/>
                <w:sz w:val="24"/>
                <w:szCs w:val="24"/>
              </w:rPr>
              <w:t>Extrait des conditions du prestataire douane-logistique de KUBOTA EUROPE</w:t>
            </w:r>
          </w:p>
        </w:tc>
        <w:tc>
          <w:tcPr>
            <w:tcW w:w="816" w:type="dxa"/>
            <w:vAlign w:val="center"/>
          </w:tcPr>
          <w:p w14:paraId="5C104F0E" w14:textId="049C536A" w:rsidR="0057084C" w:rsidRPr="003A1205" w:rsidRDefault="0057084C" w:rsidP="00D95A19">
            <w:pPr>
              <w:jc w:val="center"/>
              <w:rPr>
                <w:rFonts w:ascii="Arial" w:hAnsi="Arial" w:cs="Arial"/>
                <w:bCs/>
                <w:sz w:val="24"/>
                <w:szCs w:val="24"/>
              </w:rPr>
            </w:pPr>
            <w:r>
              <w:rPr>
                <w:rFonts w:ascii="Arial" w:hAnsi="Arial" w:cs="Arial"/>
                <w:bCs/>
                <w:sz w:val="24"/>
                <w:szCs w:val="24"/>
              </w:rPr>
              <w:t>1</w:t>
            </w:r>
            <w:r w:rsidR="00D95A19">
              <w:rPr>
                <w:rFonts w:ascii="Arial" w:hAnsi="Arial" w:cs="Arial"/>
                <w:bCs/>
                <w:sz w:val="24"/>
                <w:szCs w:val="24"/>
              </w:rPr>
              <w:t>2</w:t>
            </w:r>
          </w:p>
        </w:tc>
      </w:tr>
      <w:tr w:rsidR="0057084C" w:rsidRPr="00504525" w14:paraId="22C88B8B" w14:textId="77777777" w:rsidTr="005D1F84">
        <w:trPr>
          <w:trHeight w:val="397"/>
          <w:jc w:val="center"/>
        </w:trPr>
        <w:tc>
          <w:tcPr>
            <w:tcW w:w="1390" w:type="dxa"/>
            <w:vAlign w:val="center"/>
          </w:tcPr>
          <w:p w14:paraId="6E182AD5" w14:textId="77777777" w:rsidR="0057084C" w:rsidRPr="0057337B" w:rsidRDefault="0057084C" w:rsidP="00D95A19">
            <w:pPr>
              <w:jc w:val="center"/>
              <w:rPr>
                <w:rFonts w:ascii="Arial" w:hAnsi="Arial" w:cs="Arial"/>
                <w:bCs/>
                <w:sz w:val="24"/>
                <w:szCs w:val="24"/>
              </w:rPr>
            </w:pPr>
            <w:r>
              <w:rPr>
                <w:rFonts w:ascii="Arial" w:hAnsi="Arial" w:cs="Arial"/>
                <w:bCs/>
                <w:sz w:val="24"/>
                <w:szCs w:val="24"/>
              </w:rPr>
              <w:t>12</w:t>
            </w:r>
          </w:p>
        </w:tc>
        <w:tc>
          <w:tcPr>
            <w:tcW w:w="8244" w:type="dxa"/>
            <w:vAlign w:val="center"/>
          </w:tcPr>
          <w:p w14:paraId="3030257E" w14:textId="00BA192D" w:rsidR="0057084C" w:rsidRPr="003A1205" w:rsidRDefault="0057084C" w:rsidP="00D95A19">
            <w:pPr>
              <w:rPr>
                <w:rFonts w:ascii="Arial" w:hAnsi="Arial" w:cs="Arial"/>
                <w:bCs/>
                <w:sz w:val="24"/>
                <w:szCs w:val="24"/>
              </w:rPr>
            </w:pPr>
            <w:r w:rsidRPr="00F409F2">
              <w:rPr>
                <w:rFonts w:ascii="Arial" w:hAnsi="Arial" w:cs="Arial"/>
                <w:bCs/>
                <w:sz w:val="24"/>
                <w:szCs w:val="24"/>
              </w:rPr>
              <w:t>Réglementation douanière pour l’impo</w:t>
            </w:r>
            <w:r>
              <w:rPr>
                <w:rFonts w:ascii="Arial" w:hAnsi="Arial" w:cs="Arial"/>
                <w:bCs/>
                <w:sz w:val="24"/>
                <w:szCs w:val="24"/>
              </w:rPr>
              <w:t>rtation de poignées de tracteur</w:t>
            </w:r>
          </w:p>
        </w:tc>
        <w:tc>
          <w:tcPr>
            <w:tcW w:w="816" w:type="dxa"/>
            <w:vAlign w:val="center"/>
          </w:tcPr>
          <w:p w14:paraId="421B0CD8" w14:textId="3A875AD0" w:rsidR="0057084C" w:rsidRPr="003A1205" w:rsidRDefault="0057084C" w:rsidP="00D95A19">
            <w:pPr>
              <w:jc w:val="center"/>
              <w:rPr>
                <w:rFonts w:ascii="Arial" w:hAnsi="Arial" w:cs="Arial"/>
                <w:bCs/>
                <w:sz w:val="24"/>
                <w:szCs w:val="24"/>
              </w:rPr>
            </w:pPr>
            <w:r>
              <w:rPr>
                <w:rFonts w:ascii="Arial" w:hAnsi="Arial" w:cs="Arial"/>
                <w:bCs/>
                <w:sz w:val="24"/>
                <w:szCs w:val="24"/>
              </w:rPr>
              <w:t>1</w:t>
            </w:r>
            <w:r w:rsidR="00D95A19">
              <w:rPr>
                <w:rFonts w:ascii="Arial" w:hAnsi="Arial" w:cs="Arial"/>
                <w:bCs/>
                <w:sz w:val="24"/>
                <w:szCs w:val="24"/>
              </w:rPr>
              <w:t>3</w:t>
            </w:r>
          </w:p>
        </w:tc>
      </w:tr>
      <w:tr w:rsidR="0057084C" w:rsidRPr="00504525" w14:paraId="4B9ED504" w14:textId="77777777" w:rsidTr="005D1F84">
        <w:trPr>
          <w:trHeight w:val="397"/>
          <w:jc w:val="center"/>
        </w:trPr>
        <w:tc>
          <w:tcPr>
            <w:tcW w:w="1390" w:type="dxa"/>
            <w:vAlign w:val="center"/>
          </w:tcPr>
          <w:p w14:paraId="029E1B82" w14:textId="77777777" w:rsidR="0057084C" w:rsidRPr="0057337B" w:rsidRDefault="0057084C" w:rsidP="00D95A19">
            <w:pPr>
              <w:jc w:val="center"/>
              <w:rPr>
                <w:rFonts w:ascii="Arial" w:hAnsi="Arial" w:cs="Arial"/>
                <w:bCs/>
                <w:sz w:val="24"/>
                <w:szCs w:val="24"/>
              </w:rPr>
            </w:pPr>
            <w:r>
              <w:rPr>
                <w:rFonts w:ascii="Arial" w:hAnsi="Arial" w:cs="Arial"/>
                <w:bCs/>
                <w:sz w:val="24"/>
                <w:szCs w:val="24"/>
              </w:rPr>
              <w:t>13</w:t>
            </w:r>
          </w:p>
        </w:tc>
        <w:tc>
          <w:tcPr>
            <w:tcW w:w="8244" w:type="dxa"/>
            <w:vAlign w:val="center"/>
          </w:tcPr>
          <w:p w14:paraId="0691ECB3" w14:textId="3070A256" w:rsidR="0057084C" w:rsidRPr="003A1205" w:rsidRDefault="0057084C" w:rsidP="00D95A19">
            <w:pPr>
              <w:rPr>
                <w:rFonts w:ascii="Arial" w:hAnsi="Arial" w:cs="Arial"/>
                <w:bCs/>
                <w:sz w:val="24"/>
                <w:szCs w:val="24"/>
              </w:rPr>
            </w:pPr>
            <w:r>
              <w:rPr>
                <w:rFonts w:ascii="Arial" w:hAnsi="Arial" w:cs="Arial"/>
                <w:bCs/>
                <w:sz w:val="24"/>
                <w:szCs w:val="24"/>
              </w:rPr>
              <w:t>Mail d’offre du</w:t>
            </w:r>
            <w:r w:rsidRPr="00F409F2">
              <w:rPr>
                <w:rFonts w:ascii="Arial" w:hAnsi="Arial" w:cs="Arial"/>
                <w:bCs/>
                <w:sz w:val="24"/>
                <w:szCs w:val="24"/>
              </w:rPr>
              <w:t xml:space="preserve"> fournisseur espagnol</w:t>
            </w:r>
            <w:r>
              <w:rPr>
                <w:rFonts w:ascii="Arial" w:hAnsi="Arial" w:cs="Arial"/>
                <w:bCs/>
                <w:sz w:val="24"/>
                <w:szCs w:val="24"/>
              </w:rPr>
              <w:t xml:space="preserve"> BULZATSON</w:t>
            </w:r>
          </w:p>
        </w:tc>
        <w:tc>
          <w:tcPr>
            <w:tcW w:w="816" w:type="dxa"/>
            <w:vAlign w:val="center"/>
          </w:tcPr>
          <w:p w14:paraId="2732316C" w14:textId="1F5B17B3" w:rsidR="0057084C" w:rsidRPr="003A1205" w:rsidRDefault="0057084C" w:rsidP="00D95A19">
            <w:pPr>
              <w:jc w:val="center"/>
              <w:rPr>
                <w:rFonts w:ascii="Arial" w:hAnsi="Arial" w:cs="Arial"/>
                <w:bCs/>
                <w:sz w:val="24"/>
                <w:szCs w:val="24"/>
              </w:rPr>
            </w:pPr>
            <w:r>
              <w:rPr>
                <w:rFonts w:ascii="Arial" w:hAnsi="Arial" w:cs="Arial"/>
                <w:bCs/>
                <w:sz w:val="24"/>
                <w:szCs w:val="24"/>
              </w:rPr>
              <w:t>14</w:t>
            </w:r>
          </w:p>
        </w:tc>
      </w:tr>
      <w:tr w:rsidR="0057084C" w:rsidRPr="00504525" w14:paraId="22EF962C" w14:textId="77777777" w:rsidTr="005D1F84">
        <w:trPr>
          <w:trHeight w:val="397"/>
          <w:jc w:val="center"/>
        </w:trPr>
        <w:tc>
          <w:tcPr>
            <w:tcW w:w="1390" w:type="dxa"/>
            <w:vAlign w:val="center"/>
          </w:tcPr>
          <w:p w14:paraId="275ECE6A" w14:textId="77777777" w:rsidR="0057084C" w:rsidRPr="0057337B" w:rsidRDefault="0057084C" w:rsidP="00D95A19">
            <w:pPr>
              <w:jc w:val="center"/>
              <w:rPr>
                <w:rFonts w:ascii="Arial" w:hAnsi="Arial" w:cs="Arial"/>
                <w:bCs/>
                <w:sz w:val="24"/>
                <w:szCs w:val="24"/>
              </w:rPr>
            </w:pPr>
            <w:r>
              <w:rPr>
                <w:rFonts w:ascii="Arial" w:hAnsi="Arial" w:cs="Arial"/>
                <w:bCs/>
                <w:sz w:val="24"/>
                <w:szCs w:val="24"/>
              </w:rPr>
              <w:t>14</w:t>
            </w:r>
          </w:p>
        </w:tc>
        <w:tc>
          <w:tcPr>
            <w:tcW w:w="8244" w:type="dxa"/>
            <w:vAlign w:val="center"/>
          </w:tcPr>
          <w:p w14:paraId="7B216D1B" w14:textId="60567DC6" w:rsidR="0057084C" w:rsidRPr="0057084C" w:rsidRDefault="0057084C" w:rsidP="00D95A19">
            <w:pPr>
              <w:pStyle w:val="Retraitcorpsdetexte"/>
              <w:spacing w:after="0"/>
              <w:ind w:left="0" w:right="27"/>
              <w:rPr>
                <w:rFonts w:ascii="Arial" w:hAnsi="Arial" w:cs="Arial"/>
                <w:b/>
                <w:i/>
              </w:rPr>
            </w:pPr>
            <w:r w:rsidRPr="00F409F2">
              <w:rPr>
                <w:rFonts w:ascii="Arial" w:hAnsi="Arial" w:cs="Arial"/>
                <w:bCs/>
                <w:sz w:val="24"/>
                <w:szCs w:val="24"/>
              </w:rPr>
              <w:t>Extrait des conditions négociées avec le transporteur routier partenaire</w:t>
            </w:r>
          </w:p>
        </w:tc>
        <w:tc>
          <w:tcPr>
            <w:tcW w:w="816" w:type="dxa"/>
            <w:vAlign w:val="center"/>
          </w:tcPr>
          <w:p w14:paraId="4C639247" w14:textId="77777777" w:rsidR="0057084C" w:rsidRPr="003A1205" w:rsidRDefault="0057084C" w:rsidP="00D95A19">
            <w:pPr>
              <w:jc w:val="center"/>
              <w:rPr>
                <w:rFonts w:ascii="Arial" w:hAnsi="Arial" w:cs="Arial"/>
                <w:bCs/>
                <w:sz w:val="24"/>
                <w:szCs w:val="24"/>
              </w:rPr>
            </w:pPr>
            <w:r>
              <w:rPr>
                <w:rFonts w:ascii="Arial" w:hAnsi="Arial" w:cs="Arial"/>
                <w:bCs/>
                <w:sz w:val="24"/>
                <w:szCs w:val="24"/>
              </w:rPr>
              <w:t>15</w:t>
            </w:r>
          </w:p>
        </w:tc>
      </w:tr>
      <w:tr w:rsidR="0057084C" w:rsidRPr="00504525" w14:paraId="00976D8C" w14:textId="77777777" w:rsidTr="005D1F84">
        <w:trPr>
          <w:trHeight w:val="397"/>
          <w:jc w:val="center"/>
        </w:trPr>
        <w:tc>
          <w:tcPr>
            <w:tcW w:w="1390" w:type="dxa"/>
            <w:vAlign w:val="center"/>
          </w:tcPr>
          <w:p w14:paraId="5C60CA6F" w14:textId="77777777" w:rsidR="0057084C" w:rsidRPr="0057337B" w:rsidRDefault="0057084C" w:rsidP="00D95A19">
            <w:pPr>
              <w:jc w:val="center"/>
              <w:rPr>
                <w:rFonts w:ascii="Arial" w:hAnsi="Arial" w:cs="Arial"/>
                <w:bCs/>
                <w:sz w:val="24"/>
                <w:szCs w:val="24"/>
              </w:rPr>
            </w:pPr>
            <w:r>
              <w:rPr>
                <w:rFonts w:ascii="Arial" w:hAnsi="Arial" w:cs="Arial"/>
                <w:bCs/>
                <w:sz w:val="24"/>
                <w:szCs w:val="24"/>
              </w:rPr>
              <w:t>15</w:t>
            </w:r>
          </w:p>
        </w:tc>
        <w:tc>
          <w:tcPr>
            <w:tcW w:w="8244" w:type="dxa"/>
            <w:vAlign w:val="center"/>
          </w:tcPr>
          <w:p w14:paraId="0842E3DD" w14:textId="77777777" w:rsidR="0057084C" w:rsidRPr="003A1205" w:rsidRDefault="0057084C" w:rsidP="00D95A19">
            <w:pPr>
              <w:rPr>
                <w:rFonts w:ascii="Arial" w:hAnsi="Arial" w:cs="Arial"/>
                <w:bCs/>
                <w:sz w:val="24"/>
                <w:szCs w:val="24"/>
              </w:rPr>
            </w:pPr>
            <w:r w:rsidRPr="00F409F2">
              <w:rPr>
                <w:rFonts w:ascii="Arial" w:hAnsi="Arial" w:cs="Arial"/>
                <w:bCs/>
                <w:sz w:val="24"/>
                <w:szCs w:val="24"/>
              </w:rPr>
              <w:t xml:space="preserve">Mail de </w:t>
            </w:r>
            <w:r>
              <w:rPr>
                <w:rFonts w:ascii="Arial" w:hAnsi="Arial" w:cs="Arial"/>
                <w:bCs/>
                <w:sz w:val="24"/>
                <w:szCs w:val="24"/>
              </w:rPr>
              <w:t>Céline</w:t>
            </w:r>
            <w:r w:rsidRPr="00F409F2">
              <w:rPr>
                <w:rFonts w:ascii="Arial" w:hAnsi="Arial" w:cs="Arial"/>
                <w:bCs/>
                <w:sz w:val="24"/>
                <w:szCs w:val="24"/>
              </w:rPr>
              <w:t xml:space="preserve"> DUPONT, Manager Achats</w:t>
            </w:r>
          </w:p>
        </w:tc>
        <w:tc>
          <w:tcPr>
            <w:tcW w:w="816" w:type="dxa"/>
            <w:vAlign w:val="center"/>
          </w:tcPr>
          <w:p w14:paraId="092C391B" w14:textId="4CFC6F44" w:rsidR="0057084C" w:rsidRPr="003A1205" w:rsidRDefault="0057084C" w:rsidP="00D95A19">
            <w:pPr>
              <w:jc w:val="center"/>
              <w:rPr>
                <w:rFonts w:ascii="Arial" w:hAnsi="Arial" w:cs="Arial"/>
                <w:bCs/>
                <w:sz w:val="24"/>
                <w:szCs w:val="24"/>
              </w:rPr>
            </w:pPr>
            <w:r>
              <w:rPr>
                <w:rFonts w:ascii="Arial" w:hAnsi="Arial" w:cs="Arial"/>
                <w:bCs/>
                <w:sz w:val="24"/>
                <w:szCs w:val="24"/>
              </w:rPr>
              <w:t>15</w:t>
            </w:r>
          </w:p>
        </w:tc>
      </w:tr>
    </w:tbl>
    <w:p w14:paraId="664A9604" w14:textId="77777777" w:rsidR="005D1F84" w:rsidRDefault="005D1F84" w:rsidP="00750FFF">
      <w:pPr>
        <w:spacing w:after="120"/>
        <w:jc w:val="center"/>
        <w:rPr>
          <w:rFonts w:ascii="Arial" w:hAnsi="Arial" w:cs="Arial"/>
          <w:b/>
          <w:sz w:val="24"/>
          <w:szCs w:val="24"/>
          <w:u w:val="single"/>
        </w:rPr>
      </w:pPr>
    </w:p>
    <w:p w14:paraId="3CA1F628" w14:textId="77777777" w:rsidR="005D1F84" w:rsidRDefault="005D1F84">
      <w:pPr>
        <w:rPr>
          <w:rFonts w:ascii="Arial" w:hAnsi="Arial" w:cs="Arial"/>
          <w:b/>
          <w:sz w:val="24"/>
          <w:szCs w:val="24"/>
          <w:u w:val="single"/>
        </w:rPr>
      </w:pPr>
      <w:r>
        <w:rPr>
          <w:rFonts w:ascii="Arial" w:hAnsi="Arial" w:cs="Arial"/>
          <w:b/>
          <w:sz w:val="24"/>
          <w:szCs w:val="24"/>
          <w:u w:val="single"/>
        </w:rPr>
        <w:br w:type="page"/>
      </w:r>
    </w:p>
    <w:p w14:paraId="35494806" w14:textId="566A072C" w:rsidR="00750FFF" w:rsidRPr="00A30B7B" w:rsidRDefault="003B334A" w:rsidP="00750FFF">
      <w:pPr>
        <w:spacing w:after="120"/>
        <w:jc w:val="center"/>
        <w:rPr>
          <w:rFonts w:ascii="Arial" w:hAnsi="Arial" w:cs="Arial"/>
          <w:b/>
          <w:sz w:val="24"/>
          <w:szCs w:val="24"/>
          <w:u w:val="single"/>
        </w:rPr>
      </w:pPr>
      <w:r w:rsidRPr="00A30B7B">
        <w:rPr>
          <w:rFonts w:ascii="Arial" w:hAnsi="Arial" w:cs="Arial"/>
          <w:b/>
          <w:sz w:val="24"/>
          <w:szCs w:val="24"/>
          <w:u w:val="single"/>
        </w:rPr>
        <w:lastRenderedPageBreak/>
        <w:t xml:space="preserve">Entreprise </w:t>
      </w:r>
      <w:r w:rsidR="00133EE1" w:rsidRPr="00A30B7B">
        <w:rPr>
          <w:rFonts w:ascii="Arial" w:hAnsi="Arial" w:cs="Arial"/>
          <w:b/>
          <w:sz w:val="24"/>
          <w:szCs w:val="24"/>
          <w:u w:val="single"/>
        </w:rPr>
        <w:t>KUBOTA</w:t>
      </w:r>
      <w:r w:rsidR="00133EE1">
        <w:rPr>
          <w:rFonts w:ascii="Arial" w:hAnsi="Arial" w:cs="Arial"/>
          <w:b/>
          <w:sz w:val="24"/>
          <w:szCs w:val="24"/>
          <w:u w:val="single"/>
        </w:rPr>
        <w:t xml:space="preserve"> EUROPE</w:t>
      </w:r>
      <w:r w:rsidR="00884194">
        <w:rPr>
          <w:rFonts w:ascii="Arial" w:hAnsi="Arial" w:cs="Arial"/>
          <w:b/>
          <w:sz w:val="24"/>
          <w:szCs w:val="24"/>
          <w:u w:val="single"/>
        </w:rPr>
        <w:t xml:space="preserve"> </w:t>
      </w:r>
    </w:p>
    <w:p w14:paraId="7497DBEC" w14:textId="77777777" w:rsidR="0020153D" w:rsidRPr="00A30B7B" w:rsidRDefault="0020153D" w:rsidP="00750FFF">
      <w:pPr>
        <w:spacing w:after="120"/>
        <w:jc w:val="center"/>
        <w:rPr>
          <w:rFonts w:ascii="Arial" w:hAnsi="Arial" w:cs="Arial"/>
          <w:b/>
          <w:sz w:val="24"/>
          <w:szCs w:val="24"/>
          <w:u w:val="single"/>
        </w:rPr>
      </w:pPr>
    </w:p>
    <w:tbl>
      <w:tblPr>
        <w:tblStyle w:val="Grilledutableau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05"/>
        <w:gridCol w:w="3606"/>
      </w:tblGrid>
      <w:tr w:rsidR="00750FFF" w:rsidRPr="00750FFF" w14:paraId="5953B0C8" w14:textId="77777777" w:rsidTr="00C37DDF">
        <w:trPr>
          <w:trHeight w:val="2093"/>
          <w:jc w:val="center"/>
        </w:trPr>
        <w:tc>
          <w:tcPr>
            <w:tcW w:w="3966" w:type="dxa"/>
          </w:tcPr>
          <w:p w14:paraId="575CE758" w14:textId="77777777" w:rsidR="00750FFF" w:rsidRPr="00750FFF" w:rsidRDefault="00750FFF" w:rsidP="00750FFF">
            <w:pPr>
              <w:jc w:val="both"/>
              <w:rPr>
                <w:rFonts w:ascii="Arial" w:hAnsi="Arial" w:cs="Arial"/>
                <w:color w:val="FFFFFF" w:themeColor="background1"/>
                <w:sz w:val="24"/>
                <w:szCs w:val="24"/>
                <w14:textFill>
                  <w14:noFill/>
                </w14:textFill>
              </w:rPr>
            </w:pPr>
            <w:r w:rsidRPr="00750FFF">
              <w:rPr>
                <w:rFonts w:ascii="Arial" w:hAnsi="Arial" w:cs="Arial"/>
                <w:noProof/>
                <w:color w:val="FFFFFF" w:themeColor="background1"/>
                <w14:textFill>
                  <w14:noFill/>
                </w14:textFill>
              </w:rPr>
              <w:drawing>
                <wp:inline distT="0" distB="0" distL="0" distR="0" wp14:anchorId="018F5711" wp14:editId="4B9BD576">
                  <wp:extent cx="2406015" cy="1743075"/>
                  <wp:effectExtent l="0" t="0" r="0" b="9525"/>
                  <wp:docPr id="1" name="Image 1" descr="Une image contenant texte, herbe, route, extérieur&#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texte, herbe, route, extérieur&#10;&#10;Description générée automatiquemen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69178" cy="1788834"/>
                          </a:xfrm>
                          <a:prstGeom prst="rect">
                            <a:avLst/>
                          </a:prstGeom>
                          <a:noFill/>
                          <a:ln>
                            <a:noFill/>
                          </a:ln>
                        </pic:spPr>
                      </pic:pic>
                    </a:graphicData>
                  </a:graphic>
                </wp:inline>
              </w:drawing>
            </w:r>
          </w:p>
        </w:tc>
        <w:tc>
          <w:tcPr>
            <w:tcW w:w="3600" w:type="dxa"/>
          </w:tcPr>
          <w:p w14:paraId="2223FAA8" w14:textId="77777777" w:rsidR="00750FFF" w:rsidRPr="00750FFF" w:rsidRDefault="00750FFF" w:rsidP="00750FFF">
            <w:pPr>
              <w:jc w:val="both"/>
              <w:rPr>
                <w:rFonts w:ascii="Arial" w:hAnsi="Arial" w:cs="Arial"/>
                <w:color w:val="FFFFFF" w:themeColor="background1"/>
                <w:sz w:val="24"/>
                <w:szCs w:val="24"/>
                <w14:textFill>
                  <w14:noFill/>
                </w14:textFill>
              </w:rPr>
            </w:pPr>
            <w:r w:rsidRPr="00750FFF">
              <w:rPr>
                <w:noProof/>
                <w:color w:val="FFFFFF" w:themeColor="background1"/>
                <w14:textFill>
                  <w14:noFill/>
                </w14:textFill>
              </w:rPr>
              <w:drawing>
                <wp:inline distT="0" distB="0" distL="0" distR="0" wp14:anchorId="275A5B28" wp14:editId="14FE321E">
                  <wp:extent cx="2123932" cy="1704975"/>
                  <wp:effectExtent l="19050" t="19050" r="10160" b="9525"/>
                  <wp:docPr id="4" name="Image 4" descr="Kubota in Europe | Linked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Kubota in Europe | LinkedIn"/>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46473" cy="1723070"/>
                          </a:xfrm>
                          <a:prstGeom prst="rect">
                            <a:avLst/>
                          </a:prstGeom>
                          <a:noFill/>
                          <a:ln w="12700">
                            <a:solidFill>
                              <a:srgbClr val="1F497D">
                                <a:lumMod val="60000"/>
                                <a:lumOff val="40000"/>
                              </a:srgbClr>
                            </a:solidFill>
                          </a:ln>
                        </pic:spPr>
                      </pic:pic>
                    </a:graphicData>
                  </a:graphic>
                </wp:inline>
              </w:drawing>
            </w:r>
          </w:p>
        </w:tc>
      </w:tr>
    </w:tbl>
    <w:p w14:paraId="633B972E" w14:textId="77777777" w:rsidR="0020153D" w:rsidRPr="00672246" w:rsidRDefault="0020153D" w:rsidP="00672246">
      <w:pPr>
        <w:spacing w:after="120"/>
        <w:jc w:val="both"/>
        <w:rPr>
          <w:rFonts w:ascii="Arial" w:eastAsia="MS Mincho" w:hAnsi="Arial" w:cs="Arial"/>
          <w:sz w:val="24"/>
          <w:szCs w:val="24"/>
          <w:shd w:val="clear" w:color="auto" w:fill="FFFFFF"/>
          <w:lang w:eastAsia="en-US"/>
        </w:rPr>
      </w:pPr>
    </w:p>
    <w:p w14:paraId="3A76541F" w14:textId="77777777" w:rsidR="003A1176" w:rsidRDefault="003A1176" w:rsidP="00B7215A">
      <w:pPr>
        <w:spacing w:after="120"/>
        <w:jc w:val="both"/>
        <w:rPr>
          <w:rFonts w:ascii="Arial" w:eastAsia="MS Mincho" w:hAnsi="Arial" w:cs="Arial"/>
          <w:sz w:val="24"/>
          <w:szCs w:val="24"/>
          <w:shd w:val="clear" w:color="auto" w:fill="FFFFFF"/>
          <w:lang w:eastAsia="en-US"/>
        </w:rPr>
      </w:pPr>
    </w:p>
    <w:p w14:paraId="6F50A6F6" w14:textId="62DBC1D3" w:rsidR="00B7215A" w:rsidRPr="00385679" w:rsidRDefault="00B7215A" w:rsidP="00B7215A">
      <w:pPr>
        <w:spacing w:after="120"/>
        <w:jc w:val="both"/>
        <w:rPr>
          <w:rFonts w:ascii="Arial" w:eastAsia="MS Mincho" w:hAnsi="Arial" w:cs="Arial"/>
          <w:sz w:val="24"/>
          <w:szCs w:val="24"/>
          <w:shd w:val="clear" w:color="auto" w:fill="FFFFFF"/>
          <w:lang w:eastAsia="en-US"/>
        </w:rPr>
      </w:pPr>
      <w:r w:rsidRPr="00385679">
        <w:rPr>
          <w:rFonts w:ascii="Arial" w:eastAsia="MS Mincho" w:hAnsi="Arial" w:cs="Arial"/>
          <w:sz w:val="24"/>
          <w:szCs w:val="24"/>
          <w:shd w:val="clear" w:color="auto" w:fill="FFFFFF"/>
          <w:lang w:eastAsia="en-US"/>
        </w:rPr>
        <w:t>L’entreprise KUBOTA JAPO</w:t>
      </w:r>
      <w:r w:rsidR="005663D9">
        <w:rPr>
          <w:rFonts w:ascii="Arial" w:eastAsia="MS Mincho" w:hAnsi="Arial" w:cs="Arial"/>
          <w:sz w:val="24"/>
          <w:szCs w:val="24"/>
          <w:shd w:val="clear" w:color="auto" w:fill="FFFFFF"/>
          <w:lang w:eastAsia="en-US"/>
        </w:rPr>
        <w:t>N, fondée à Osaka en 1890, par m</w:t>
      </w:r>
      <w:r w:rsidRPr="00385679">
        <w:rPr>
          <w:rFonts w:ascii="Arial" w:eastAsia="MS Mincho" w:hAnsi="Arial" w:cs="Arial"/>
          <w:sz w:val="24"/>
          <w:szCs w:val="24"/>
          <w:shd w:val="clear" w:color="auto" w:fill="FFFFFF"/>
          <w:lang w:eastAsia="en-US"/>
        </w:rPr>
        <w:t xml:space="preserve">onsieur </w:t>
      </w:r>
      <w:proofErr w:type="spellStart"/>
      <w:r w:rsidRPr="00385679">
        <w:rPr>
          <w:rFonts w:ascii="Arial" w:eastAsia="MS Mincho" w:hAnsi="Arial" w:cs="Arial"/>
          <w:sz w:val="24"/>
          <w:szCs w:val="24"/>
          <w:shd w:val="clear" w:color="auto" w:fill="FFFFFF"/>
          <w:lang w:eastAsia="en-US"/>
        </w:rPr>
        <w:t>Gonshiro</w:t>
      </w:r>
      <w:proofErr w:type="spellEnd"/>
      <w:r w:rsidRPr="00385679">
        <w:rPr>
          <w:rFonts w:ascii="Arial" w:eastAsia="MS Mincho" w:hAnsi="Arial" w:cs="Arial"/>
          <w:sz w:val="24"/>
          <w:szCs w:val="24"/>
          <w:shd w:val="clear" w:color="auto" w:fill="FFFFFF"/>
          <w:lang w:eastAsia="en-US"/>
        </w:rPr>
        <w:t xml:space="preserve"> KUBOTA, est un constructeur japonais de tracteurs, d’engins de génie civil et d’équipements de travaux.</w:t>
      </w:r>
    </w:p>
    <w:p w14:paraId="2BB74947" w14:textId="52E7DAA3" w:rsidR="003A1176" w:rsidRDefault="003A1176" w:rsidP="00914867">
      <w:pPr>
        <w:spacing w:after="120"/>
        <w:jc w:val="both"/>
        <w:rPr>
          <w:rFonts w:ascii="Arial" w:eastAsia="MS Mincho" w:hAnsi="Arial" w:cs="Arial"/>
          <w:sz w:val="24"/>
          <w:szCs w:val="24"/>
          <w:shd w:val="clear" w:color="auto" w:fill="FFFFFF"/>
          <w:lang w:eastAsia="en-US"/>
        </w:rPr>
      </w:pPr>
      <w:r>
        <w:rPr>
          <w:rFonts w:ascii="Arial" w:eastAsia="MS Mincho" w:hAnsi="Arial" w:cs="Arial"/>
          <w:sz w:val="24"/>
          <w:szCs w:val="24"/>
          <w:shd w:val="clear" w:color="auto" w:fill="FFFFFF"/>
          <w:lang w:eastAsia="en-US"/>
        </w:rPr>
        <w:t xml:space="preserve">Pour conquérir le </w:t>
      </w:r>
      <w:r w:rsidR="00B7215A" w:rsidRPr="00385679">
        <w:rPr>
          <w:rFonts w:ascii="Arial" w:eastAsia="MS Mincho" w:hAnsi="Arial" w:cs="Arial"/>
          <w:sz w:val="24"/>
          <w:szCs w:val="24"/>
          <w:shd w:val="clear" w:color="auto" w:fill="FFFFFF"/>
          <w:lang w:eastAsia="en-US"/>
        </w:rPr>
        <w:t>marché européen, le constructeur a implanté</w:t>
      </w:r>
      <w:r w:rsidR="00A5658C" w:rsidRPr="00385679">
        <w:rPr>
          <w:rFonts w:ascii="Arial" w:eastAsia="MS Mincho" w:hAnsi="Arial" w:cs="Arial"/>
          <w:sz w:val="24"/>
          <w:szCs w:val="24"/>
          <w:shd w:val="clear" w:color="auto" w:fill="FFFFFF"/>
          <w:lang w:eastAsia="en-US"/>
        </w:rPr>
        <w:t xml:space="preserve">, en 2013, </w:t>
      </w:r>
      <w:r w:rsidR="00B7215A" w:rsidRPr="00385679">
        <w:rPr>
          <w:rFonts w:ascii="Arial" w:eastAsia="MS Mincho" w:hAnsi="Arial" w:cs="Arial"/>
          <w:sz w:val="24"/>
          <w:szCs w:val="24"/>
          <w:shd w:val="clear" w:color="auto" w:fill="FFFFFF"/>
          <w:lang w:eastAsia="en-US"/>
        </w:rPr>
        <w:t xml:space="preserve">une usine d’assemblage de tracteurs en </w:t>
      </w:r>
      <w:r w:rsidR="00A5658C" w:rsidRPr="00385679">
        <w:rPr>
          <w:rFonts w:ascii="Arial" w:eastAsia="MS Mincho" w:hAnsi="Arial" w:cs="Arial"/>
          <w:sz w:val="24"/>
          <w:szCs w:val="24"/>
          <w:shd w:val="clear" w:color="auto" w:fill="FFFFFF"/>
          <w:lang w:eastAsia="en-US"/>
        </w:rPr>
        <w:t>France,</w:t>
      </w:r>
      <w:r w:rsidR="00B7215A" w:rsidRPr="00385679">
        <w:rPr>
          <w:rFonts w:ascii="Arial" w:eastAsia="MS Mincho" w:hAnsi="Arial" w:cs="Arial"/>
          <w:sz w:val="24"/>
          <w:szCs w:val="24"/>
          <w:shd w:val="clear" w:color="auto" w:fill="FFFFFF"/>
          <w:lang w:eastAsia="en-US"/>
        </w:rPr>
        <w:t xml:space="preserve"> à </w:t>
      </w:r>
      <w:proofErr w:type="spellStart"/>
      <w:r w:rsidR="00B7215A" w:rsidRPr="00385679">
        <w:rPr>
          <w:rFonts w:ascii="Arial" w:eastAsia="MS Mincho" w:hAnsi="Arial" w:cs="Arial"/>
          <w:sz w:val="24"/>
          <w:szCs w:val="24"/>
          <w:shd w:val="clear" w:color="auto" w:fill="FFFFFF"/>
          <w:lang w:eastAsia="en-US"/>
        </w:rPr>
        <w:t>Bierne</w:t>
      </w:r>
      <w:proofErr w:type="spellEnd"/>
      <w:r w:rsidR="00B7215A" w:rsidRPr="00385679">
        <w:rPr>
          <w:rFonts w:ascii="Arial" w:eastAsia="MS Mincho" w:hAnsi="Arial" w:cs="Arial"/>
          <w:sz w:val="24"/>
          <w:szCs w:val="24"/>
          <w:shd w:val="clear" w:color="auto" w:fill="FFFFFF"/>
          <w:lang w:eastAsia="en-US"/>
        </w:rPr>
        <w:t>, près de Dunkerque</w:t>
      </w:r>
      <w:r w:rsidR="00F55A96" w:rsidRPr="00385679">
        <w:rPr>
          <w:rFonts w:ascii="Arial" w:eastAsia="MS Mincho" w:hAnsi="Arial" w:cs="Arial"/>
          <w:sz w:val="24"/>
          <w:szCs w:val="24"/>
          <w:shd w:val="clear" w:color="auto" w:fill="FFFFFF"/>
          <w:lang w:eastAsia="en-US"/>
        </w:rPr>
        <w:t>, sous le nom de KUBOTA EUROPE</w:t>
      </w:r>
      <w:r w:rsidR="00A5658C" w:rsidRPr="00385679">
        <w:rPr>
          <w:rFonts w:ascii="Arial" w:eastAsia="MS Mincho" w:hAnsi="Arial" w:cs="Arial"/>
          <w:sz w:val="24"/>
          <w:szCs w:val="24"/>
          <w:shd w:val="clear" w:color="auto" w:fill="FFFFFF"/>
          <w:lang w:eastAsia="en-US"/>
        </w:rPr>
        <w:t>.</w:t>
      </w:r>
    </w:p>
    <w:p w14:paraId="0682C02C" w14:textId="50E04296" w:rsidR="003A1176" w:rsidRPr="00385679" w:rsidRDefault="003A1176" w:rsidP="003A1176">
      <w:pPr>
        <w:spacing w:after="120"/>
        <w:jc w:val="both"/>
        <w:rPr>
          <w:rFonts w:ascii="Arial" w:eastAsia="MS Mincho" w:hAnsi="Arial" w:cs="Arial"/>
          <w:sz w:val="24"/>
          <w:szCs w:val="24"/>
          <w:shd w:val="clear" w:color="auto" w:fill="FFFFFF"/>
          <w:lang w:eastAsia="en-US"/>
        </w:rPr>
      </w:pPr>
      <w:r>
        <w:rPr>
          <w:rFonts w:ascii="Arial" w:eastAsia="MS Mincho" w:hAnsi="Arial" w:cs="Arial"/>
          <w:sz w:val="24"/>
          <w:szCs w:val="24"/>
          <w:shd w:val="clear" w:color="auto" w:fill="FFFFFF"/>
          <w:lang w:eastAsia="en-US"/>
        </w:rPr>
        <w:t xml:space="preserve">Aujourd’hui, </w:t>
      </w:r>
      <w:r w:rsidRPr="00385679">
        <w:rPr>
          <w:rFonts w:ascii="Arial" w:eastAsia="MS Mincho" w:hAnsi="Arial" w:cs="Arial"/>
          <w:sz w:val="24"/>
          <w:szCs w:val="24"/>
          <w:shd w:val="clear" w:color="auto" w:fill="FFFFFF"/>
          <w:lang w:eastAsia="en-US"/>
        </w:rPr>
        <w:t xml:space="preserve">KUBOTA EUROPE emploie environ 300 personnes pour un </w:t>
      </w:r>
      <w:r w:rsidR="005D1F84">
        <w:rPr>
          <w:rFonts w:ascii="Arial" w:eastAsia="MS Mincho" w:hAnsi="Arial" w:cs="Arial"/>
          <w:sz w:val="24"/>
          <w:szCs w:val="24"/>
          <w:shd w:val="clear" w:color="auto" w:fill="FFFFFF"/>
          <w:lang w:eastAsia="en-US"/>
        </w:rPr>
        <w:t>chiffre d’affaires</w:t>
      </w:r>
      <w:r w:rsidRPr="00385679">
        <w:rPr>
          <w:rFonts w:ascii="Arial" w:eastAsia="MS Mincho" w:hAnsi="Arial" w:cs="Arial"/>
          <w:sz w:val="24"/>
          <w:szCs w:val="24"/>
          <w:shd w:val="clear" w:color="auto" w:fill="FFFFFF"/>
          <w:lang w:eastAsia="en-US"/>
        </w:rPr>
        <w:t xml:space="preserve"> de 100 millions d’euros. Ses valeurs sont l’innovation, la qualité, le service et le respect de l’environnement.</w:t>
      </w:r>
    </w:p>
    <w:p w14:paraId="01AEE8AB" w14:textId="4E91B231" w:rsidR="00385679" w:rsidRPr="00385679" w:rsidRDefault="003A1176" w:rsidP="00966B70">
      <w:pPr>
        <w:spacing w:after="120"/>
        <w:jc w:val="both"/>
        <w:rPr>
          <w:rFonts w:ascii="Arial" w:eastAsia="MS Mincho" w:hAnsi="Arial" w:cs="Arial"/>
          <w:sz w:val="24"/>
          <w:szCs w:val="24"/>
          <w:shd w:val="clear" w:color="auto" w:fill="FFFFFF"/>
          <w:lang w:eastAsia="en-US"/>
        </w:rPr>
      </w:pPr>
      <w:r w:rsidRPr="00385679">
        <w:rPr>
          <w:rFonts w:ascii="Arial" w:eastAsia="MS Mincho" w:hAnsi="Arial" w:cs="Arial"/>
          <w:sz w:val="24"/>
          <w:szCs w:val="24"/>
          <w:shd w:val="clear" w:color="auto" w:fill="FFFFFF"/>
          <w:lang w:eastAsia="en-US"/>
        </w:rPr>
        <w:t xml:space="preserve">Les principaux concurrents de l’entreprise sont </w:t>
      </w:r>
      <w:r w:rsidRPr="00385679">
        <w:rPr>
          <w:rFonts w:ascii="Arial" w:eastAsia="MS Mincho" w:hAnsi="Arial" w:cs="Arial"/>
          <w:caps/>
          <w:sz w:val="24"/>
          <w:szCs w:val="24"/>
          <w:shd w:val="clear" w:color="auto" w:fill="FFFFFF"/>
          <w:lang w:eastAsia="en-US"/>
        </w:rPr>
        <w:t>John Deere, Massey Ferguson</w:t>
      </w:r>
      <w:r w:rsidRPr="00385679">
        <w:rPr>
          <w:rFonts w:ascii="Arial" w:eastAsia="MS Mincho" w:hAnsi="Arial" w:cs="Arial"/>
          <w:sz w:val="24"/>
          <w:szCs w:val="24"/>
          <w:shd w:val="clear" w:color="auto" w:fill="FFFFFF"/>
          <w:lang w:eastAsia="en-US"/>
        </w:rPr>
        <w:t xml:space="preserve"> et CNH mais KUBOTA EUROPE gagne progressivement des parts de marché</w:t>
      </w:r>
      <w:r>
        <w:rPr>
          <w:rFonts w:ascii="Arial" w:eastAsia="MS Mincho" w:hAnsi="Arial" w:cs="Arial"/>
          <w:sz w:val="24"/>
          <w:szCs w:val="24"/>
          <w:shd w:val="clear" w:color="auto" w:fill="FFFFFF"/>
          <w:lang w:eastAsia="en-US"/>
        </w:rPr>
        <w:t xml:space="preserve"> et a développé sa présence en Europe, </w:t>
      </w:r>
      <w:r w:rsidRPr="00385679">
        <w:rPr>
          <w:rFonts w:ascii="Arial" w:eastAsia="MS Mincho" w:hAnsi="Arial" w:cs="Arial"/>
          <w:sz w:val="24"/>
          <w:szCs w:val="24"/>
          <w:shd w:val="clear" w:color="auto" w:fill="FFFFFF"/>
          <w:lang w:eastAsia="en-US"/>
        </w:rPr>
        <w:t>en Amérique du Nord et en Australie</w:t>
      </w:r>
      <w:r w:rsidR="00637C6B">
        <w:rPr>
          <w:rFonts w:ascii="Arial" w:eastAsia="MS Mincho" w:hAnsi="Arial" w:cs="Arial"/>
          <w:sz w:val="24"/>
          <w:szCs w:val="24"/>
          <w:shd w:val="clear" w:color="auto" w:fill="FFFFFF"/>
          <w:lang w:eastAsia="en-US"/>
        </w:rPr>
        <w:t>.</w:t>
      </w:r>
    </w:p>
    <w:p w14:paraId="67548322" w14:textId="2C5A661A" w:rsidR="003A1176" w:rsidRPr="00385679" w:rsidRDefault="003A1176" w:rsidP="003A1176">
      <w:pPr>
        <w:spacing w:after="120"/>
        <w:jc w:val="both"/>
        <w:rPr>
          <w:rFonts w:ascii="Arial" w:eastAsia="MS Mincho" w:hAnsi="Arial" w:cs="Arial"/>
          <w:sz w:val="24"/>
          <w:szCs w:val="24"/>
          <w:shd w:val="clear" w:color="auto" w:fill="FFFFFF"/>
          <w:lang w:eastAsia="en-US"/>
        </w:rPr>
      </w:pPr>
      <w:r w:rsidRPr="00385679">
        <w:rPr>
          <w:rFonts w:ascii="Arial" w:eastAsia="MS Mincho" w:hAnsi="Arial" w:cs="Arial"/>
          <w:sz w:val="24"/>
          <w:szCs w:val="24"/>
          <w:shd w:val="clear" w:color="auto" w:fill="FFFFFF"/>
          <w:lang w:eastAsia="en-US"/>
        </w:rPr>
        <w:t xml:space="preserve">KUBOTA EUROPE fabrique des </w:t>
      </w:r>
      <w:r w:rsidR="00E2244F">
        <w:rPr>
          <w:rFonts w:ascii="Arial" w:eastAsia="MS Mincho" w:hAnsi="Arial" w:cs="Arial"/>
          <w:sz w:val="24"/>
          <w:szCs w:val="24"/>
          <w:shd w:val="clear" w:color="auto" w:fill="FFFFFF"/>
          <w:lang w:eastAsia="en-US"/>
        </w:rPr>
        <w:t>tracteurs de différentes puissances</w:t>
      </w:r>
      <w:r w:rsidRPr="00385679">
        <w:rPr>
          <w:rFonts w:ascii="Arial" w:eastAsia="MS Mincho" w:hAnsi="Arial" w:cs="Arial"/>
          <w:sz w:val="24"/>
          <w:szCs w:val="24"/>
          <w:shd w:val="clear" w:color="auto" w:fill="FFFFFF"/>
          <w:lang w:eastAsia="en-US"/>
        </w:rPr>
        <w:t xml:space="preserve"> allant de 130 à 170 chevaux</w:t>
      </w:r>
      <w:r>
        <w:rPr>
          <w:rFonts w:ascii="Arial" w:eastAsia="MS Mincho" w:hAnsi="Arial" w:cs="Arial"/>
          <w:sz w:val="24"/>
          <w:szCs w:val="24"/>
          <w:shd w:val="clear" w:color="auto" w:fill="FFFFFF"/>
          <w:lang w:eastAsia="en-US"/>
        </w:rPr>
        <w:t>. J</w:t>
      </w:r>
      <w:r w:rsidRPr="00385679">
        <w:rPr>
          <w:rFonts w:ascii="Arial" w:eastAsia="MS Mincho" w:hAnsi="Arial" w:cs="Arial"/>
          <w:sz w:val="24"/>
          <w:szCs w:val="24"/>
          <w:shd w:val="clear" w:color="auto" w:fill="FFFFFF"/>
          <w:lang w:eastAsia="en-US"/>
        </w:rPr>
        <w:t>usqu’en 2016, elle ach</w:t>
      </w:r>
      <w:r>
        <w:rPr>
          <w:rFonts w:ascii="Arial" w:eastAsia="MS Mincho" w:hAnsi="Arial" w:cs="Arial"/>
          <w:sz w:val="24"/>
          <w:szCs w:val="24"/>
          <w:shd w:val="clear" w:color="auto" w:fill="FFFFFF"/>
          <w:lang w:eastAsia="en-US"/>
        </w:rPr>
        <w:t>et</w:t>
      </w:r>
      <w:r w:rsidRPr="00385679">
        <w:rPr>
          <w:rFonts w:ascii="Arial" w:eastAsia="MS Mincho" w:hAnsi="Arial" w:cs="Arial"/>
          <w:sz w:val="24"/>
          <w:szCs w:val="24"/>
          <w:shd w:val="clear" w:color="auto" w:fill="FFFFFF"/>
          <w:lang w:eastAsia="en-US"/>
        </w:rPr>
        <w:t xml:space="preserve">ait auprès de la maison mère, KUBOTA JAPON, les petits modèles de la gamme M7. </w:t>
      </w:r>
    </w:p>
    <w:p w14:paraId="2486DFC2" w14:textId="77777777" w:rsidR="003A1176" w:rsidRDefault="003A1176" w:rsidP="00966B70">
      <w:pPr>
        <w:spacing w:after="120"/>
        <w:jc w:val="both"/>
        <w:rPr>
          <w:rFonts w:ascii="Arial" w:eastAsia="MS Mincho" w:hAnsi="Arial" w:cs="Arial"/>
          <w:i/>
          <w:sz w:val="24"/>
          <w:szCs w:val="24"/>
          <w:shd w:val="clear" w:color="auto" w:fill="FFFFFF"/>
          <w:lang w:eastAsia="en-US"/>
        </w:rPr>
      </w:pPr>
    </w:p>
    <w:p w14:paraId="74E51DA9" w14:textId="53093D70" w:rsidR="008F5643" w:rsidRPr="00385679" w:rsidRDefault="008F5643" w:rsidP="00966B70">
      <w:pPr>
        <w:spacing w:after="120"/>
        <w:jc w:val="both"/>
        <w:rPr>
          <w:rFonts w:ascii="Arial" w:eastAsia="MS Mincho" w:hAnsi="Arial" w:cs="Arial"/>
          <w:i/>
          <w:sz w:val="24"/>
          <w:szCs w:val="24"/>
          <w:shd w:val="clear" w:color="auto" w:fill="FFFFFF"/>
          <w:lang w:eastAsia="en-US"/>
        </w:rPr>
      </w:pPr>
      <w:r w:rsidRPr="00385679">
        <w:rPr>
          <w:rFonts w:ascii="Arial" w:eastAsia="MS Mincho" w:hAnsi="Arial" w:cs="Arial"/>
          <w:i/>
          <w:sz w:val="24"/>
          <w:szCs w:val="24"/>
          <w:shd w:val="clear" w:color="auto" w:fill="FFFFFF"/>
          <w:lang w:eastAsia="en-US"/>
        </w:rPr>
        <w:t>Le modèle M7 – 152, un modèle à succès</w:t>
      </w:r>
    </w:p>
    <w:p w14:paraId="05875496" w14:textId="5E23041D" w:rsidR="00966B70" w:rsidRDefault="00385679" w:rsidP="00EF3626">
      <w:pPr>
        <w:jc w:val="both"/>
        <w:rPr>
          <w:rFonts w:ascii="Arial" w:eastAsia="MS Mincho" w:hAnsi="Arial" w:cs="Arial"/>
          <w:sz w:val="24"/>
          <w:szCs w:val="24"/>
          <w:shd w:val="clear" w:color="auto" w:fill="FFFFFF"/>
          <w:lang w:eastAsia="en-US"/>
        </w:rPr>
      </w:pPr>
      <w:r w:rsidRPr="00385679">
        <w:rPr>
          <w:rFonts w:ascii="Arial" w:eastAsia="MS Mincho" w:hAnsi="Arial" w:cs="Arial"/>
          <w:sz w:val="24"/>
          <w:szCs w:val="24"/>
          <w:shd w:val="clear" w:color="auto" w:fill="FFFFFF"/>
          <w:lang w:eastAsia="en-US"/>
        </w:rPr>
        <w:t>Élu</w:t>
      </w:r>
      <w:r w:rsidR="00966B70" w:rsidRPr="00385679">
        <w:rPr>
          <w:rFonts w:ascii="Arial" w:eastAsia="MS Mincho" w:hAnsi="Arial" w:cs="Arial"/>
          <w:sz w:val="24"/>
          <w:szCs w:val="24"/>
          <w:shd w:val="clear" w:color="auto" w:fill="FFFFFF"/>
          <w:lang w:eastAsia="en-US"/>
        </w:rPr>
        <w:t xml:space="preserve"> tracteur de l’année 2015 au salon SIMA</w:t>
      </w:r>
      <w:r w:rsidR="00F55A96" w:rsidRPr="00385679">
        <w:rPr>
          <w:rFonts w:ascii="Arial" w:eastAsia="MS Mincho" w:hAnsi="Arial" w:cs="Arial"/>
          <w:sz w:val="24"/>
          <w:szCs w:val="24"/>
          <w:shd w:val="clear" w:color="auto" w:fill="FFFFFF"/>
          <w:lang w:eastAsia="en-US"/>
        </w:rPr>
        <w:t xml:space="preserve"> (Salon International des solutions et technologies pour une Agriculture performante et durable)</w:t>
      </w:r>
      <w:r w:rsidR="008F5643" w:rsidRPr="00385679">
        <w:rPr>
          <w:rFonts w:ascii="Arial" w:eastAsia="MS Mincho" w:hAnsi="Arial" w:cs="Arial"/>
          <w:sz w:val="24"/>
          <w:szCs w:val="24"/>
          <w:shd w:val="clear" w:color="auto" w:fill="FFFFFF"/>
          <w:lang w:eastAsia="en-US"/>
        </w:rPr>
        <w:t>,</w:t>
      </w:r>
      <w:r w:rsidR="00914867" w:rsidRPr="00385679">
        <w:rPr>
          <w:rFonts w:ascii="Arial" w:eastAsia="MS Mincho" w:hAnsi="Arial" w:cs="Arial"/>
          <w:sz w:val="24"/>
          <w:szCs w:val="24"/>
          <w:shd w:val="clear" w:color="auto" w:fill="FFFFFF"/>
          <w:lang w:eastAsia="en-US"/>
        </w:rPr>
        <w:t xml:space="preserve"> le modèle M7 - 152 </w:t>
      </w:r>
      <w:r w:rsidR="00966B70" w:rsidRPr="00385679">
        <w:rPr>
          <w:rFonts w:ascii="Arial" w:eastAsia="MS Mincho" w:hAnsi="Arial" w:cs="Arial"/>
          <w:sz w:val="24"/>
          <w:szCs w:val="24"/>
          <w:shd w:val="clear" w:color="auto" w:fill="FFFFFF"/>
          <w:lang w:eastAsia="en-US"/>
        </w:rPr>
        <w:t>connaît</w:t>
      </w:r>
      <w:r w:rsidR="008F5643" w:rsidRPr="00385679">
        <w:rPr>
          <w:rFonts w:ascii="Arial" w:eastAsia="MS Mincho" w:hAnsi="Arial" w:cs="Arial"/>
          <w:sz w:val="24"/>
          <w:szCs w:val="24"/>
          <w:shd w:val="clear" w:color="auto" w:fill="FFFFFF"/>
          <w:lang w:eastAsia="en-US"/>
        </w:rPr>
        <w:t xml:space="preserve"> depuis</w:t>
      </w:r>
      <w:r w:rsidR="00914867" w:rsidRPr="00385679">
        <w:rPr>
          <w:rFonts w:ascii="Arial" w:eastAsia="MS Mincho" w:hAnsi="Arial" w:cs="Arial"/>
          <w:sz w:val="24"/>
          <w:szCs w:val="24"/>
          <w:shd w:val="clear" w:color="auto" w:fill="FFFFFF"/>
          <w:lang w:eastAsia="en-US"/>
        </w:rPr>
        <w:t xml:space="preserve"> lors</w:t>
      </w:r>
      <w:r w:rsidR="008F5643" w:rsidRPr="00385679">
        <w:rPr>
          <w:rFonts w:ascii="Arial" w:eastAsia="MS Mincho" w:hAnsi="Arial" w:cs="Arial"/>
          <w:sz w:val="24"/>
          <w:szCs w:val="24"/>
          <w:shd w:val="clear" w:color="auto" w:fill="FFFFFF"/>
          <w:lang w:eastAsia="en-US"/>
        </w:rPr>
        <w:t xml:space="preserve">, </w:t>
      </w:r>
      <w:r w:rsidR="00966B70" w:rsidRPr="00385679">
        <w:rPr>
          <w:rFonts w:ascii="Arial" w:eastAsia="MS Mincho" w:hAnsi="Arial" w:cs="Arial"/>
          <w:sz w:val="24"/>
          <w:szCs w:val="24"/>
          <w:shd w:val="clear" w:color="auto" w:fill="FFFFFF"/>
          <w:lang w:eastAsia="en-US"/>
        </w:rPr>
        <w:t xml:space="preserve">un réel </w:t>
      </w:r>
      <w:r w:rsidR="00F55A96" w:rsidRPr="00385679">
        <w:rPr>
          <w:rFonts w:ascii="Arial" w:eastAsia="MS Mincho" w:hAnsi="Arial" w:cs="Arial"/>
          <w:sz w:val="24"/>
          <w:szCs w:val="24"/>
          <w:shd w:val="clear" w:color="auto" w:fill="FFFFFF"/>
          <w:lang w:eastAsia="en-US"/>
        </w:rPr>
        <w:t xml:space="preserve">succès </w:t>
      </w:r>
      <w:r w:rsidR="00966B70" w:rsidRPr="00385679">
        <w:rPr>
          <w:rFonts w:ascii="Arial" w:eastAsia="MS Mincho" w:hAnsi="Arial" w:cs="Arial"/>
          <w:sz w:val="24"/>
          <w:szCs w:val="24"/>
          <w:shd w:val="clear" w:color="auto" w:fill="FFFFFF"/>
          <w:lang w:eastAsia="en-US"/>
        </w:rPr>
        <w:t>sur le marché européen. Les clients lui reconnaissent une grande maniabilité grâce à une conception compacte, un moteur très performant et une belle visibilité depuis le poste de conduite.</w:t>
      </w:r>
    </w:p>
    <w:p w14:paraId="0061B703" w14:textId="110697C7" w:rsidR="00385679" w:rsidRDefault="00385679" w:rsidP="00F55A96">
      <w:pPr>
        <w:rPr>
          <w:rFonts w:ascii="Arial" w:eastAsia="MS Mincho" w:hAnsi="Arial" w:cs="Arial"/>
          <w:sz w:val="24"/>
          <w:szCs w:val="24"/>
          <w:shd w:val="clear" w:color="auto" w:fill="FFFFFF"/>
          <w:lang w:eastAsia="en-US"/>
        </w:rPr>
      </w:pPr>
    </w:p>
    <w:p w14:paraId="44F97021" w14:textId="47CCB3CB" w:rsidR="00385679" w:rsidRDefault="00385679" w:rsidP="00F55A96">
      <w:pPr>
        <w:rPr>
          <w:rFonts w:ascii="Arial" w:eastAsia="MS Mincho" w:hAnsi="Arial" w:cs="Arial"/>
          <w:sz w:val="24"/>
          <w:szCs w:val="24"/>
          <w:shd w:val="clear" w:color="auto" w:fill="FFFFFF"/>
          <w:lang w:eastAsia="en-US"/>
        </w:rPr>
      </w:pPr>
    </w:p>
    <w:p w14:paraId="131A5355" w14:textId="219CC810" w:rsidR="00385679" w:rsidRDefault="00385679" w:rsidP="00F55A96">
      <w:pPr>
        <w:rPr>
          <w:rFonts w:ascii="Arial" w:eastAsia="MS Mincho" w:hAnsi="Arial" w:cs="Arial"/>
          <w:sz w:val="24"/>
          <w:szCs w:val="24"/>
          <w:shd w:val="clear" w:color="auto" w:fill="FFFFFF"/>
          <w:lang w:eastAsia="en-US"/>
        </w:rPr>
      </w:pPr>
    </w:p>
    <w:p w14:paraId="16B3DE40" w14:textId="77777777" w:rsidR="00385679" w:rsidRDefault="00385679" w:rsidP="00F55A96">
      <w:pPr>
        <w:rPr>
          <w:rFonts w:ascii="Arial" w:eastAsia="MS Mincho" w:hAnsi="Arial" w:cs="Arial"/>
          <w:sz w:val="24"/>
          <w:szCs w:val="24"/>
          <w:shd w:val="clear" w:color="auto" w:fill="FFFFFF"/>
          <w:lang w:eastAsia="en-US"/>
        </w:rPr>
      </w:pPr>
    </w:p>
    <w:p w14:paraId="3EDB6F73" w14:textId="77777777" w:rsidR="00385679" w:rsidRPr="00385679" w:rsidRDefault="00385679" w:rsidP="00F55A96">
      <w:pPr>
        <w:rPr>
          <w:rFonts w:ascii="Arial" w:eastAsia="MS Mincho" w:hAnsi="Arial" w:cs="Arial"/>
          <w:sz w:val="24"/>
          <w:szCs w:val="24"/>
          <w:shd w:val="clear" w:color="auto" w:fill="FFFFFF"/>
          <w:lang w:eastAsia="en-US"/>
        </w:rPr>
      </w:pPr>
    </w:p>
    <w:p w14:paraId="442D769B" w14:textId="77777777" w:rsidR="00E2244F" w:rsidRDefault="00E2244F" w:rsidP="008F5643">
      <w:pPr>
        <w:spacing w:after="120"/>
        <w:jc w:val="both"/>
        <w:rPr>
          <w:rFonts w:ascii="Arial" w:eastAsia="MS Mincho" w:hAnsi="Arial" w:cs="Arial"/>
          <w:i/>
          <w:sz w:val="24"/>
          <w:szCs w:val="24"/>
          <w:shd w:val="clear" w:color="auto" w:fill="FFFFFF"/>
          <w:lang w:eastAsia="en-US"/>
        </w:rPr>
      </w:pPr>
    </w:p>
    <w:p w14:paraId="6A0FDA17" w14:textId="4B3ED2E5" w:rsidR="008F5643" w:rsidRPr="00385679" w:rsidRDefault="00966B70" w:rsidP="005D1F84">
      <w:pPr>
        <w:jc w:val="both"/>
        <w:rPr>
          <w:rFonts w:ascii="Arial" w:eastAsia="MS Mincho" w:hAnsi="Arial" w:cs="Arial"/>
          <w:sz w:val="24"/>
          <w:szCs w:val="24"/>
          <w:shd w:val="clear" w:color="auto" w:fill="FFFFFF"/>
          <w:lang w:eastAsia="en-US"/>
        </w:rPr>
      </w:pPr>
      <w:r w:rsidRPr="00385679">
        <w:rPr>
          <w:rFonts w:ascii="Arial" w:eastAsia="MS Mincho" w:hAnsi="Arial" w:cs="Arial"/>
          <w:sz w:val="24"/>
          <w:szCs w:val="24"/>
          <w:shd w:val="clear" w:color="auto" w:fill="FFFFFF"/>
          <w:lang w:eastAsia="en-US"/>
        </w:rPr>
        <w:t>Pour faire face à la demande croissante de ce produit</w:t>
      </w:r>
      <w:r w:rsidR="003B49ED" w:rsidRPr="00385679">
        <w:rPr>
          <w:rFonts w:ascii="Arial" w:eastAsia="MS Mincho" w:hAnsi="Arial" w:cs="Arial"/>
          <w:sz w:val="24"/>
          <w:szCs w:val="24"/>
          <w:shd w:val="clear" w:color="auto" w:fill="FFFFFF"/>
          <w:lang w:eastAsia="en-US"/>
        </w:rPr>
        <w:t xml:space="preserve"> et </w:t>
      </w:r>
      <w:r w:rsidR="00F55A96" w:rsidRPr="00385679">
        <w:rPr>
          <w:rFonts w:ascii="Arial" w:eastAsia="MS Mincho" w:hAnsi="Arial" w:cs="Arial"/>
          <w:sz w:val="24"/>
          <w:szCs w:val="24"/>
          <w:shd w:val="clear" w:color="auto" w:fill="FFFFFF"/>
          <w:lang w:eastAsia="en-US"/>
        </w:rPr>
        <w:t xml:space="preserve">pour </w:t>
      </w:r>
      <w:r w:rsidR="003B49ED" w:rsidRPr="00385679">
        <w:rPr>
          <w:rFonts w:ascii="Arial" w:eastAsia="MS Mincho" w:hAnsi="Arial" w:cs="Arial"/>
          <w:sz w:val="24"/>
          <w:szCs w:val="24"/>
          <w:shd w:val="clear" w:color="auto" w:fill="FFFFFF"/>
          <w:lang w:eastAsia="en-US"/>
        </w:rPr>
        <w:t>limiter les coûts l</w:t>
      </w:r>
      <w:r w:rsidR="003E0F55" w:rsidRPr="00385679">
        <w:rPr>
          <w:rFonts w:ascii="Arial" w:eastAsia="MS Mincho" w:hAnsi="Arial" w:cs="Arial"/>
          <w:sz w:val="24"/>
          <w:szCs w:val="24"/>
          <w:shd w:val="clear" w:color="auto" w:fill="FFFFFF"/>
          <w:lang w:eastAsia="en-US"/>
        </w:rPr>
        <w:t>ogis</w:t>
      </w:r>
      <w:r w:rsidR="003B49ED" w:rsidRPr="00385679">
        <w:rPr>
          <w:rFonts w:ascii="Arial" w:eastAsia="MS Mincho" w:hAnsi="Arial" w:cs="Arial"/>
          <w:sz w:val="24"/>
          <w:szCs w:val="24"/>
          <w:shd w:val="clear" w:color="auto" w:fill="FFFFFF"/>
          <w:lang w:eastAsia="en-US"/>
        </w:rPr>
        <w:t>ti</w:t>
      </w:r>
      <w:r w:rsidR="003E0F55" w:rsidRPr="00385679">
        <w:rPr>
          <w:rFonts w:ascii="Arial" w:eastAsia="MS Mincho" w:hAnsi="Arial" w:cs="Arial"/>
          <w:sz w:val="24"/>
          <w:szCs w:val="24"/>
          <w:shd w:val="clear" w:color="auto" w:fill="FFFFFF"/>
          <w:lang w:eastAsia="en-US"/>
        </w:rPr>
        <w:t>qu</w:t>
      </w:r>
      <w:r w:rsidR="003B49ED" w:rsidRPr="00385679">
        <w:rPr>
          <w:rFonts w:ascii="Arial" w:eastAsia="MS Mincho" w:hAnsi="Arial" w:cs="Arial"/>
          <w:sz w:val="24"/>
          <w:szCs w:val="24"/>
          <w:shd w:val="clear" w:color="auto" w:fill="FFFFFF"/>
          <w:lang w:eastAsia="en-US"/>
        </w:rPr>
        <w:t>es</w:t>
      </w:r>
      <w:r w:rsidRPr="00385679">
        <w:rPr>
          <w:rFonts w:ascii="Arial" w:eastAsia="MS Mincho" w:hAnsi="Arial" w:cs="Arial"/>
          <w:sz w:val="24"/>
          <w:szCs w:val="24"/>
          <w:shd w:val="clear" w:color="auto" w:fill="FFFFFF"/>
          <w:lang w:eastAsia="en-US"/>
        </w:rPr>
        <w:t xml:space="preserve">, </w:t>
      </w:r>
      <w:r w:rsidR="003B49ED" w:rsidRPr="00385679">
        <w:rPr>
          <w:rFonts w:ascii="Arial" w:eastAsia="MS Mincho" w:hAnsi="Arial" w:cs="Arial"/>
          <w:sz w:val="24"/>
          <w:szCs w:val="24"/>
          <w:shd w:val="clear" w:color="auto" w:fill="FFFFFF"/>
          <w:lang w:eastAsia="en-US"/>
        </w:rPr>
        <w:t xml:space="preserve">la direction de </w:t>
      </w:r>
      <w:r w:rsidRPr="00385679">
        <w:rPr>
          <w:rFonts w:ascii="Arial" w:eastAsia="MS Mincho" w:hAnsi="Arial" w:cs="Arial"/>
          <w:sz w:val="24"/>
          <w:szCs w:val="24"/>
          <w:shd w:val="clear" w:color="auto" w:fill="FFFFFF"/>
          <w:lang w:eastAsia="en-US"/>
        </w:rPr>
        <w:t>KUBOTA JAPON</w:t>
      </w:r>
      <w:r w:rsidR="00F55A96" w:rsidRPr="00385679">
        <w:rPr>
          <w:rFonts w:ascii="Arial" w:eastAsia="MS Mincho" w:hAnsi="Arial" w:cs="Arial"/>
          <w:sz w:val="24"/>
          <w:szCs w:val="24"/>
          <w:shd w:val="clear" w:color="auto" w:fill="FFFFFF"/>
          <w:lang w:eastAsia="en-US"/>
        </w:rPr>
        <w:t xml:space="preserve"> a décidé</w:t>
      </w:r>
      <w:r w:rsidR="00914867" w:rsidRPr="00385679">
        <w:rPr>
          <w:rFonts w:ascii="Arial" w:eastAsia="MS Mincho" w:hAnsi="Arial" w:cs="Arial"/>
          <w:sz w:val="24"/>
          <w:szCs w:val="24"/>
          <w:shd w:val="clear" w:color="auto" w:fill="FFFFFF"/>
          <w:lang w:eastAsia="en-US"/>
        </w:rPr>
        <w:t>, en 2016,</w:t>
      </w:r>
      <w:r w:rsidR="00F55A96" w:rsidRPr="00385679">
        <w:rPr>
          <w:rFonts w:ascii="Arial" w:eastAsia="MS Mincho" w:hAnsi="Arial" w:cs="Arial"/>
          <w:sz w:val="24"/>
          <w:szCs w:val="24"/>
          <w:shd w:val="clear" w:color="auto" w:fill="FFFFFF"/>
          <w:lang w:eastAsia="en-US"/>
        </w:rPr>
        <w:t xml:space="preserve"> </w:t>
      </w:r>
      <w:r w:rsidR="003E0F55" w:rsidRPr="00385679">
        <w:rPr>
          <w:rFonts w:ascii="Arial" w:eastAsia="MS Mincho" w:hAnsi="Arial" w:cs="Arial"/>
          <w:sz w:val="24"/>
          <w:szCs w:val="24"/>
          <w:shd w:val="clear" w:color="auto" w:fill="FFFFFF"/>
          <w:lang w:eastAsia="en-US"/>
        </w:rPr>
        <w:t>de confi</w:t>
      </w:r>
      <w:r w:rsidR="003B49ED" w:rsidRPr="00385679">
        <w:rPr>
          <w:rFonts w:ascii="Arial" w:eastAsia="MS Mincho" w:hAnsi="Arial" w:cs="Arial"/>
          <w:sz w:val="24"/>
          <w:szCs w:val="24"/>
          <w:shd w:val="clear" w:color="auto" w:fill="FFFFFF"/>
          <w:lang w:eastAsia="en-US"/>
        </w:rPr>
        <w:t>er la production de ce modèle à son entité européenne, KUBOTA EUROPE. Cette décision stratégique s’est accompagnée d’une réorganisation de la structure de l’entreprise</w:t>
      </w:r>
      <w:r w:rsidR="003E0F55" w:rsidRPr="00385679">
        <w:rPr>
          <w:rFonts w:ascii="Arial" w:eastAsia="MS Mincho" w:hAnsi="Arial" w:cs="Arial"/>
          <w:sz w:val="24"/>
          <w:szCs w:val="24"/>
          <w:shd w:val="clear" w:color="auto" w:fill="FFFFFF"/>
          <w:lang w:eastAsia="en-US"/>
        </w:rPr>
        <w:t xml:space="preserve"> et de</w:t>
      </w:r>
      <w:r w:rsidR="003A1176">
        <w:rPr>
          <w:rFonts w:ascii="Arial" w:eastAsia="MS Mincho" w:hAnsi="Arial" w:cs="Arial"/>
          <w:sz w:val="24"/>
          <w:szCs w:val="24"/>
          <w:shd w:val="clear" w:color="auto" w:fill="FFFFFF"/>
          <w:lang w:eastAsia="en-US"/>
        </w:rPr>
        <w:t xml:space="preserve"> la mise en place de </w:t>
      </w:r>
      <w:r w:rsidR="003E0F55" w:rsidRPr="00385679">
        <w:rPr>
          <w:rFonts w:ascii="Arial" w:eastAsia="MS Mincho" w:hAnsi="Arial" w:cs="Arial"/>
          <w:sz w:val="24"/>
          <w:szCs w:val="24"/>
          <w:shd w:val="clear" w:color="auto" w:fill="FFFFFF"/>
          <w:lang w:eastAsia="en-US"/>
        </w:rPr>
        <w:t>deux</w:t>
      </w:r>
      <w:r w:rsidR="003B49ED" w:rsidRPr="00385679">
        <w:rPr>
          <w:rFonts w:ascii="Arial" w:eastAsia="MS Mincho" w:hAnsi="Arial" w:cs="Arial"/>
          <w:sz w:val="24"/>
          <w:szCs w:val="24"/>
          <w:shd w:val="clear" w:color="auto" w:fill="FFFFFF"/>
          <w:lang w:eastAsia="en-US"/>
        </w:rPr>
        <w:t xml:space="preserve"> p</w:t>
      </w:r>
      <w:r w:rsidR="003E0F55" w:rsidRPr="00385679">
        <w:rPr>
          <w:rFonts w:ascii="Arial" w:eastAsia="MS Mincho" w:hAnsi="Arial" w:cs="Arial"/>
          <w:sz w:val="24"/>
          <w:szCs w:val="24"/>
          <w:shd w:val="clear" w:color="auto" w:fill="FFFFFF"/>
          <w:lang w:eastAsia="en-US"/>
        </w:rPr>
        <w:t>ôles majeurs que sont le ser</w:t>
      </w:r>
      <w:r w:rsidR="003B49ED" w:rsidRPr="00385679">
        <w:rPr>
          <w:rFonts w:ascii="Arial" w:eastAsia="MS Mincho" w:hAnsi="Arial" w:cs="Arial"/>
          <w:sz w:val="24"/>
          <w:szCs w:val="24"/>
          <w:shd w:val="clear" w:color="auto" w:fill="FFFFFF"/>
          <w:lang w:eastAsia="en-US"/>
        </w:rPr>
        <w:t>vice « Production Control »</w:t>
      </w:r>
      <w:r w:rsidR="003E0F55" w:rsidRPr="00385679">
        <w:rPr>
          <w:rFonts w:ascii="Arial" w:eastAsia="MS Mincho" w:hAnsi="Arial" w:cs="Arial"/>
          <w:sz w:val="24"/>
          <w:szCs w:val="24"/>
          <w:shd w:val="clear" w:color="auto" w:fill="FFFFFF"/>
          <w:lang w:eastAsia="en-US"/>
        </w:rPr>
        <w:t xml:space="preserve"> et le ser</w:t>
      </w:r>
      <w:r w:rsidR="003B49ED" w:rsidRPr="00385679">
        <w:rPr>
          <w:rFonts w:ascii="Arial" w:eastAsia="MS Mincho" w:hAnsi="Arial" w:cs="Arial"/>
          <w:sz w:val="24"/>
          <w:szCs w:val="24"/>
          <w:shd w:val="clear" w:color="auto" w:fill="FFFFFF"/>
          <w:lang w:eastAsia="en-US"/>
        </w:rPr>
        <w:t>vice Achats</w:t>
      </w:r>
      <w:r w:rsidR="003A1176">
        <w:rPr>
          <w:rFonts w:ascii="Arial" w:eastAsia="MS Mincho" w:hAnsi="Arial" w:cs="Arial"/>
          <w:sz w:val="24"/>
          <w:szCs w:val="24"/>
          <w:shd w:val="clear" w:color="auto" w:fill="FFFFFF"/>
          <w:lang w:eastAsia="en-US"/>
        </w:rPr>
        <w:t>,</w:t>
      </w:r>
      <w:r w:rsidR="008F5643" w:rsidRPr="00385679">
        <w:rPr>
          <w:rFonts w:ascii="Arial" w:eastAsia="MS Mincho" w:hAnsi="Arial" w:cs="Arial"/>
          <w:sz w:val="24"/>
          <w:szCs w:val="24"/>
          <w:shd w:val="clear" w:color="auto" w:fill="FFFFFF"/>
          <w:lang w:eastAsia="en-US"/>
        </w:rPr>
        <w:t xml:space="preserve"> qui travaillent en </w:t>
      </w:r>
      <w:r w:rsidR="0072256F" w:rsidRPr="00385679">
        <w:rPr>
          <w:rFonts w:ascii="Arial" w:eastAsia="MS Mincho" w:hAnsi="Arial" w:cs="Arial"/>
          <w:sz w:val="24"/>
          <w:szCs w:val="24"/>
          <w:shd w:val="clear" w:color="auto" w:fill="FFFFFF"/>
          <w:lang w:eastAsia="en-US"/>
        </w:rPr>
        <w:t xml:space="preserve">étroite </w:t>
      </w:r>
      <w:r w:rsidR="008F5643" w:rsidRPr="00385679">
        <w:rPr>
          <w:rFonts w:ascii="Arial" w:eastAsia="MS Mincho" w:hAnsi="Arial" w:cs="Arial"/>
          <w:sz w:val="24"/>
          <w:szCs w:val="24"/>
          <w:shd w:val="clear" w:color="auto" w:fill="FFFFFF"/>
          <w:lang w:eastAsia="en-US"/>
        </w:rPr>
        <w:t>collaboration.</w:t>
      </w:r>
    </w:p>
    <w:p w14:paraId="4CED3021" w14:textId="5B4CA67F" w:rsidR="003A1176" w:rsidRDefault="003E0F55" w:rsidP="008F5643">
      <w:pPr>
        <w:spacing w:after="120"/>
        <w:jc w:val="both"/>
        <w:rPr>
          <w:rFonts w:ascii="Arial" w:eastAsia="MS Mincho" w:hAnsi="Arial" w:cs="Arial"/>
          <w:sz w:val="24"/>
          <w:szCs w:val="24"/>
          <w:shd w:val="clear" w:color="auto" w:fill="FFFFFF"/>
          <w:lang w:eastAsia="en-US"/>
        </w:rPr>
      </w:pPr>
      <w:r>
        <w:rPr>
          <w:rFonts w:ascii="Arial" w:eastAsia="MS Mincho" w:hAnsi="Arial" w:cs="Arial"/>
          <w:noProof/>
          <w:color w:val="FF0000"/>
          <w:sz w:val="24"/>
          <w:szCs w:val="24"/>
          <w:shd w:val="clear" w:color="auto" w:fill="FFFFFF"/>
        </w:rPr>
        <w:drawing>
          <wp:inline distT="0" distB="0" distL="0" distR="0" wp14:anchorId="153D6087" wp14:editId="2154AFC9">
            <wp:extent cx="6524625" cy="1990725"/>
            <wp:effectExtent l="76200" t="57150" r="66675" b="104775"/>
            <wp:docPr id="10" name="Diagramme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4987E62E" w14:textId="61DDEA5D" w:rsidR="008F5643" w:rsidRPr="00385679" w:rsidRDefault="0072256F" w:rsidP="005D1F84">
      <w:pPr>
        <w:spacing w:before="200" w:after="120"/>
        <w:jc w:val="both"/>
        <w:rPr>
          <w:rFonts w:ascii="Arial" w:eastAsia="MS Mincho" w:hAnsi="Arial" w:cs="Arial"/>
          <w:sz w:val="24"/>
          <w:szCs w:val="24"/>
          <w:shd w:val="clear" w:color="auto" w:fill="FFFFFF"/>
          <w:lang w:eastAsia="en-US"/>
        </w:rPr>
      </w:pPr>
      <w:r w:rsidRPr="00385679">
        <w:rPr>
          <w:rFonts w:ascii="Arial" w:eastAsia="MS Mincho" w:hAnsi="Arial" w:cs="Arial"/>
          <w:sz w:val="24"/>
          <w:szCs w:val="24"/>
          <w:shd w:val="clear" w:color="auto" w:fill="FFFFFF"/>
          <w:lang w:eastAsia="en-US"/>
        </w:rPr>
        <w:t>U</w:t>
      </w:r>
      <w:r w:rsidR="008F5643" w:rsidRPr="00385679">
        <w:rPr>
          <w:rFonts w:ascii="Arial" w:eastAsia="MS Mincho" w:hAnsi="Arial" w:cs="Arial"/>
          <w:sz w:val="24"/>
          <w:szCs w:val="24"/>
          <w:shd w:val="clear" w:color="auto" w:fill="FFFFFF"/>
          <w:lang w:eastAsia="en-US"/>
        </w:rPr>
        <w:t xml:space="preserve">n tracteur </w:t>
      </w:r>
      <w:r w:rsidRPr="00385679">
        <w:rPr>
          <w:rFonts w:ascii="Arial" w:eastAsia="MS Mincho" w:hAnsi="Arial" w:cs="Arial"/>
          <w:sz w:val="24"/>
          <w:szCs w:val="24"/>
          <w:shd w:val="clear" w:color="auto" w:fill="FFFFFF"/>
          <w:lang w:eastAsia="en-US"/>
        </w:rPr>
        <w:t xml:space="preserve">nécessite l’assemblage de </w:t>
      </w:r>
      <w:r w:rsidR="008F5643" w:rsidRPr="00385679">
        <w:rPr>
          <w:rFonts w:ascii="Arial" w:eastAsia="MS Mincho" w:hAnsi="Arial" w:cs="Arial"/>
          <w:sz w:val="24"/>
          <w:szCs w:val="24"/>
          <w:shd w:val="clear" w:color="auto" w:fill="FFFFFF"/>
          <w:lang w:eastAsia="en-US"/>
        </w:rPr>
        <w:t xml:space="preserve">plus de 1 500 composants </w:t>
      </w:r>
      <w:r w:rsidRPr="00385679">
        <w:rPr>
          <w:rFonts w:ascii="Arial" w:eastAsia="MS Mincho" w:hAnsi="Arial" w:cs="Arial"/>
          <w:sz w:val="24"/>
          <w:szCs w:val="24"/>
          <w:shd w:val="clear" w:color="auto" w:fill="FFFFFF"/>
          <w:lang w:eastAsia="en-US"/>
        </w:rPr>
        <w:t xml:space="preserve">et </w:t>
      </w:r>
      <w:r w:rsidR="0005579F">
        <w:rPr>
          <w:rFonts w:ascii="Arial" w:eastAsia="MS Mincho" w:hAnsi="Arial" w:cs="Arial"/>
          <w:sz w:val="24"/>
          <w:szCs w:val="24"/>
          <w:shd w:val="clear" w:color="auto" w:fill="FFFFFF"/>
          <w:lang w:eastAsia="en-US"/>
        </w:rPr>
        <w:t>pièces détachées importé</w:t>
      </w:r>
      <w:r w:rsidRPr="00385679">
        <w:rPr>
          <w:rFonts w:ascii="Arial" w:eastAsia="MS Mincho" w:hAnsi="Arial" w:cs="Arial"/>
          <w:sz w:val="24"/>
          <w:szCs w:val="24"/>
          <w:shd w:val="clear" w:color="auto" w:fill="FFFFFF"/>
          <w:lang w:eastAsia="en-US"/>
        </w:rPr>
        <w:t>s d’Europe et</w:t>
      </w:r>
      <w:r w:rsidR="00597442">
        <w:rPr>
          <w:rFonts w:ascii="Arial" w:eastAsia="MS Mincho" w:hAnsi="Arial" w:cs="Arial"/>
          <w:sz w:val="24"/>
          <w:szCs w:val="24"/>
          <w:shd w:val="clear" w:color="auto" w:fill="FFFFFF"/>
          <w:lang w:eastAsia="en-US"/>
        </w:rPr>
        <w:t xml:space="preserve"> de pays </w:t>
      </w:r>
      <w:r w:rsidR="003A1176">
        <w:rPr>
          <w:rFonts w:ascii="Arial" w:eastAsia="MS Mincho" w:hAnsi="Arial" w:cs="Arial"/>
          <w:sz w:val="24"/>
          <w:szCs w:val="24"/>
          <w:shd w:val="clear" w:color="auto" w:fill="FFFFFF"/>
          <w:lang w:eastAsia="en-US"/>
        </w:rPr>
        <w:t>t</w:t>
      </w:r>
      <w:r w:rsidR="00597442">
        <w:rPr>
          <w:rFonts w:ascii="Arial" w:eastAsia="MS Mincho" w:hAnsi="Arial" w:cs="Arial"/>
          <w:sz w:val="24"/>
          <w:szCs w:val="24"/>
          <w:shd w:val="clear" w:color="auto" w:fill="FFFFFF"/>
          <w:lang w:eastAsia="en-US"/>
        </w:rPr>
        <w:t>iers</w:t>
      </w:r>
      <w:r w:rsidRPr="00385679">
        <w:rPr>
          <w:rFonts w:ascii="Arial" w:eastAsia="MS Mincho" w:hAnsi="Arial" w:cs="Arial"/>
          <w:sz w:val="24"/>
          <w:szCs w:val="24"/>
          <w:shd w:val="clear" w:color="auto" w:fill="FFFFFF"/>
          <w:lang w:eastAsia="en-US"/>
        </w:rPr>
        <w:t xml:space="preserve">. Le développement des opérations import-export a conduit l’entreprise à demander </w:t>
      </w:r>
      <w:r w:rsidR="008F5643" w:rsidRPr="00385679">
        <w:rPr>
          <w:rFonts w:ascii="Arial" w:eastAsia="MS Mincho" w:hAnsi="Arial" w:cs="Arial"/>
          <w:sz w:val="24"/>
          <w:szCs w:val="24"/>
          <w:shd w:val="clear" w:color="auto" w:fill="FFFFFF"/>
          <w:lang w:eastAsia="en-US"/>
        </w:rPr>
        <w:t xml:space="preserve">le statut d’Opérateur </w:t>
      </w:r>
      <w:r w:rsidR="00385679" w:rsidRPr="00385679">
        <w:rPr>
          <w:rFonts w:ascii="Arial" w:eastAsia="MS Mincho" w:hAnsi="Arial" w:cs="Arial"/>
          <w:sz w:val="24"/>
          <w:szCs w:val="24"/>
          <w:shd w:val="clear" w:color="auto" w:fill="FFFFFF"/>
          <w:lang w:eastAsia="en-US"/>
        </w:rPr>
        <w:t>Économique</w:t>
      </w:r>
      <w:r w:rsidR="008F5643" w:rsidRPr="00385679">
        <w:rPr>
          <w:rFonts w:ascii="Arial" w:eastAsia="MS Mincho" w:hAnsi="Arial" w:cs="Arial"/>
          <w:sz w:val="24"/>
          <w:szCs w:val="24"/>
          <w:shd w:val="clear" w:color="auto" w:fill="FFFFFF"/>
          <w:lang w:eastAsia="en-US"/>
        </w:rPr>
        <w:t xml:space="preserve"> Agréé (OEA) </w:t>
      </w:r>
      <w:r w:rsidRPr="00385679">
        <w:rPr>
          <w:rFonts w:ascii="Arial" w:eastAsia="MS Mincho" w:hAnsi="Arial" w:cs="Arial"/>
          <w:sz w:val="24"/>
          <w:szCs w:val="24"/>
          <w:shd w:val="clear" w:color="auto" w:fill="FFFFFF"/>
          <w:lang w:eastAsia="en-US"/>
        </w:rPr>
        <w:t xml:space="preserve">qu’elle a obtenu </w:t>
      </w:r>
      <w:r w:rsidR="008F5643" w:rsidRPr="00385679">
        <w:rPr>
          <w:rFonts w:ascii="Arial" w:eastAsia="MS Mincho" w:hAnsi="Arial" w:cs="Arial"/>
          <w:sz w:val="24"/>
          <w:szCs w:val="24"/>
          <w:shd w:val="clear" w:color="auto" w:fill="FFFFFF"/>
          <w:lang w:eastAsia="en-US"/>
        </w:rPr>
        <w:t>en 2020.</w:t>
      </w:r>
    </w:p>
    <w:p w14:paraId="56AF580B" w14:textId="4295A583" w:rsidR="003A1176" w:rsidRDefault="003A1176" w:rsidP="003A1176">
      <w:pPr>
        <w:spacing w:after="120"/>
        <w:jc w:val="both"/>
        <w:rPr>
          <w:rFonts w:ascii="Arial" w:eastAsia="MS Mincho" w:hAnsi="Arial" w:cs="Arial"/>
          <w:sz w:val="24"/>
          <w:szCs w:val="24"/>
          <w:shd w:val="clear" w:color="auto" w:fill="FFFFFF"/>
          <w:lang w:eastAsia="en-US"/>
        </w:rPr>
      </w:pPr>
      <w:r>
        <w:rPr>
          <w:rFonts w:ascii="Arial" w:eastAsia="MS Mincho" w:hAnsi="Arial" w:cs="Arial"/>
          <w:sz w:val="24"/>
          <w:szCs w:val="24"/>
          <w:shd w:val="clear" w:color="auto" w:fill="FFFFFF"/>
          <w:lang w:eastAsia="en-US"/>
        </w:rPr>
        <w:t xml:space="preserve">En Europe, la commercialisation des tracteurs KUBOTA est assurée dans chaque pays par des sociétés de vente KUBOTA qui revendent à des concessionnaires agréés.  </w:t>
      </w:r>
    </w:p>
    <w:p w14:paraId="5BCAB7E6" w14:textId="77777777" w:rsidR="0072256F" w:rsidRPr="00385679" w:rsidRDefault="0072256F" w:rsidP="00B7215A">
      <w:pPr>
        <w:spacing w:after="120"/>
        <w:jc w:val="both"/>
        <w:rPr>
          <w:rFonts w:ascii="Arial" w:eastAsia="MS Mincho" w:hAnsi="Arial" w:cs="Arial"/>
          <w:sz w:val="24"/>
          <w:szCs w:val="24"/>
          <w:shd w:val="clear" w:color="auto" w:fill="FFFFFF"/>
          <w:lang w:eastAsia="en-US"/>
        </w:rPr>
      </w:pPr>
    </w:p>
    <w:p w14:paraId="40ABF348" w14:textId="0B1C67E7" w:rsidR="003B49ED" w:rsidRPr="00385679" w:rsidRDefault="008F5643" w:rsidP="00B7215A">
      <w:pPr>
        <w:spacing w:after="120"/>
        <w:jc w:val="both"/>
        <w:rPr>
          <w:rFonts w:ascii="Arial" w:eastAsia="MS Mincho" w:hAnsi="Arial" w:cs="Arial"/>
          <w:i/>
          <w:sz w:val="24"/>
          <w:szCs w:val="24"/>
          <w:shd w:val="clear" w:color="auto" w:fill="FFFFFF"/>
          <w:lang w:eastAsia="en-US"/>
        </w:rPr>
      </w:pPr>
      <w:r w:rsidRPr="00385679">
        <w:rPr>
          <w:rFonts w:ascii="Arial" w:eastAsia="MS Mincho" w:hAnsi="Arial" w:cs="Arial"/>
          <w:i/>
          <w:sz w:val="24"/>
          <w:szCs w:val="24"/>
          <w:shd w:val="clear" w:color="auto" w:fill="FFFFFF"/>
          <w:lang w:eastAsia="en-US"/>
        </w:rPr>
        <w:t xml:space="preserve">Une stratégie à redéfinir </w:t>
      </w:r>
    </w:p>
    <w:p w14:paraId="12EE21B0" w14:textId="71875106" w:rsidR="00597442" w:rsidRDefault="0076081D" w:rsidP="008F5643">
      <w:pPr>
        <w:spacing w:after="120"/>
        <w:jc w:val="both"/>
        <w:rPr>
          <w:rFonts w:ascii="Arial" w:eastAsia="MS Mincho" w:hAnsi="Arial" w:cs="Arial"/>
          <w:sz w:val="24"/>
          <w:szCs w:val="24"/>
          <w:shd w:val="clear" w:color="auto" w:fill="FFFFFF"/>
          <w:lang w:eastAsia="en-US"/>
        </w:rPr>
      </w:pPr>
      <w:r>
        <w:rPr>
          <w:rFonts w:ascii="Arial" w:eastAsia="MS Mincho" w:hAnsi="Arial" w:cs="Arial"/>
          <w:sz w:val="24"/>
          <w:szCs w:val="24"/>
          <w:shd w:val="clear" w:color="auto" w:fill="FFFFFF"/>
          <w:lang w:eastAsia="en-US"/>
        </w:rPr>
        <w:t>La hausse récente du coût de l’énergie</w:t>
      </w:r>
      <w:r w:rsidR="00EA3CC3">
        <w:rPr>
          <w:rFonts w:ascii="Arial" w:eastAsia="MS Mincho" w:hAnsi="Arial" w:cs="Arial"/>
          <w:sz w:val="24"/>
          <w:szCs w:val="24"/>
          <w:shd w:val="clear" w:color="auto" w:fill="FFFFFF"/>
          <w:lang w:eastAsia="en-US"/>
        </w:rPr>
        <w:t xml:space="preserve"> et</w:t>
      </w:r>
      <w:r>
        <w:rPr>
          <w:rFonts w:ascii="Arial" w:eastAsia="MS Mincho" w:hAnsi="Arial" w:cs="Arial"/>
          <w:sz w:val="24"/>
          <w:szCs w:val="24"/>
          <w:shd w:val="clear" w:color="auto" w:fill="FFFFFF"/>
          <w:lang w:eastAsia="en-US"/>
        </w:rPr>
        <w:t xml:space="preserve"> l</w:t>
      </w:r>
      <w:r w:rsidR="00E2244F">
        <w:rPr>
          <w:rFonts w:ascii="Arial" w:eastAsia="MS Mincho" w:hAnsi="Arial" w:cs="Arial"/>
          <w:sz w:val="24"/>
          <w:szCs w:val="24"/>
          <w:shd w:val="clear" w:color="auto" w:fill="FFFFFF"/>
          <w:lang w:eastAsia="en-US"/>
        </w:rPr>
        <w:t>a crise sanitaire</w:t>
      </w:r>
      <w:r>
        <w:rPr>
          <w:rFonts w:ascii="Arial" w:eastAsia="MS Mincho" w:hAnsi="Arial" w:cs="Arial"/>
          <w:sz w:val="24"/>
          <w:szCs w:val="24"/>
          <w:shd w:val="clear" w:color="auto" w:fill="FFFFFF"/>
          <w:lang w:eastAsia="en-US"/>
        </w:rPr>
        <w:t xml:space="preserve"> </w:t>
      </w:r>
      <w:r w:rsidR="0080650B">
        <w:rPr>
          <w:rFonts w:ascii="Arial" w:eastAsia="MS Mincho" w:hAnsi="Arial" w:cs="Arial"/>
          <w:sz w:val="24"/>
          <w:szCs w:val="24"/>
          <w:shd w:val="clear" w:color="auto" w:fill="FFFFFF"/>
          <w:lang w:eastAsia="en-US"/>
        </w:rPr>
        <w:t>ont rendu l</w:t>
      </w:r>
      <w:r w:rsidR="008F5643" w:rsidRPr="00385679">
        <w:rPr>
          <w:rFonts w:ascii="Arial" w:eastAsia="MS Mincho" w:hAnsi="Arial" w:cs="Arial"/>
          <w:sz w:val="24"/>
          <w:szCs w:val="24"/>
          <w:shd w:val="clear" w:color="auto" w:fill="FFFFFF"/>
          <w:lang w:eastAsia="en-US"/>
        </w:rPr>
        <w:t>es approvisionnements plus</w:t>
      </w:r>
      <w:r w:rsidR="0080650B">
        <w:rPr>
          <w:rFonts w:ascii="Arial" w:eastAsia="MS Mincho" w:hAnsi="Arial" w:cs="Arial"/>
          <w:sz w:val="24"/>
          <w:szCs w:val="24"/>
          <w:shd w:val="clear" w:color="auto" w:fill="FFFFFF"/>
          <w:lang w:eastAsia="en-US"/>
        </w:rPr>
        <w:t xml:space="preserve"> </w:t>
      </w:r>
      <w:r>
        <w:rPr>
          <w:rFonts w:ascii="Arial" w:eastAsia="MS Mincho" w:hAnsi="Arial" w:cs="Arial"/>
          <w:sz w:val="24"/>
          <w:szCs w:val="24"/>
          <w:shd w:val="clear" w:color="auto" w:fill="FFFFFF"/>
          <w:lang w:eastAsia="en-US"/>
        </w:rPr>
        <w:t>coûteux</w:t>
      </w:r>
      <w:r w:rsidR="0080650B">
        <w:rPr>
          <w:rFonts w:ascii="Arial" w:eastAsia="MS Mincho" w:hAnsi="Arial" w:cs="Arial"/>
          <w:sz w:val="24"/>
          <w:szCs w:val="24"/>
          <w:shd w:val="clear" w:color="auto" w:fill="FFFFFF"/>
          <w:lang w:eastAsia="en-US"/>
        </w:rPr>
        <w:t xml:space="preserve"> et plus difficiles</w:t>
      </w:r>
      <w:r w:rsidR="00E2244F">
        <w:rPr>
          <w:rFonts w:ascii="Arial" w:eastAsia="MS Mincho" w:hAnsi="Arial" w:cs="Arial"/>
          <w:sz w:val="24"/>
          <w:szCs w:val="24"/>
          <w:shd w:val="clear" w:color="auto" w:fill="FFFFFF"/>
          <w:lang w:eastAsia="en-US"/>
        </w:rPr>
        <w:t xml:space="preserve"> à gérer</w:t>
      </w:r>
      <w:r w:rsidR="0080650B">
        <w:rPr>
          <w:rFonts w:ascii="Arial" w:eastAsia="MS Mincho" w:hAnsi="Arial" w:cs="Arial"/>
          <w:sz w:val="24"/>
          <w:szCs w:val="24"/>
          <w:shd w:val="clear" w:color="auto" w:fill="FFFFFF"/>
          <w:lang w:eastAsia="en-US"/>
        </w:rPr>
        <w:t xml:space="preserve">. </w:t>
      </w:r>
      <w:r>
        <w:rPr>
          <w:rFonts w:ascii="Arial" w:eastAsia="MS Mincho" w:hAnsi="Arial" w:cs="Arial"/>
          <w:sz w:val="24"/>
          <w:szCs w:val="24"/>
          <w:shd w:val="clear" w:color="auto" w:fill="FFFFFF"/>
          <w:lang w:eastAsia="en-US"/>
        </w:rPr>
        <w:t>C’est pourquoi</w:t>
      </w:r>
      <w:r w:rsidR="0080650B" w:rsidRPr="00385679">
        <w:rPr>
          <w:rFonts w:ascii="Arial" w:eastAsia="MS Mincho" w:hAnsi="Arial" w:cs="Arial"/>
          <w:sz w:val="24"/>
          <w:szCs w:val="24"/>
          <w:shd w:val="clear" w:color="auto" w:fill="FFFFFF"/>
          <w:lang w:eastAsia="en-US"/>
        </w:rPr>
        <w:t xml:space="preserve">, l’entreprise </w:t>
      </w:r>
      <w:r w:rsidR="0080650B">
        <w:rPr>
          <w:rFonts w:ascii="Arial" w:eastAsia="MS Mincho" w:hAnsi="Arial" w:cs="Arial"/>
          <w:sz w:val="24"/>
          <w:szCs w:val="24"/>
          <w:shd w:val="clear" w:color="auto" w:fill="FFFFFF"/>
          <w:lang w:eastAsia="en-US"/>
        </w:rPr>
        <w:t>re</w:t>
      </w:r>
      <w:r w:rsidR="0080650B" w:rsidRPr="00385679">
        <w:rPr>
          <w:rFonts w:ascii="Arial" w:eastAsia="MS Mincho" w:hAnsi="Arial" w:cs="Arial"/>
          <w:sz w:val="24"/>
          <w:szCs w:val="24"/>
          <w:shd w:val="clear" w:color="auto" w:fill="FFFFFF"/>
          <w:lang w:eastAsia="en-US"/>
        </w:rPr>
        <w:t xml:space="preserve">cherche </w:t>
      </w:r>
      <w:r w:rsidR="0080650B">
        <w:rPr>
          <w:rFonts w:ascii="Arial" w:eastAsia="MS Mincho" w:hAnsi="Arial" w:cs="Arial"/>
          <w:sz w:val="24"/>
          <w:szCs w:val="24"/>
          <w:shd w:val="clear" w:color="auto" w:fill="FFFFFF"/>
          <w:lang w:eastAsia="en-US"/>
        </w:rPr>
        <w:t xml:space="preserve">de nouveaux fournisseurs </w:t>
      </w:r>
      <w:r w:rsidR="0080650B" w:rsidRPr="00385679">
        <w:rPr>
          <w:rFonts w:ascii="Arial" w:eastAsia="MS Mincho" w:hAnsi="Arial" w:cs="Arial"/>
          <w:sz w:val="24"/>
          <w:szCs w:val="24"/>
          <w:shd w:val="clear" w:color="auto" w:fill="FFFFFF"/>
          <w:lang w:eastAsia="en-US"/>
        </w:rPr>
        <w:t xml:space="preserve">en Europe ou en </w:t>
      </w:r>
      <w:r w:rsidR="0080650B">
        <w:rPr>
          <w:rFonts w:ascii="Arial" w:eastAsia="MS Mincho" w:hAnsi="Arial" w:cs="Arial"/>
          <w:sz w:val="24"/>
          <w:szCs w:val="24"/>
          <w:shd w:val="clear" w:color="auto" w:fill="FFFFFF"/>
          <w:lang w:eastAsia="en-US"/>
        </w:rPr>
        <w:t xml:space="preserve">France. </w:t>
      </w:r>
      <w:r w:rsidR="008F5643" w:rsidRPr="00385679">
        <w:rPr>
          <w:rFonts w:ascii="Arial" w:eastAsia="MS Mincho" w:hAnsi="Arial" w:cs="Arial"/>
          <w:sz w:val="24"/>
          <w:szCs w:val="24"/>
          <w:shd w:val="clear" w:color="auto" w:fill="FFFFFF"/>
          <w:lang w:eastAsia="en-US"/>
        </w:rPr>
        <w:t>C</w:t>
      </w:r>
      <w:r>
        <w:rPr>
          <w:rFonts w:ascii="Arial" w:eastAsia="MS Mincho" w:hAnsi="Arial" w:cs="Arial"/>
          <w:sz w:val="24"/>
          <w:szCs w:val="24"/>
          <w:shd w:val="clear" w:color="auto" w:fill="FFFFFF"/>
          <w:lang w:eastAsia="en-US"/>
        </w:rPr>
        <w:t>e choix</w:t>
      </w:r>
      <w:r w:rsidR="008F5643" w:rsidRPr="00385679">
        <w:rPr>
          <w:rFonts w:ascii="Arial" w:eastAsia="MS Mincho" w:hAnsi="Arial" w:cs="Arial"/>
          <w:sz w:val="24"/>
          <w:szCs w:val="24"/>
          <w:shd w:val="clear" w:color="auto" w:fill="FFFFFF"/>
          <w:lang w:eastAsia="en-US"/>
        </w:rPr>
        <w:t xml:space="preserve"> est d’autant plus stratégique que l’entreprise travaille sur le principe du juste-à-temps</w:t>
      </w:r>
      <w:r>
        <w:rPr>
          <w:rFonts w:ascii="Arial" w:eastAsia="MS Mincho" w:hAnsi="Arial" w:cs="Arial"/>
          <w:sz w:val="24"/>
          <w:szCs w:val="24"/>
          <w:shd w:val="clear" w:color="auto" w:fill="FFFFFF"/>
          <w:lang w:eastAsia="en-US"/>
        </w:rPr>
        <w:t xml:space="preserve"> et souhaite aussi</w:t>
      </w:r>
      <w:r w:rsidR="00F409F2">
        <w:rPr>
          <w:rFonts w:ascii="Arial" w:eastAsia="MS Mincho" w:hAnsi="Arial" w:cs="Arial"/>
          <w:sz w:val="24"/>
          <w:szCs w:val="24"/>
          <w:shd w:val="clear" w:color="auto" w:fill="FFFFFF"/>
          <w:lang w:eastAsia="en-US"/>
        </w:rPr>
        <w:t xml:space="preserve"> </w:t>
      </w:r>
      <w:r>
        <w:rPr>
          <w:rFonts w:ascii="Arial" w:eastAsia="MS Mincho" w:hAnsi="Arial" w:cs="Arial"/>
          <w:sz w:val="24"/>
          <w:szCs w:val="24"/>
          <w:shd w:val="clear" w:color="auto" w:fill="FFFFFF"/>
          <w:lang w:eastAsia="en-US"/>
        </w:rPr>
        <w:t xml:space="preserve">réduire son impact sur l’environnement </w:t>
      </w:r>
      <w:r w:rsidR="008F5643" w:rsidRPr="00385679">
        <w:rPr>
          <w:rFonts w:ascii="Arial" w:eastAsia="MS Mincho" w:hAnsi="Arial" w:cs="Arial"/>
          <w:sz w:val="24"/>
          <w:szCs w:val="24"/>
          <w:shd w:val="clear" w:color="auto" w:fill="FFFFFF"/>
          <w:lang w:eastAsia="en-US"/>
        </w:rPr>
        <w:t>dans le cadre</w:t>
      </w:r>
      <w:r w:rsidR="00385679">
        <w:rPr>
          <w:rFonts w:ascii="Arial" w:eastAsia="MS Mincho" w:hAnsi="Arial" w:cs="Arial"/>
          <w:sz w:val="24"/>
          <w:szCs w:val="24"/>
          <w:shd w:val="clear" w:color="auto" w:fill="FFFFFF"/>
          <w:lang w:eastAsia="en-US"/>
        </w:rPr>
        <w:t xml:space="preserve"> de </w:t>
      </w:r>
      <w:r>
        <w:rPr>
          <w:rFonts w:ascii="Arial" w:eastAsia="MS Mincho" w:hAnsi="Arial" w:cs="Arial"/>
          <w:sz w:val="24"/>
          <w:szCs w:val="24"/>
          <w:shd w:val="clear" w:color="auto" w:fill="FFFFFF"/>
          <w:lang w:eastAsia="en-US"/>
        </w:rPr>
        <w:t>sa</w:t>
      </w:r>
      <w:r w:rsidR="00385679">
        <w:rPr>
          <w:rFonts w:ascii="Arial" w:eastAsia="MS Mincho" w:hAnsi="Arial" w:cs="Arial"/>
          <w:sz w:val="24"/>
          <w:szCs w:val="24"/>
          <w:shd w:val="clear" w:color="auto" w:fill="FFFFFF"/>
          <w:lang w:eastAsia="en-US"/>
        </w:rPr>
        <w:t xml:space="preserve"> politique RSE</w:t>
      </w:r>
      <w:r>
        <w:rPr>
          <w:rFonts w:ascii="Arial" w:eastAsia="MS Mincho" w:hAnsi="Arial" w:cs="Arial"/>
          <w:sz w:val="24"/>
          <w:szCs w:val="24"/>
          <w:shd w:val="clear" w:color="auto" w:fill="FFFFFF"/>
          <w:lang w:eastAsia="en-US"/>
        </w:rPr>
        <w:t xml:space="preserve">. </w:t>
      </w:r>
    </w:p>
    <w:p w14:paraId="541DE923" w14:textId="0044C218" w:rsidR="00133EE1" w:rsidRDefault="00133EE1" w:rsidP="008F5643">
      <w:pPr>
        <w:spacing w:after="120"/>
        <w:jc w:val="both"/>
        <w:rPr>
          <w:rFonts w:ascii="Arial" w:eastAsia="MS Mincho" w:hAnsi="Arial" w:cs="Arial"/>
          <w:sz w:val="24"/>
          <w:szCs w:val="24"/>
          <w:shd w:val="clear" w:color="auto" w:fill="FFFFFF"/>
          <w:lang w:eastAsia="en-US"/>
        </w:rPr>
      </w:pPr>
    </w:p>
    <w:p w14:paraId="68D6CA50" w14:textId="77777777" w:rsidR="00133EE1" w:rsidRPr="00385679" w:rsidRDefault="00133EE1" w:rsidP="008F5643">
      <w:pPr>
        <w:spacing w:after="120"/>
        <w:jc w:val="both"/>
        <w:rPr>
          <w:rFonts w:ascii="Arial" w:eastAsia="MS Mincho" w:hAnsi="Arial" w:cs="Arial"/>
          <w:sz w:val="24"/>
          <w:szCs w:val="24"/>
          <w:shd w:val="clear" w:color="auto" w:fill="FFFFFF"/>
          <w:lang w:eastAsia="en-US"/>
        </w:rPr>
      </w:pPr>
    </w:p>
    <w:p w14:paraId="6CF9A3A0" w14:textId="6B7CC726" w:rsidR="008F5643" w:rsidRPr="00385679" w:rsidRDefault="008F5643" w:rsidP="008F5643">
      <w:pPr>
        <w:spacing w:after="120"/>
        <w:jc w:val="both"/>
        <w:rPr>
          <w:rFonts w:ascii="Arial" w:eastAsia="MS Mincho" w:hAnsi="Arial" w:cs="Arial"/>
          <w:b/>
          <w:bCs/>
          <w:sz w:val="24"/>
          <w:szCs w:val="24"/>
          <w:shd w:val="clear" w:color="auto" w:fill="FFFFFF"/>
          <w:lang w:eastAsia="en-US"/>
        </w:rPr>
      </w:pPr>
      <w:r w:rsidRPr="00385679">
        <w:rPr>
          <w:rFonts w:ascii="Arial" w:eastAsia="MS Mincho" w:hAnsi="Arial" w:cs="Arial"/>
          <w:b/>
          <w:bCs/>
          <w:sz w:val="24"/>
          <w:szCs w:val="24"/>
          <w:shd w:val="clear" w:color="auto" w:fill="FFFFFF"/>
          <w:lang w:eastAsia="en-US"/>
        </w:rPr>
        <w:t>Stagiaire au sein de l’entreprise KUBOT</w:t>
      </w:r>
      <w:r w:rsidR="0005579F">
        <w:rPr>
          <w:rFonts w:ascii="Arial" w:eastAsia="MS Mincho" w:hAnsi="Arial" w:cs="Arial"/>
          <w:b/>
          <w:bCs/>
          <w:sz w:val="24"/>
          <w:szCs w:val="24"/>
          <w:shd w:val="clear" w:color="auto" w:fill="FFFFFF"/>
          <w:lang w:eastAsia="en-US"/>
        </w:rPr>
        <w:t>A</w:t>
      </w:r>
      <w:r w:rsidR="005C7B1E">
        <w:rPr>
          <w:rFonts w:ascii="Arial" w:eastAsia="MS Mincho" w:hAnsi="Arial" w:cs="Arial"/>
          <w:b/>
          <w:bCs/>
          <w:sz w:val="24"/>
          <w:szCs w:val="24"/>
          <w:shd w:val="clear" w:color="auto" w:fill="FFFFFF"/>
          <w:lang w:eastAsia="en-US"/>
        </w:rPr>
        <w:t xml:space="preserve"> EUROPE</w:t>
      </w:r>
      <w:r w:rsidR="0005579F">
        <w:rPr>
          <w:rFonts w:ascii="Arial" w:eastAsia="MS Mincho" w:hAnsi="Arial" w:cs="Arial"/>
          <w:b/>
          <w:bCs/>
          <w:sz w:val="24"/>
          <w:szCs w:val="24"/>
          <w:shd w:val="clear" w:color="auto" w:fill="FFFFFF"/>
          <w:lang w:eastAsia="en-US"/>
        </w:rPr>
        <w:t>, vous vous partagez entre le s</w:t>
      </w:r>
      <w:r w:rsidRPr="00385679">
        <w:rPr>
          <w:rFonts w:ascii="Arial" w:eastAsia="MS Mincho" w:hAnsi="Arial" w:cs="Arial"/>
          <w:b/>
          <w:bCs/>
          <w:sz w:val="24"/>
          <w:szCs w:val="24"/>
          <w:shd w:val="clear" w:color="auto" w:fill="FFFFFF"/>
          <w:lang w:eastAsia="en-US"/>
        </w:rPr>
        <w:t>ervice « Production Contro</w:t>
      </w:r>
      <w:r w:rsidR="0005579F">
        <w:rPr>
          <w:rFonts w:ascii="Arial" w:eastAsia="MS Mincho" w:hAnsi="Arial" w:cs="Arial"/>
          <w:b/>
          <w:bCs/>
          <w:sz w:val="24"/>
          <w:szCs w:val="24"/>
          <w:shd w:val="clear" w:color="auto" w:fill="FFFFFF"/>
          <w:lang w:eastAsia="en-US"/>
        </w:rPr>
        <w:t>l » et le s</w:t>
      </w:r>
      <w:r w:rsidRPr="00385679">
        <w:rPr>
          <w:rFonts w:ascii="Arial" w:eastAsia="MS Mincho" w:hAnsi="Arial" w:cs="Arial"/>
          <w:b/>
          <w:bCs/>
          <w:sz w:val="24"/>
          <w:szCs w:val="24"/>
          <w:shd w:val="clear" w:color="auto" w:fill="FFFFFF"/>
          <w:lang w:eastAsia="en-US"/>
        </w:rPr>
        <w:t>ervice Achats.</w:t>
      </w:r>
    </w:p>
    <w:p w14:paraId="4D71CCCE" w14:textId="6D25C25F" w:rsidR="005D1F84" w:rsidRDefault="005D1F84">
      <w:pPr>
        <w:rPr>
          <w:rFonts w:ascii="Arial" w:eastAsia="Times New Roman" w:hAnsi="Arial" w:cs="Arial"/>
          <w:bCs/>
          <w:sz w:val="24"/>
          <w:szCs w:val="24"/>
        </w:rPr>
      </w:pPr>
      <w:r>
        <w:br w:type="page"/>
      </w:r>
    </w:p>
    <w:p w14:paraId="3257DCCA" w14:textId="77777777" w:rsidR="00BF7790" w:rsidRDefault="00BF7790" w:rsidP="00BF7790">
      <w:pPr>
        <w:jc w:val="center"/>
        <w:rPr>
          <w:rFonts w:ascii="Arial" w:hAnsi="Arial" w:cs="Arial"/>
          <w:b/>
          <w:sz w:val="28"/>
          <w:szCs w:val="28"/>
        </w:rPr>
      </w:pPr>
      <w:r w:rsidRPr="00EE146E">
        <w:rPr>
          <w:rFonts w:ascii="Arial" w:hAnsi="Arial" w:cs="Arial"/>
          <w:b/>
          <w:sz w:val="28"/>
          <w:szCs w:val="28"/>
        </w:rPr>
        <w:t>MISSION N°1</w:t>
      </w:r>
    </w:p>
    <w:p w14:paraId="1A7EE190" w14:textId="05255C3B" w:rsidR="00BF7790" w:rsidRDefault="00BF7790" w:rsidP="00BF7790">
      <w:pPr>
        <w:spacing w:after="0"/>
        <w:jc w:val="center"/>
        <w:rPr>
          <w:rFonts w:ascii="Arial" w:hAnsi="Arial" w:cs="Arial"/>
          <w:b/>
          <w:sz w:val="28"/>
          <w:szCs w:val="28"/>
        </w:rPr>
      </w:pPr>
      <w:r w:rsidRPr="00BF7790">
        <w:rPr>
          <w:rFonts w:ascii="Arial" w:hAnsi="Arial" w:cs="Arial"/>
          <w:b/>
          <w:sz w:val="28"/>
          <w:szCs w:val="28"/>
        </w:rPr>
        <w:t>Gestion d’une de</w:t>
      </w:r>
      <w:r w:rsidR="002626AA">
        <w:rPr>
          <w:rFonts w:ascii="Arial" w:hAnsi="Arial" w:cs="Arial"/>
          <w:b/>
          <w:sz w:val="28"/>
          <w:szCs w:val="28"/>
        </w:rPr>
        <w:t>mande d’offre d’un prospect sud</w:t>
      </w:r>
      <w:r w:rsidR="00EA3CC3">
        <w:rPr>
          <w:rFonts w:ascii="Arial" w:hAnsi="Arial" w:cs="Arial"/>
          <w:b/>
          <w:sz w:val="28"/>
          <w:szCs w:val="28"/>
        </w:rPr>
        <w:t>-</w:t>
      </w:r>
      <w:r w:rsidRPr="00BF7790">
        <w:rPr>
          <w:rFonts w:ascii="Arial" w:hAnsi="Arial" w:cs="Arial"/>
          <w:b/>
          <w:sz w:val="28"/>
          <w:szCs w:val="28"/>
        </w:rPr>
        <w:t>africain</w:t>
      </w:r>
    </w:p>
    <w:p w14:paraId="21B49EF4" w14:textId="3CEFCA01" w:rsidR="00BF7790" w:rsidRPr="00EE146E" w:rsidRDefault="00BF7790" w:rsidP="00BF7790">
      <w:pPr>
        <w:spacing w:after="0"/>
        <w:jc w:val="center"/>
        <w:rPr>
          <w:rFonts w:ascii="Arial" w:hAnsi="Arial" w:cs="Arial"/>
          <w:b/>
          <w:sz w:val="28"/>
          <w:szCs w:val="28"/>
        </w:rPr>
      </w:pPr>
      <w:r w:rsidRPr="00EE146E">
        <w:rPr>
          <w:rFonts w:ascii="Arial" w:hAnsi="Arial" w:cs="Arial"/>
          <w:b/>
          <w:sz w:val="28"/>
          <w:szCs w:val="28"/>
        </w:rPr>
        <w:t xml:space="preserve">Documents 1 à </w:t>
      </w:r>
      <w:r>
        <w:rPr>
          <w:rFonts w:ascii="Arial" w:hAnsi="Arial" w:cs="Arial"/>
          <w:b/>
          <w:sz w:val="28"/>
          <w:szCs w:val="28"/>
        </w:rPr>
        <w:t>8</w:t>
      </w:r>
    </w:p>
    <w:p w14:paraId="17D33EAE" w14:textId="77777777" w:rsidR="00B96A9B" w:rsidRPr="00672246" w:rsidRDefault="00B96A9B">
      <w:pPr>
        <w:rPr>
          <w:rFonts w:ascii="Arial" w:eastAsia="MS Mincho" w:hAnsi="Arial" w:cs="Arial"/>
          <w:b/>
          <w:bCs/>
          <w:sz w:val="24"/>
          <w:szCs w:val="24"/>
          <w:shd w:val="clear" w:color="auto" w:fill="FFFFFF"/>
          <w:lang w:eastAsia="en-US"/>
        </w:rPr>
      </w:pPr>
    </w:p>
    <w:p w14:paraId="277567FC" w14:textId="77777777" w:rsidR="00BC25D7" w:rsidRPr="00884194" w:rsidRDefault="00BC25D7" w:rsidP="00672246">
      <w:pPr>
        <w:spacing w:after="0" w:line="240" w:lineRule="auto"/>
        <w:jc w:val="both"/>
        <w:rPr>
          <w:rFonts w:ascii="Arial" w:eastAsiaTheme="minorHAnsi" w:hAnsi="Arial" w:cs="Arial"/>
          <w:b/>
          <w:sz w:val="24"/>
          <w:szCs w:val="24"/>
          <w:lang w:eastAsia="en-US"/>
        </w:rPr>
      </w:pPr>
    </w:p>
    <w:p w14:paraId="221A9C45" w14:textId="0A43638D" w:rsidR="00653872" w:rsidRDefault="00884194" w:rsidP="00637C6B">
      <w:pPr>
        <w:spacing w:after="0"/>
        <w:jc w:val="both"/>
        <w:rPr>
          <w:rFonts w:ascii="Arial" w:eastAsiaTheme="minorHAnsi" w:hAnsi="Arial" w:cs="Arial"/>
          <w:sz w:val="24"/>
          <w:szCs w:val="24"/>
          <w:lang w:eastAsia="en-US"/>
        </w:rPr>
      </w:pPr>
      <w:r w:rsidRPr="0005579F">
        <w:rPr>
          <w:rFonts w:ascii="Arial" w:eastAsiaTheme="minorHAnsi" w:hAnsi="Arial" w:cs="Arial"/>
          <w:sz w:val="24"/>
          <w:szCs w:val="24"/>
          <w:lang w:eastAsia="en-US"/>
        </w:rPr>
        <w:t>KUBOTA EUROPE</w:t>
      </w:r>
      <w:r w:rsidR="00597442" w:rsidRPr="0005579F">
        <w:rPr>
          <w:rFonts w:ascii="Arial" w:eastAsiaTheme="minorHAnsi" w:hAnsi="Arial" w:cs="Arial"/>
          <w:sz w:val="24"/>
          <w:szCs w:val="24"/>
          <w:lang w:eastAsia="en-US"/>
        </w:rPr>
        <w:t xml:space="preserve"> reçoit régulièrement des demandes d’offre d</w:t>
      </w:r>
      <w:r w:rsidR="00BC25D7" w:rsidRPr="0005579F">
        <w:rPr>
          <w:rFonts w:ascii="Arial" w:eastAsiaTheme="minorHAnsi" w:hAnsi="Arial" w:cs="Arial"/>
          <w:sz w:val="24"/>
          <w:szCs w:val="24"/>
          <w:lang w:eastAsia="en-US"/>
        </w:rPr>
        <w:t xml:space="preserve">e clients </w:t>
      </w:r>
      <w:r w:rsidR="00597442" w:rsidRPr="0005579F">
        <w:rPr>
          <w:rFonts w:ascii="Arial" w:eastAsiaTheme="minorHAnsi" w:hAnsi="Arial" w:cs="Arial"/>
          <w:sz w:val="24"/>
          <w:szCs w:val="24"/>
          <w:lang w:eastAsia="en-US"/>
        </w:rPr>
        <w:t xml:space="preserve">situés dans des pays où </w:t>
      </w:r>
      <w:r w:rsidRPr="0005579F">
        <w:rPr>
          <w:rFonts w:ascii="Arial" w:eastAsiaTheme="minorHAnsi" w:hAnsi="Arial" w:cs="Arial"/>
          <w:sz w:val="24"/>
          <w:szCs w:val="24"/>
          <w:lang w:eastAsia="en-US"/>
        </w:rPr>
        <w:t xml:space="preserve">elle </w:t>
      </w:r>
      <w:r w:rsidR="00597442" w:rsidRPr="0005579F">
        <w:rPr>
          <w:rFonts w:ascii="Arial" w:eastAsiaTheme="minorHAnsi" w:hAnsi="Arial" w:cs="Arial"/>
          <w:sz w:val="24"/>
          <w:szCs w:val="24"/>
          <w:lang w:eastAsia="en-US"/>
        </w:rPr>
        <w:t>ne dispose</w:t>
      </w:r>
      <w:r w:rsidR="00BC25D7" w:rsidRPr="0005579F">
        <w:rPr>
          <w:rFonts w:ascii="Arial" w:eastAsiaTheme="minorHAnsi" w:hAnsi="Arial" w:cs="Arial"/>
          <w:sz w:val="24"/>
          <w:szCs w:val="24"/>
          <w:lang w:eastAsia="en-US"/>
        </w:rPr>
        <w:t xml:space="preserve"> pas</w:t>
      </w:r>
      <w:r w:rsidR="0005579F" w:rsidRPr="0005579F">
        <w:rPr>
          <w:rFonts w:ascii="Arial" w:eastAsiaTheme="minorHAnsi" w:hAnsi="Arial" w:cs="Arial"/>
          <w:sz w:val="24"/>
          <w:szCs w:val="24"/>
          <w:lang w:eastAsia="en-US"/>
        </w:rPr>
        <w:t xml:space="preserve"> de s</w:t>
      </w:r>
      <w:r w:rsidR="00597442" w:rsidRPr="0005579F">
        <w:rPr>
          <w:rFonts w:ascii="Arial" w:eastAsiaTheme="minorHAnsi" w:hAnsi="Arial" w:cs="Arial"/>
          <w:sz w:val="24"/>
          <w:szCs w:val="24"/>
          <w:lang w:eastAsia="en-US"/>
        </w:rPr>
        <w:t xml:space="preserve">ociétés de </w:t>
      </w:r>
      <w:r w:rsidR="00BC25D7" w:rsidRPr="0005579F">
        <w:rPr>
          <w:rFonts w:ascii="Arial" w:eastAsiaTheme="minorHAnsi" w:hAnsi="Arial" w:cs="Arial"/>
          <w:sz w:val="24"/>
          <w:szCs w:val="24"/>
          <w:lang w:eastAsia="en-US"/>
        </w:rPr>
        <w:t>v</w:t>
      </w:r>
      <w:r w:rsidR="00597442" w:rsidRPr="0005579F">
        <w:rPr>
          <w:rFonts w:ascii="Arial" w:eastAsiaTheme="minorHAnsi" w:hAnsi="Arial" w:cs="Arial"/>
          <w:sz w:val="24"/>
          <w:szCs w:val="24"/>
          <w:lang w:eastAsia="en-US"/>
        </w:rPr>
        <w:t xml:space="preserve">ente. </w:t>
      </w:r>
      <w:r w:rsidR="00653872" w:rsidRPr="0005579F">
        <w:rPr>
          <w:rFonts w:ascii="Arial" w:eastAsiaTheme="minorHAnsi" w:hAnsi="Arial" w:cs="Arial"/>
          <w:sz w:val="24"/>
          <w:szCs w:val="24"/>
          <w:lang w:eastAsia="en-US"/>
        </w:rPr>
        <w:t>Dans ce cas</w:t>
      </w:r>
      <w:r w:rsidR="00B96A9B" w:rsidRPr="0005579F">
        <w:rPr>
          <w:rFonts w:ascii="Arial" w:eastAsiaTheme="minorHAnsi" w:hAnsi="Arial" w:cs="Arial"/>
          <w:sz w:val="24"/>
          <w:szCs w:val="24"/>
          <w:lang w:eastAsia="en-US"/>
        </w:rPr>
        <w:t>,</w:t>
      </w:r>
      <w:r w:rsidR="00653872" w:rsidRPr="0005579F">
        <w:rPr>
          <w:rFonts w:ascii="Arial" w:eastAsiaTheme="minorHAnsi" w:hAnsi="Arial" w:cs="Arial"/>
          <w:sz w:val="24"/>
          <w:szCs w:val="24"/>
          <w:lang w:eastAsia="en-US"/>
        </w:rPr>
        <w:t xml:space="preserve"> </w:t>
      </w:r>
      <w:r w:rsidR="0005579F" w:rsidRPr="0005579F">
        <w:rPr>
          <w:rFonts w:ascii="Arial" w:eastAsiaTheme="minorHAnsi" w:hAnsi="Arial" w:cs="Arial"/>
          <w:sz w:val="24"/>
          <w:szCs w:val="24"/>
          <w:lang w:eastAsia="en-US"/>
        </w:rPr>
        <w:t>le service « </w:t>
      </w:r>
      <w:r w:rsidR="00B567E2" w:rsidRPr="0005579F">
        <w:rPr>
          <w:rFonts w:ascii="Arial" w:eastAsiaTheme="minorHAnsi" w:hAnsi="Arial" w:cs="Arial"/>
          <w:sz w:val="24"/>
          <w:szCs w:val="24"/>
          <w:lang w:eastAsia="en-US"/>
        </w:rPr>
        <w:t>Production Control »</w:t>
      </w:r>
      <w:r w:rsidR="00653872" w:rsidRPr="0005579F">
        <w:rPr>
          <w:rFonts w:ascii="Arial" w:eastAsiaTheme="minorHAnsi" w:hAnsi="Arial" w:cs="Arial"/>
          <w:sz w:val="24"/>
          <w:szCs w:val="24"/>
          <w:lang w:eastAsia="en-US"/>
        </w:rPr>
        <w:t xml:space="preserve"> </w:t>
      </w:r>
      <w:r w:rsidR="00BC25D7" w:rsidRPr="0005579F">
        <w:rPr>
          <w:rFonts w:ascii="Arial" w:eastAsiaTheme="minorHAnsi" w:hAnsi="Arial" w:cs="Arial"/>
          <w:sz w:val="24"/>
          <w:szCs w:val="24"/>
          <w:lang w:eastAsia="en-US"/>
        </w:rPr>
        <w:t>y répond par la rédaction d’</w:t>
      </w:r>
      <w:r w:rsidR="00653872" w:rsidRPr="0005579F">
        <w:rPr>
          <w:rFonts w:ascii="Arial" w:eastAsiaTheme="minorHAnsi" w:hAnsi="Arial" w:cs="Arial"/>
          <w:sz w:val="24"/>
          <w:szCs w:val="24"/>
          <w:lang w:eastAsia="en-US"/>
        </w:rPr>
        <w:t>une offre spécifique dans le respect de</w:t>
      </w:r>
      <w:r w:rsidR="00B567E2" w:rsidRPr="0005579F">
        <w:rPr>
          <w:rFonts w:ascii="Arial" w:eastAsiaTheme="minorHAnsi" w:hAnsi="Arial" w:cs="Arial"/>
          <w:sz w:val="24"/>
          <w:szCs w:val="24"/>
          <w:lang w:eastAsia="en-US"/>
        </w:rPr>
        <w:t>s</w:t>
      </w:r>
      <w:r w:rsidR="00653872" w:rsidRPr="0005579F">
        <w:rPr>
          <w:rFonts w:ascii="Arial" w:eastAsiaTheme="minorHAnsi" w:hAnsi="Arial" w:cs="Arial"/>
          <w:sz w:val="24"/>
          <w:szCs w:val="24"/>
          <w:lang w:eastAsia="en-US"/>
        </w:rPr>
        <w:t xml:space="preserve"> conditions</w:t>
      </w:r>
      <w:r w:rsidR="00B567E2" w:rsidRPr="0005579F">
        <w:rPr>
          <w:rFonts w:ascii="Arial" w:eastAsiaTheme="minorHAnsi" w:hAnsi="Arial" w:cs="Arial"/>
          <w:sz w:val="24"/>
          <w:szCs w:val="24"/>
          <w:lang w:eastAsia="en-US"/>
        </w:rPr>
        <w:t xml:space="preserve"> générales</w:t>
      </w:r>
      <w:r w:rsidR="00653872" w:rsidRPr="0005579F">
        <w:rPr>
          <w:rFonts w:ascii="Arial" w:eastAsiaTheme="minorHAnsi" w:hAnsi="Arial" w:cs="Arial"/>
          <w:sz w:val="24"/>
          <w:szCs w:val="24"/>
          <w:lang w:eastAsia="en-US"/>
        </w:rPr>
        <w:t xml:space="preserve"> de vente</w:t>
      </w:r>
      <w:r w:rsidR="00B567E2" w:rsidRPr="0005579F">
        <w:rPr>
          <w:rFonts w:ascii="Arial" w:eastAsiaTheme="minorHAnsi" w:hAnsi="Arial" w:cs="Arial"/>
          <w:sz w:val="24"/>
          <w:szCs w:val="24"/>
          <w:lang w:eastAsia="en-US"/>
        </w:rPr>
        <w:t xml:space="preserve"> export de l’entreprise</w:t>
      </w:r>
      <w:r w:rsidR="00653872" w:rsidRPr="0005579F">
        <w:rPr>
          <w:rFonts w:ascii="Arial" w:eastAsiaTheme="minorHAnsi" w:hAnsi="Arial" w:cs="Arial"/>
          <w:sz w:val="24"/>
          <w:szCs w:val="24"/>
          <w:lang w:eastAsia="en-US"/>
        </w:rPr>
        <w:t>.</w:t>
      </w:r>
    </w:p>
    <w:p w14:paraId="564EC69A" w14:textId="2EE2696B" w:rsidR="00961D9D" w:rsidRDefault="00961D9D" w:rsidP="0005579F">
      <w:pPr>
        <w:spacing w:after="0" w:line="240" w:lineRule="auto"/>
        <w:jc w:val="both"/>
        <w:rPr>
          <w:rFonts w:ascii="Arial" w:eastAsiaTheme="minorHAnsi" w:hAnsi="Arial" w:cs="Arial"/>
          <w:sz w:val="24"/>
          <w:szCs w:val="24"/>
          <w:lang w:eastAsia="en-US"/>
        </w:rPr>
      </w:pPr>
    </w:p>
    <w:p w14:paraId="3EF308AF" w14:textId="1F1E013A" w:rsidR="00961D9D" w:rsidRPr="0005579F" w:rsidRDefault="00961D9D" w:rsidP="00637C6B">
      <w:pPr>
        <w:spacing w:after="0"/>
        <w:jc w:val="both"/>
        <w:rPr>
          <w:rFonts w:ascii="Arial" w:eastAsiaTheme="minorHAnsi" w:hAnsi="Arial" w:cs="Arial"/>
          <w:sz w:val="24"/>
          <w:szCs w:val="24"/>
          <w:lang w:eastAsia="en-US"/>
        </w:rPr>
      </w:pPr>
      <w:r>
        <w:rPr>
          <w:rFonts w:ascii="Arial" w:eastAsiaTheme="minorHAnsi" w:hAnsi="Arial" w:cs="Arial"/>
          <w:sz w:val="24"/>
          <w:szCs w:val="24"/>
          <w:lang w:eastAsia="en-US"/>
        </w:rPr>
        <w:t>Lors de sa participation au salon SIMA du 6 au 10 novembre 2022,</w:t>
      </w:r>
      <w:r w:rsidRPr="00961D9D">
        <w:rPr>
          <w:rFonts w:ascii="Arial" w:eastAsiaTheme="minorHAnsi" w:hAnsi="Arial" w:cs="Arial"/>
          <w:sz w:val="24"/>
          <w:szCs w:val="24"/>
          <w:lang w:eastAsia="en-US"/>
        </w:rPr>
        <w:t xml:space="preserve"> </w:t>
      </w:r>
      <w:r w:rsidRPr="0005579F">
        <w:rPr>
          <w:rFonts w:ascii="Arial" w:eastAsiaTheme="minorHAnsi" w:hAnsi="Arial" w:cs="Arial"/>
          <w:sz w:val="24"/>
          <w:szCs w:val="24"/>
          <w:lang w:eastAsia="en-US"/>
        </w:rPr>
        <w:t>KUBOTA EUROPE</w:t>
      </w:r>
      <w:r>
        <w:rPr>
          <w:rFonts w:ascii="Arial" w:eastAsiaTheme="minorHAnsi" w:hAnsi="Arial" w:cs="Arial"/>
          <w:sz w:val="24"/>
          <w:szCs w:val="24"/>
          <w:lang w:eastAsia="en-US"/>
        </w:rPr>
        <w:t xml:space="preserve"> a</w:t>
      </w:r>
      <w:r w:rsidRPr="0005579F">
        <w:rPr>
          <w:rFonts w:ascii="Arial" w:eastAsiaTheme="minorHAnsi" w:hAnsi="Arial" w:cs="Arial"/>
          <w:sz w:val="24"/>
          <w:szCs w:val="24"/>
          <w:lang w:eastAsia="en-US"/>
        </w:rPr>
        <w:t xml:space="preserve"> </w:t>
      </w:r>
      <w:r>
        <w:rPr>
          <w:rFonts w:ascii="Arial" w:eastAsiaTheme="minorHAnsi" w:hAnsi="Arial" w:cs="Arial"/>
          <w:sz w:val="24"/>
          <w:szCs w:val="24"/>
          <w:lang w:eastAsia="en-US"/>
        </w:rPr>
        <w:t>rencontré plusieurs prospects, notamment l’entreprise sud-africaine ILLOVOGROUP. Très intéressé par le modèle M7</w:t>
      </w:r>
      <w:r w:rsidR="0047460B">
        <w:rPr>
          <w:rFonts w:ascii="Arial" w:eastAsiaTheme="minorHAnsi" w:hAnsi="Arial" w:cs="Arial"/>
          <w:sz w:val="24"/>
          <w:szCs w:val="24"/>
          <w:lang w:eastAsia="en-US"/>
        </w:rPr>
        <w:t xml:space="preserve"> - </w:t>
      </w:r>
      <w:r>
        <w:rPr>
          <w:rFonts w:ascii="Arial" w:eastAsiaTheme="minorHAnsi" w:hAnsi="Arial" w:cs="Arial"/>
          <w:sz w:val="24"/>
          <w:szCs w:val="24"/>
          <w:lang w:eastAsia="en-US"/>
        </w:rPr>
        <w:t>152, son directeur achat</w:t>
      </w:r>
      <w:r w:rsidR="00EA3CC3">
        <w:rPr>
          <w:rFonts w:ascii="Arial" w:eastAsiaTheme="minorHAnsi" w:hAnsi="Arial" w:cs="Arial"/>
          <w:sz w:val="24"/>
          <w:szCs w:val="24"/>
          <w:lang w:eastAsia="en-US"/>
        </w:rPr>
        <w:t>s</w:t>
      </w:r>
      <w:r>
        <w:rPr>
          <w:rFonts w:ascii="Arial" w:eastAsiaTheme="minorHAnsi" w:hAnsi="Arial" w:cs="Arial"/>
          <w:sz w:val="24"/>
          <w:szCs w:val="24"/>
          <w:lang w:eastAsia="en-US"/>
        </w:rPr>
        <w:t xml:space="preserve">, Arnold NKOSI, a fait parvenir </w:t>
      </w:r>
      <w:r w:rsidR="00637C6B">
        <w:rPr>
          <w:rFonts w:ascii="Arial" w:eastAsiaTheme="minorHAnsi" w:hAnsi="Arial" w:cs="Arial"/>
          <w:sz w:val="24"/>
          <w:szCs w:val="24"/>
          <w:lang w:eastAsia="en-US"/>
        </w:rPr>
        <w:t xml:space="preserve">une demande d’offre </w:t>
      </w:r>
      <w:r>
        <w:rPr>
          <w:rFonts w:ascii="Arial" w:eastAsiaTheme="minorHAnsi" w:hAnsi="Arial" w:cs="Arial"/>
          <w:sz w:val="24"/>
          <w:szCs w:val="24"/>
          <w:lang w:eastAsia="en-US"/>
        </w:rPr>
        <w:t>à Sophie BAUDE, responsable du s</w:t>
      </w:r>
      <w:r w:rsidRPr="00672246">
        <w:rPr>
          <w:rFonts w:ascii="Arial" w:eastAsiaTheme="minorHAnsi" w:hAnsi="Arial" w:cs="Arial"/>
          <w:sz w:val="24"/>
          <w:szCs w:val="24"/>
          <w:lang w:eastAsia="en-US"/>
        </w:rPr>
        <w:t>ervice « Production Control »</w:t>
      </w:r>
      <w:r>
        <w:rPr>
          <w:rFonts w:ascii="Arial" w:eastAsiaTheme="minorHAnsi" w:hAnsi="Arial" w:cs="Arial"/>
          <w:sz w:val="24"/>
          <w:szCs w:val="24"/>
          <w:lang w:eastAsia="en-US"/>
        </w:rPr>
        <w:t>.</w:t>
      </w:r>
    </w:p>
    <w:p w14:paraId="0508A82B" w14:textId="77777777" w:rsidR="00672246" w:rsidRPr="00672246" w:rsidRDefault="00672246" w:rsidP="00672246">
      <w:pPr>
        <w:spacing w:after="0" w:line="240" w:lineRule="auto"/>
        <w:jc w:val="both"/>
        <w:rPr>
          <w:rFonts w:ascii="Arial" w:eastAsiaTheme="minorHAnsi" w:hAnsi="Arial" w:cs="Arial"/>
          <w:sz w:val="24"/>
          <w:szCs w:val="24"/>
          <w:lang w:eastAsia="en-US"/>
        </w:rPr>
      </w:pPr>
    </w:p>
    <w:p w14:paraId="74F3E77D" w14:textId="500CFC82" w:rsidR="0077286D" w:rsidRPr="005D27F9" w:rsidRDefault="0005579F" w:rsidP="00637C6B">
      <w:pPr>
        <w:spacing w:after="0"/>
        <w:jc w:val="both"/>
        <w:rPr>
          <w:rFonts w:ascii="Arial" w:eastAsiaTheme="minorHAnsi" w:hAnsi="Arial" w:cs="Arial"/>
          <w:b/>
          <w:sz w:val="24"/>
          <w:szCs w:val="24"/>
          <w:lang w:eastAsia="en-US"/>
        </w:rPr>
      </w:pPr>
      <w:r w:rsidRPr="005D27F9">
        <w:rPr>
          <w:rFonts w:ascii="Arial" w:eastAsiaTheme="minorHAnsi" w:hAnsi="Arial" w:cs="Arial"/>
          <w:b/>
          <w:sz w:val="24"/>
          <w:szCs w:val="24"/>
          <w:lang w:eastAsia="en-US"/>
        </w:rPr>
        <w:t xml:space="preserve">Sophie </w:t>
      </w:r>
      <w:r w:rsidR="00653872" w:rsidRPr="005D27F9">
        <w:rPr>
          <w:rFonts w:ascii="Arial" w:eastAsiaTheme="minorHAnsi" w:hAnsi="Arial" w:cs="Arial"/>
          <w:b/>
          <w:caps/>
          <w:sz w:val="24"/>
          <w:szCs w:val="24"/>
          <w:lang w:eastAsia="en-US"/>
        </w:rPr>
        <w:t>Baude</w:t>
      </w:r>
      <w:r w:rsidR="00653872" w:rsidRPr="005D27F9">
        <w:rPr>
          <w:rFonts w:ascii="Arial" w:eastAsiaTheme="minorHAnsi" w:hAnsi="Arial" w:cs="Arial"/>
          <w:b/>
          <w:sz w:val="24"/>
          <w:szCs w:val="24"/>
          <w:lang w:eastAsia="en-US"/>
        </w:rPr>
        <w:t xml:space="preserve"> </w:t>
      </w:r>
      <w:r w:rsidRPr="005D27F9">
        <w:rPr>
          <w:rFonts w:ascii="Arial" w:eastAsiaTheme="minorHAnsi" w:hAnsi="Arial" w:cs="Arial"/>
          <w:b/>
          <w:sz w:val="24"/>
          <w:szCs w:val="24"/>
          <w:lang w:eastAsia="en-US"/>
        </w:rPr>
        <w:t xml:space="preserve">vous </w:t>
      </w:r>
      <w:r w:rsidR="00B44E62" w:rsidRPr="005D27F9">
        <w:rPr>
          <w:rFonts w:ascii="Arial" w:eastAsiaTheme="minorHAnsi" w:hAnsi="Arial" w:cs="Arial"/>
          <w:b/>
          <w:sz w:val="24"/>
          <w:szCs w:val="24"/>
          <w:lang w:eastAsia="en-US"/>
        </w:rPr>
        <w:t xml:space="preserve">demande </w:t>
      </w:r>
      <w:r w:rsidR="00B44E62" w:rsidRPr="005D27F9">
        <w:rPr>
          <w:rFonts w:ascii="Arial" w:eastAsiaTheme="minorHAnsi" w:hAnsi="Arial" w:cs="Arial"/>
          <w:b/>
          <w:bCs/>
          <w:sz w:val="24"/>
          <w:szCs w:val="24"/>
          <w:lang w:eastAsia="en-US"/>
        </w:rPr>
        <w:t xml:space="preserve">de </w:t>
      </w:r>
      <w:r w:rsidR="00961D9D" w:rsidRPr="005D27F9">
        <w:rPr>
          <w:rFonts w:ascii="Arial" w:eastAsiaTheme="minorHAnsi" w:hAnsi="Arial" w:cs="Arial"/>
          <w:b/>
          <w:bCs/>
          <w:sz w:val="24"/>
          <w:szCs w:val="24"/>
          <w:lang w:eastAsia="en-US"/>
        </w:rPr>
        <w:t xml:space="preserve">préparer les éléments de réponse à </w:t>
      </w:r>
      <w:r w:rsidR="005D27F9">
        <w:rPr>
          <w:rFonts w:ascii="Arial" w:eastAsiaTheme="minorHAnsi" w:hAnsi="Arial" w:cs="Arial"/>
          <w:b/>
          <w:bCs/>
          <w:sz w:val="24"/>
          <w:szCs w:val="24"/>
          <w:lang w:eastAsia="en-US"/>
        </w:rPr>
        <w:t>cette</w:t>
      </w:r>
      <w:r w:rsidR="00961D9D" w:rsidRPr="005D27F9">
        <w:rPr>
          <w:rFonts w:ascii="Arial" w:eastAsiaTheme="minorHAnsi" w:hAnsi="Arial" w:cs="Arial"/>
          <w:b/>
          <w:bCs/>
          <w:sz w:val="24"/>
          <w:szCs w:val="24"/>
          <w:lang w:eastAsia="en-US"/>
        </w:rPr>
        <w:t xml:space="preserve"> demande d’offre</w:t>
      </w:r>
      <w:r w:rsidR="00B44E62" w:rsidRPr="005D27F9">
        <w:rPr>
          <w:rFonts w:ascii="Arial" w:eastAsiaTheme="minorHAnsi" w:hAnsi="Arial" w:cs="Arial"/>
          <w:b/>
          <w:bCs/>
          <w:sz w:val="24"/>
          <w:szCs w:val="24"/>
          <w:lang w:eastAsia="en-US"/>
        </w:rPr>
        <w:t xml:space="preserve">. </w:t>
      </w:r>
    </w:p>
    <w:p w14:paraId="64073CFD" w14:textId="77777777" w:rsidR="00961D9D" w:rsidRDefault="00961D9D" w:rsidP="00BC6772">
      <w:pPr>
        <w:spacing w:after="0" w:line="240" w:lineRule="auto"/>
        <w:jc w:val="both"/>
        <w:rPr>
          <w:rFonts w:ascii="Arial" w:eastAsiaTheme="minorHAnsi" w:hAnsi="Arial" w:cs="Arial"/>
          <w:sz w:val="24"/>
          <w:szCs w:val="24"/>
          <w:lang w:eastAsia="en-US"/>
        </w:rPr>
      </w:pPr>
    </w:p>
    <w:p w14:paraId="6DDBD112" w14:textId="0E60C6DC" w:rsidR="00BC6772" w:rsidRPr="00961D9D" w:rsidRDefault="005D27F9" w:rsidP="00637C6B">
      <w:pPr>
        <w:spacing w:after="0"/>
        <w:jc w:val="both"/>
        <w:rPr>
          <w:rFonts w:ascii="Arial" w:eastAsiaTheme="minorHAnsi" w:hAnsi="Arial" w:cs="Arial"/>
          <w:sz w:val="24"/>
          <w:szCs w:val="24"/>
          <w:lang w:eastAsia="en-US"/>
        </w:rPr>
      </w:pPr>
      <w:r>
        <w:rPr>
          <w:rFonts w:ascii="Arial" w:eastAsiaTheme="minorHAnsi" w:hAnsi="Arial" w:cs="Arial"/>
          <w:sz w:val="24"/>
          <w:szCs w:val="24"/>
          <w:lang w:eastAsia="en-US"/>
        </w:rPr>
        <w:t>Elle</w:t>
      </w:r>
      <w:r w:rsidR="00BC6772" w:rsidRPr="00961D9D">
        <w:rPr>
          <w:rFonts w:ascii="Arial" w:eastAsiaTheme="minorHAnsi" w:hAnsi="Arial" w:cs="Arial"/>
          <w:sz w:val="24"/>
          <w:szCs w:val="24"/>
          <w:lang w:eastAsia="en-US"/>
        </w:rPr>
        <w:t xml:space="preserve"> </w:t>
      </w:r>
      <w:r w:rsidR="00B44E62" w:rsidRPr="00961D9D">
        <w:rPr>
          <w:rFonts w:ascii="Arial" w:eastAsiaTheme="minorHAnsi" w:hAnsi="Arial" w:cs="Arial"/>
          <w:sz w:val="24"/>
          <w:szCs w:val="24"/>
          <w:lang w:eastAsia="en-US"/>
        </w:rPr>
        <w:t xml:space="preserve">vous précise qu’il serait souhaitable de répondre au mieux aux attentes du </w:t>
      </w:r>
      <w:r>
        <w:rPr>
          <w:rFonts w:ascii="Arial" w:eastAsiaTheme="minorHAnsi" w:hAnsi="Arial" w:cs="Arial"/>
          <w:sz w:val="24"/>
          <w:szCs w:val="24"/>
          <w:lang w:eastAsia="en-US"/>
        </w:rPr>
        <w:t>prospect</w:t>
      </w:r>
      <w:r w:rsidR="00637C6B">
        <w:rPr>
          <w:rFonts w:ascii="Arial" w:eastAsiaTheme="minorHAnsi" w:hAnsi="Arial" w:cs="Arial"/>
          <w:sz w:val="24"/>
          <w:szCs w:val="24"/>
          <w:lang w:eastAsia="en-US"/>
        </w:rPr>
        <w:t xml:space="preserve">, tout en proposant, </w:t>
      </w:r>
      <w:r w:rsidR="00B44E62" w:rsidRPr="00961D9D">
        <w:rPr>
          <w:rFonts w:ascii="Arial" w:eastAsiaTheme="minorHAnsi" w:hAnsi="Arial" w:cs="Arial"/>
          <w:sz w:val="24"/>
          <w:szCs w:val="24"/>
          <w:lang w:eastAsia="en-US"/>
        </w:rPr>
        <w:t>le cas échéant, des solutions de remédiation face aux risques encourus.</w:t>
      </w:r>
      <w:r w:rsidR="00BC6772" w:rsidRPr="00961D9D">
        <w:rPr>
          <w:rFonts w:ascii="Arial" w:eastAsiaTheme="minorHAnsi" w:hAnsi="Arial" w:cs="Arial"/>
          <w:sz w:val="24"/>
          <w:szCs w:val="24"/>
          <w:lang w:eastAsia="en-US"/>
        </w:rPr>
        <w:t xml:space="preserve"> </w:t>
      </w:r>
    </w:p>
    <w:p w14:paraId="4FE28D37" w14:textId="77777777" w:rsidR="00672246" w:rsidRPr="00672246" w:rsidRDefault="00672246" w:rsidP="00672246">
      <w:pPr>
        <w:spacing w:after="0" w:line="240" w:lineRule="auto"/>
        <w:jc w:val="both"/>
        <w:rPr>
          <w:rFonts w:ascii="Arial" w:eastAsiaTheme="minorHAnsi" w:hAnsi="Arial" w:cs="Arial"/>
          <w:sz w:val="24"/>
          <w:szCs w:val="24"/>
          <w:lang w:eastAsia="en-US"/>
        </w:rPr>
      </w:pPr>
    </w:p>
    <w:p w14:paraId="15FADD74" w14:textId="77777777" w:rsidR="00BC6772" w:rsidRDefault="00BC6772" w:rsidP="00672246">
      <w:pPr>
        <w:spacing w:after="0" w:line="240" w:lineRule="auto"/>
        <w:jc w:val="both"/>
        <w:rPr>
          <w:rFonts w:ascii="Arial" w:eastAsiaTheme="minorHAnsi" w:hAnsi="Arial" w:cs="Arial"/>
          <w:b/>
          <w:sz w:val="24"/>
          <w:szCs w:val="24"/>
          <w:lang w:eastAsia="en-US"/>
        </w:rPr>
      </w:pPr>
    </w:p>
    <w:p w14:paraId="2737A092" w14:textId="77777777" w:rsidR="00BC6772" w:rsidRDefault="00BC6772" w:rsidP="00672246">
      <w:pPr>
        <w:spacing w:after="0" w:line="240" w:lineRule="auto"/>
        <w:jc w:val="both"/>
        <w:rPr>
          <w:rFonts w:ascii="Arial" w:eastAsiaTheme="minorHAnsi" w:hAnsi="Arial" w:cs="Arial"/>
          <w:b/>
          <w:sz w:val="24"/>
          <w:szCs w:val="24"/>
          <w:lang w:eastAsia="en-US"/>
        </w:rPr>
      </w:pPr>
    </w:p>
    <w:p w14:paraId="7A1BF193" w14:textId="77777777" w:rsidR="00BC6772" w:rsidRDefault="00BC6772">
      <w:pPr>
        <w:rPr>
          <w:rFonts w:ascii="Arial" w:hAnsi="Arial" w:cs="Arial"/>
          <w:b/>
          <w:sz w:val="24"/>
          <w:szCs w:val="24"/>
          <w:u w:val="single"/>
        </w:rPr>
      </w:pPr>
      <w:r>
        <w:rPr>
          <w:rFonts w:ascii="Arial" w:hAnsi="Arial" w:cs="Arial"/>
          <w:b/>
          <w:sz w:val="24"/>
          <w:szCs w:val="24"/>
          <w:u w:val="single"/>
        </w:rPr>
        <w:br w:type="page"/>
      </w:r>
    </w:p>
    <w:p w14:paraId="12350C4C" w14:textId="2D74EFB0" w:rsidR="003C78FC" w:rsidRPr="00672246" w:rsidRDefault="003C78FC" w:rsidP="00672246">
      <w:pPr>
        <w:spacing w:after="0" w:line="240" w:lineRule="auto"/>
        <w:jc w:val="center"/>
        <w:rPr>
          <w:rFonts w:ascii="Arial" w:hAnsi="Arial" w:cs="Arial"/>
          <w:b/>
          <w:sz w:val="24"/>
          <w:szCs w:val="24"/>
          <w:u w:val="single"/>
        </w:rPr>
      </w:pPr>
      <w:r w:rsidRPr="00672246">
        <w:rPr>
          <w:rFonts w:ascii="Arial" w:hAnsi="Arial" w:cs="Arial"/>
          <w:b/>
          <w:sz w:val="24"/>
          <w:szCs w:val="24"/>
          <w:u w:val="single"/>
        </w:rPr>
        <w:t xml:space="preserve">Document 1 : </w:t>
      </w:r>
      <w:r w:rsidR="0020153D" w:rsidRPr="00672246">
        <w:rPr>
          <w:rFonts w:ascii="Arial" w:hAnsi="Arial" w:cs="Arial"/>
          <w:b/>
          <w:sz w:val="24"/>
          <w:szCs w:val="24"/>
          <w:u w:val="single"/>
        </w:rPr>
        <w:t xml:space="preserve">Fiche </w:t>
      </w:r>
      <w:r w:rsidR="00B567E2">
        <w:rPr>
          <w:rFonts w:ascii="Arial" w:hAnsi="Arial" w:cs="Arial"/>
          <w:b/>
          <w:sz w:val="24"/>
          <w:szCs w:val="24"/>
          <w:u w:val="single"/>
        </w:rPr>
        <w:t>produit</w:t>
      </w:r>
    </w:p>
    <w:p w14:paraId="52153E3B" w14:textId="035849AB" w:rsidR="002F07B6" w:rsidRPr="00672246" w:rsidRDefault="002F07B6" w:rsidP="00672246">
      <w:pPr>
        <w:spacing w:after="0" w:line="240" w:lineRule="auto"/>
        <w:jc w:val="both"/>
        <w:rPr>
          <w:rFonts w:ascii="Arial" w:eastAsiaTheme="minorHAnsi" w:hAnsi="Arial" w:cs="Arial"/>
          <w:sz w:val="24"/>
          <w:szCs w:val="24"/>
          <w:lang w:eastAsia="en-US"/>
        </w:rPr>
      </w:pPr>
    </w:p>
    <w:tbl>
      <w:tblPr>
        <w:tblStyle w:val="Grilledutableau2"/>
        <w:tblW w:w="10343" w:type="dxa"/>
        <w:tblLook w:val="04A0" w:firstRow="1" w:lastRow="0" w:firstColumn="1" w:lastColumn="0" w:noHBand="0" w:noVBand="1"/>
      </w:tblPr>
      <w:tblGrid>
        <w:gridCol w:w="10343"/>
      </w:tblGrid>
      <w:tr w:rsidR="002F07B6" w:rsidRPr="00672246" w14:paraId="0E30C46A" w14:textId="77777777" w:rsidTr="005227E9">
        <w:tc>
          <w:tcPr>
            <w:tcW w:w="10343" w:type="dxa"/>
          </w:tcPr>
          <w:p w14:paraId="14013A93" w14:textId="5FC9F37E" w:rsidR="002F07B6" w:rsidRPr="00672246" w:rsidRDefault="002F07B6" w:rsidP="00672246">
            <w:pPr>
              <w:jc w:val="center"/>
              <w:rPr>
                <w:rFonts w:ascii="Arial" w:hAnsi="Arial" w:cs="Arial"/>
                <w:sz w:val="24"/>
                <w:szCs w:val="24"/>
              </w:rPr>
            </w:pPr>
            <w:r w:rsidRPr="00672246">
              <w:rPr>
                <w:rFonts w:ascii="Arial" w:hAnsi="Arial" w:cs="Arial"/>
                <w:sz w:val="24"/>
                <w:szCs w:val="24"/>
              </w:rPr>
              <w:t xml:space="preserve">Tracteur agricole : </w:t>
            </w:r>
            <w:r w:rsidR="00FE6E0F" w:rsidRPr="00672246">
              <w:rPr>
                <w:rFonts w:ascii="Arial" w:hAnsi="Arial" w:cs="Arial"/>
                <w:sz w:val="24"/>
                <w:szCs w:val="24"/>
              </w:rPr>
              <w:t xml:space="preserve">KUBOTA </w:t>
            </w:r>
            <w:r w:rsidRPr="00672246">
              <w:rPr>
                <w:rFonts w:ascii="Arial" w:hAnsi="Arial" w:cs="Arial"/>
                <w:sz w:val="24"/>
                <w:szCs w:val="24"/>
              </w:rPr>
              <w:t>M7 - 152</w:t>
            </w:r>
          </w:p>
        </w:tc>
      </w:tr>
    </w:tbl>
    <w:p w14:paraId="7FEBD405" w14:textId="09305C59" w:rsidR="002F07B6" w:rsidRPr="00672246" w:rsidRDefault="002F07B6" w:rsidP="00672246">
      <w:pPr>
        <w:spacing w:after="0" w:line="240" w:lineRule="auto"/>
        <w:rPr>
          <w:rFonts w:ascii="Arial" w:eastAsiaTheme="minorHAnsi" w:hAnsi="Arial" w:cs="Arial"/>
          <w:sz w:val="24"/>
          <w:szCs w:val="24"/>
          <w:lang w:eastAsia="en-US"/>
        </w:rPr>
      </w:pPr>
    </w:p>
    <w:p w14:paraId="31F49D15" w14:textId="63ED7BA4" w:rsidR="002F07B6" w:rsidRPr="00672246" w:rsidRDefault="00FE6E0F" w:rsidP="00482A83">
      <w:pPr>
        <w:tabs>
          <w:tab w:val="right" w:pos="5670"/>
        </w:tabs>
        <w:spacing w:after="0" w:line="240" w:lineRule="auto"/>
        <w:rPr>
          <w:rFonts w:ascii="Arial" w:eastAsiaTheme="minorHAnsi" w:hAnsi="Arial" w:cs="Arial"/>
          <w:sz w:val="24"/>
          <w:szCs w:val="24"/>
          <w:lang w:eastAsia="en-US"/>
        </w:rPr>
      </w:pPr>
      <w:r w:rsidRPr="00672246">
        <w:rPr>
          <w:rFonts w:ascii="Arial" w:eastAsiaTheme="minorHAnsi" w:hAnsi="Arial" w:cs="Arial"/>
          <w:noProof/>
          <w:sz w:val="24"/>
          <w:szCs w:val="24"/>
        </w:rPr>
        <w:drawing>
          <wp:anchor distT="0" distB="0" distL="114300" distR="114300" simplePos="0" relativeHeight="251660288" behindDoc="0" locked="0" layoutInCell="1" allowOverlap="1" wp14:anchorId="69B4753D" wp14:editId="5384645E">
            <wp:simplePos x="0" y="0"/>
            <wp:positionH relativeFrom="page">
              <wp:posOffset>4459783</wp:posOffset>
            </wp:positionH>
            <wp:positionV relativeFrom="paragraph">
              <wp:posOffset>7620</wp:posOffset>
            </wp:positionV>
            <wp:extent cx="1818005" cy="1358265"/>
            <wp:effectExtent l="0" t="0" r="0" b="0"/>
            <wp:wrapSquare wrapText="left"/>
            <wp:docPr id="3" name="Image 3" descr="Une image contenant camion, tracteur, remorque, machine agrico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5" descr="Une image contenant camion, tracteur, remorque, machine agricole&#10;&#10;Description générée automatiquement"/>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818005" cy="13582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F07B6" w:rsidRPr="00672246">
        <w:rPr>
          <w:rFonts w:ascii="Arial" w:eastAsiaTheme="minorHAnsi" w:hAnsi="Arial" w:cs="Arial"/>
          <w:sz w:val="24"/>
          <w:szCs w:val="24"/>
          <w:lang w:eastAsia="en-US"/>
        </w:rPr>
        <w:t>Modèle :</w:t>
      </w:r>
      <w:r w:rsidR="002F07B6" w:rsidRPr="00672246">
        <w:rPr>
          <w:rFonts w:ascii="Arial" w:eastAsiaTheme="minorHAnsi" w:hAnsi="Arial" w:cs="Arial"/>
          <w:sz w:val="24"/>
          <w:szCs w:val="24"/>
          <w:lang w:eastAsia="en-US"/>
        </w:rPr>
        <w:tab/>
      </w:r>
      <w:bookmarkStart w:id="1" w:name="_Hlk107504923"/>
      <w:bookmarkStart w:id="2" w:name="_Hlk107843954"/>
      <w:r w:rsidR="0047460B">
        <w:rPr>
          <w:rFonts w:ascii="Arial" w:eastAsiaTheme="minorHAnsi" w:hAnsi="Arial" w:cs="Arial"/>
          <w:sz w:val="24"/>
          <w:szCs w:val="24"/>
          <w:lang w:eastAsia="en-US"/>
        </w:rPr>
        <w:t>M</w:t>
      </w:r>
      <w:r w:rsidR="002F07B6" w:rsidRPr="00672246">
        <w:rPr>
          <w:rFonts w:ascii="Arial" w:eastAsiaTheme="minorHAnsi" w:hAnsi="Arial" w:cs="Arial"/>
          <w:sz w:val="24"/>
          <w:szCs w:val="24"/>
          <w:lang w:eastAsia="en-US"/>
        </w:rPr>
        <w:t>7</w:t>
      </w:r>
      <w:r w:rsidR="0047460B">
        <w:rPr>
          <w:rFonts w:ascii="Arial" w:eastAsiaTheme="minorHAnsi" w:hAnsi="Arial" w:cs="Arial"/>
          <w:sz w:val="24"/>
          <w:szCs w:val="24"/>
          <w:lang w:eastAsia="en-US"/>
        </w:rPr>
        <w:t xml:space="preserve"> - </w:t>
      </w:r>
      <w:r w:rsidR="002F07B6" w:rsidRPr="00672246">
        <w:rPr>
          <w:rFonts w:ascii="Arial" w:eastAsiaTheme="minorHAnsi" w:hAnsi="Arial" w:cs="Arial"/>
          <w:sz w:val="24"/>
          <w:szCs w:val="24"/>
          <w:lang w:eastAsia="en-US"/>
        </w:rPr>
        <w:t xml:space="preserve">152 </w:t>
      </w:r>
      <w:bookmarkEnd w:id="1"/>
      <w:proofErr w:type="spellStart"/>
      <w:r w:rsidR="002F07B6" w:rsidRPr="00672246">
        <w:rPr>
          <w:rFonts w:ascii="Arial" w:eastAsiaTheme="minorHAnsi" w:hAnsi="Arial" w:cs="Arial"/>
          <w:sz w:val="24"/>
          <w:szCs w:val="24"/>
          <w:lang w:eastAsia="en-US"/>
        </w:rPr>
        <w:t>Powershift</w:t>
      </w:r>
      <w:bookmarkEnd w:id="2"/>
      <w:proofErr w:type="spellEnd"/>
    </w:p>
    <w:p w14:paraId="43C954E1" w14:textId="23C12C81" w:rsidR="002F07B6" w:rsidRPr="00672246" w:rsidRDefault="002F07B6" w:rsidP="00482A83">
      <w:pPr>
        <w:tabs>
          <w:tab w:val="right" w:pos="5670"/>
        </w:tabs>
        <w:spacing w:after="0" w:line="240" w:lineRule="auto"/>
        <w:rPr>
          <w:rFonts w:ascii="Arial" w:eastAsiaTheme="minorHAnsi" w:hAnsi="Arial" w:cs="Arial"/>
          <w:sz w:val="24"/>
          <w:szCs w:val="24"/>
          <w:lang w:eastAsia="en-US"/>
        </w:rPr>
      </w:pPr>
      <w:r w:rsidRPr="00672246">
        <w:rPr>
          <w:rFonts w:ascii="Arial" w:eastAsiaTheme="minorHAnsi" w:hAnsi="Arial" w:cs="Arial"/>
          <w:sz w:val="24"/>
          <w:szCs w:val="24"/>
          <w:lang w:eastAsia="en-US"/>
        </w:rPr>
        <w:t>Puissance :</w:t>
      </w:r>
      <w:r w:rsidRPr="00672246">
        <w:rPr>
          <w:rFonts w:ascii="Arial" w:eastAsiaTheme="minorHAnsi" w:hAnsi="Arial" w:cs="Arial"/>
          <w:sz w:val="24"/>
          <w:szCs w:val="24"/>
          <w:lang w:eastAsia="en-US"/>
        </w:rPr>
        <w:tab/>
        <w:t>150 CH</w:t>
      </w:r>
    </w:p>
    <w:p w14:paraId="1DCA08C4" w14:textId="24EE4D4E" w:rsidR="002F07B6" w:rsidRPr="00672246" w:rsidRDefault="002F07B6" w:rsidP="00482A83">
      <w:pPr>
        <w:tabs>
          <w:tab w:val="right" w:pos="5670"/>
        </w:tabs>
        <w:spacing w:after="0" w:line="240" w:lineRule="auto"/>
        <w:rPr>
          <w:rFonts w:ascii="Arial" w:eastAsiaTheme="minorHAnsi" w:hAnsi="Arial" w:cs="Arial"/>
          <w:sz w:val="24"/>
          <w:szCs w:val="24"/>
          <w:lang w:eastAsia="en-US"/>
        </w:rPr>
      </w:pPr>
      <w:r w:rsidRPr="00672246">
        <w:rPr>
          <w:rFonts w:ascii="Arial" w:eastAsiaTheme="minorHAnsi" w:hAnsi="Arial" w:cs="Arial"/>
          <w:sz w:val="24"/>
          <w:szCs w:val="24"/>
          <w:lang w:eastAsia="en-US"/>
        </w:rPr>
        <w:t>Dimensions</w:t>
      </w:r>
      <w:r w:rsidR="00482A83">
        <w:rPr>
          <w:rFonts w:ascii="Arial" w:eastAsiaTheme="minorHAnsi" w:hAnsi="Arial" w:cs="Arial"/>
          <w:sz w:val="24"/>
          <w:szCs w:val="24"/>
          <w:lang w:eastAsia="en-US"/>
        </w:rPr>
        <w:t xml:space="preserve"> en mètres </w:t>
      </w:r>
      <w:r w:rsidR="00C37DDF" w:rsidRPr="00672246">
        <w:rPr>
          <w:rFonts w:ascii="Arial" w:eastAsiaTheme="minorHAnsi" w:hAnsi="Arial" w:cs="Arial"/>
          <w:sz w:val="24"/>
          <w:szCs w:val="24"/>
          <w:lang w:eastAsia="en-US"/>
        </w:rPr>
        <w:t>(</w:t>
      </w:r>
      <w:r w:rsidR="0016119C" w:rsidRPr="00672246">
        <w:rPr>
          <w:rFonts w:ascii="Arial" w:eastAsiaTheme="minorHAnsi" w:hAnsi="Arial" w:cs="Arial"/>
          <w:sz w:val="24"/>
          <w:szCs w:val="24"/>
          <w:lang w:eastAsia="en-US"/>
        </w:rPr>
        <w:t>L</w:t>
      </w:r>
      <w:r w:rsidR="00C37DDF" w:rsidRPr="00672246">
        <w:rPr>
          <w:rFonts w:ascii="Arial" w:eastAsiaTheme="minorHAnsi" w:hAnsi="Arial" w:cs="Arial"/>
          <w:sz w:val="24"/>
          <w:szCs w:val="24"/>
          <w:lang w:eastAsia="en-US"/>
        </w:rPr>
        <w:t xml:space="preserve"> x </w:t>
      </w:r>
      <w:r w:rsidR="0016119C" w:rsidRPr="00672246">
        <w:rPr>
          <w:rFonts w:ascii="Arial" w:eastAsiaTheme="minorHAnsi" w:hAnsi="Arial" w:cs="Arial"/>
          <w:sz w:val="24"/>
          <w:szCs w:val="24"/>
          <w:lang w:eastAsia="en-US"/>
        </w:rPr>
        <w:t>l</w:t>
      </w:r>
      <w:r w:rsidR="00C37DDF" w:rsidRPr="00672246">
        <w:rPr>
          <w:rFonts w:ascii="Arial" w:eastAsiaTheme="minorHAnsi" w:hAnsi="Arial" w:cs="Arial"/>
          <w:sz w:val="24"/>
          <w:szCs w:val="24"/>
          <w:lang w:eastAsia="en-US"/>
        </w:rPr>
        <w:t xml:space="preserve"> x </w:t>
      </w:r>
      <w:r w:rsidR="0016119C" w:rsidRPr="00672246">
        <w:rPr>
          <w:rFonts w:ascii="Arial" w:eastAsiaTheme="minorHAnsi" w:hAnsi="Arial" w:cs="Arial"/>
          <w:sz w:val="24"/>
          <w:szCs w:val="24"/>
          <w:lang w:eastAsia="en-US"/>
        </w:rPr>
        <w:t>H</w:t>
      </w:r>
      <w:r w:rsidR="00C37DDF" w:rsidRPr="00672246">
        <w:rPr>
          <w:rFonts w:ascii="Arial" w:eastAsiaTheme="minorHAnsi" w:hAnsi="Arial" w:cs="Arial"/>
          <w:sz w:val="24"/>
          <w:szCs w:val="24"/>
          <w:lang w:eastAsia="en-US"/>
        </w:rPr>
        <w:t>)</w:t>
      </w:r>
      <w:r w:rsidRPr="00672246">
        <w:rPr>
          <w:rFonts w:ascii="Arial" w:eastAsiaTheme="minorHAnsi" w:hAnsi="Arial" w:cs="Arial"/>
          <w:sz w:val="24"/>
          <w:szCs w:val="24"/>
          <w:lang w:eastAsia="en-US"/>
        </w:rPr>
        <w:t> :</w:t>
      </w:r>
      <w:r w:rsidRPr="00672246">
        <w:rPr>
          <w:rFonts w:ascii="Arial" w:eastAsiaTheme="minorHAnsi" w:hAnsi="Arial" w:cs="Arial"/>
          <w:sz w:val="24"/>
          <w:szCs w:val="24"/>
          <w:lang w:eastAsia="en-US"/>
        </w:rPr>
        <w:tab/>
      </w:r>
      <w:bookmarkStart w:id="3" w:name="_Hlk109123782"/>
      <w:r w:rsidR="0016119C" w:rsidRPr="00672246">
        <w:rPr>
          <w:rFonts w:ascii="Arial" w:eastAsiaTheme="minorHAnsi" w:hAnsi="Arial" w:cs="Arial"/>
          <w:sz w:val="24"/>
          <w:szCs w:val="24"/>
          <w:lang w:eastAsia="en-US"/>
        </w:rPr>
        <w:t xml:space="preserve">4,77 x </w:t>
      </w:r>
      <w:r w:rsidR="00C37DDF" w:rsidRPr="00672246">
        <w:rPr>
          <w:rFonts w:ascii="Arial" w:eastAsiaTheme="minorHAnsi" w:hAnsi="Arial" w:cs="Arial"/>
          <w:sz w:val="24"/>
          <w:szCs w:val="24"/>
          <w:lang w:eastAsia="en-US"/>
        </w:rPr>
        <w:t xml:space="preserve">2,5 x </w:t>
      </w:r>
      <w:r w:rsidRPr="00672246">
        <w:rPr>
          <w:rFonts w:ascii="Arial" w:eastAsiaTheme="minorHAnsi" w:hAnsi="Arial" w:cs="Arial"/>
          <w:sz w:val="24"/>
          <w:szCs w:val="24"/>
          <w:lang w:eastAsia="en-US"/>
        </w:rPr>
        <w:t>3,03</w:t>
      </w:r>
    </w:p>
    <w:bookmarkEnd w:id="3"/>
    <w:p w14:paraId="6ABF168D" w14:textId="62014176" w:rsidR="002F07B6" w:rsidRPr="00672246" w:rsidRDefault="002F07B6" w:rsidP="00482A83">
      <w:pPr>
        <w:tabs>
          <w:tab w:val="right" w:pos="5670"/>
        </w:tabs>
        <w:spacing w:after="0" w:line="240" w:lineRule="auto"/>
        <w:rPr>
          <w:rFonts w:ascii="Arial" w:eastAsiaTheme="minorHAnsi" w:hAnsi="Arial" w:cs="Arial"/>
          <w:sz w:val="24"/>
          <w:szCs w:val="24"/>
          <w:lang w:val="en-GB" w:eastAsia="en-US"/>
        </w:rPr>
      </w:pPr>
      <w:proofErr w:type="spellStart"/>
      <w:proofErr w:type="gramStart"/>
      <w:r w:rsidRPr="00672246">
        <w:rPr>
          <w:rFonts w:ascii="Arial" w:eastAsiaTheme="minorHAnsi" w:hAnsi="Arial" w:cs="Arial"/>
          <w:sz w:val="24"/>
          <w:szCs w:val="24"/>
          <w:lang w:val="en-GB" w:eastAsia="en-US"/>
        </w:rPr>
        <w:t>Poids</w:t>
      </w:r>
      <w:proofErr w:type="spellEnd"/>
      <w:r w:rsidRPr="00672246">
        <w:rPr>
          <w:rFonts w:ascii="Arial" w:eastAsiaTheme="minorHAnsi" w:hAnsi="Arial" w:cs="Arial"/>
          <w:sz w:val="24"/>
          <w:szCs w:val="24"/>
          <w:lang w:val="en-GB" w:eastAsia="en-US"/>
        </w:rPr>
        <w:t> :</w:t>
      </w:r>
      <w:proofErr w:type="gramEnd"/>
      <w:r w:rsidRPr="00672246">
        <w:rPr>
          <w:rFonts w:ascii="Arial" w:eastAsiaTheme="minorHAnsi" w:hAnsi="Arial" w:cs="Arial"/>
          <w:sz w:val="24"/>
          <w:szCs w:val="24"/>
          <w:lang w:val="en-GB" w:eastAsia="en-US"/>
        </w:rPr>
        <w:tab/>
        <w:t>7 tonnes</w:t>
      </w:r>
    </w:p>
    <w:p w14:paraId="3FD106C6" w14:textId="5593806D" w:rsidR="002F07B6" w:rsidRPr="00672246" w:rsidRDefault="00C37DDF" w:rsidP="00482A83">
      <w:pPr>
        <w:tabs>
          <w:tab w:val="right" w:pos="5670"/>
        </w:tabs>
        <w:spacing w:after="0" w:line="240" w:lineRule="auto"/>
        <w:rPr>
          <w:rFonts w:ascii="Arial" w:eastAsiaTheme="minorHAnsi" w:hAnsi="Arial" w:cs="Arial"/>
          <w:sz w:val="24"/>
          <w:szCs w:val="24"/>
          <w:lang w:val="en-GB" w:eastAsia="en-US"/>
        </w:rPr>
      </w:pPr>
      <w:r w:rsidRPr="00672246">
        <w:rPr>
          <w:rFonts w:ascii="Arial" w:eastAsiaTheme="minorHAnsi" w:hAnsi="Arial" w:cs="Arial"/>
          <w:sz w:val="24"/>
          <w:szCs w:val="24"/>
          <w:lang w:val="en-GB" w:eastAsia="en-US"/>
        </w:rPr>
        <w:t>KUBOTA M7</w:t>
      </w:r>
      <w:r w:rsidR="0047460B">
        <w:rPr>
          <w:rFonts w:ascii="Arial" w:eastAsiaTheme="minorHAnsi" w:hAnsi="Arial" w:cs="Arial"/>
          <w:sz w:val="24"/>
          <w:szCs w:val="24"/>
          <w:lang w:val="en-GB" w:eastAsia="en-US"/>
        </w:rPr>
        <w:t xml:space="preserve"> - </w:t>
      </w:r>
      <w:r w:rsidRPr="00672246">
        <w:rPr>
          <w:rFonts w:ascii="Arial" w:eastAsiaTheme="minorHAnsi" w:hAnsi="Arial" w:cs="Arial"/>
          <w:sz w:val="24"/>
          <w:szCs w:val="24"/>
          <w:lang w:val="en-GB" w:eastAsia="en-US"/>
        </w:rPr>
        <w:t xml:space="preserve">152 </w:t>
      </w:r>
      <w:proofErr w:type="spellStart"/>
      <w:proofErr w:type="gramStart"/>
      <w:r w:rsidRPr="00672246">
        <w:rPr>
          <w:rFonts w:ascii="Arial" w:eastAsiaTheme="minorHAnsi" w:hAnsi="Arial" w:cs="Arial"/>
          <w:sz w:val="24"/>
          <w:szCs w:val="24"/>
          <w:lang w:val="en-GB" w:eastAsia="en-US"/>
        </w:rPr>
        <w:t>Powershift</w:t>
      </w:r>
      <w:proofErr w:type="spellEnd"/>
      <w:r w:rsidRPr="00672246">
        <w:rPr>
          <w:rFonts w:ascii="Arial" w:eastAsiaTheme="minorHAnsi" w:hAnsi="Arial" w:cs="Arial"/>
          <w:sz w:val="24"/>
          <w:szCs w:val="24"/>
          <w:lang w:val="en-GB" w:eastAsia="en-US"/>
        </w:rPr>
        <w:t> :</w:t>
      </w:r>
      <w:proofErr w:type="gramEnd"/>
      <w:r w:rsidR="002F07B6" w:rsidRPr="00672246">
        <w:rPr>
          <w:rFonts w:ascii="Arial" w:eastAsiaTheme="minorHAnsi" w:hAnsi="Arial" w:cs="Arial"/>
          <w:sz w:val="24"/>
          <w:szCs w:val="24"/>
          <w:lang w:val="en-GB" w:eastAsia="en-US"/>
        </w:rPr>
        <w:tab/>
      </w:r>
      <w:proofErr w:type="spellStart"/>
      <w:r w:rsidRPr="00672246">
        <w:rPr>
          <w:rFonts w:ascii="Arial" w:eastAsiaTheme="minorHAnsi" w:hAnsi="Arial" w:cs="Arial"/>
          <w:sz w:val="24"/>
          <w:szCs w:val="24"/>
          <w:lang w:val="en-GB" w:eastAsia="en-US"/>
        </w:rPr>
        <w:t>Chargeur</w:t>
      </w:r>
      <w:proofErr w:type="spellEnd"/>
      <w:r w:rsidRPr="00672246">
        <w:rPr>
          <w:rFonts w:ascii="Arial" w:eastAsiaTheme="minorHAnsi" w:hAnsi="Arial" w:cs="Arial"/>
          <w:sz w:val="24"/>
          <w:szCs w:val="24"/>
          <w:lang w:val="en-GB" w:eastAsia="en-US"/>
        </w:rPr>
        <w:t xml:space="preserve"> frontal</w:t>
      </w:r>
    </w:p>
    <w:p w14:paraId="50FDB4D1" w14:textId="24AE3C7D" w:rsidR="002F07B6" w:rsidRPr="00672246" w:rsidRDefault="00C37DDF" w:rsidP="00482A83">
      <w:pPr>
        <w:tabs>
          <w:tab w:val="right" w:pos="5670"/>
        </w:tabs>
        <w:spacing w:after="0" w:line="240" w:lineRule="auto"/>
        <w:rPr>
          <w:rFonts w:ascii="Arial" w:eastAsiaTheme="minorHAnsi" w:hAnsi="Arial" w:cs="Arial"/>
          <w:sz w:val="24"/>
          <w:szCs w:val="24"/>
          <w:lang w:eastAsia="en-US"/>
        </w:rPr>
      </w:pPr>
      <w:r w:rsidRPr="00672246">
        <w:rPr>
          <w:rFonts w:ascii="Arial" w:eastAsiaTheme="minorHAnsi" w:hAnsi="Arial" w:cs="Arial"/>
          <w:sz w:val="24"/>
          <w:szCs w:val="24"/>
          <w:lang w:eastAsia="en-US"/>
        </w:rPr>
        <w:t>Batterie :</w:t>
      </w:r>
      <w:r w:rsidR="002F07B6" w:rsidRPr="00672246">
        <w:rPr>
          <w:rFonts w:ascii="Arial" w:eastAsiaTheme="minorHAnsi" w:hAnsi="Arial" w:cs="Arial"/>
          <w:sz w:val="24"/>
          <w:szCs w:val="24"/>
          <w:lang w:eastAsia="en-US"/>
        </w:rPr>
        <w:tab/>
      </w:r>
      <w:r w:rsidRPr="00672246">
        <w:rPr>
          <w:rFonts w:ascii="Arial" w:eastAsiaTheme="minorHAnsi" w:hAnsi="Arial" w:cs="Arial"/>
          <w:sz w:val="24"/>
          <w:szCs w:val="24"/>
          <w:lang w:eastAsia="en-US"/>
        </w:rPr>
        <w:t>Voltage 12</w:t>
      </w:r>
    </w:p>
    <w:p w14:paraId="4B535410" w14:textId="1DC54A59" w:rsidR="00C37DDF" w:rsidRPr="00672246" w:rsidRDefault="00C37DDF" w:rsidP="00482A83">
      <w:pPr>
        <w:tabs>
          <w:tab w:val="right" w:pos="5670"/>
        </w:tabs>
        <w:spacing w:after="0" w:line="240" w:lineRule="auto"/>
        <w:rPr>
          <w:rFonts w:ascii="Arial" w:eastAsiaTheme="minorHAnsi" w:hAnsi="Arial" w:cs="Arial"/>
          <w:sz w:val="24"/>
          <w:szCs w:val="24"/>
          <w:lang w:eastAsia="en-US"/>
        </w:rPr>
      </w:pPr>
      <w:r w:rsidRPr="00672246">
        <w:rPr>
          <w:rFonts w:ascii="Arial" w:eastAsiaTheme="minorHAnsi" w:hAnsi="Arial" w:cs="Arial"/>
          <w:sz w:val="24"/>
          <w:szCs w:val="24"/>
          <w:lang w:eastAsia="en-US"/>
        </w:rPr>
        <w:t xml:space="preserve">Mécanique : </w:t>
      </w:r>
      <w:r w:rsidRPr="00672246">
        <w:rPr>
          <w:rFonts w:ascii="Arial" w:eastAsiaTheme="minorHAnsi" w:hAnsi="Arial" w:cs="Arial"/>
          <w:sz w:val="24"/>
          <w:szCs w:val="24"/>
          <w:lang w:eastAsia="en-US"/>
        </w:rPr>
        <w:tab/>
        <w:t>Châssis 4 x 4</w:t>
      </w:r>
    </w:p>
    <w:p w14:paraId="34C20C54" w14:textId="7E7E2089" w:rsidR="00FE6E0F" w:rsidRPr="00672246" w:rsidRDefault="00FE6E0F" w:rsidP="00482A83">
      <w:pPr>
        <w:tabs>
          <w:tab w:val="right" w:pos="5670"/>
        </w:tabs>
        <w:spacing w:after="0" w:line="240" w:lineRule="auto"/>
        <w:rPr>
          <w:rFonts w:ascii="Arial" w:eastAsiaTheme="minorHAnsi" w:hAnsi="Arial" w:cs="Arial"/>
          <w:sz w:val="24"/>
          <w:szCs w:val="24"/>
          <w:lang w:eastAsia="en-US"/>
        </w:rPr>
      </w:pPr>
      <w:r w:rsidRPr="00672246">
        <w:rPr>
          <w:rFonts w:ascii="Arial" w:eastAsiaTheme="minorHAnsi" w:hAnsi="Arial" w:cs="Arial"/>
          <w:sz w:val="24"/>
          <w:szCs w:val="24"/>
          <w:lang w:eastAsia="en-US"/>
        </w:rPr>
        <w:tab/>
        <w:t>Cabine standard</w:t>
      </w:r>
    </w:p>
    <w:p w14:paraId="1CF6963F" w14:textId="2ABB6CCB" w:rsidR="003C78FC" w:rsidRPr="00672246" w:rsidRDefault="00FE6E0F" w:rsidP="0047460B">
      <w:pPr>
        <w:tabs>
          <w:tab w:val="right" w:pos="9356"/>
        </w:tabs>
        <w:spacing w:after="0" w:line="240" w:lineRule="auto"/>
        <w:rPr>
          <w:rFonts w:ascii="Arial" w:eastAsiaTheme="minorHAnsi" w:hAnsi="Arial" w:cs="Arial"/>
          <w:sz w:val="24"/>
          <w:szCs w:val="24"/>
          <w:lang w:eastAsia="en-US"/>
        </w:rPr>
      </w:pPr>
      <w:r w:rsidRPr="00672246">
        <w:rPr>
          <w:rFonts w:ascii="Arial" w:eastAsiaTheme="minorHAnsi" w:hAnsi="Arial" w:cs="Arial"/>
          <w:sz w:val="24"/>
          <w:szCs w:val="24"/>
          <w:lang w:eastAsia="en-US"/>
        </w:rPr>
        <w:tab/>
      </w:r>
      <w:r w:rsidR="0047460B">
        <w:rPr>
          <w:rFonts w:ascii="Arial" w:eastAsiaTheme="minorHAnsi" w:hAnsi="Arial" w:cs="Arial"/>
          <w:sz w:val="24"/>
          <w:szCs w:val="24"/>
          <w:lang w:eastAsia="en-US"/>
        </w:rPr>
        <w:t xml:space="preserve">   </w:t>
      </w:r>
      <w:r w:rsidR="002F07B6" w:rsidRPr="00672246">
        <w:rPr>
          <w:rFonts w:ascii="Arial" w:eastAsiaTheme="minorHAnsi" w:hAnsi="Arial" w:cs="Arial"/>
          <w:sz w:val="24"/>
          <w:szCs w:val="24"/>
          <w:lang w:eastAsia="en-US"/>
        </w:rPr>
        <w:t>Prix EXW</w:t>
      </w:r>
      <w:r w:rsidR="0047460B">
        <w:rPr>
          <w:rFonts w:ascii="Arial" w:eastAsiaTheme="minorHAnsi" w:hAnsi="Arial" w:cs="Arial"/>
          <w:sz w:val="24"/>
          <w:szCs w:val="24"/>
          <w:lang w:eastAsia="en-US"/>
        </w:rPr>
        <w:t xml:space="preserve"> </w:t>
      </w:r>
      <w:proofErr w:type="spellStart"/>
      <w:r w:rsidR="0047460B">
        <w:rPr>
          <w:rFonts w:ascii="Arial" w:eastAsiaTheme="minorHAnsi" w:hAnsi="Arial" w:cs="Arial"/>
          <w:sz w:val="24"/>
          <w:szCs w:val="24"/>
          <w:lang w:eastAsia="en-US"/>
        </w:rPr>
        <w:t>Bierne</w:t>
      </w:r>
      <w:proofErr w:type="spellEnd"/>
      <w:r w:rsidRPr="00672246">
        <w:rPr>
          <w:rFonts w:ascii="Arial" w:eastAsiaTheme="minorHAnsi" w:hAnsi="Arial" w:cs="Arial"/>
          <w:sz w:val="24"/>
          <w:szCs w:val="24"/>
          <w:lang w:eastAsia="en-US"/>
        </w:rPr>
        <w:t xml:space="preserve"> : </w:t>
      </w:r>
      <w:r w:rsidR="002F07B6" w:rsidRPr="00672246">
        <w:rPr>
          <w:rFonts w:ascii="Arial" w:eastAsiaTheme="minorHAnsi" w:hAnsi="Arial" w:cs="Arial"/>
          <w:sz w:val="24"/>
          <w:szCs w:val="24"/>
          <w:lang w:eastAsia="en-US"/>
        </w:rPr>
        <w:t xml:space="preserve">110 000 </w:t>
      </w:r>
      <w:r w:rsidR="00BB2D09" w:rsidRPr="00672246">
        <w:rPr>
          <w:rFonts w:ascii="Arial" w:eastAsiaTheme="minorHAnsi" w:hAnsi="Arial" w:cs="Arial"/>
          <w:sz w:val="24"/>
          <w:szCs w:val="24"/>
          <w:lang w:eastAsia="en-US"/>
        </w:rPr>
        <w:t>EUR</w:t>
      </w:r>
      <w:r w:rsidR="002F07B6" w:rsidRPr="00672246">
        <w:rPr>
          <w:rFonts w:ascii="Arial" w:eastAsiaTheme="minorHAnsi" w:hAnsi="Arial" w:cs="Arial"/>
          <w:sz w:val="24"/>
          <w:szCs w:val="24"/>
          <w:lang w:eastAsia="en-US"/>
        </w:rPr>
        <w:t xml:space="preserve"> </w:t>
      </w:r>
    </w:p>
    <w:p w14:paraId="0C7062E8" w14:textId="3542B504" w:rsidR="00653872" w:rsidRDefault="00653872" w:rsidP="00672246">
      <w:pPr>
        <w:spacing w:after="0" w:line="240" w:lineRule="auto"/>
        <w:rPr>
          <w:rFonts w:ascii="Arial" w:eastAsiaTheme="minorHAnsi" w:hAnsi="Arial" w:cs="Arial"/>
          <w:sz w:val="24"/>
          <w:szCs w:val="24"/>
          <w:lang w:eastAsia="en-US"/>
        </w:rPr>
      </w:pPr>
    </w:p>
    <w:p w14:paraId="5B271BCA" w14:textId="5146B5B0" w:rsidR="0047460B" w:rsidRDefault="0047460B" w:rsidP="00672246">
      <w:pPr>
        <w:spacing w:after="0" w:line="240" w:lineRule="auto"/>
        <w:rPr>
          <w:rFonts w:ascii="Arial" w:eastAsiaTheme="minorHAnsi" w:hAnsi="Arial" w:cs="Arial"/>
          <w:sz w:val="24"/>
          <w:szCs w:val="24"/>
          <w:lang w:eastAsia="en-US"/>
        </w:rPr>
      </w:pPr>
    </w:p>
    <w:p w14:paraId="20B4F768" w14:textId="138D44A8" w:rsidR="0047460B" w:rsidRDefault="0047460B" w:rsidP="00672246">
      <w:pPr>
        <w:spacing w:after="0" w:line="240" w:lineRule="auto"/>
        <w:rPr>
          <w:rFonts w:ascii="Arial" w:eastAsiaTheme="minorHAnsi" w:hAnsi="Arial" w:cs="Arial"/>
          <w:sz w:val="24"/>
          <w:szCs w:val="24"/>
          <w:lang w:eastAsia="en-US"/>
        </w:rPr>
      </w:pPr>
    </w:p>
    <w:p w14:paraId="2D8F9B2D" w14:textId="77777777" w:rsidR="0047460B" w:rsidRPr="00672246" w:rsidRDefault="0047460B" w:rsidP="00672246">
      <w:pPr>
        <w:spacing w:after="0" w:line="240" w:lineRule="auto"/>
        <w:rPr>
          <w:rFonts w:ascii="Arial" w:eastAsiaTheme="minorHAnsi" w:hAnsi="Arial" w:cs="Arial"/>
          <w:sz w:val="24"/>
          <w:szCs w:val="24"/>
          <w:lang w:eastAsia="en-US"/>
        </w:rPr>
      </w:pPr>
    </w:p>
    <w:p w14:paraId="04E2A825" w14:textId="0686CCFE" w:rsidR="005227E9" w:rsidRDefault="005227E9" w:rsidP="00672246">
      <w:pPr>
        <w:spacing w:after="0" w:line="240" w:lineRule="auto"/>
        <w:jc w:val="center"/>
        <w:rPr>
          <w:rFonts w:ascii="Arial" w:hAnsi="Arial" w:cs="Arial"/>
          <w:b/>
          <w:sz w:val="24"/>
          <w:szCs w:val="24"/>
          <w:u w:val="single"/>
        </w:rPr>
      </w:pPr>
      <w:r w:rsidRPr="006505C7">
        <w:rPr>
          <w:rFonts w:ascii="Arial" w:hAnsi="Arial" w:cs="Arial"/>
          <w:b/>
          <w:sz w:val="24"/>
          <w:szCs w:val="24"/>
          <w:u w:val="single"/>
        </w:rPr>
        <w:t>Document 2 : Extrait des CGV grand export</w:t>
      </w:r>
    </w:p>
    <w:p w14:paraId="7C72E91D" w14:textId="77777777" w:rsidR="006505C7" w:rsidRPr="006505C7" w:rsidRDefault="006505C7" w:rsidP="00672246">
      <w:pPr>
        <w:spacing w:after="0" w:line="240" w:lineRule="auto"/>
        <w:jc w:val="center"/>
        <w:rPr>
          <w:rFonts w:ascii="Arial" w:hAnsi="Arial" w:cs="Arial"/>
          <w:sz w:val="24"/>
          <w:szCs w:val="24"/>
        </w:rPr>
      </w:pPr>
    </w:p>
    <w:p w14:paraId="2F4D55AE" w14:textId="77777777" w:rsidR="00483147" w:rsidRPr="00483147" w:rsidRDefault="00483147" w:rsidP="00483147">
      <w:pPr>
        <w:widowControl w:val="0"/>
        <w:tabs>
          <w:tab w:val="left" w:pos="8284"/>
        </w:tabs>
        <w:kinsoku w:val="0"/>
        <w:overflowPunct w:val="0"/>
        <w:autoSpaceDE w:val="0"/>
        <w:autoSpaceDN w:val="0"/>
        <w:adjustRightInd w:val="0"/>
        <w:spacing w:after="0" w:line="240" w:lineRule="auto"/>
        <w:ind w:left="392"/>
        <w:jc w:val="center"/>
        <w:rPr>
          <w:rFonts w:ascii="Times New Roman" w:eastAsia="Times New Roman" w:hAnsi="Times New Roman" w:cs="Times New Roman"/>
          <w:position w:val="16"/>
          <w:sz w:val="20"/>
          <w:szCs w:val="20"/>
        </w:rPr>
      </w:pPr>
      <w:bookmarkStart w:id="4" w:name="_Hlk114323397"/>
      <w:r w:rsidRPr="00483147">
        <w:rPr>
          <w:rFonts w:ascii="Times New Roman" w:eastAsia="Times New Roman" w:hAnsi="Times New Roman" w:cs="Times New Roman"/>
          <w:noProof/>
          <w:position w:val="16"/>
          <w:sz w:val="20"/>
          <w:szCs w:val="20"/>
        </w:rPr>
        <w:drawing>
          <wp:inline distT="0" distB="0" distL="0" distR="0" wp14:anchorId="6A4CE75B" wp14:editId="3B8602A5">
            <wp:extent cx="1158991" cy="393500"/>
            <wp:effectExtent l="0" t="0" r="3175" b="6985"/>
            <wp:docPr id="9" name="Image 9" descr="7 Logo KUBO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7 Logo KUBOTA"/>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173230" cy="398334"/>
                    </a:xfrm>
                    <a:prstGeom prst="rect">
                      <a:avLst/>
                    </a:prstGeom>
                    <a:noFill/>
                    <a:ln>
                      <a:noFill/>
                    </a:ln>
                  </pic:spPr>
                </pic:pic>
              </a:graphicData>
            </a:graphic>
          </wp:inline>
        </w:drawing>
      </w:r>
    </w:p>
    <w:p w14:paraId="61A0CB05" w14:textId="77777777" w:rsidR="00483147" w:rsidRPr="0047460B" w:rsidRDefault="00483147" w:rsidP="0047460B">
      <w:pPr>
        <w:widowControl w:val="0"/>
        <w:kinsoku w:val="0"/>
        <w:overflowPunct w:val="0"/>
        <w:autoSpaceDE w:val="0"/>
        <w:autoSpaceDN w:val="0"/>
        <w:adjustRightInd w:val="0"/>
        <w:spacing w:before="87" w:after="0" w:line="240" w:lineRule="auto"/>
        <w:jc w:val="center"/>
        <w:rPr>
          <w:rFonts w:ascii="Arial" w:eastAsia="Times New Roman" w:hAnsi="Arial" w:cs="Arial"/>
          <w:b/>
          <w:bCs/>
          <w:color w:val="372E5D"/>
          <w:spacing w:val="-2"/>
          <w:sz w:val="32"/>
          <w:szCs w:val="32"/>
        </w:rPr>
      </w:pPr>
      <w:r w:rsidRPr="0047460B">
        <w:rPr>
          <w:rFonts w:ascii="Arial" w:eastAsia="Times New Roman" w:hAnsi="Arial" w:cs="Arial"/>
          <w:b/>
          <w:bCs/>
          <w:color w:val="372E5D"/>
          <w:sz w:val="32"/>
          <w:szCs w:val="32"/>
        </w:rPr>
        <w:t>CONDITIONS</w:t>
      </w:r>
      <w:r w:rsidRPr="0047460B">
        <w:rPr>
          <w:rFonts w:ascii="Arial" w:eastAsia="Times New Roman" w:hAnsi="Arial" w:cs="Arial"/>
          <w:b/>
          <w:bCs/>
          <w:color w:val="372E5D"/>
          <w:spacing w:val="-9"/>
          <w:sz w:val="32"/>
          <w:szCs w:val="32"/>
        </w:rPr>
        <w:t xml:space="preserve"> </w:t>
      </w:r>
      <w:r w:rsidRPr="0047460B">
        <w:rPr>
          <w:rFonts w:ascii="Arial" w:eastAsia="Times New Roman" w:hAnsi="Arial" w:cs="Arial"/>
          <w:b/>
          <w:bCs/>
          <w:color w:val="372E5D"/>
          <w:sz w:val="32"/>
          <w:szCs w:val="32"/>
        </w:rPr>
        <w:t>GENERALES</w:t>
      </w:r>
      <w:r w:rsidRPr="0047460B">
        <w:rPr>
          <w:rFonts w:ascii="Arial" w:eastAsia="Times New Roman" w:hAnsi="Arial" w:cs="Arial"/>
          <w:b/>
          <w:bCs/>
          <w:color w:val="372E5D"/>
          <w:spacing w:val="-7"/>
          <w:sz w:val="32"/>
          <w:szCs w:val="32"/>
        </w:rPr>
        <w:t xml:space="preserve"> </w:t>
      </w:r>
      <w:r w:rsidRPr="0047460B">
        <w:rPr>
          <w:rFonts w:ascii="Arial" w:eastAsia="Times New Roman" w:hAnsi="Arial" w:cs="Arial"/>
          <w:b/>
          <w:bCs/>
          <w:color w:val="372E5D"/>
          <w:sz w:val="32"/>
          <w:szCs w:val="32"/>
        </w:rPr>
        <w:t>DE</w:t>
      </w:r>
      <w:r w:rsidRPr="0047460B">
        <w:rPr>
          <w:rFonts w:ascii="Arial" w:eastAsia="Times New Roman" w:hAnsi="Arial" w:cs="Arial"/>
          <w:b/>
          <w:bCs/>
          <w:color w:val="372E5D"/>
          <w:spacing w:val="-7"/>
          <w:sz w:val="32"/>
          <w:szCs w:val="32"/>
        </w:rPr>
        <w:t xml:space="preserve"> </w:t>
      </w:r>
      <w:r w:rsidRPr="0047460B">
        <w:rPr>
          <w:rFonts w:ascii="Arial" w:eastAsia="Times New Roman" w:hAnsi="Arial" w:cs="Arial"/>
          <w:b/>
          <w:bCs/>
          <w:color w:val="372E5D"/>
          <w:sz w:val="32"/>
          <w:szCs w:val="32"/>
        </w:rPr>
        <w:t>VENTE</w:t>
      </w:r>
      <w:r w:rsidRPr="0047460B">
        <w:rPr>
          <w:rFonts w:ascii="Arial" w:eastAsia="Times New Roman" w:hAnsi="Arial" w:cs="Arial"/>
          <w:b/>
          <w:bCs/>
          <w:color w:val="372E5D"/>
          <w:spacing w:val="-7"/>
          <w:sz w:val="32"/>
          <w:szCs w:val="32"/>
        </w:rPr>
        <w:t xml:space="preserve"> </w:t>
      </w:r>
      <w:r w:rsidRPr="0047460B">
        <w:rPr>
          <w:rFonts w:ascii="Arial" w:eastAsia="Times New Roman" w:hAnsi="Arial" w:cs="Arial"/>
          <w:b/>
          <w:bCs/>
          <w:color w:val="372E5D"/>
          <w:spacing w:val="-2"/>
          <w:sz w:val="32"/>
          <w:szCs w:val="32"/>
        </w:rPr>
        <w:t>EXPORT</w:t>
      </w:r>
    </w:p>
    <w:p w14:paraId="70996730" w14:textId="77777777" w:rsidR="00483147" w:rsidRPr="00483147" w:rsidRDefault="00483147" w:rsidP="00483147">
      <w:pPr>
        <w:spacing w:after="0" w:line="240" w:lineRule="auto"/>
        <w:rPr>
          <w:rFonts w:ascii="Arial" w:eastAsia="Times New Roman" w:hAnsi="Arial" w:cs="Arial"/>
          <w:b/>
          <w:bCs/>
          <w:sz w:val="15"/>
          <w:szCs w:val="15"/>
        </w:rPr>
        <w:sectPr w:rsidR="00483147" w:rsidRPr="00483147" w:rsidSect="000410CD">
          <w:pgSz w:w="11900" w:h="16840"/>
          <w:pgMar w:top="840" w:right="700" w:bottom="280" w:left="740" w:header="720" w:footer="720" w:gutter="0"/>
          <w:cols w:space="720"/>
        </w:sectPr>
      </w:pPr>
    </w:p>
    <w:p w14:paraId="48189D9D" w14:textId="77777777" w:rsidR="00483147" w:rsidRPr="00483147" w:rsidRDefault="00483147" w:rsidP="00483147">
      <w:pPr>
        <w:widowControl w:val="0"/>
        <w:kinsoku w:val="0"/>
        <w:overflowPunct w:val="0"/>
        <w:autoSpaceDE w:val="0"/>
        <w:autoSpaceDN w:val="0"/>
        <w:adjustRightInd w:val="0"/>
        <w:spacing w:after="0" w:line="240" w:lineRule="auto"/>
        <w:rPr>
          <w:rFonts w:ascii="Arial" w:eastAsia="Times New Roman" w:hAnsi="Arial" w:cs="Arial"/>
          <w:b/>
          <w:bCs/>
          <w:sz w:val="15"/>
          <w:szCs w:val="15"/>
        </w:rPr>
      </w:pPr>
    </w:p>
    <w:p w14:paraId="73636F91" w14:textId="77777777" w:rsidR="00483147" w:rsidRPr="00483147" w:rsidRDefault="00483147" w:rsidP="00483147">
      <w:pPr>
        <w:widowControl w:val="0"/>
        <w:numPr>
          <w:ilvl w:val="0"/>
          <w:numId w:val="43"/>
        </w:numPr>
        <w:kinsoku w:val="0"/>
        <w:overflowPunct w:val="0"/>
        <w:autoSpaceDE w:val="0"/>
        <w:autoSpaceDN w:val="0"/>
        <w:adjustRightInd w:val="0"/>
        <w:spacing w:after="0" w:line="240" w:lineRule="auto"/>
        <w:jc w:val="both"/>
        <w:outlineLvl w:val="0"/>
        <w:rPr>
          <w:rFonts w:ascii="Arial" w:eastAsia="Times New Roman" w:hAnsi="Arial" w:cs="Arial"/>
          <w:b/>
          <w:bCs/>
          <w:color w:val="372E5D"/>
          <w:spacing w:val="-2"/>
          <w:sz w:val="16"/>
          <w:szCs w:val="16"/>
        </w:rPr>
      </w:pPr>
      <w:r w:rsidRPr="00483147">
        <w:rPr>
          <w:rFonts w:ascii="Arial" w:eastAsia="Times New Roman" w:hAnsi="Arial" w:cs="Arial"/>
          <w:b/>
          <w:bCs/>
          <w:color w:val="372E5D"/>
          <w:sz w:val="16"/>
          <w:szCs w:val="16"/>
        </w:rPr>
        <w:t>Domaine</w:t>
      </w:r>
      <w:r w:rsidRPr="00483147">
        <w:rPr>
          <w:rFonts w:ascii="Arial" w:eastAsia="Times New Roman" w:hAnsi="Arial" w:cs="Arial"/>
          <w:b/>
          <w:bCs/>
          <w:color w:val="372E5D"/>
          <w:spacing w:val="-7"/>
          <w:sz w:val="16"/>
          <w:szCs w:val="16"/>
        </w:rPr>
        <w:t xml:space="preserve"> </w:t>
      </w:r>
      <w:r w:rsidRPr="00483147">
        <w:rPr>
          <w:rFonts w:ascii="Arial" w:eastAsia="Times New Roman" w:hAnsi="Arial" w:cs="Arial"/>
          <w:b/>
          <w:bCs/>
          <w:color w:val="372E5D"/>
          <w:spacing w:val="-2"/>
          <w:sz w:val="16"/>
          <w:szCs w:val="16"/>
        </w:rPr>
        <w:t>d'application</w:t>
      </w:r>
    </w:p>
    <w:p w14:paraId="48BBFE38" w14:textId="5BAA5FC4" w:rsidR="00483147" w:rsidRPr="00483147" w:rsidRDefault="00483147" w:rsidP="00483147">
      <w:pPr>
        <w:widowControl w:val="0"/>
        <w:kinsoku w:val="0"/>
        <w:overflowPunct w:val="0"/>
        <w:autoSpaceDE w:val="0"/>
        <w:autoSpaceDN w:val="0"/>
        <w:adjustRightInd w:val="0"/>
        <w:spacing w:before="5" w:after="0" w:line="230" w:lineRule="auto"/>
        <w:jc w:val="both"/>
        <w:rPr>
          <w:rFonts w:ascii="Arial" w:eastAsia="Times New Roman" w:hAnsi="Arial" w:cs="Arial"/>
          <w:sz w:val="14"/>
          <w:szCs w:val="14"/>
        </w:rPr>
      </w:pPr>
      <w:r w:rsidRPr="00483147">
        <w:rPr>
          <w:rFonts w:ascii="Arial" w:eastAsia="Times New Roman" w:hAnsi="Arial" w:cs="Arial"/>
          <w:sz w:val="14"/>
          <w:szCs w:val="14"/>
        </w:rPr>
        <w:t>Ces</w:t>
      </w:r>
      <w:r w:rsidRPr="00483147">
        <w:rPr>
          <w:rFonts w:ascii="Arial" w:eastAsia="Times New Roman" w:hAnsi="Arial" w:cs="Arial"/>
          <w:spacing w:val="-10"/>
          <w:sz w:val="14"/>
          <w:szCs w:val="14"/>
        </w:rPr>
        <w:t xml:space="preserve"> </w:t>
      </w:r>
      <w:r w:rsidRPr="00483147">
        <w:rPr>
          <w:rFonts w:ascii="Arial" w:eastAsia="Times New Roman" w:hAnsi="Arial" w:cs="Arial"/>
          <w:sz w:val="14"/>
          <w:szCs w:val="14"/>
        </w:rPr>
        <w:t>conditions</w:t>
      </w:r>
      <w:r w:rsidRPr="00483147">
        <w:rPr>
          <w:rFonts w:ascii="Arial" w:eastAsia="Times New Roman" w:hAnsi="Arial" w:cs="Arial"/>
          <w:spacing w:val="-10"/>
          <w:sz w:val="14"/>
          <w:szCs w:val="14"/>
        </w:rPr>
        <w:t xml:space="preserve"> </w:t>
      </w:r>
      <w:r w:rsidRPr="00483147">
        <w:rPr>
          <w:rFonts w:ascii="Arial" w:eastAsia="Times New Roman" w:hAnsi="Arial" w:cs="Arial"/>
          <w:sz w:val="14"/>
          <w:szCs w:val="14"/>
        </w:rPr>
        <w:t>générales</w:t>
      </w:r>
      <w:r w:rsidRPr="00483147">
        <w:rPr>
          <w:rFonts w:ascii="Arial" w:eastAsia="Times New Roman" w:hAnsi="Arial" w:cs="Arial"/>
          <w:spacing w:val="-10"/>
          <w:sz w:val="14"/>
          <w:szCs w:val="14"/>
        </w:rPr>
        <w:t xml:space="preserve"> </w:t>
      </w:r>
      <w:r w:rsidRPr="00483147">
        <w:rPr>
          <w:rFonts w:ascii="Arial" w:eastAsia="Times New Roman" w:hAnsi="Arial" w:cs="Arial"/>
          <w:sz w:val="14"/>
          <w:szCs w:val="14"/>
        </w:rPr>
        <w:t>de</w:t>
      </w:r>
      <w:r w:rsidRPr="00483147">
        <w:rPr>
          <w:rFonts w:ascii="Arial" w:eastAsia="Times New Roman" w:hAnsi="Arial" w:cs="Arial"/>
          <w:spacing w:val="-9"/>
          <w:sz w:val="14"/>
          <w:szCs w:val="14"/>
        </w:rPr>
        <w:t xml:space="preserve"> </w:t>
      </w:r>
      <w:r w:rsidRPr="00483147">
        <w:rPr>
          <w:rFonts w:ascii="Arial" w:eastAsia="Times New Roman" w:hAnsi="Arial" w:cs="Arial"/>
          <w:sz w:val="14"/>
          <w:szCs w:val="14"/>
        </w:rPr>
        <w:t>vente</w:t>
      </w:r>
      <w:r w:rsidRPr="00483147">
        <w:rPr>
          <w:rFonts w:ascii="Arial" w:eastAsia="Times New Roman" w:hAnsi="Arial" w:cs="Arial"/>
          <w:spacing w:val="-10"/>
          <w:sz w:val="14"/>
          <w:szCs w:val="14"/>
        </w:rPr>
        <w:t xml:space="preserve"> </w:t>
      </w:r>
      <w:r w:rsidRPr="00483147">
        <w:rPr>
          <w:rFonts w:ascii="Arial" w:eastAsia="Times New Roman" w:hAnsi="Arial" w:cs="Arial"/>
          <w:sz w:val="14"/>
          <w:szCs w:val="14"/>
        </w:rPr>
        <w:t>export</w:t>
      </w:r>
      <w:r w:rsidRPr="00483147">
        <w:rPr>
          <w:rFonts w:ascii="Arial" w:eastAsia="Times New Roman" w:hAnsi="Arial" w:cs="Arial"/>
          <w:spacing w:val="-10"/>
          <w:sz w:val="14"/>
          <w:szCs w:val="14"/>
        </w:rPr>
        <w:t xml:space="preserve"> </w:t>
      </w:r>
      <w:r w:rsidRPr="00483147">
        <w:rPr>
          <w:rFonts w:ascii="Arial" w:eastAsia="Times New Roman" w:hAnsi="Arial" w:cs="Arial"/>
          <w:sz w:val="14"/>
          <w:szCs w:val="14"/>
        </w:rPr>
        <w:t>(nommées</w:t>
      </w:r>
      <w:r w:rsidRPr="00483147">
        <w:rPr>
          <w:rFonts w:ascii="Arial" w:eastAsia="Times New Roman" w:hAnsi="Arial" w:cs="Arial"/>
          <w:spacing w:val="-10"/>
          <w:sz w:val="14"/>
          <w:szCs w:val="14"/>
        </w:rPr>
        <w:t xml:space="preserve"> </w:t>
      </w:r>
      <w:r w:rsidRPr="00483147">
        <w:rPr>
          <w:rFonts w:ascii="Arial" w:eastAsia="Times New Roman" w:hAnsi="Arial" w:cs="Arial"/>
          <w:sz w:val="14"/>
          <w:szCs w:val="14"/>
        </w:rPr>
        <w:t>ci-après</w:t>
      </w:r>
      <w:r w:rsidRPr="00483147">
        <w:rPr>
          <w:rFonts w:ascii="Arial" w:eastAsia="Times New Roman" w:hAnsi="Arial" w:cs="Arial"/>
          <w:spacing w:val="-9"/>
          <w:sz w:val="14"/>
          <w:szCs w:val="14"/>
        </w:rPr>
        <w:t xml:space="preserve"> </w:t>
      </w:r>
      <w:r w:rsidRPr="00483147">
        <w:rPr>
          <w:rFonts w:ascii="Arial" w:eastAsia="Times New Roman" w:hAnsi="Arial" w:cs="Arial"/>
          <w:sz w:val="14"/>
          <w:szCs w:val="14"/>
        </w:rPr>
        <w:t>«</w:t>
      </w:r>
      <w:r w:rsidRPr="00483147">
        <w:rPr>
          <w:rFonts w:ascii="Arial" w:eastAsia="Times New Roman" w:hAnsi="Arial" w:cs="Arial"/>
          <w:spacing w:val="-10"/>
          <w:sz w:val="14"/>
          <w:szCs w:val="14"/>
        </w:rPr>
        <w:t xml:space="preserve"> </w:t>
      </w:r>
      <w:r w:rsidRPr="00483147">
        <w:rPr>
          <w:rFonts w:ascii="Arial" w:eastAsia="Times New Roman" w:hAnsi="Arial" w:cs="Arial"/>
          <w:sz w:val="14"/>
          <w:szCs w:val="14"/>
        </w:rPr>
        <w:t>CGVE</w:t>
      </w:r>
      <w:r w:rsidRPr="00483147">
        <w:rPr>
          <w:rFonts w:ascii="Arial" w:eastAsia="Times New Roman" w:hAnsi="Arial" w:cs="Arial"/>
          <w:spacing w:val="-10"/>
          <w:sz w:val="14"/>
          <w:szCs w:val="14"/>
        </w:rPr>
        <w:t xml:space="preserve"> </w:t>
      </w:r>
      <w:r w:rsidRPr="00483147">
        <w:rPr>
          <w:rFonts w:ascii="Arial" w:eastAsia="Times New Roman" w:hAnsi="Arial" w:cs="Arial"/>
          <w:sz w:val="14"/>
          <w:szCs w:val="14"/>
        </w:rPr>
        <w:t>»)</w:t>
      </w:r>
      <w:r w:rsidRPr="00483147">
        <w:rPr>
          <w:rFonts w:ascii="Arial" w:eastAsia="Times New Roman" w:hAnsi="Arial" w:cs="Arial"/>
          <w:spacing w:val="40"/>
          <w:sz w:val="14"/>
          <w:szCs w:val="14"/>
        </w:rPr>
        <w:t xml:space="preserve"> </w:t>
      </w:r>
      <w:r w:rsidRPr="00483147">
        <w:rPr>
          <w:rFonts w:ascii="Arial" w:eastAsia="Times New Roman" w:hAnsi="Arial" w:cs="Arial"/>
          <w:w w:val="95"/>
          <w:sz w:val="14"/>
          <w:szCs w:val="14"/>
        </w:rPr>
        <w:t>sont applicables à toutes livraisons, prestations et offres – y compris celles</w:t>
      </w:r>
      <w:r w:rsidRPr="00483147">
        <w:rPr>
          <w:rFonts w:ascii="Arial" w:eastAsia="Times New Roman" w:hAnsi="Arial" w:cs="Arial"/>
          <w:spacing w:val="40"/>
          <w:sz w:val="14"/>
          <w:szCs w:val="14"/>
        </w:rPr>
        <w:t xml:space="preserve"> </w:t>
      </w:r>
      <w:r w:rsidRPr="00483147">
        <w:rPr>
          <w:rFonts w:ascii="Arial" w:eastAsia="Times New Roman" w:hAnsi="Arial" w:cs="Arial"/>
          <w:w w:val="95"/>
          <w:sz w:val="14"/>
          <w:szCs w:val="14"/>
        </w:rPr>
        <w:t>qui se réaliseront à l’avenir – de l’entreprise KUBOTA EUROPE, sise à BIERNE 59380 FRANCE</w:t>
      </w:r>
      <w:r w:rsidRPr="00483147">
        <w:rPr>
          <w:rFonts w:ascii="Arial" w:eastAsia="Times New Roman" w:hAnsi="Arial" w:cs="Arial"/>
          <w:spacing w:val="-7"/>
          <w:sz w:val="14"/>
          <w:szCs w:val="14"/>
        </w:rPr>
        <w:t xml:space="preserve"> </w:t>
      </w:r>
      <w:r w:rsidRPr="00483147">
        <w:rPr>
          <w:rFonts w:ascii="Arial" w:eastAsia="Times New Roman" w:hAnsi="Arial" w:cs="Arial"/>
          <w:sz w:val="14"/>
          <w:szCs w:val="14"/>
        </w:rPr>
        <w:t>(nommée</w:t>
      </w:r>
      <w:r w:rsidRPr="00483147">
        <w:rPr>
          <w:rFonts w:ascii="Arial" w:eastAsia="Times New Roman" w:hAnsi="Arial" w:cs="Arial"/>
          <w:spacing w:val="-7"/>
          <w:sz w:val="14"/>
          <w:szCs w:val="14"/>
        </w:rPr>
        <w:t xml:space="preserve"> </w:t>
      </w:r>
      <w:r w:rsidRPr="00483147">
        <w:rPr>
          <w:rFonts w:ascii="Arial" w:eastAsia="Times New Roman" w:hAnsi="Arial" w:cs="Arial"/>
          <w:sz w:val="14"/>
          <w:szCs w:val="14"/>
        </w:rPr>
        <w:t>ci-après</w:t>
      </w:r>
      <w:r w:rsidRPr="00483147">
        <w:rPr>
          <w:rFonts w:ascii="Arial" w:eastAsia="Times New Roman" w:hAnsi="Arial" w:cs="Arial"/>
          <w:spacing w:val="-7"/>
          <w:sz w:val="14"/>
          <w:szCs w:val="14"/>
        </w:rPr>
        <w:t xml:space="preserve"> </w:t>
      </w:r>
      <w:r w:rsidRPr="00483147">
        <w:rPr>
          <w:rFonts w:ascii="Arial" w:eastAsia="Times New Roman" w:hAnsi="Arial" w:cs="Arial"/>
          <w:sz w:val="14"/>
          <w:szCs w:val="14"/>
        </w:rPr>
        <w:t>«</w:t>
      </w:r>
      <w:r w:rsidRPr="00483147">
        <w:rPr>
          <w:rFonts w:ascii="Arial" w:eastAsia="Times New Roman" w:hAnsi="Arial" w:cs="Arial"/>
          <w:spacing w:val="-10"/>
          <w:sz w:val="14"/>
          <w:szCs w:val="14"/>
        </w:rPr>
        <w:t> </w:t>
      </w:r>
      <w:r w:rsidRPr="00483147">
        <w:rPr>
          <w:rFonts w:ascii="Arial" w:eastAsia="Times New Roman" w:hAnsi="Arial" w:cs="Arial"/>
          <w:sz w:val="14"/>
          <w:szCs w:val="14"/>
        </w:rPr>
        <w:t>vendeur</w:t>
      </w:r>
      <w:r w:rsidRPr="00483147">
        <w:rPr>
          <w:rFonts w:ascii="Arial" w:eastAsia="Times New Roman" w:hAnsi="Arial" w:cs="Arial"/>
          <w:spacing w:val="-7"/>
          <w:sz w:val="14"/>
          <w:szCs w:val="14"/>
        </w:rPr>
        <w:t> </w:t>
      </w:r>
      <w:r w:rsidRPr="00483147">
        <w:rPr>
          <w:rFonts w:ascii="Arial" w:eastAsia="Times New Roman" w:hAnsi="Arial" w:cs="Arial"/>
          <w:sz w:val="14"/>
          <w:szCs w:val="14"/>
        </w:rPr>
        <w:t>»),</w:t>
      </w:r>
      <w:r w:rsidRPr="00483147">
        <w:rPr>
          <w:rFonts w:ascii="Arial" w:eastAsia="Times New Roman" w:hAnsi="Arial" w:cs="Arial"/>
          <w:spacing w:val="-3"/>
          <w:sz w:val="14"/>
          <w:szCs w:val="14"/>
        </w:rPr>
        <w:t xml:space="preserve"> </w:t>
      </w:r>
      <w:r w:rsidRPr="00483147">
        <w:rPr>
          <w:rFonts w:ascii="Arial" w:eastAsia="Times New Roman" w:hAnsi="Arial" w:cs="Arial"/>
          <w:sz w:val="14"/>
          <w:szCs w:val="14"/>
        </w:rPr>
        <w:t>dans</w:t>
      </w:r>
      <w:r w:rsidRPr="00483147">
        <w:rPr>
          <w:rFonts w:ascii="Arial" w:eastAsia="Times New Roman" w:hAnsi="Arial" w:cs="Arial"/>
          <w:spacing w:val="-3"/>
          <w:sz w:val="14"/>
          <w:szCs w:val="14"/>
        </w:rPr>
        <w:t xml:space="preserve"> </w:t>
      </w:r>
      <w:r w:rsidRPr="00483147">
        <w:rPr>
          <w:rFonts w:ascii="Arial" w:eastAsia="Times New Roman" w:hAnsi="Arial" w:cs="Arial"/>
          <w:sz w:val="14"/>
          <w:szCs w:val="14"/>
        </w:rPr>
        <w:t>la</w:t>
      </w:r>
      <w:r w:rsidRPr="00483147">
        <w:rPr>
          <w:rFonts w:ascii="Arial" w:eastAsia="Times New Roman" w:hAnsi="Arial" w:cs="Arial"/>
          <w:spacing w:val="-3"/>
          <w:sz w:val="14"/>
          <w:szCs w:val="14"/>
        </w:rPr>
        <w:t xml:space="preserve"> </w:t>
      </w:r>
      <w:r w:rsidRPr="00483147">
        <w:rPr>
          <w:rFonts w:ascii="Arial" w:eastAsia="Times New Roman" w:hAnsi="Arial" w:cs="Arial"/>
          <w:sz w:val="14"/>
          <w:szCs w:val="14"/>
        </w:rPr>
        <w:t>mesure</w:t>
      </w:r>
      <w:r w:rsidRPr="00483147">
        <w:rPr>
          <w:rFonts w:ascii="Arial" w:eastAsia="Times New Roman" w:hAnsi="Arial" w:cs="Arial"/>
          <w:spacing w:val="-3"/>
          <w:sz w:val="14"/>
          <w:szCs w:val="14"/>
        </w:rPr>
        <w:t xml:space="preserve"> </w:t>
      </w:r>
      <w:r w:rsidRPr="00483147">
        <w:rPr>
          <w:rFonts w:ascii="Arial" w:eastAsia="Times New Roman" w:hAnsi="Arial" w:cs="Arial"/>
          <w:sz w:val="14"/>
          <w:szCs w:val="14"/>
        </w:rPr>
        <w:t>où</w:t>
      </w:r>
      <w:r w:rsidRPr="00483147">
        <w:rPr>
          <w:rFonts w:ascii="Arial" w:eastAsia="Times New Roman" w:hAnsi="Arial" w:cs="Arial"/>
          <w:spacing w:val="-3"/>
          <w:sz w:val="14"/>
          <w:szCs w:val="14"/>
        </w:rPr>
        <w:t xml:space="preserve"> </w:t>
      </w:r>
      <w:r w:rsidRPr="00483147">
        <w:rPr>
          <w:rFonts w:ascii="Arial" w:eastAsia="Times New Roman" w:hAnsi="Arial" w:cs="Arial"/>
          <w:sz w:val="14"/>
          <w:szCs w:val="14"/>
        </w:rPr>
        <w:t>elles</w:t>
      </w:r>
      <w:r w:rsidRPr="00483147">
        <w:rPr>
          <w:rFonts w:ascii="Arial" w:eastAsia="Times New Roman" w:hAnsi="Arial" w:cs="Arial"/>
          <w:spacing w:val="-3"/>
          <w:sz w:val="14"/>
          <w:szCs w:val="14"/>
        </w:rPr>
        <w:t xml:space="preserve"> </w:t>
      </w:r>
      <w:r w:rsidRPr="00483147">
        <w:rPr>
          <w:rFonts w:ascii="Arial" w:eastAsia="Times New Roman" w:hAnsi="Arial" w:cs="Arial"/>
          <w:sz w:val="14"/>
          <w:szCs w:val="14"/>
        </w:rPr>
        <w:t>ne</w:t>
      </w:r>
      <w:r w:rsidRPr="00483147">
        <w:rPr>
          <w:rFonts w:ascii="Arial" w:eastAsia="Times New Roman" w:hAnsi="Arial" w:cs="Arial"/>
          <w:spacing w:val="-3"/>
          <w:sz w:val="14"/>
          <w:szCs w:val="14"/>
        </w:rPr>
        <w:t xml:space="preserve"> </w:t>
      </w:r>
      <w:r w:rsidRPr="00483147">
        <w:rPr>
          <w:rFonts w:ascii="Arial" w:eastAsia="Times New Roman" w:hAnsi="Arial" w:cs="Arial"/>
          <w:sz w:val="14"/>
          <w:szCs w:val="14"/>
        </w:rPr>
        <w:t>sont</w:t>
      </w:r>
      <w:r w:rsidRPr="00483147">
        <w:rPr>
          <w:rFonts w:ascii="Arial" w:eastAsia="Times New Roman" w:hAnsi="Arial" w:cs="Arial"/>
          <w:spacing w:val="-3"/>
          <w:sz w:val="14"/>
          <w:szCs w:val="14"/>
        </w:rPr>
        <w:t xml:space="preserve"> </w:t>
      </w:r>
      <w:r w:rsidRPr="00483147">
        <w:rPr>
          <w:rFonts w:ascii="Arial" w:eastAsia="Times New Roman" w:hAnsi="Arial" w:cs="Arial"/>
          <w:sz w:val="14"/>
          <w:szCs w:val="14"/>
        </w:rPr>
        <w:t>pas</w:t>
      </w:r>
      <w:r w:rsidRPr="00483147">
        <w:rPr>
          <w:rFonts w:ascii="Arial" w:eastAsia="Times New Roman" w:hAnsi="Arial" w:cs="Arial"/>
          <w:spacing w:val="-3"/>
          <w:sz w:val="14"/>
          <w:szCs w:val="14"/>
        </w:rPr>
        <w:t xml:space="preserve"> </w:t>
      </w:r>
      <w:r w:rsidRPr="00483147">
        <w:rPr>
          <w:rFonts w:ascii="Arial" w:eastAsia="Times New Roman" w:hAnsi="Arial" w:cs="Arial"/>
          <w:sz w:val="14"/>
          <w:szCs w:val="14"/>
        </w:rPr>
        <w:t>formellement</w:t>
      </w:r>
      <w:r w:rsidRPr="00483147">
        <w:rPr>
          <w:rFonts w:ascii="Arial" w:eastAsia="Times New Roman" w:hAnsi="Arial" w:cs="Arial"/>
          <w:spacing w:val="-4"/>
          <w:sz w:val="14"/>
          <w:szCs w:val="14"/>
        </w:rPr>
        <w:t xml:space="preserve"> </w:t>
      </w:r>
      <w:r w:rsidRPr="00483147">
        <w:rPr>
          <w:rFonts w:ascii="Arial" w:eastAsia="Times New Roman" w:hAnsi="Arial" w:cs="Arial"/>
          <w:sz w:val="14"/>
          <w:szCs w:val="14"/>
        </w:rPr>
        <w:t>modifiées</w:t>
      </w:r>
      <w:r w:rsidRPr="00483147">
        <w:rPr>
          <w:rFonts w:ascii="Arial" w:eastAsia="Times New Roman" w:hAnsi="Arial" w:cs="Arial"/>
          <w:spacing w:val="-4"/>
          <w:sz w:val="14"/>
          <w:szCs w:val="14"/>
        </w:rPr>
        <w:t xml:space="preserve"> </w:t>
      </w:r>
      <w:r w:rsidRPr="00483147">
        <w:rPr>
          <w:rFonts w:ascii="Arial" w:eastAsia="Times New Roman" w:hAnsi="Arial" w:cs="Arial"/>
          <w:sz w:val="14"/>
          <w:szCs w:val="14"/>
        </w:rPr>
        <w:t>ou</w:t>
      </w:r>
      <w:r w:rsidR="00EA3CC3">
        <w:rPr>
          <w:rFonts w:ascii="Arial" w:eastAsia="Times New Roman" w:hAnsi="Arial" w:cs="Arial"/>
          <w:sz w:val="14"/>
          <w:szCs w:val="14"/>
        </w:rPr>
        <w:t xml:space="preserve"> </w:t>
      </w:r>
      <w:r w:rsidRPr="00483147">
        <w:rPr>
          <w:rFonts w:ascii="Arial" w:eastAsia="Times New Roman" w:hAnsi="Arial" w:cs="Arial"/>
          <w:sz w:val="14"/>
          <w:szCs w:val="14"/>
        </w:rPr>
        <w:t>exclues</w:t>
      </w:r>
      <w:r w:rsidRPr="00483147">
        <w:rPr>
          <w:rFonts w:ascii="Arial" w:eastAsia="Times New Roman" w:hAnsi="Arial" w:cs="Arial"/>
          <w:spacing w:val="-10"/>
          <w:sz w:val="14"/>
          <w:szCs w:val="14"/>
        </w:rPr>
        <w:t xml:space="preserve"> </w:t>
      </w:r>
      <w:r w:rsidRPr="00483147">
        <w:rPr>
          <w:rFonts w:ascii="Arial" w:eastAsia="Times New Roman" w:hAnsi="Arial" w:cs="Arial"/>
          <w:sz w:val="14"/>
          <w:szCs w:val="14"/>
        </w:rPr>
        <w:t>par</w:t>
      </w:r>
      <w:r w:rsidRPr="00483147">
        <w:rPr>
          <w:rFonts w:ascii="Arial" w:eastAsia="Times New Roman" w:hAnsi="Arial" w:cs="Arial"/>
          <w:spacing w:val="-10"/>
          <w:sz w:val="14"/>
          <w:szCs w:val="14"/>
        </w:rPr>
        <w:t xml:space="preserve"> </w:t>
      </w:r>
      <w:r w:rsidRPr="00483147">
        <w:rPr>
          <w:rFonts w:ascii="Arial" w:eastAsia="Times New Roman" w:hAnsi="Arial" w:cs="Arial"/>
          <w:sz w:val="14"/>
          <w:szCs w:val="14"/>
        </w:rPr>
        <w:t>écrit.</w:t>
      </w:r>
      <w:r w:rsidRPr="00483147">
        <w:rPr>
          <w:rFonts w:ascii="Arial" w:eastAsia="Times New Roman" w:hAnsi="Arial" w:cs="Arial"/>
          <w:spacing w:val="-10"/>
          <w:sz w:val="14"/>
          <w:szCs w:val="14"/>
        </w:rPr>
        <w:t xml:space="preserve"> </w:t>
      </w:r>
    </w:p>
    <w:p w14:paraId="6F147D96" w14:textId="77777777" w:rsidR="00483147" w:rsidRPr="00483147" w:rsidRDefault="00483147" w:rsidP="00483147">
      <w:pPr>
        <w:widowControl w:val="0"/>
        <w:kinsoku w:val="0"/>
        <w:overflowPunct w:val="0"/>
        <w:autoSpaceDE w:val="0"/>
        <w:autoSpaceDN w:val="0"/>
        <w:adjustRightInd w:val="0"/>
        <w:spacing w:before="5" w:after="0" w:line="230" w:lineRule="auto"/>
        <w:ind w:left="734"/>
        <w:jc w:val="both"/>
        <w:rPr>
          <w:rFonts w:ascii="Arial" w:eastAsia="Times New Roman" w:hAnsi="Arial" w:cs="Arial"/>
          <w:sz w:val="14"/>
          <w:szCs w:val="14"/>
        </w:rPr>
      </w:pPr>
    </w:p>
    <w:p w14:paraId="0022DC22" w14:textId="77777777" w:rsidR="00483147" w:rsidRPr="00483147" w:rsidRDefault="00483147" w:rsidP="00483147">
      <w:pPr>
        <w:widowControl w:val="0"/>
        <w:numPr>
          <w:ilvl w:val="0"/>
          <w:numId w:val="43"/>
        </w:numPr>
        <w:kinsoku w:val="0"/>
        <w:overflowPunct w:val="0"/>
        <w:autoSpaceDE w:val="0"/>
        <w:autoSpaceDN w:val="0"/>
        <w:adjustRightInd w:val="0"/>
        <w:spacing w:after="0" w:line="240" w:lineRule="auto"/>
        <w:jc w:val="both"/>
        <w:outlineLvl w:val="0"/>
        <w:rPr>
          <w:rFonts w:ascii="Arial" w:eastAsia="Times New Roman" w:hAnsi="Arial" w:cs="Arial"/>
          <w:b/>
          <w:bCs/>
          <w:color w:val="372E5D"/>
          <w:sz w:val="16"/>
          <w:szCs w:val="16"/>
        </w:rPr>
      </w:pPr>
      <w:r w:rsidRPr="00483147">
        <w:rPr>
          <w:rFonts w:ascii="Arial" w:eastAsia="Times New Roman" w:hAnsi="Arial" w:cs="Arial"/>
          <w:b/>
          <w:bCs/>
          <w:color w:val="372E5D"/>
          <w:sz w:val="16"/>
          <w:szCs w:val="16"/>
        </w:rPr>
        <w:t>Conclusion du contrat, prix, emballage et coûts d’emballage, expédition, assurance transport</w:t>
      </w:r>
    </w:p>
    <w:p w14:paraId="5463A28C" w14:textId="77777777" w:rsidR="00483147" w:rsidRPr="00483147" w:rsidRDefault="00483147" w:rsidP="00483147">
      <w:pPr>
        <w:widowControl w:val="0"/>
        <w:kinsoku w:val="0"/>
        <w:overflowPunct w:val="0"/>
        <w:autoSpaceDE w:val="0"/>
        <w:autoSpaceDN w:val="0"/>
        <w:adjustRightInd w:val="0"/>
        <w:spacing w:before="19" w:after="0" w:line="230" w:lineRule="auto"/>
        <w:ind w:right="1"/>
        <w:jc w:val="both"/>
        <w:rPr>
          <w:rFonts w:ascii="Arial" w:eastAsia="Times New Roman" w:hAnsi="Arial" w:cs="Arial"/>
          <w:spacing w:val="-2"/>
          <w:sz w:val="14"/>
          <w:szCs w:val="14"/>
        </w:rPr>
      </w:pPr>
      <w:r w:rsidRPr="00483147">
        <w:rPr>
          <w:rFonts w:ascii="Arial" w:eastAsia="Times New Roman" w:hAnsi="Arial" w:cs="Arial"/>
          <w:spacing w:val="-2"/>
          <w:sz w:val="14"/>
          <w:szCs w:val="14"/>
        </w:rPr>
        <w:t>[…]</w:t>
      </w:r>
    </w:p>
    <w:p w14:paraId="0D5FB66C" w14:textId="044D2B75" w:rsidR="00483147" w:rsidRPr="00483147" w:rsidRDefault="0057084C" w:rsidP="00483147">
      <w:pPr>
        <w:widowControl w:val="0"/>
        <w:kinsoku w:val="0"/>
        <w:overflowPunct w:val="0"/>
        <w:autoSpaceDE w:val="0"/>
        <w:autoSpaceDN w:val="0"/>
        <w:adjustRightInd w:val="0"/>
        <w:spacing w:before="19" w:after="0" w:line="230" w:lineRule="auto"/>
        <w:ind w:right="1"/>
        <w:jc w:val="both"/>
        <w:rPr>
          <w:rFonts w:ascii="Arial" w:eastAsia="Times New Roman" w:hAnsi="Arial" w:cs="Arial"/>
          <w:spacing w:val="-2"/>
          <w:sz w:val="14"/>
          <w:szCs w:val="14"/>
        </w:rPr>
      </w:pPr>
      <w:r>
        <w:rPr>
          <w:rFonts w:ascii="Arial" w:eastAsia="Times New Roman" w:hAnsi="Arial" w:cs="Arial"/>
          <w:spacing w:val="-2"/>
          <w:sz w:val="14"/>
          <w:szCs w:val="14"/>
        </w:rPr>
        <w:t>Sauf clauses contraires, t</w:t>
      </w:r>
      <w:r w:rsidR="00483147" w:rsidRPr="00483147">
        <w:rPr>
          <w:rFonts w:ascii="Arial" w:eastAsia="Times New Roman" w:hAnsi="Arial" w:cs="Arial"/>
          <w:spacing w:val="-2"/>
          <w:sz w:val="14"/>
          <w:szCs w:val="14"/>
        </w:rPr>
        <w:t>ous les prix s'appliquent CIF (</w:t>
      </w:r>
      <w:r w:rsidR="00EA3CC3">
        <w:rPr>
          <w:rFonts w:ascii="Arial" w:eastAsia="Times New Roman" w:hAnsi="Arial" w:cs="Arial"/>
          <w:spacing w:val="-2"/>
          <w:sz w:val="14"/>
          <w:szCs w:val="14"/>
        </w:rPr>
        <w:t>I</w:t>
      </w:r>
      <w:r w:rsidR="00483147" w:rsidRPr="00483147">
        <w:rPr>
          <w:rFonts w:ascii="Arial" w:eastAsia="Times New Roman" w:hAnsi="Arial" w:cs="Arial"/>
          <w:spacing w:val="-2"/>
          <w:sz w:val="14"/>
          <w:szCs w:val="14"/>
        </w:rPr>
        <w:t>ncoterms 2020) pour le transport maritime grand export.</w:t>
      </w:r>
    </w:p>
    <w:p w14:paraId="2BE5FBC4" w14:textId="77777777" w:rsidR="00483147" w:rsidRPr="00483147" w:rsidRDefault="00483147" w:rsidP="00483147">
      <w:pPr>
        <w:widowControl w:val="0"/>
        <w:kinsoku w:val="0"/>
        <w:overflowPunct w:val="0"/>
        <w:autoSpaceDE w:val="0"/>
        <w:autoSpaceDN w:val="0"/>
        <w:adjustRightInd w:val="0"/>
        <w:spacing w:before="19" w:after="0" w:line="230" w:lineRule="auto"/>
        <w:ind w:right="1"/>
        <w:jc w:val="both"/>
        <w:rPr>
          <w:rFonts w:ascii="Arial" w:eastAsia="Times New Roman" w:hAnsi="Arial" w:cs="Arial"/>
          <w:spacing w:val="-2"/>
          <w:sz w:val="14"/>
          <w:szCs w:val="14"/>
        </w:rPr>
      </w:pPr>
      <w:r w:rsidRPr="00483147">
        <w:rPr>
          <w:rFonts w:ascii="Arial" w:eastAsia="Times New Roman" w:hAnsi="Arial" w:cs="Arial"/>
          <w:spacing w:val="-2"/>
          <w:sz w:val="14"/>
          <w:szCs w:val="14"/>
        </w:rPr>
        <w:t>L’assurance transport sera calculée sur la base de 0,5% CIF + 10%, jusqu’à nouvel ordre.</w:t>
      </w:r>
    </w:p>
    <w:p w14:paraId="30F86053" w14:textId="5D5F857D" w:rsidR="00483147" w:rsidRPr="00483147" w:rsidRDefault="00483147" w:rsidP="00483147">
      <w:pPr>
        <w:widowControl w:val="0"/>
        <w:kinsoku w:val="0"/>
        <w:overflowPunct w:val="0"/>
        <w:autoSpaceDE w:val="0"/>
        <w:autoSpaceDN w:val="0"/>
        <w:adjustRightInd w:val="0"/>
        <w:spacing w:before="19" w:after="0" w:line="230" w:lineRule="auto"/>
        <w:ind w:right="1"/>
        <w:jc w:val="both"/>
        <w:rPr>
          <w:rFonts w:ascii="Arial" w:eastAsia="Times New Roman" w:hAnsi="Arial" w:cs="Arial"/>
          <w:spacing w:val="-2"/>
          <w:sz w:val="14"/>
          <w:szCs w:val="14"/>
        </w:rPr>
      </w:pPr>
      <w:r w:rsidRPr="00483147">
        <w:rPr>
          <w:rFonts w:ascii="Arial" w:eastAsia="Times New Roman" w:hAnsi="Arial" w:cs="Arial"/>
          <w:spacing w:val="-2"/>
          <w:sz w:val="14"/>
          <w:szCs w:val="14"/>
        </w:rPr>
        <w:t xml:space="preserve">L’expédition des marchandises s’effectue aux risques et périls </w:t>
      </w:r>
      <w:r w:rsidR="00EA03D5">
        <w:rPr>
          <w:rFonts w:ascii="Arial" w:eastAsia="Times New Roman" w:hAnsi="Arial" w:cs="Arial"/>
          <w:spacing w:val="-2"/>
          <w:sz w:val="14"/>
          <w:szCs w:val="14"/>
        </w:rPr>
        <w:t>de l’acheteur</w:t>
      </w:r>
      <w:r w:rsidRPr="00483147">
        <w:rPr>
          <w:rFonts w:ascii="Arial" w:eastAsia="Times New Roman" w:hAnsi="Arial" w:cs="Arial"/>
          <w:spacing w:val="-2"/>
          <w:sz w:val="14"/>
          <w:szCs w:val="14"/>
        </w:rPr>
        <w:t>.</w:t>
      </w:r>
    </w:p>
    <w:p w14:paraId="43942CFD" w14:textId="77777777" w:rsidR="00483147" w:rsidRPr="00483147" w:rsidRDefault="00483147" w:rsidP="00483147">
      <w:pPr>
        <w:widowControl w:val="0"/>
        <w:tabs>
          <w:tab w:val="left" w:pos="744"/>
        </w:tabs>
        <w:kinsoku w:val="0"/>
        <w:overflowPunct w:val="0"/>
        <w:autoSpaceDE w:val="0"/>
        <w:autoSpaceDN w:val="0"/>
        <w:adjustRightInd w:val="0"/>
        <w:spacing w:before="19" w:after="0" w:line="230" w:lineRule="auto"/>
        <w:ind w:left="734" w:right="1"/>
        <w:jc w:val="both"/>
        <w:rPr>
          <w:rFonts w:ascii="Arial" w:eastAsia="Times New Roman" w:hAnsi="Arial" w:cs="Arial"/>
          <w:sz w:val="14"/>
          <w:szCs w:val="14"/>
        </w:rPr>
      </w:pPr>
    </w:p>
    <w:p w14:paraId="268EC1C6" w14:textId="77777777" w:rsidR="00483147" w:rsidRPr="00483147" w:rsidRDefault="00483147" w:rsidP="00483147">
      <w:pPr>
        <w:widowControl w:val="0"/>
        <w:numPr>
          <w:ilvl w:val="0"/>
          <w:numId w:val="43"/>
        </w:numPr>
        <w:kinsoku w:val="0"/>
        <w:overflowPunct w:val="0"/>
        <w:autoSpaceDE w:val="0"/>
        <w:autoSpaceDN w:val="0"/>
        <w:adjustRightInd w:val="0"/>
        <w:spacing w:after="0" w:line="240" w:lineRule="auto"/>
        <w:jc w:val="both"/>
        <w:outlineLvl w:val="0"/>
        <w:rPr>
          <w:rFonts w:ascii="Arial" w:eastAsia="Times New Roman" w:hAnsi="Arial" w:cs="Arial"/>
          <w:b/>
          <w:bCs/>
          <w:color w:val="372E5D"/>
          <w:sz w:val="16"/>
          <w:szCs w:val="16"/>
        </w:rPr>
      </w:pPr>
      <w:r w:rsidRPr="00483147">
        <w:rPr>
          <w:rFonts w:ascii="Arial" w:eastAsia="Times New Roman" w:hAnsi="Arial" w:cs="Arial"/>
          <w:b/>
          <w:bCs/>
          <w:color w:val="372E5D"/>
          <w:sz w:val="16"/>
          <w:szCs w:val="16"/>
        </w:rPr>
        <w:t>Livraison, transfert du risque, dédouanement</w:t>
      </w:r>
    </w:p>
    <w:p w14:paraId="4DAC96EE" w14:textId="1F99993F" w:rsidR="00483147" w:rsidRPr="00483147" w:rsidRDefault="006C05B4" w:rsidP="00483147">
      <w:pPr>
        <w:widowControl w:val="0"/>
        <w:kinsoku w:val="0"/>
        <w:overflowPunct w:val="0"/>
        <w:autoSpaceDE w:val="0"/>
        <w:autoSpaceDN w:val="0"/>
        <w:adjustRightInd w:val="0"/>
        <w:spacing w:before="5" w:after="0" w:line="230" w:lineRule="auto"/>
        <w:jc w:val="both"/>
        <w:rPr>
          <w:rFonts w:ascii="Arial" w:eastAsia="Times New Roman" w:hAnsi="Arial" w:cs="Arial"/>
          <w:sz w:val="14"/>
          <w:szCs w:val="14"/>
        </w:rPr>
      </w:pPr>
      <w:r>
        <w:rPr>
          <w:rFonts w:ascii="Arial" w:eastAsia="Times New Roman" w:hAnsi="Arial" w:cs="Arial"/>
          <w:spacing w:val="-2"/>
          <w:sz w:val="14"/>
          <w:szCs w:val="14"/>
        </w:rPr>
        <w:t>Sauf clauses contraires</w:t>
      </w:r>
      <w:r w:rsidR="00483147" w:rsidRPr="00483147">
        <w:rPr>
          <w:rFonts w:ascii="Arial" w:eastAsia="Times New Roman" w:hAnsi="Arial" w:cs="Arial"/>
          <w:sz w:val="14"/>
          <w:szCs w:val="14"/>
        </w:rPr>
        <w:t>, toutes les livraisons s’effectueront CIF Incoterms 2020. Les dispositions divergentes convenues devront être interprétées selon les Incoterms applicables de la Chambre de Commerce Internationale de Paris.</w:t>
      </w:r>
    </w:p>
    <w:p w14:paraId="712705AB" w14:textId="77777777" w:rsidR="00483147" w:rsidRPr="00483147" w:rsidRDefault="00483147" w:rsidP="00483147">
      <w:pPr>
        <w:widowControl w:val="0"/>
        <w:kinsoku w:val="0"/>
        <w:overflowPunct w:val="0"/>
        <w:autoSpaceDE w:val="0"/>
        <w:autoSpaceDN w:val="0"/>
        <w:adjustRightInd w:val="0"/>
        <w:spacing w:before="5" w:after="0" w:line="230" w:lineRule="auto"/>
        <w:jc w:val="both"/>
        <w:rPr>
          <w:rFonts w:ascii="Arial" w:eastAsia="Times New Roman" w:hAnsi="Arial" w:cs="Arial"/>
          <w:sz w:val="14"/>
          <w:szCs w:val="14"/>
        </w:rPr>
      </w:pPr>
      <w:r w:rsidRPr="00483147">
        <w:rPr>
          <w:rFonts w:ascii="Arial" w:eastAsia="Times New Roman" w:hAnsi="Arial" w:cs="Arial"/>
          <w:sz w:val="14"/>
          <w:szCs w:val="14"/>
        </w:rPr>
        <w:t>Les livraisons partielles sont autorisées.</w:t>
      </w:r>
    </w:p>
    <w:p w14:paraId="01116FD4" w14:textId="77777777" w:rsidR="00483147" w:rsidRPr="00483147" w:rsidRDefault="00483147" w:rsidP="00483147">
      <w:pPr>
        <w:widowControl w:val="0"/>
        <w:kinsoku w:val="0"/>
        <w:overflowPunct w:val="0"/>
        <w:autoSpaceDE w:val="0"/>
        <w:autoSpaceDN w:val="0"/>
        <w:adjustRightInd w:val="0"/>
        <w:spacing w:before="5" w:after="0" w:line="230" w:lineRule="auto"/>
        <w:jc w:val="both"/>
        <w:rPr>
          <w:rFonts w:ascii="Arial" w:eastAsia="Times New Roman" w:hAnsi="Arial" w:cs="Arial"/>
          <w:sz w:val="14"/>
          <w:szCs w:val="14"/>
        </w:rPr>
      </w:pPr>
    </w:p>
    <w:p w14:paraId="14FBD17D" w14:textId="77777777" w:rsidR="00483147" w:rsidRPr="00483147" w:rsidRDefault="00483147" w:rsidP="00483147">
      <w:pPr>
        <w:widowControl w:val="0"/>
        <w:numPr>
          <w:ilvl w:val="0"/>
          <w:numId w:val="43"/>
        </w:numPr>
        <w:kinsoku w:val="0"/>
        <w:overflowPunct w:val="0"/>
        <w:autoSpaceDE w:val="0"/>
        <w:autoSpaceDN w:val="0"/>
        <w:adjustRightInd w:val="0"/>
        <w:spacing w:after="0" w:line="240" w:lineRule="auto"/>
        <w:jc w:val="both"/>
        <w:outlineLvl w:val="0"/>
        <w:rPr>
          <w:rFonts w:ascii="Arial" w:eastAsia="Times New Roman" w:hAnsi="Arial" w:cs="Arial"/>
          <w:b/>
          <w:bCs/>
          <w:color w:val="372E5D"/>
          <w:sz w:val="16"/>
          <w:szCs w:val="16"/>
        </w:rPr>
      </w:pPr>
      <w:r w:rsidRPr="00483147">
        <w:rPr>
          <w:rFonts w:ascii="Arial" w:eastAsia="Times New Roman" w:hAnsi="Arial" w:cs="Arial"/>
          <w:b/>
          <w:bCs/>
          <w:color w:val="372E5D"/>
          <w:sz w:val="16"/>
          <w:szCs w:val="16"/>
        </w:rPr>
        <w:t>Délai de livraison, retard de livraison, résiliation</w:t>
      </w:r>
    </w:p>
    <w:p w14:paraId="1BA0681A" w14:textId="77777777" w:rsidR="00483147" w:rsidRPr="00483147" w:rsidRDefault="00483147" w:rsidP="00483147">
      <w:pPr>
        <w:widowControl w:val="0"/>
        <w:kinsoku w:val="0"/>
        <w:overflowPunct w:val="0"/>
        <w:autoSpaceDE w:val="0"/>
        <w:autoSpaceDN w:val="0"/>
        <w:adjustRightInd w:val="0"/>
        <w:spacing w:before="19" w:after="0" w:line="230" w:lineRule="auto"/>
        <w:ind w:right="1"/>
        <w:jc w:val="both"/>
        <w:rPr>
          <w:rFonts w:ascii="Arial" w:eastAsia="Times New Roman" w:hAnsi="Arial" w:cs="Arial"/>
          <w:sz w:val="14"/>
          <w:szCs w:val="14"/>
        </w:rPr>
      </w:pPr>
      <w:r w:rsidRPr="00483147">
        <w:rPr>
          <w:rFonts w:ascii="Arial" w:eastAsia="Times New Roman" w:hAnsi="Arial" w:cs="Arial"/>
          <w:sz w:val="14"/>
          <w:szCs w:val="14"/>
        </w:rPr>
        <w:t>[…]</w:t>
      </w:r>
    </w:p>
    <w:p w14:paraId="73C67B8E" w14:textId="77777777" w:rsidR="00483147" w:rsidRPr="00483147" w:rsidRDefault="00483147" w:rsidP="00483147">
      <w:pPr>
        <w:widowControl w:val="0"/>
        <w:kinsoku w:val="0"/>
        <w:overflowPunct w:val="0"/>
        <w:autoSpaceDE w:val="0"/>
        <w:autoSpaceDN w:val="0"/>
        <w:adjustRightInd w:val="0"/>
        <w:spacing w:before="19" w:after="0" w:line="230" w:lineRule="auto"/>
        <w:ind w:right="1"/>
        <w:jc w:val="both"/>
        <w:rPr>
          <w:rFonts w:ascii="Arial" w:eastAsia="Times New Roman" w:hAnsi="Arial" w:cs="Arial"/>
          <w:sz w:val="14"/>
          <w:szCs w:val="14"/>
        </w:rPr>
      </w:pPr>
    </w:p>
    <w:p w14:paraId="207EF16F" w14:textId="77777777" w:rsidR="00483147" w:rsidRPr="00483147" w:rsidRDefault="00483147" w:rsidP="00483147">
      <w:pPr>
        <w:widowControl w:val="0"/>
        <w:numPr>
          <w:ilvl w:val="0"/>
          <w:numId w:val="43"/>
        </w:numPr>
        <w:kinsoku w:val="0"/>
        <w:overflowPunct w:val="0"/>
        <w:autoSpaceDE w:val="0"/>
        <w:autoSpaceDN w:val="0"/>
        <w:adjustRightInd w:val="0"/>
        <w:spacing w:after="0" w:line="240" w:lineRule="auto"/>
        <w:jc w:val="both"/>
        <w:outlineLvl w:val="0"/>
        <w:rPr>
          <w:rFonts w:ascii="Arial" w:eastAsia="Times New Roman" w:hAnsi="Arial" w:cs="Arial"/>
          <w:b/>
          <w:bCs/>
          <w:color w:val="372E5D"/>
          <w:sz w:val="16"/>
          <w:szCs w:val="16"/>
        </w:rPr>
      </w:pPr>
      <w:r w:rsidRPr="00483147">
        <w:rPr>
          <w:rFonts w:ascii="Arial" w:eastAsia="Times New Roman" w:hAnsi="Arial" w:cs="Arial"/>
          <w:b/>
          <w:bCs/>
          <w:color w:val="372E5D"/>
          <w:sz w:val="16"/>
          <w:szCs w:val="16"/>
        </w:rPr>
        <w:t>Paiement</w:t>
      </w:r>
    </w:p>
    <w:p w14:paraId="4100EE57" w14:textId="519BC625" w:rsidR="00483147" w:rsidRPr="00483147" w:rsidRDefault="00483147" w:rsidP="00483147">
      <w:pPr>
        <w:widowControl w:val="0"/>
        <w:kinsoku w:val="0"/>
        <w:overflowPunct w:val="0"/>
        <w:autoSpaceDE w:val="0"/>
        <w:autoSpaceDN w:val="0"/>
        <w:adjustRightInd w:val="0"/>
        <w:spacing w:before="5" w:after="0" w:line="230" w:lineRule="auto"/>
        <w:jc w:val="both"/>
        <w:rPr>
          <w:rFonts w:ascii="Arial" w:eastAsia="Times New Roman" w:hAnsi="Arial" w:cs="Arial"/>
          <w:sz w:val="14"/>
          <w:szCs w:val="14"/>
        </w:rPr>
      </w:pPr>
      <w:r w:rsidRPr="00483147">
        <w:rPr>
          <w:rFonts w:ascii="Arial" w:eastAsia="Times New Roman" w:hAnsi="Arial" w:cs="Arial"/>
          <w:sz w:val="14"/>
          <w:szCs w:val="14"/>
        </w:rPr>
        <w:t xml:space="preserve">Sauf </w:t>
      </w:r>
      <w:r w:rsidR="006C05B4">
        <w:rPr>
          <w:rFonts w:ascii="Arial" w:eastAsia="Times New Roman" w:hAnsi="Arial" w:cs="Arial"/>
          <w:sz w:val="14"/>
          <w:szCs w:val="14"/>
        </w:rPr>
        <w:t>clauses</w:t>
      </w:r>
      <w:r w:rsidRPr="00483147">
        <w:rPr>
          <w:rFonts w:ascii="Arial" w:eastAsia="Times New Roman" w:hAnsi="Arial" w:cs="Arial"/>
          <w:sz w:val="14"/>
          <w:szCs w:val="14"/>
        </w:rPr>
        <w:t xml:space="preserve"> contraires, tous les paiements doivent être effectués 30 % à la commande et le solde par </w:t>
      </w:r>
      <w:r w:rsidR="00543803">
        <w:rPr>
          <w:rFonts w:ascii="Arial" w:eastAsia="Times New Roman" w:hAnsi="Arial" w:cs="Arial"/>
          <w:sz w:val="14"/>
          <w:szCs w:val="14"/>
        </w:rPr>
        <w:t>Lettre de Change</w:t>
      </w:r>
      <w:r w:rsidRPr="00483147">
        <w:rPr>
          <w:rFonts w:ascii="Arial" w:eastAsia="Times New Roman" w:hAnsi="Arial" w:cs="Arial"/>
          <w:sz w:val="14"/>
          <w:szCs w:val="14"/>
        </w:rPr>
        <w:t xml:space="preserve"> à 60 jours date d’expédition</w:t>
      </w:r>
      <w:r w:rsidR="0057084C">
        <w:rPr>
          <w:rFonts w:ascii="Arial" w:eastAsia="Times New Roman" w:hAnsi="Arial" w:cs="Arial"/>
          <w:sz w:val="14"/>
          <w:szCs w:val="14"/>
        </w:rPr>
        <w:t xml:space="preserve"> et en EUROS</w:t>
      </w:r>
      <w:r w:rsidRPr="00483147">
        <w:rPr>
          <w:rFonts w:ascii="Arial" w:eastAsia="Times New Roman" w:hAnsi="Arial" w:cs="Arial"/>
          <w:sz w:val="14"/>
          <w:szCs w:val="14"/>
        </w:rPr>
        <w:t>.</w:t>
      </w:r>
    </w:p>
    <w:p w14:paraId="1546ABFF" w14:textId="77777777" w:rsidR="00483147" w:rsidRPr="00483147" w:rsidRDefault="00483147" w:rsidP="00483147">
      <w:pPr>
        <w:widowControl w:val="0"/>
        <w:kinsoku w:val="0"/>
        <w:overflowPunct w:val="0"/>
        <w:autoSpaceDE w:val="0"/>
        <w:autoSpaceDN w:val="0"/>
        <w:adjustRightInd w:val="0"/>
        <w:spacing w:before="5" w:after="0" w:line="230" w:lineRule="auto"/>
        <w:jc w:val="both"/>
        <w:rPr>
          <w:rFonts w:ascii="Arial" w:eastAsia="Times New Roman" w:hAnsi="Arial" w:cs="Arial"/>
          <w:sz w:val="14"/>
          <w:szCs w:val="14"/>
        </w:rPr>
      </w:pPr>
      <w:r w:rsidRPr="00483147">
        <w:rPr>
          <w:rFonts w:ascii="Arial" w:eastAsia="Times New Roman" w:hAnsi="Arial" w:cs="Arial"/>
          <w:sz w:val="14"/>
          <w:szCs w:val="14"/>
        </w:rPr>
        <w:t>En cas de non-paiement à la date convenue, le vendeur est en droit de facturer, à compter de la date d'échéance, des intérêts supérieurs de 9 points au taux d'intérêt de base de la Banque centrale européenne. Dans ce cas, le vendeur est en droit de suspendre l'exécution du contrat.</w:t>
      </w:r>
    </w:p>
    <w:p w14:paraId="534110D4" w14:textId="77777777" w:rsidR="00483147" w:rsidRPr="00483147" w:rsidRDefault="00483147" w:rsidP="00483147">
      <w:pPr>
        <w:widowControl w:val="0"/>
        <w:kinsoku w:val="0"/>
        <w:overflowPunct w:val="0"/>
        <w:autoSpaceDE w:val="0"/>
        <w:autoSpaceDN w:val="0"/>
        <w:adjustRightInd w:val="0"/>
        <w:spacing w:before="5" w:after="0" w:line="230" w:lineRule="auto"/>
        <w:jc w:val="both"/>
        <w:rPr>
          <w:rFonts w:ascii="Arial" w:eastAsia="Times New Roman" w:hAnsi="Arial" w:cs="Arial"/>
          <w:sz w:val="14"/>
          <w:szCs w:val="14"/>
        </w:rPr>
      </w:pPr>
      <w:r w:rsidRPr="00483147">
        <w:rPr>
          <w:rFonts w:ascii="Arial" w:eastAsia="Times New Roman" w:hAnsi="Arial" w:cs="Arial"/>
          <w:sz w:val="14"/>
          <w:szCs w:val="14"/>
        </w:rPr>
        <w:t>Si l'acheteur, suite à un nouveau délai raisonnable d'un mois maximum après échéance, n'a toujours pas effectué le paiement convenu au contrat, le vendeur pourra, par notification écrite, déclarer le contrat nul et exiger des dommages et intérêts, manque à gagner compris.</w:t>
      </w:r>
    </w:p>
    <w:p w14:paraId="022F81E4" w14:textId="77777777" w:rsidR="00483147" w:rsidRPr="00483147" w:rsidRDefault="00483147" w:rsidP="00483147">
      <w:pPr>
        <w:widowControl w:val="0"/>
        <w:kinsoku w:val="0"/>
        <w:overflowPunct w:val="0"/>
        <w:autoSpaceDE w:val="0"/>
        <w:autoSpaceDN w:val="0"/>
        <w:adjustRightInd w:val="0"/>
        <w:spacing w:before="5" w:after="0" w:line="230" w:lineRule="auto"/>
        <w:jc w:val="both"/>
        <w:rPr>
          <w:rFonts w:ascii="Arial" w:eastAsia="Times New Roman" w:hAnsi="Arial" w:cs="Arial"/>
          <w:sz w:val="14"/>
          <w:szCs w:val="14"/>
        </w:rPr>
      </w:pPr>
    </w:p>
    <w:p w14:paraId="7396B861" w14:textId="77777777" w:rsidR="00483147" w:rsidRPr="00483147" w:rsidRDefault="00483147" w:rsidP="00483147">
      <w:pPr>
        <w:widowControl w:val="0"/>
        <w:numPr>
          <w:ilvl w:val="0"/>
          <w:numId w:val="43"/>
        </w:numPr>
        <w:kinsoku w:val="0"/>
        <w:overflowPunct w:val="0"/>
        <w:autoSpaceDE w:val="0"/>
        <w:autoSpaceDN w:val="0"/>
        <w:adjustRightInd w:val="0"/>
        <w:spacing w:after="0" w:line="240" w:lineRule="auto"/>
        <w:jc w:val="both"/>
        <w:outlineLvl w:val="0"/>
        <w:rPr>
          <w:rFonts w:ascii="Arial" w:eastAsia="Times New Roman" w:hAnsi="Arial" w:cs="Arial"/>
          <w:b/>
          <w:bCs/>
          <w:color w:val="372E5D"/>
          <w:sz w:val="16"/>
          <w:szCs w:val="16"/>
        </w:rPr>
      </w:pPr>
      <w:r w:rsidRPr="00483147">
        <w:rPr>
          <w:rFonts w:ascii="Arial" w:eastAsia="Times New Roman" w:hAnsi="Arial" w:cs="Arial"/>
          <w:b/>
          <w:bCs/>
          <w:color w:val="372E5D"/>
          <w:sz w:val="16"/>
          <w:szCs w:val="16"/>
        </w:rPr>
        <w:t>Garantie constructeur</w:t>
      </w:r>
    </w:p>
    <w:p w14:paraId="782C560D" w14:textId="1AC3297C" w:rsidR="00483147" w:rsidRPr="00483147" w:rsidRDefault="00483147" w:rsidP="00483147">
      <w:pPr>
        <w:widowControl w:val="0"/>
        <w:kinsoku w:val="0"/>
        <w:overflowPunct w:val="0"/>
        <w:autoSpaceDE w:val="0"/>
        <w:autoSpaceDN w:val="0"/>
        <w:adjustRightInd w:val="0"/>
        <w:spacing w:before="5" w:after="0" w:line="230" w:lineRule="auto"/>
        <w:jc w:val="both"/>
        <w:rPr>
          <w:rFonts w:ascii="Arial" w:eastAsia="Times New Roman" w:hAnsi="Arial" w:cs="Arial"/>
          <w:sz w:val="14"/>
          <w:szCs w:val="14"/>
        </w:rPr>
      </w:pPr>
      <w:r w:rsidRPr="00483147">
        <w:rPr>
          <w:rFonts w:ascii="Arial" w:eastAsia="Times New Roman" w:hAnsi="Arial" w:cs="Arial"/>
          <w:sz w:val="14"/>
          <w:szCs w:val="14"/>
        </w:rPr>
        <w:t>Tous les matériels proposés par KUBOTA EUROPE font état d’une garantie constructeur de 3 ans avec extension possible à 5 ans</w:t>
      </w:r>
      <w:r w:rsidR="006C05B4">
        <w:rPr>
          <w:rFonts w:ascii="Arial" w:eastAsia="Times New Roman" w:hAnsi="Arial" w:cs="Arial"/>
          <w:sz w:val="14"/>
          <w:szCs w:val="14"/>
        </w:rPr>
        <w:t>.</w:t>
      </w:r>
    </w:p>
    <w:p w14:paraId="57EE2862" w14:textId="77777777" w:rsidR="00483147" w:rsidRPr="00483147" w:rsidRDefault="00483147" w:rsidP="00483147">
      <w:pPr>
        <w:widowControl w:val="0"/>
        <w:kinsoku w:val="0"/>
        <w:overflowPunct w:val="0"/>
        <w:autoSpaceDE w:val="0"/>
        <w:autoSpaceDN w:val="0"/>
        <w:adjustRightInd w:val="0"/>
        <w:spacing w:before="5" w:after="0" w:line="230" w:lineRule="auto"/>
        <w:jc w:val="both"/>
        <w:rPr>
          <w:rFonts w:ascii="Arial" w:eastAsia="Times New Roman" w:hAnsi="Arial" w:cs="Arial"/>
          <w:sz w:val="14"/>
          <w:szCs w:val="14"/>
        </w:rPr>
      </w:pPr>
      <w:r w:rsidRPr="00483147">
        <w:rPr>
          <w:rFonts w:ascii="Arial" w:eastAsia="Times New Roman" w:hAnsi="Arial" w:cs="Arial"/>
          <w:sz w:val="14"/>
          <w:szCs w:val="14"/>
        </w:rPr>
        <w:t>[…]</w:t>
      </w:r>
    </w:p>
    <w:p w14:paraId="66901496" w14:textId="05B68B1E" w:rsidR="00483147" w:rsidRPr="00483147" w:rsidRDefault="006505C7" w:rsidP="00483147">
      <w:pPr>
        <w:widowControl w:val="0"/>
        <w:kinsoku w:val="0"/>
        <w:overflowPunct w:val="0"/>
        <w:autoSpaceDE w:val="0"/>
        <w:autoSpaceDN w:val="0"/>
        <w:adjustRightInd w:val="0"/>
        <w:spacing w:before="5" w:after="0" w:line="230" w:lineRule="auto"/>
        <w:jc w:val="both"/>
        <w:rPr>
          <w:rFonts w:ascii="Arial" w:eastAsia="Times New Roman" w:hAnsi="Arial" w:cs="Arial"/>
          <w:sz w:val="14"/>
          <w:szCs w:val="14"/>
        </w:rPr>
      </w:pPr>
      <w:r>
        <w:rPr>
          <w:rFonts w:ascii="Arial" w:eastAsia="Times New Roman" w:hAnsi="Arial" w:cs="Arial"/>
          <w:sz w:val="14"/>
          <w:szCs w:val="14"/>
        </w:rPr>
        <w:br w:type="column"/>
      </w:r>
    </w:p>
    <w:p w14:paraId="4072A84B" w14:textId="77777777" w:rsidR="00483147" w:rsidRPr="00483147" w:rsidRDefault="00483147" w:rsidP="00483147">
      <w:pPr>
        <w:widowControl w:val="0"/>
        <w:numPr>
          <w:ilvl w:val="0"/>
          <w:numId w:val="43"/>
        </w:numPr>
        <w:kinsoku w:val="0"/>
        <w:overflowPunct w:val="0"/>
        <w:autoSpaceDE w:val="0"/>
        <w:autoSpaceDN w:val="0"/>
        <w:adjustRightInd w:val="0"/>
        <w:spacing w:after="0" w:line="240" w:lineRule="auto"/>
        <w:jc w:val="both"/>
        <w:outlineLvl w:val="0"/>
        <w:rPr>
          <w:rFonts w:ascii="Arial" w:eastAsia="Times New Roman" w:hAnsi="Arial" w:cs="Arial"/>
          <w:b/>
          <w:bCs/>
          <w:color w:val="372E5D"/>
          <w:sz w:val="16"/>
          <w:szCs w:val="16"/>
        </w:rPr>
      </w:pPr>
      <w:r w:rsidRPr="00483147">
        <w:rPr>
          <w:rFonts w:ascii="Arial" w:eastAsia="Times New Roman" w:hAnsi="Arial" w:cs="Arial"/>
          <w:b/>
          <w:bCs/>
          <w:color w:val="372E5D"/>
          <w:sz w:val="16"/>
          <w:szCs w:val="16"/>
        </w:rPr>
        <w:t>Responsabilité pour obligations accessoires, limitation générale de responsabilité</w:t>
      </w:r>
    </w:p>
    <w:p w14:paraId="09AF0B02" w14:textId="77777777" w:rsidR="00483147" w:rsidRPr="00483147" w:rsidRDefault="00483147" w:rsidP="00483147">
      <w:pPr>
        <w:widowControl w:val="0"/>
        <w:kinsoku w:val="0"/>
        <w:overflowPunct w:val="0"/>
        <w:autoSpaceDE w:val="0"/>
        <w:autoSpaceDN w:val="0"/>
        <w:adjustRightInd w:val="0"/>
        <w:spacing w:before="5" w:after="0" w:line="230" w:lineRule="auto"/>
        <w:jc w:val="both"/>
        <w:rPr>
          <w:rFonts w:ascii="Arial" w:eastAsia="Times New Roman" w:hAnsi="Arial" w:cs="Arial"/>
          <w:sz w:val="14"/>
          <w:szCs w:val="14"/>
        </w:rPr>
      </w:pPr>
      <w:r w:rsidRPr="00483147">
        <w:rPr>
          <w:rFonts w:ascii="Arial" w:eastAsia="Times New Roman" w:hAnsi="Arial" w:cs="Arial"/>
          <w:sz w:val="14"/>
          <w:szCs w:val="14"/>
        </w:rPr>
        <w:t>[…]</w:t>
      </w:r>
    </w:p>
    <w:p w14:paraId="1B460353" w14:textId="77777777" w:rsidR="00483147" w:rsidRPr="00483147" w:rsidRDefault="00483147" w:rsidP="00483147">
      <w:pPr>
        <w:widowControl w:val="0"/>
        <w:kinsoku w:val="0"/>
        <w:overflowPunct w:val="0"/>
        <w:autoSpaceDE w:val="0"/>
        <w:autoSpaceDN w:val="0"/>
        <w:adjustRightInd w:val="0"/>
        <w:spacing w:before="4" w:after="0" w:line="240" w:lineRule="auto"/>
        <w:rPr>
          <w:rFonts w:ascii="Arial" w:eastAsia="Times New Roman" w:hAnsi="Arial" w:cs="Arial"/>
          <w:sz w:val="18"/>
          <w:szCs w:val="18"/>
        </w:rPr>
      </w:pPr>
    </w:p>
    <w:p w14:paraId="67FA5873" w14:textId="77777777" w:rsidR="00483147" w:rsidRPr="00483147" w:rsidRDefault="00483147" w:rsidP="00483147">
      <w:pPr>
        <w:widowControl w:val="0"/>
        <w:numPr>
          <w:ilvl w:val="0"/>
          <w:numId w:val="43"/>
        </w:numPr>
        <w:kinsoku w:val="0"/>
        <w:overflowPunct w:val="0"/>
        <w:autoSpaceDE w:val="0"/>
        <w:autoSpaceDN w:val="0"/>
        <w:adjustRightInd w:val="0"/>
        <w:spacing w:after="0" w:line="240" w:lineRule="auto"/>
        <w:jc w:val="both"/>
        <w:outlineLvl w:val="0"/>
        <w:rPr>
          <w:rFonts w:ascii="Arial" w:eastAsia="Times New Roman" w:hAnsi="Arial" w:cs="Arial"/>
          <w:b/>
          <w:bCs/>
          <w:color w:val="372E5D"/>
          <w:sz w:val="16"/>
          <w:szCs w:val="16"/>
        </w:rPr>
      </w:pPr>
      <w:r w:rsidRPr="00483147">
        <w:rPr>
          <w:rFonts w:ascii="Arial" w:eastAsia="Times New Roman" w:hAnsi="Arial" w:cs="Arial"/>
          <w:b/>
          <w:bCs/>
          <w:color w:val="372E5D"/>
          <w:sz w:val="16"/>
          <w:szCs w:val="16"/>
        </w:rPr>
        <w:t>Réserve de propriété</w:t>
      </w:r>
    </w:p>
    <w:p w14:paraId="0A2010B1" w14:textId="6DE8BE3F" w:rsidR="00483147" w:rsidRPr="00483147" w:rsidRDefault="00483147" w:rsidP="00483147">
      <w:pPr>
        <w:widowControl w:val="0"/>
        <w:kinsoku w:val="0"/>
        <w:overflowPunct w:val="0"/>
        <w:autoSpaceDE w:val="0"/>
        <w:autoSpaceDN w:val="0"/>
        <w:adjustRightInd w:val="0"/>
        <w:spacing w:before="5" w:after="0" w:line="230" w:lineRule="auto"/>
        <w:jc w:val="both"/>
        <w:rPr>
          <w:rFonts w:ascii="Arial" w:eastAsia="Times New Roman" w:hAnsi="Arial" w:cs="Arial"/>
          <w:sz w:val="14"/>
          <w:szCs w:val="14"/>
        </w:rPr>
      </w:pPr>
      <w:r w:rsidRPr="00483147">
        <w:rPr>
          <w:rFonts w:ascii="Arial" w:eastAsia="Times New Roman" w:hAnsi="Arial" w:cs="Arial"/>
          <w:sz w:val="14"/>
          <w:szCs w:val="14"/>
        </w:rPr>
        <w:t xml:space="preserve">Toutes les marchandises livrées restent la propriété du vendeur jusqu’au paiement intégral de toutes les créances résultant du rapport juridique contractuel sur lequel repose la livraison, </w:t>
      </w:r>
      <w:r w:rsidR="00175C14">
        <w:rPr>
          <w:rFonts w:ascii="Arial" w:eastAsia="Times New Roman" w:hAnsi="Arial" w:cs="Arial"/>
          <w:sz w:val="14"/>
          <w:szCs w:val="14"/>
        </w:rPr>
        <w:t>dans la mesure où une telle ré</w:t>
      </w:r>
      <w:r w:rsidRPr="00483147">
        <w:rPr>
          <w:rFonts w:ascii="Arial" w:eastAsia="Times New Roman" w:hAnsi="Arial" w:cs="Arial"/>
          <w:sz w:val="14"/>
          <w:szCs w:val="14"/>
        </w:rPr>
        <w:t>serve de propriété est applicable au contrat selon le droit en vigueur.</w:t>
      </w:r>
    </w:p>
    <w:p w14:paraId="0B2D12C5" w14:textId="77777777" w:rsidR="00483147" w:rsidRPr="00483147" w:rsidRDefault="00483147" w:rsidP="00483147">
      <w:pPr>
        <w:widowControl w:val="0"/>
        <w:kinsoku w:val="0"/>
        <w:overflowPunct w:val="0"/>
        <w:autoSpaceDE w:val="0"/>
        <w:autoSpaceDN w:val="0"/>
        <w:adjustRightInd w:val="0"/>
        <w:spacing w:before="5" w:after="0" w:line="230" w:lineRule="auto"/>
        <w:jc w:val="both"/>
        <w:rPr>
          <w:rFonts w:ascii="Arial" w:eastAsia="Times New Roman" w:hAnsi="Arial" w:cs="Arial"/>
          <w:sz w:val="14"/>
          <w:szCs w:val="14"/>
        </w:rPr>
      </w:pPr>
      <w:r w:rsidRPr="00483147">
        <w:rPr>
          <w:rFonts w:ascii="Arial" w:eastAsia="Times New Roman" w:hAnsi="Arial" w:cs="Arial"/>
          <w:sz w:val="14"/>
          <w:szCs w:val="14"/>
        </w:rPr>
        <w:t>Si la validité de la réserve de propriété est soumise à des conditions ou des lois particulières dans le pays de destination, il incombe à l’acheteur de les respecter. Il doit en informer le vendeur.</w:t>
      </w:r>
    </w:p>
    <w:p w14:paraId="5B35D972" w14:textId="0DFD873F" w:rsidR="00483147" w:rsidRPr="00483147" w:rsidRDefault="00483147" w:rsidP="00483147">
      <w:pPr>
        <w:widowControl w:val="0"/>
        <w:kinsoku w:val="0"/>
        <w:overflowPunct w:val="0"/>
        <w:autoSpaceDE w:val="0"/>
        <w:autoSpaceDN w:val="0"/>
        <w:adjustRightInd w:val="0"/>
        <w:spacing w:before="5" w:after="0" w:line="230" w:lineRule="auto"/>
        <w:jc w:val="both"/>
        <w:rPr>
          <w:rFonts w:ascii="Arial" w:eastAsia="Times New Roman" w:hAnsi="Arial" w:cs="Arial"/>
          <w:sz w:val="14"/>
          <w:szCs w:val="14"/>
        </w:rPr>
      </w:pPr>
      <w:r w:rsidRPr="00483147">
        <w:rPr>
          <w:rFonts w:ascii="Arial" w:eastAsia="Times New Roman" w:hAnsi="Arial" w:cs="Arial"/>
          <w:sz w:val="14"/>
          <w:szCs w:val="14"/>
        </w:rPr>
        <w:t xml:space="preserve">Les </w:t>
      </w:r>
      <w:r w:rsidR="00543803">
        <w:rPr>
          <w:rFonts w:ascii="Arial" w:eastAsia="Times New Roman" w:hAnsi="Arial" w:cs="Arial"/>
          <w:sz w:val="14"/>
          <w:szCs w:val="14"/>
        </w:rPr>
        <w:t>Lettres de Change</w:t>
      </w:r>
      <w:r w:rsidRPr="00483147">
        <w:rPr>
          <w:rFonts w:ascii="Arial" w:eastAsia="Times New Roman" w:hAnsi="Arial" w:cs="Arial"/>
          <w:sz w:val="14"/>
          <w:szCs w:val="14"/>
        </w:rPr>
        <w:t xml:space="preserve"> ou </w:t>
      </w:r>
      <w:r w:rsidR="00543803">
        <w:rPr>
          <w:rFonts w:ascii="Arial" w:eastAsia="Times New Roman" w:hAnsi="Arial" w:cs="Arial"/>
          <w:sz w:val="14"/>
          <w:szCs w:val="14"/>
        </w:rPr>
        <w:t>virements</w:t>
      </w:r>
      <w:r w:rsidRPr="00483147">
        <w:rPr>
          <w:rFonts w:ascii="Arial" w:eastAsia="Times New Roman" w:hAnsi="Arial" w:cs="Arial"/>
          <w:sz w:val="14"/>
          <w:szCs w:val="14"/>
        </w:rPr>
        <w:t xml:space="preserve"> de l’acheteur</w:t>
      </w:r>
      <w:r w:rsidR="00133EE1">
        <w:rPr>
          <w:rFonts w:ascii="Arial" w:eastAsia="Times New Roman" w:hAnsi="Arial" w:cs="Arial"/>
          <w:sz w:val="14"/>
          <w:szCs w:val="14"/>
        </w:rPr>
        <w:t xml:space="preserve"> ne sont considérés comme paie</w:t>
      </w:r>
      <w:r w:rsidRPr="00483147">
        <w:rPr>
          <w:rFonts w:ascii="Arial" w:eastAsia="Times New Roman" w:hAnsi="Arial" w:cs="Arial"/>
          <w:sz w:val="14"/>
          <w:szCs w:val="14"/>
        </w:rPr>
        <w:t>ments qu’après encaissement.</w:t>
      </w:r>
    </w:p>
    <w:p w14:paraId="3BE3C800" w14:textId="5A405D7A" w:rsidR="00483147" w:rsidRPr="00483147" w:rsidRDefault="00483147" w:rsidP="00483147">
      <w:pPr>
        <w:widowControl w:val="0"/>
        <w:kinsoku w:val="0"/>
        <w:overflowPunct w:val="0"/>
        <w:autoSpaceDE w:val="0"/>
        <w:autoSpaceDN w:val="0"/>
        <w:adjustRightInd w:val="0"/>
        <w:spacing w:before="5" w:after="0" w:line="230" w:lineRule="auto"/>
        <w:jc w:val="both"/>
        <w:rPr>
          <w:rFonts w:ascii="Arial" w:eastAsia="Times New Roman" w:hAnsi="Arial" w:cs="Arial"/>
          <w:sz w:val="14"/>
          <w:szCs w:val="14"/>
        </w:rPr>
      </w:pPr>
      <w:r w:rsidRPr="00483147">
        <w:rPr>
          <w:rFonts w:ascii="Arial" w:eastAsia="Times New Roman" w:hAnsi="Arial" w:cs="Arial"/>
          <w:sz w:val="14"/>
          <w:szCs w:val="14"/>
        </w:rPr>
        <w:t xml:space="preserve">L’acheteur assiste le vendeur dans toutes les démarches nécessaires à la protection de son droit de propriété dans le pays concerné. L’acheteur informera immédiatement le vendeur </w:t>
      </w:r>
      <w:r w:rsidR="00133EE1">
        <w:rPr>
          <w:rFonts w:ascii="Arial" w:eastAsia="Times New Roman" w:hAnsi="Arial" w:cs="Arial"/>
          <w:sz w:val="14"/>
          <w:szCs w:val="14"/>
        </w:rPr>
        <w:t>si sa propriété encourt un risq</w:t>
      </w:r>
      <w:r w:rsidR="00133EE1" w:rsidRPr="00483147">
        <w:rPr>
          <w:rFonts w:ascii="Arial" w:eastAsia="Times New Roman" w:hAnsi="Arial" w:cs="Arial"/>
          <w:sz w:val="14"/>
          <w:szCs w:val="14"/>
        </w:rPr>
        <w:t>ue</w:t>
      </w:r>
      <w:r w:rsidRPr="00483147">
        <w:rPr>
          <w:rFonts w:ascii="Arial" w:eastAsia="Times New Roman" w:hAnsi="Arial" w:cs="Arial"/>
          <w:sz w:val="14"/>
          <w:szCs w:val="14"/>
        </w:rPr>
        <w:t>, lié notamment à des dispositions prises p</w:t>
      </w:r>
      <w:r w:rsidR="00133EE1">
        <w:rPr>
          <w:rFonts w:ascii="Arial" w:eastAsia="Times New Roman" w:hAnsi="Arial" w:cs="Arial"/>
          <w:sz w:val="14"/>
          <w:szCs w:val="14"/>
        </w:rPr>
        <w:t>ar des tiers ou à des mesures ad</w:t>
      </w:r>
      <w:r w:rsidRPr="00483147">
        <w:rPr>
          <w:rFonts w:ascii="Arial" w:eastAsia="Times New Roman" w:hAnsi="Arial" w:cs="Arial"/>
          <w:sz w:val="14"/>
          <w:szCs w:val="14"/>
        </w:rPr>
        <w:t>ministratives.</w:t>
      </w:r>
    </w:p>
    <w:p w14:paraId="2C7C7CD2" w14:textId="4F06B426" w:rsidR="00483147" w:rsidRPr="00483147" w:rsidRDefault="00133EE1" w:rsidP="00483147">
      <w:pPr>
        <w:widowControl w:val="0"/>
        <w:kinsoku w:val="0"/>
        <w:overflowPunct w:val="0"/>
        <w:autoSpaceDE w:val="0"/>
        <w:autoSpaceDN w:val="0"/>
        <w:adjustRightInd w:val="0"/>
        <w:spacing w:before="5" w:after="0" w:line="230" w:lineRule="auto"/>
        <w:jc w:val="both"/>
        <w:rPr>
          <w:rFonts w:ascii="Arial" w:eastAsia="Times New Roman" w:hAnsi="Arial" w:cs="Arial"/>
          <w:sz w:val="14"/>
          <w:szCs w:val="14"/>
        </w:rPr>
      </w:pPr>
      <w:r>
        <w:rPr>
          <w:rFonts w:ascii="Arial" w:eastAsia="Times New Roman" w:hAnsi="Arial" w:cs="Arial"/>
          <w:sz w:val="14"/>
          <w:szCs w:val="14"/>
        </w:rPr>
        <w:t>[…</w:t>
      </w:r>
      <w:r w:rsidR="0047460B">
        <w:rPr>
          <w:rFonts w:ascii="Arial" w:eastAsia="Times New Roman" w:hAnsi="Arial" w:cs="Arial"/>
          <w:sz w:val="14"/>
          <w:szCs w:val="14"/>
        </w:rPr>
        <w:t>]</w:t>
      </w:r>
    </w:p>
    <w:p w14:paraId="3ECD4F71" w14:textId="77777777" w:rsidR="00483147" w:rsidRPr="00483147" w:rsidRDefault="00483147" w:rsidP="00483147">
      <w:pPr>
        <w:widowControl w:val="0"/>
        <w:kinsoku w:val="0"/>
        <w:overflowPunct w:val="0"/>
        <w:autoSpaceDE w:val="0"/>
        <w:autoSpaceDN w:val="0"/>
        <w:adjustRightInd w:val="0"/>
        <w:spacing w:before="5" w:after="0" w:line="230" w:lineRule="auto"/>
        <w:jc w:val="both"/>
        <w:rPr>
          <w:rFonts w:ascii="Arial" w:eastAsia="Times New Roman" w:hAnsi="Arial" w:cs="Arial"/>
          <w:sz w:val="14"/>
          <w:szCs w:val="14"/>
        </w:rPr>
      </w:pPr>
    </w:p>
    <w:p w14:paraId="4D9C37DE" w14:textId="77777777" w:rsidR="00B55E29" w:rsidRDefault="00483147" w:rsidP="00B55E29">
      <w:pPr>
        <w:widowControl w:val="0"/>
        <w:numPr>
          <w:ilvl w:val="0"/>
          <w:numId w:val="43"/>
        </w:numPr>
        <w:kinsoku w:val="0"/>
        <w:overflowPunct w:val="0"/>
        <w:autoSpaceDE w:val="0"/>
        <w:autoSpaceDN w:val="0"/>
        <w:adjustRightInd w:val="0"/>
        <w:spacing w:after="0" w:line="240" w:lineRule="auto"/>
        <w:jc w:val="both"/>
        <w:outlineLvl w:val="0"/>
        <w:rPr>
          <w:rFonts w:ascii="Arial" w:eastAsia="Times New Roman" w:hAnsi="Arial" w:cs="Arial"/>
          <w:b/>
          <w:bCs/>
          <w:color w:val="372E5D"/>
          <w:sz w:val="16"/>
          <w:szCs w:val="16"/>
        </w:rPr>
      </w:pPr>
      <w:r w:rsidRPr="00483147">
        <w:rPr>
          <w:rFonts w:ascii="Arial" w:eastAsia="Times New Roman" w:hAnsi="Arial" w:cs="Arial"/>
          <w:b/>
          <w:bCs/>
          <w:color w:val="372E5D"/>
          <w:sz w:val="16"/>
          <w:szCs w:val="16"/>
        </w:rPr>
        <w:t>Respect de la législation</w:t>
      </w:r>
    </w:p>
    <w:p w14:paraId="14281149" w14:textId="1D901E20" w:rsidR="00B55E29" w:rsidRPr="009F14CE" w:rsidRDefault="00B55E29" w:rsidP="009F14CE">
      <w:pPr>
        <w:widowControl w:val="0"/>
        <w:kinsoku w:val="0"/>
        <w:overflowPunct w:val="0"/>
        <w:autoSpaceDE w:val="0"/>
        <w:autoSpaceDN w:val="0"/>
        <w:adjustRightInd w:val="0"/>
        <w:spacing w:after="0" w:line="240" w:lineRule="auto"/>
        <w:jc w:val="both"/>
        <w:outlineLvl w:val="0"/>
        <w:rPr>
          <w:rFonts w:ascii="Arial" w:eastAsia="Times New Roman" w:hAnsi="Arial" w:cs="Arial"/>
          <w:b/>
          <w:bCs/>
          <w:color w:val="372E5D"/>
          <w:sz w:val="16"/>
          <w:szCs w:val="16"/>
        </w:rPr>
      </w:pPr>
      <w:r w:rsidRPr="00B55E29">
        <w:rPr>
          <w:rFonts w:ascii="Arial" w:eastAsia="Times New Roman" w:hAnsi="Arial" w:cs="Arial"/>
          <w:sz w:val="14"/>
          <w:szCs w:val="14"/>
        </w:rPr>
        <w:t>[…]</w:t>
      </w:r>
      <w:r w:rsidR="009F14CE">
        <w:rPr>
          <w:rFonts w:ascii="Arial" w:eastAsia="Times New Roman" w:hAnsi="Arial" w:cs="Arial"/>
          <w:b/>
          <w:bCs/>
          <w:color w:val="372E5D"/>
          <w:sz w:val="16"/>
          <w:szCs w:val="16"/>
        </w:rPr>
        <w:t xml:space="preserve"> </w:t>
      </w:r>
    </w:p>
    <w:p w14:paraId="162B264B" w14:textId="77777777" w:rsidR="00B55E29" w:rsidRPr="00483147" w:rsidRDefault="00B55E29" w:rsidP="00483147">
      <w:pPr>
        <w:widowControl w:val="0"/>
        <w:kinsoku w:val="0"/>
        <w:overflowPunct w:val="0"/>
        <w:autoSpaceDE w:val="0"/>
        <w:autoSpaceDN w:val="0"/>
        <w:adjustRightInd w:val="0"/>
        <w:spacing w:before="5" w:after="0" w:line="230" w:lineRule="auto"/>
        <w:jc w:val="both"/>
        <w:rPr>
          <w:rFonts w:ascii="Arial" w:eastAsia="Times New Roman" w:hAnsi="Arial" w:cs="Arial"/>
          <w:sz w:val="14"/>
          <w:szCs w:val="14"/>
        </w:rPr>
      </w:pPr>
    </w:p>
    <w:p w14:paraId="3FBF1BE5" w14:textId="77777777" w:rsidR="00483147" w:rsidRPr="00483147" w:rsidRDefault="00483147" w:rsidP="00483147">
      <w:pPr>
        <w:widowControl w:val="0"/>
        <w:numPr>
          <w:ilvl w:val="0"/>
          <w:numId w:val="43"/>
        </w:numPr>
        <w:kinsoku w:val="0"/>
        <w:overflowPunct w:val="0"/>
        <w:autoSpaceDE w:val="0"/>
        <w:autoSpaceDN w:val="0"/>
        <w:adjustRightInd w:val="0"/>
        <w:spacing w:after="0" w:line="240" w:lineRule="auto"/>
        <w:jc w:val="both"/>
        <w:outlineLvl w:val="0"/>
        <w:rPr>
          <w:rFonts w:ascii="Arial" w:eastAsia="Times New Roman" w:hAnsi="Arial" w:cs="Arial"/>
          <w:b/>
          <w:bCs/>
          <w:color w:val="372E5D"/>
          <w:sz w:val="16"/>
          <w:szCs w:val="16"/>
        </w:rPr>
      </w:pPr>
      <w:r w:rsidRPr="00483147">
        <w:rPr>
          <w:rFonts w:ascii="Arial" w:eastAsia="Times New Roman" w:hAnsi="Arial" w:cs="Arial"/>
          <w:b/>
          <w:bCs/>
          <w:color w:val="372E5D"/>
          <w:sz w:val="16"/>
          <w:szCs w:val="16"/>
        </w:rPr>
        <w:t>Lieu d’exécution, règlement des litiges, droit applicable</w:t>
      </w:r>
    </w:p>
    <w:p w14:paraId="219DEB32" w14:textId="77777777" w:rsidR="00483147" w:rsidRPr="00483147" w:rsidRDefault="00483147" w:rsidP="00483147">
      <w:pPr>
        <w:widowControl w:val="0"/>
        <w:kinsoku w:val="0"/>
        <w:overflowPunct w:val="0"/>
        <w:autoSpaceDE w:val="0"/>
        <w:autoSpaceDN w:val="0"/>
        <w:adjustRightInd w:val="0"/>
        <w:spacing w:before="5" w:after="0" w:line="230" w:lineRule="auto"/>
        <w:jc w:val="both"/>
        <w:rPr>
          <w:rFonts w:ascii="Arial" w:eastAsia="Times New Roman" w:hAnsi="Arial" w:cs="Arial"/>
          <w:sz w:val="14"/>
          <w:szCs w:val="14"/>
        </w:rPr>
      </w:pPr>
      <w:r w:rsidRPr="00483147">
        <w:rPr>
          <w:rFonts w:ascii="Arial" w:eastAsia="Times New Roman" w:hAnsi="Arial" w:cs="Arial"/>
          <w:sz w:val="14"/>
          <w:szCs w:val="14"/>
        </w:rPr>
        <w:t>Sauf convention contraire, le lieu d’exécution du contrat est les locaux du vendeur à 59380 BIERNE, FRANCE.</w:t>
      </w:r>
    </w:p>
    <w:p w14:paraId="4254B02F" w14:textId="5827504C" w:rsidR="00483147" w:rsidRPr="00483147" w:rsidRDefault="00483147" w:rsidP="00483147">
      <w:pPr>
        <w:widowControl w:val="0"/>
        <w:kinsoku w:val="0"/>
        <w:overflowPunct w:val="0"/>
        <w:autoSpaceDE w:val="0"/>
        <w:autoSpaceDN w:val="0"/>
        <w:adjustRightInd w:val="0"/>
        <w:spacing w:before="5" w:after="0" w:line="230" w:lineRule="auto"/>
        <w:jc w:val="both"/>
        <w:rPr>
          <w:rFonts w:ascii="Arial" w:eastAsia="Times New Roman" w:hAnsi="Arial" w:cs="Arial"/>
          <w:sz w:val="14"/>
          <w:szCs w:val="14"/>
        </w:rPr>
      </w:pPr>
      <w:r w:rsidRPr="00483147">
        <w:rPr>
          <w:rFonts w:ascii="Arial" w:eastAsia="Times New Roman" w:hAnsi="Arial" w:cs="Arial"/>
          <w:sz w:val="14"/>
          <w:szCs w:val="14"/>
        </w:rPr>
        <w:t>Tout litige lié à des contrats conclus su</w:t>
      </w:r>
      <w:r w:rsidR="00B55E29">
        <w:rPr>
          <w:rFonts w:ascii="Arial" w:eastAsia="Times New Roman" w:hAnsi="Arial" w:cs="Arial"/>
          <w:sz w:val="14"/>
          <w:szCs w:val="14"/>
        </w:rPr>
        <w:t>r la base de ces CGVE sera sou</w:t>
      </w:r>
      <w:r w:rsidRPr="00483147">
        <w:rPr>
          <w:rFonts w:ascii="Arial" w:eastAsia="Times New Roman" w:hAnsi="Arial" w:cs="Arial"/>
          <w:sz w:val="14"/>
          <w:szCs w:val="14"/>
        </w:rPr>
        <w:t xml:space="preserve">mis au règlement d’arbitrage de la Chambre de Commerce Internationale de Paris et jugé en dernier ressort par un ou plusieurs arbitres nommés conformément à ce règlement, sans recours aux juridictions ordinaires. La langue de l’arbitrage est l'anglais. Le lieu de l’arbitrage est </w:t>
      </w:r>
      <w:r w:rsidR="00543803">
        <w:rPr>
          <w:rFonts w:ascii="Arial" w:eastAsia="Times New Roman" w:hAnsi="Arial" w:cs="Arial"/>
          <w:sz w:val="14"/>
          <w:szCs w:val="14"/>
        </w:rPr>
        <w:t>75000 PARIS</w:t>
      </w:r>
      <w:r w:rsidRPr="00483147">
        <w:rPr>
          <w:rFonts w:ascii="Arial" w:eastAsia="Times New Roman" w:hAnsi="Arial" w:cs="Arial"/>
          <w:sz w:val="14"/>
          <w:szCs w:val="14"/>
        </w:rPr>
        <w:t>, FRANCE.</w:t>
      </w:r>
    </w:p>
    <w:p w14:paraId="45F7DECE" w14:textId="77777777" w:rsidR="00483147" w:rsidRPr="00483147" w:rsidRDefault="00483147" w:rsidP="00483147">
      <w:pPr>
        <w:widowControl w:val="0"/>
        <w:kinsoku w:val="0"/>
        <w:overflowPunct w:val="0"/>
        <w:autoSpaceDE w:val="0"/>
        <w:autoSpaceDN w:val="0"/>
        <w:adjustRightInd w:val="0"/>
        <w:spacing w:before="5" w:after="0" w:line="230" w:lineRule="auto"/>
        <w:jc w:val="both"/>
        <w:rPr>
          <w:rFonts w:ascii="Arial" w:eastAsia="Times New Roman" w:hAnsi="Arial" w:cs="Arial"/>
          <w:sz w:val="14"/>
          <w:szCs w:val="14"/>
        </w:rPr>
      </w:pPr>
    </w:p>
    <w:p w14:paraId="512B559C" w14:textId="77777777" w:rsidR="00483147" w:rsidRPr="00483147" w:rsidRDefault="00483147" w:rsidP="00483147">
      <w:pPr>
        <w:widowControl w:val="0"/>
        <w:kinsoku w:val="0"/>
        <w:overflowPunct w:val="0"/>
        <w:autoSpaceDE w:val="0"/>
        <w:autoSpaceDN w:val="0"/>
        <w:adjustRightInd w:val="0"/>
        <w:spacing w:before="5" w:after="0" w:line="230" w:lineRule="auto"/>
        <w:jc w:val="both"/>
        <w:rPr>
          <w:rFonts w:ascii="Arial" w:eastAsia="Times New Roman" w:hAnsi="Arial" w:cs="Arial"/>
          <w:sz w:val="14"/>
          <w:szCs w:val="14"/>
        </w:rPr>
      </w:pPr>
      <w:r w:rsidRPr="00483147">
        <w:rPr>
          <w:rFonts w:ascii="Arial" w:eastAsia="Times New Roman" w:hAnsi="Arial" w:cs="Arial"/>
          <w:sz w:val="14"/>
          <w:szCs w:val="14"/>
        </w:rPr>
        <w:t>[…]</w:t>
      </w:r>
    </w:p>
    <w:p w14:paraId="0680142C" w14:textId="77777777" w:rsidR="00483147" w:rsidRPr="00483147" w:rsidRDefault="00483147" w:rsidP="00483147">
      <w:pPr>
        <w:widowControl w:val="0"/>
        <w:kinsoku w:val="0"/>
        <w:overflowPunct w:val="0"/>
        <w:autoSpaceDE w:val="0"/>
        <w:autoSpaceDN w:val="0"/>
        <w:adjustRightInd w:val="0"/>
        <w:spacing w:after="0" w:line="240" w:lineRule="auto"/>
        <w:rPr>
          <w:rFonts w:ascii="Arial" w:eastAsia="Times New Roman" w:hAnsi="Arial" w:cs="Arial"/>
          <w:sz w:val="16"/>
          <w:szCs w:val="16"/>
        </w:rPr>
      </w:pPr>
    </w:p>
    <w:p w14:paraId="47F26443" w14:textId="77777777" w:rsidR="006C05B4" w:rsidRDefault="006505C7" w:rsidP="006505C7">
      <w:pPr>
        <w:spacing w:after="0" w:line="240" w:lineRule="auto"/>
        <w:jc w:val="center"/>
        <w:rPr>
          <w:rFonts w:ascii="Arial" w:eastAsia="Times New Roman" w:hAnsi="Arial" w:cs="Arial"/>
          <w:noProof/>
          <w:sz w:val="16"/>
          <w:szCs w:val="16"/>
        </w:rPr>
      </w:pPr>
      <w:r w:rsidRPr="00483147">
        <w:rPr>
          <w:rFonts w:ascii="Arial" w:eastAsia="Times New Roman" w:hAnsi="Arial" w:cs="Arial"/>
          <w:noProof/>
          <w:sz w:val="16"/>
          <w:szCs w:val="16"/>
        </w:rPr>
        <w:t>KUBOTA EUROPE</w:t>
      </w:r>
      <w:r w:rsidR="006C05B4">
        <w:rPr>
          <w:rFonts w:ascii="Arial" w:eastAsia="Times New Roman" w:hAnsi="Arial" w:cs="Arial"/>
          <w:noProof/>
          <w:sz w:val="16"/>
          <w:szCs w:val="16"/>
        </w:rPr>
        <w:t xml:space="preserve"> Route de Socx – 59380 BIERNE </w:t>
      </w:r>
    </w:p>
    <w:p w14:paraId="7A928EEF" w14:textId="1D2FA5A5" w:rsidR="00483147" w:rsidRDefault="006505C7" w:rsidP="006505C7">
      <w:pPr>
        <w:spacing w:after="0" w:line="240" w:lineRule="auto"/>
        <w:jc w:val="center"/>
        <w:rPr>
          <w:rFonts w:ascii="Arial" w:eastAsia="Times New Roman" w:hAnsi="Arial" w:cs="Arial"/>
          <w:noProof/>
          <w:sz w:val="16"/>
          <w:szCs w:val="16"/>
        </w:rPr>
      </w:pPr>
      <w:r w:rsidRPr="00483147">
        <w:rPr>
          <w:rFonts w:ascii="Arial" w:eastAsia="Times New Roman" w:hAnsi="Arial" w:cs="Arial"/>
          <w:noProof/>
          <w:sz w:val="16"/>
          <w:szCs w:val="16"/>
        </w:rPr>
        <w:t>Téléphone  03 28 20 50 00</w:t>
      </w:r>
    </w:p>
    <w:p w14:paraId="4561ECB1" w14:textId="2BE9DE5D" w:rsidR="006505C7" w:rsidRDefault="006505C7" w:rsidP="00483147">
      <w:pPr>
        <w:spacing w:after="0" w:line="240" w:lineRule="auto"/>
        <w:rPr>
          <w:rFonts w:ascii="Arial" w:eastAsia="Times New Roman" w:hAnsi="Arial" w:cs="Arial"/>
          <w:noProof/>
          <w:sz w:val="16"/>
          <w:szCs w:val="16"/>
        </w:rPr>
      </w:pPr>
    </w:p>
    <w:p w14:paraId="4604685C" w14:textId="77777777" w:rsidR="006505C7" w:rsidRPr="00483147" w:rsidRDefault="006505C7" w:rsidP="00483147">
      <w:pPr>
        <w:spacing w:after="0" w:line="240" w:lineRule="auto"/>
        <w:rPr>
          <w:rFonts w:ascii="Arial" w:eastAsia="Times New Roman" w:hAnsi="Arial" w:cs="Arial"/>
          <w:noProof/>
          <w:sz w:val="16"/>
          <w:szCs w:val="16"/>
        </w:rPr>
        <w:sectPr w:rsidR="006505C7" w:rsidRPr="00483147">
          <w:type w:val="continuous"/>
          <w:pgSz w:w="11900" w:h="16840"/>
          <w:pgMar w:top="840" w:right="700" w:bottom="280" w:left="740" w:header="720" w:footer="720" w:gutter="0"/>
          <w:cols w:num="2" w:space="720"/>
        </w:sectPr>
      </w:pPr>
    </w:p>
    <w:bookmarkEnd w:id="4"/>
    <w:p w14:paraId="3D242843" w14:textId="36DD89C4" w:rsidR="00B34351" w:rsidRPr="00672246" w:rsidRDefault="00B34351" w:rsidP="00672246">
      <w:pPr>
        <w:spacing w:after="0" w:line="240" w:lineRule="auto"/>
        <w:jc w:val="center"/>
        <w:rPr>
          <w:rFonts w:ascii="Arial" w:hAnsi="Arial" w:cs="Arial"/>
          <w:b/>
          <w:sz w:val="24"/>
          <w:szCs w:val="24"/>
          <w:u w:val="single"/>
        </w:rPr>
      </w:pPr>
      <w:r w:rsidRPr="00672246">
        <w:rPr>
          <w:rFonts w:ascii="Arial" w:hAnsi="Arial" w:cs="Arial"/>
          <w:b/>
          <w:sz w:val="24"/>
          <w:szCs w:val="24"/>
          <w:u w:val="single"/>
        </w:rPr>
        <w:t xml:space="preserve">Document </w:t>
      </w:r>
      <w:r w:rsidR="006C05B4">
        <w:rPr>
          <w:rFonts w:ascii="Arial" w:hAnsi="Arial" w:cs="Arial"/>
          <w:b/>
          <w:sz w:val="24"/>
          <w:szCs w:val="24"/>
          <w:u w:val="single"/>
        </w:rPr>
        <w:t>3</w:t>
      </w:r>
      <w:r w:rsidRPr="00672246">
        <w:rPr>
          <w:rFonts w:ascii="Arial" w:hAnsi="Arial" w:cs="Arial"/>
          <w:b/>
          <w:sz w:val="24"/>
          <w:szCs w:val="24"/>
          <w:u w:val="single"/>
        </w:rPr>
        <w:t> :</w:t>
      </w:r>
      <w:r w:rsidR="000D26A4" w:rsidRPr="00672246">
        <w:rPr>
          <w:rFonts w:ascii="Arial" w:hAnsi="Arial" w:cs="Arial"/>
          <w:b/>
          <w:sz w:val="24"/>
          <w:szCs w:val="24"/>
          <w:u w:val="single"/>
        </w:rPr>
        <w:t xml:space="preserve"> Dem</w:t>
      </w:r>
      <w:r w:rsidR="006B2344">
        <w:rPr>
          <w:rFonts w:ascii="Arial" w:hAnsi="Arial" w:cs="Arial"/>
          <w:b/>
          <w:sz w:val="24"/>
          <w:szCs w:val="24"/>
          <w:u w:val="single"/>
        </w:rPr>
        <w:t>ande d’offre d’un prospect sud-</w:t>
      </w:r>
      <w:r w:rsidR="006612C5">
        <w:rPr>
          <w:rFonts w:ascii="Arial" w:hAnsi="Arial" w:cs="Arial"/>
          <w:b/>
          <w:sz w:val="24"/>
          <w:szCs w:val="24"/>
          <w:u w:val="single"/>
        </w:rPr>
        <w:t>a</w:t>
      </w:r>
      <w:r w:rsidR="000D26A4" w:rsidRPr="00672246">
        <w:rPr>
          <w:rFonts w:ascii="Arial" w:hAnsi="Arial" w:cs="Arial"/>
          <w:b/>
          <w:sz w:val="24"/>
          <w:szCs w:val="24"/>
          <w:u w:val="single"/>
        </w:rPr>
        <w:t>fricain</w:t>
      </w:r>
    </w:p>
    <w:p w14:paraId="177F38D9" w14:textId="77777777" w:rsidR="00672246" w:rsidRPr="00711FDD" w:rsidRDefault="00672246" w:rsidP="00672246">
      <w:pPr>
        <w:spacing w:after="0" w:line="240" w:lineRule="auto"/>
        <w:rPr>
          <w:rFonts w:ascii="Arial" w:eastAsiaTheme="minorHAnsi" w:hAnsi="Arial" w:cs="Arial"/>
          <w:sz w:val="24"/>
          <w:szCs w:val="24"/>
          <w:lang w:eastAsia="en-US"/>
        </w:rPr>
      </w:pPr>
    </w:p>
    <w:tbl>
      <w:tblPr>
        <w:tblStyle w:val="Grilledutableau3"/>
        <w:tblW w:w="5000" w:type="pct"/>
        <w:jc w:val="center"/>
        <w:tblLook w:val="04A0" w:firstRow="1" w:lastRow="0" w:firstColumn="1" w:lastColumn="0" w:noHBand="0" w:noVBand="1"/>
      </w:tblPr>
      <w:tblGrid>
        <w:gridCol w:w="10082"/>
      </w:tblGrid>
      <w:tr w:rsidR="001271C2" w:rsidRPr="00BC6772" w14:paraId="24F2437A" w14:textId="77777777" w:rsidTr="0053654F">
        <w:trPr>
          <w:trHeight w:val="1644"/>
          <w:jc w:val="center"/>
        </w:trPr>
        <w:tc>
          <w:tcPr>
            <w:tcW w:w="9062" w:type="dxa"/>
            <w:shd w:val="clear" w:color="auto" w:fill="D9D9D9" w:themeFill="background1" w:themeFillShade="D9"/>
          </w:tcPr>
          <w:p w14:paraId="50033BDE" w14:textId="77777777" w:rsidR="001271C2" w:rsidRPr="0053654F" w:rsidRDefault="001271C2" w:rsidP="00711FDD">
            <w:pPr>
              <w:tabs>
                <w:tab w:val="right" w:pos="1276"/>
                <w:tab w:val="left" w:pos="1418"/>
                <w:tab w:val="left" w:pos="7230"/>
              </w:tabs>
              <w:rPr>
                <w:rFonts w:ascii="Arial" w:hAnsi="Arial" w:cs="Arial"/>
                <w:sz w:val="10"/>
                <w:szCs w:val="10"/>
              </w:rPr>
            </w:pPr>
          </w:p>
          <w:tbl>
            <w:tblPr>
              <w:tblStyle w:val="Grilledutableau3"/>
              <w:tblW w:w="0" w:type="auto"/>
              <w:tblLook w:val="04A0" w:firstRow="1" w:lastRow="0" w:firstColumn="1" w:lastColumn="0" w:noHBand="0" w:noVBand="1"/>
            </w:tblPr>
            <w:tblGrid>
              <w:gridCol w:w="1449"/>
              <w:gridCol w:w="5953"/>
              <w:gridCol w:w="1434"/>
            </w:tblGrid>
            <w:tr w:rsidR="001271C2" w:rsidRPr="00A11043" w14:paraId="467E7CF1" w14:textId="77777777" w:rsidTr="00711FDD">
              <w:tc>
                <w:tcPr>
                  <w:tcW w:w="1449" w:type="dxa"/>
                  <w:tcBorders>
                    <w:top w:val="nil"/>
                    <w:left w:val="nil"/>
                    <w:bottom w:val="nil"/>
                  </w:tcBorders>
                </w:tcPr>
                <w:p w14:paraId="271C9595" w14:textId="76910DD1" w:rsidR="001271C2" w:rsidRDefault="00EA3CC3" w:rsidP="00EA3CC3">
                  <w:pPr>
                    <w:tabs>
                      <w:tab w:val="right" w:pos="1276"/>
                      <w:tab w:val="left" w:pos="1418"/>
                      <w:tab w:val="left" w:pos="7401"/>
                    </w:tabs>
                    <w:autoSpaceDE w:val="0"/>
                    <w:autoSpaceDN w:val="0"/>
                    <w:adjustRightInd w:val="0"/>
                    <w:jc w:val="right"/>
                    <w:rPr>
                      <w:rFonts w:ascii="Arial" w:hAnsi="Arial" w:cs="Arial"/>
                      <w:b/>
                      <w:sz w:val="24"/>
                      <w:szCs w:val="24"/>
                      <w:u w:val="single"/>
                    </w:rPr>
                  </w:pPr>
                  <w:proofErr w:type="spellStart"/>
                  <w:r>
                    <w:rPr>
                      <w:rFonts w:asciiTheme="minorHAnsi" w:hAnsiTheme="minorHAnsi" w:cstheme="minorHAnsi"/>
                      <w:sz w:val="24"/>
                      <w:szCs w:val="24"/>
                    </w:rPr>
                    <w:t>From</w:t>
                  </w:r>
                  <w:proofErr w:type="spellEnd"/>
                  <w:r w:rsidR="001271C2" w:rsidRPr="004D42BE">
                    <w:rPr>
                      <w:rFonts w:asciiTheme="minorHAnsi" w:hAnsiTheme="minorHAnsi" w:cstheme="minorHAnsi"/>
                      <w:sz w:val="24"/>
                      <w:szCs w:val="24"/>
                    </w:rPr>
                    <w:t> :</w:t>
                  </w:r>
                </w:p>
              </w:tc>
              <w:tc>
                <w:tcPr>
                  <w:tcW w:w="5953" w:type="dxa"/>
                  <w:shd w:val="clear" w:color="auto" w:fill="FFFFFF" w:themeFill="background1"/>
                </w:tcPr>
                <w:p w14:paraId="0EA3381E" w14:textId="46C6F526" w:rsidR="00A11043" w:rsidRPr="00A11043" w:rsidRDefault="00A11043" w:rsidP="00543803">
                  <w:pPr>
                    <w:tabs>
                      <w:tab w:val="right" w:pos="1276"/>
                      <w:tab w:val="left" w:pos="1418"/>
                      <w:tab w:val="left" w:pos="7401"/>
                    </w:tabs>
                    <w:autoSpaceDE w:val="0"/>
                    <w:autoSpaceDN w:val="0"/>
                    <w:adjustRightInd w:val="0"/>
                    <w:rPr>
                      <w:rFonts w:ascii="Arial" w:eastAsiaTheme="minorHAnsi" w:hAnsi="Arial" w:cs="Arial"/>
                      <w:sz w:val="24"/>
                      <w:szCs w:val="24"/>
                      <w:lang w:eastAsia="en-US"/>
                    </w:rPr>
                  </w:pPr>
                  <w:r>
                    <w:rPr>
                      <w:rFonts w:ascii="Arial" w:eastAsiaTheme="minorHAnsi" w:hAnsi="Arial" w:cs="Arial"/>
                      <w:sz w:val="24"/>
                      <w:szCs w:val="24"/>
                      <w:lang w:eastAsia="en-US"/>
                    </w:rPr>
                    <w:t>A</w:t>
                  </w:r>
                  <w:r w:rsidRPr="00A11043">
                    <w:rPr>
                      <w:rFonts w:ascii="Arial" w:eastAsiaTheme="minorHAnsi" w:hAnsi="Arial" w:cs="Arial"/>
                      <w:sz w:val="24"/>
                      <w:szCs w:val="24"/>
                      <w:lang w:eastAsia="en-US"/>
                    </w:rPr>
                    <w:t xml:space="preserve">. </w:t>
                  </w:r>
                  <w:proofErr w:type="spellStart"/>
                  <w:r w:rsidRPr="00A11043">
                    <w:rPr>
                      <w:rFonts w:ascii="Arial" w:eastAsiaTheme="minorHAnsi" w:hAnsi="Arial" w:cs="Arial"/>
                      <w:sz w:val="24"/>
                      <w:szCs w:val="24"/>
                      <w:lang w:eastAsia="en-US"/>
                    </w:rPr>
                    <w:t>K</w:t>
                  </w:r>
                  <w:r w:rsidR="001271C2" w:rsidRPr="00A11043">
                    <w:rPr>
                      <w:rFonts w:ascii="Arial" w:eastAsiaTheme="minorHAnsi" w:hAnsi="Arial" w:cs="Arial"/>
                      <w:sz w:val="24"/>
                      <w:szCs w:val="24"/>
                      <w:lang w:eastAsia="en-US"/>
                    </w:rPr>
                    <w:t>osi</w:t>
                  </w:r>
                  <w:proofErr w:type="spellEnd"/>
                  <w:r>
                    <w:rPr>
                      <w:rFonts w:ascii="Arial" w:eastAsiaTheme="minorHAnsi" w:hAnsi="Arial" w:cs="Arial"/>
                      <w:sz w:val="24"/>
                      <w:szCs w:val="24"/>
                      <w:lang w:eastAsia="en-US"/>
                    </w:rPr>
                    <w:t xml:space="preserve"> </w:t>
                  </w:r>
                  <w:r w:rsidR="00543803">
                    <w:rPr>
                      <w:rFonts w:ascii="Arial" w:eastAsiaTheme="minorHAnsi" w:hAnsi="Arial" w:cs="Arial"/>
                      <w:sz w:val="24"/>
                      <w:szCs w:val="24"/>
                      <w:lang w:eastAsia="en-US"/>
                    </w:rPr>
                    <w:t xml:space="preserve">&lt; </w:t>
                  </w:r>
                  <w:hyperlink r:id="rId18" w:history="1">
                    <w:r w:rsidRPr="00A11043">
                      <w:rPr>
                        <w:rStyle w:val="Lienhypertexte"/>
                        <w:rFonts w:ascii="Arial" w:eastAsiaTheme="minorHAnsi" w:hAnsi="Arial" w:cs="Arial"/>
                        <w:color w:val="auto"/>
                        <w:sz w:val="24"/>
                        <w:szCs w:val="24"/>
                        <w:lang w:eastAsia="en-US"/>
                      </w:rPr>
                      <w:t>akosi@illovogroup.com</w:t>
                    </w:r>
                  </w:hyperlink>
                  <w:r w:rsidR="00543803">
                    <w:rPr>
                      <w:rStyle w:val="Lienhypertexte"/>
                      <w:rFonts w:ascii="Arial" w:eastAsiaTheme="minorHAnsi" w:hAnsi="Arial" w:cs="Arial"/>
                      <w:color w:val="auto"/>
                      <w:sz w:val="24"/>
                      <w:szCs w:val="24"/>
                      <w:lang w:eastAsia="en-US"/>
                    </w:rPr>
                    <w:t xml:space="preserve"> &gt;</w:t>
                  </w:r>
                </w:p>
              </w:tc>
              <w:tc>
                <w:tcPr>
                  <w:tcW w:w="1434" w:type="dxa"/>
                  <w:tcBorders>
                    <w:top w:val="nil"/>
                    <w:bottom w:val="nil"/>
                    <w:right w:val="nil"/>
                  </w:tcBorders>
                </w:tcPr>
                <w:p w14:paraId="26AC9936" w14:textId="77777777" w:rsidR="001271C2" w:rsidRPr="00A11043" w:rsidRDefault="001271C2" w:rsidP="00711FDD">
                  <w:pPr>
                    <w:tabs>
                      <w:tab w:val="right" w:pos="1276"/>
                      <w:tab w:val="left" w:pos="1418"/>
                      <w:tab w:val="left" w:pos="7401"/>
                    </w:tabs>
                    <w:autoSpaceDE w:val="0"/>
                    <w:autoSpaceDN w:val="0"/>
                    <w:adjustRightInd w:val="0"/>
                    <w:rPr>
                      <w:rFonts w:ascii="Arial" w:hAnsi="Arial" w:cs="Arial"/>
                      <w:b/>
                      <w:sz w:val="24"/>
                      <w:szCs w:val="24"/>
                      <w:u w:val="single"/>
                    </w:rPr>
                  </w:pPr>
                </w:p>
              </w:tc>
            </w:tr>
            <w:tr w:rsidR="001271C2" w:rsidRPr="00A11043" w14:paraId="4D140F2C" w14:textId="77777777" w:rsidTr="00711FDD">
              <w:trPr>
                <w:trHeight w:hRule="exact" w:val="57"/>
              </w:trPr>
              <w:tc>
                <w:tcPr>
                  <w:tcW w:w="1449" w:type="dxa"/>
                  <w:tcBorders>
                    <w:top w:val="nil"/>
                    <w:left w:val="nil"/>
                    <w:bottom w:val="nil"/>
                    <w:right w:val="nil"/>
                  </w:tcBorders>
                </w:tcPr>
                <w:p w14:paraId="7D8BF899" w14:textId="77777777" w:rsidR="001271C2" w:rsidRPr="00A11043" w:rsidRDefault="001271C2" w:rsidP="00711FDD">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nil"/>
                    <w:left w:val="nil"/>
                    <w:bottom w:val="nil"/>
                    <w:right w:val="nil"/>
                  </w:tcBorders>
                </w:tcPr>
                <w:p w14:paraId="7DCCF79F" w14:textId="77777777" w:rsidR="001271C2" w:rsidRPr="00A11043" w:rsidRDefault="001271C2" w:rsidP="00711FDD">
                  <w:pPr>
                    <w:tabs>
                      <w:tab w:val="right" w:pos="1276"/>
                      <w:tab w:val="left" w:pos="1418"/>
                      <w:tab w:val="left" w:pos="7401"/>
                    </w:tabs>
                    <w:autoSpaceDE w:val="0"/>
                    <w:autoSpaceDN w:val="0"/>
                    <w:adjustRightInd w:val="0"/>
                    <w:rPr>
                      <w:rFonts w:ascii="Arial" w:hAnsi="Arial" w:cs="Arial"/>
                      <w:b/>
                      <w:sz w:val="24"/>
                      <w:szCs w:val="24"/>
                      <w:u w:val="single"/>
                    </w:rPr>
                  </w:pPr>
                </w:p>
              </w:tc>
              <w:tc>
                <w:tcPr>
                  <w:tcW w:w="1434" w:type="dxa"/>
                  <w:tcBorders>
                    <w:top w:val="nil"/>
                    <w:left w:val="nil"/>
                    <w:bottom w:val="nil"/>
                    <w:right w:val="nil"/>
                  </w:tcBorders>
                </w:tcPr>
                <w:p w14:paraId="3B447A49" w14:textId="77777777" w:rsidR="001271C2" w:rsidRPr="00A11043" w:rsidRDefault="001271C2" w:rsidP="00711FDD">
                  <w:pPr>
                    <w:tabs>
                      <w:tab w:val="right" w:pos="1276"/>
                      <w:tab w:val="left" w:pos="1418"/>
                      <w:tab w:val="left" w:pos="7401"/>
                    </w:tabs>
                    <w:autoSpaceDE w:val="0"/>
                    <w:autoSpaceDN w:val="0"/>
                    <w:adjustRightInd w:val="0"/>
                    <w:rPr>
                      <w:rFonts w:ascii="Arial" w:hAnsi="Arial" w:cs="Arial"/>
                      <w:b/>
                      <w:sz w:val="24"/>
                      <w:szCs w:val="24"/>
                      <w:u w:val="single"/>
                    </w:rPr>
                  </w:pPr>
                </w:p>
              </w:tc>
            </w:tr>
            <w:tr w:rsidR="001271C2" w:rsidRPr="00BC6772" w14:paraId="701468DD" w14:textId="77777777" w:rsidTr="00711FDD">
              <w:tc>
                <w:tcPr>
                  <w:tcW w:w="1449" w:type="dxa"/>
                  <w:tcBorders>
                    <w:top w:val="nil"/>
                    <w:left w:val="nil"/>
                    <w:bottom w:val="nil"/>
                  </w:tcBorders>
                </w:tcPr>
                <w:p w14:paraId="1596DDDC" w14:textId="3A3059F5" w:rsidR="001271C2" w:rsidRPr="00BC6772" w:rsidRDefault="00EA3CC3" w:rsidP="00EA3CC3">
                  <w:pPr>
                    <w:tabs>
                      <w:tab w:val="right" w:pos="1276"/>
                      <w:tab w:val="left" w:pos="1418"/>
                      <w:tab w:val="left" w:pos="7401"/>
                    </w:tabs>
                    <w:autoSpaceDE w:val="0"/>
                    <w:autoSpaceDN w:val="0"/>
                    <w:adjustRightInd w:val="0"/>
                    <w:jc w:val="right"/>
                    <w:rPr>
                      <w:rFonts w:ascii="Arial" w:hAnsi="Arial" w:cs="Arial"/>
                      <w:b/>
                      <w:sz w:val="24"/>
                      <w:szCs w:val="24"/>
                      <w:u w:val="single"/>
                      <w:lang w:val="en-GB"/>
                    </w:rPr>
                  </w:pPr>
                  <w:r>
                    <w:rPr>
                      <w:rFonts w:asciiTheme="minorHAnsi" w:hAnsiTheme="minorHAnsi" w:cstheme="minorHAnsi"/>
                      <w:sz w:val="24"/>
                      <w:szCs w:val="24"/>
                      <w:lang w:val="en-GB"/>
                    </w:rPr>
                    <w:t>To</w:t>
                  </w:r>
                  <w:r w:rsidR="001271C2" w:rsidRPr="00BC6772">
                    <w:rPr>
                      <w:rFonts w:asciiTheme="minorHAnsi" w:hAnsiTheme="minorHAnsi" w:cstheme="minorHAnsi"/>
                      <w:sz w:val="24"/>
                      <w:szCs w:val="24"/>
                      <w:lang w:val="en-GB"/>
                    </w:rPr>
                    <w:t> :</w:t>
                  </w:r>
                </w:p>
              </w:tc>
              <w:tc>
                <w:tcPr>
                  <w:tcW w:w="5953" w:type="dxa"/>
                  <w:shd w:val="clear" w:color="auto" w:fill="FFFFFF" w:themeFill="background1"/>
                </w:tcPr>
                <w:p w14:paraId="57C9F05A" w14:textId="655CDB11" w:rsidR="00BC6772" w:rsidRPr="005D2B1D" w:rsidRDefault="00BC6772" w:rsidP="00543803">
                  <w:pPr>
                    <w:tabs>
                      <w:tab w:val="right" w:pos="1276"/>
                      <w:tab w:val="left" w:pos="1418"/>
                      <w:tab w:val="left" w:pos="7401"/>
                    </w:tabs>
                    <w:autoSpaceDE w:val="0"/>
                    <w:autoSpaceDN w:val="0"/>
                    <w:adjustRightInd w:val="0"/>
                    <w:rPr>
                      <w:rFonts w:ascii="Arial" w:hAnsi="Arial" w:cs="Arial"/>
                      <w:b/>
                      <w:sz w:val="24"/>
                      <w:szCs w:val="24"/>
                      <w:u w:val="single"/>
                    </w:rPr>
                  </w:pPr>
                  <w:r w:rsidRPr="005D2B1D">
                    <w:rPr>
                      <w:rFonts w:ascii="Arial" w:eastAsiaTheme="minorHAnsi" w:hAnsi="Arial" w:cs="Arial"/>
                      <w:sz w:val="24"/>
                      <w:szCs w:val="24"/>
                      <w:lang w:eastAsia="en-US"/>
                    </w:rPr>
                    <w:t xml:space="preserve">S. </w:t>
                  </w:r>
                  <w:proofErr w:type="spellStart"/>
                  <w:r w:rsidR="001271C2" w:rsidRPr="005D2B1D">
                    <w:rPr>
                      <w:rFonts w:ascii="Arial" w:eastAsiaTheme="minorHAnsi" w:hAnsi="Arial" w:cs="Arial"/>
                      <w:sz w:val="24"/>
                      <w:szCs w:val="24"/>
                      <w:lang w:eastAsia="en-US"/>
                    </w:rPr>
                    <w:t>Baude</w:t>
                  </w:r>
                  <w:proofErr w:type="spellEnd"/>
                  <w:r w:rsidR="001271C2" w:rsidRPr="005D2B1D">
                    <w:rPr>
                      <w:rFonts w:ascii="Arial" w:eastAsiaTheme="minorHAnsi" w:hAnsi="Arial" w:cs="Arial"/>
                      <w:sz w:val="24"/>
                      <w:szCs w:val="24"/>
                      <w:lang w:eastAsia="en-US"/>
                    </w:rPr>
                    <w:t xml:space="preserve"> </w:t>
                  </w:r>
                  <w:r w:rsidR="00543803">
                    <w:rPr>
                      <w:rFonts w:ascii="Arial" w:eastAsiaTheme="minorHAnsi" w:hAnsi="Arial" w:cs="Arial"/>
                      <w:sz w:val="24"/>
                      <w:szCs w:val="24"/>
                      <w:lang w:eastAsia="en-US"/>
                    </w:rPr>
                    <w:t>&lt;</w:t>
                  </w:r>
                  <w:r w:rsidRPr="005D2B1D">
                    <w:rPr>
                      <w:rFonts w:ascii="Arial" w:eastAsiaTheme="minorHAnsi" w:hAnsi="Arial" w:cs="Arial"/>
                      <w:sz w:val="24"/>
                      <w:szCs w:val="24"/>
                      <w:lang w:eastAsia="en-US"/>
                    </w:rPr>
                    <w:t xml:space="preserve"> </w:t>
                  </w:r>
                  <w:hyperlink r:id="rId19" w:history="1">
                    <w:r w:rsidRPr="005D2B1D">
                      <w:rPr>
                        <w:rStyle w:val="Lienhypertexte"/>
                        <w:rFonts w:ascii="Arial" w:eastAsiaTheme="minorHAnsi" w:hAnsi="Arial" w:cs="Arial"/>
                        <w:color w:val="auto"/>
                        <w:sz w:val="24"/>
                        <w:szCs w:val="24"/>
                        <w:lang w:eastAsia="en-US"/>
                      </w:rPr>
                      <w:t>s.baude@kubotaeur.com</w:t>
                    </w:r>
                  </w:hyperlink>
                  <w:r w:rsidR="00543803">
                    <w:rPr>
                      <w:rStyle w:val="Lienhypertexte"/>
                      <w:rFonts w:ascii="Arial" w:eastAsiaTheme="minorHAnsi" w:hAnsi="Arial" w:cs="Arial"/>
                      <w:color w:val="auto"/>
                      <w:sz w:val="24"/>
                      <w:szCs w:val="24"/>
                      <w:lang w:eastAsia="en-US"/>
                    </w:rPr>
                    <w:t xml:space="preserve"> &gt;</w:t>
                  </w:r>
                </w:p>
              </w:tc>
              <w:tc>
                <w:tcPr>
                  <w:tcW w:w="1434" w:type="dxa"/>
                  <w:tcBorders>
                    <w:top w:val="nil"/>
                    <w:bottom w:val="nil"/>
                    <w:right w:val="nil"/>
                  </w:tcBorders>
                </w:tcPr>
                <w:p w14:paraId="791685B5" w14:textId="77777777" w:rsidR="001271C2" w:rsidRPr="00BC6772" w:rsidRDefault="001271C2" w:rsidP="00711FDD">
                  <w:pPr>
                    <w:tabs>
                      <w:tab w:val="right" w:pos="1276"/>
                      <w:tab w:val="left" w:pos="1418"/>
                      <w:tab w:val="left" w:pos="7401"/>
                    </w:tabs>
                    <w:autoSpaceDE w:val="0"/>
                    <w:autoSpaceDN w:val="0"/>
                    <w:adjustRightInd w:val="0"/>
                    <w:rPr>
                      <w:rFonts w:ascii="Arial" w:hAnsi="Arial" w:cs="Arial"/>
                      <w:b/>
                      <w:sz w:val="24"/>
                      <w:szCs w:val="24"/>
                      <w:u w:val="single"/>
                      <w:lang w:val="en-GB"/>
                    </w:rPr>
                  </w:pPr>
                  <w:r w:rsidRPr="004D42BE">
                    <w:rPr>
                      <w:rFonts w:ascii="Wingdings" w:hAnsi="Wingdings" w:cstheme="minorHAnsi"/>
                      <w:sz w:val="24"/>
                      <w:szCs w:val="24"/>
                    </w:rPr>
                    <w:t></w:t>
                  </w:r>
                </w:p>
              </w:tc>
            </w:tr>
            <w:tr w:rsidR="001271C2" w:rsidRPr="00BC6772" w14:paraId="114EF81D" w14:textId="77777777" w:rsidTr="00711FDD">
              <w:trPr>
                <w:trHeight w:hRule="exact" w:val="57"/>
              </w:trPr>
              <w:tc>
                <w:tcPr>
                  <w:tcW w:w="1449" w:type="dxa"/>
                  <w:tcBorders>
                    <w:top w:val="nil"/>
                    <w:left w:val="nil"/>
                    <w:bottom w:val="nil"/>
                    <w:right w:val="nil"/>
                  </w:tcBorders>
                </w:tcPr>
                <w:p w14:paraId="5A07C6B7" w14:textId="77777777" w:rsidR="001271C2" w:rsidRPr="00BC6772" w:rsidRDefault="001271C2" w:rsidP="00711FDD">
                  <w:pPr>
                    <w:tabs>
                      <w:tab w:val="right" w:pos="1276"/>
                      <w:tab w:val="left" w:pos="1418"/>
                      <w:tab w:val="left" w:pos="7401"/>
                    </w:tabs>
                    <w:autoSpaceDE w:val="0"/>
                    <w:autoSpaceDN w:val="0"/>
                    <w:adjustRightInd w:val="0"/>
                    <w:jc w:val="right"/>
                    <w:rPr>
                      <w:rFonts w:ascii="Arial" w:hAnsi="Arial" w:cs="Arial"/>
                      <w:b/>
                      <w:sz w:val="24"/>
                      <w:szCs w:val="24"/>
                      <w:u w:val="single"/>
                      <w:lang w:val="en-GB"/>
                    </w:rPr>
                  </w:pPr>
                </w:p>
              </w:tc>
              <w:tc>
                <w:tcPr>
                  <w:tcW w:w="5953" w:type="dxa"/>
                  <w:tcBorders>
                    <w:top w:val="nil"/>
                    <w:left w:val="nil"/>
                    <w:bottom w:val="single" w:sz="4" w:space="0" w:color="auto"/>
                    <w:right w:val="nil"/>
                  </w:tcBorders>
                </w:tcPr>
                <w:p w14:paraId="775F51FD" w14:textId="77777777" w:rsidR="001271C2" w:rsidRPr="00BC6772" w:rsidRDefault="001271C2" w:rsidP="00711FDD">
                  <w:pPr>
                    <w:tabs>
                      <w:tab w:val="right" w:pos="1276"/>
                      <w:tab w:val="left" w:pos="1418"/>
                      <w:tab w:val="left" w:pos="7401"/>
                    </w:tabs>
                    <w:autoSpaceDE w:val="0"/>
                    <w:autoSpaceDN w:val="0"/>
                    <w:adjustRightInd w:val="0"/>
                    <w:rPr>
                      <w:rFonts w:ascii="Arial" w:hAnsi="Arial" w:cs="Arial"/>
                      <w:b/>
                      <w:sz w:val="24"/>
                      <w:szCs w:val="24"/>
                      <w:u w:val="single"/>
                      <w:lang w:val="en-GB"/>
                    </w:rPr>
                  </w:pPr>
                </w:p>
              </w:tc>
              <w:tc>
                <w:tcPr>
                  <w:tcW w:w="1434" w:type="dxa"/>
                  <w:tcBorders>
                    <w:top w:val="nil"/>
                    <w:left w:val="nil"/>
                    <w:bottom w:val="nil"/>
                    <w:right w:val="nil"/>
                  </w:tcBorders>
                </w:tcPr>
                <w:p w14:paraId="1ED94C40" w14:textId="77777777" w:rsidR="001271C2" w:rsidRPr="00BC6772" w:rsidRDefault="001271C2" w:rsidP="00711FDD">
                  <w:pPr>
                    <w:tabs>
                      <w:tab w:val="right" w:pos="1276"/>
                      <w:tab w:val="left" w:pos="1418"/>
                      <w:tab w:val="left" w:pos="7401"/>
                    </w:tabs>
                    <w:autoSpaceDE w:val="0"/>
                    <w:autoSpaceDN w:val="0"/>
                    <w:adjustRightInd w:val="0"/>
                    <w:rPr>
                      <w:rFonts w:ascii="Arial" w:hAnsi="Arial" w:cs="Arial"/>
                      <w:b/>
                      <w:sz w:val="24"/>
                      <w:szCs w:val="24"/>
                      <w:u w:val="single"/>
                      <w:lang w:val="en-GB"/>
                    </w:rPr>
                  </w:pPr>
                </w:p>
              </w:tc>
            </w:tr>
            <w:tr w:rsidR="001271C2" w:rsidRPr="00BC6772" w14:paraId="3433F05E" w14:textId="77777777" w:rsidTr="0053654F">
              <w:trPr>
                <w:trHeight w:hRule="exact" w:val="57"/>
              </w:trPr>
              <w:tc>
                <w:tcPr>
                  <w:tcW w:w="1449" w:type="dxa"/>
                  <w:tcBorders>
                    <w:top w:val="nil"/>
                    <w:left w:val="nil"/>
                    <w:bottom w:val="nil"/>
                    <w:right w:val="nil"/>
                  </w:tcBorders>
                </w:tcPr>
                <w:p w14:paraId="7DF0C97E" w14:textId="77777777" w:rsidR="001271C2" w:rsidRPr="00BC6772" w:rsidRDefault="001271C2" w:rsidP="00711FDD">
                  <w:pPr>
                    <w:tabs>
                      <w:tab w:val="right" w:pos="1276"/>
                      <w:tab w:val="left" w:pos="1418"/>
                      <w:tab w:val="left" w:pos="7401"/>
                    </w:tabs>
                    <w:autoSpaceDE w:val="0"/>
                    <w:autoSpaceDN w:val="0"/>
                    <w:adjustRightInd w:val="0"/>
                    <w:jc w:val="right"/>
                    <w:rPr>
                      <w:rFonts w:ascii="Arial" w:hAnsi="Arial" w:cs="Arial"/>
                      <w:b/>
                      <w:sz w:val="24"/>
                      <w:szCs w:val="24"/>
                      <w:u w:val="single"/>
                      <w:lang w:val="en-GB"/>
                    </w:rPr>
                  </w:pPr>
                </w:p>
              </w:tc>
              <w:tc>
                <w:tcPr>
                  <w:tcW w:w="5953" w:type="dxa"/>
                  <w:tcBorders>
                    <w:top w:val="single" w:sz="4" w:space="0" w:color="auto"/>
                    <w:left w:val="nil"/>
                    <w:bottom w:val="single" w:sz="4" w:space="0" w:color="auto"/>
                    <w:right w:val="nil"/>
                  </w:tcBorders>
                </w:tcPr>
                <w:p w14:paraId="196ED43F" w14:textId="77777777" w:rsidR="001271C2" w:rsidRPr="00BC6772" w:rsidRDefault="001271C2" w:rsidP="00711FDD">
                  <w:pPr>
                    <w:tabs>
                      <w:tab w:val="right" w:pos="1276"/>
                      <w:tab w:val="left" w:pos="1418"/>
                      <w:tab w:val="left" w:pos="7401"/>
                    </w:tabs>
                    <w:autoSpaceDE w:val="0"/>
                    <w:autoSpaceDN w:val="0"/>
                    <w:adjustRightInd w:val="0"/>
                    <w:rPr>
                      <w:rFonts w:ascii="Arial" w:hAnsi="Arial" w:cs="Arial"/>
                      <w:b/>
                      <w:sz w:val="24"/>
                      <w:szCs w:val="24"/>
                      <w:u w:val="single"/>
                      <w:lang w:val="en-GB"/>
                    </w:rPr>
                  </w:pPr>
                </w:p>
              </w:tc>
              <w:tc>
                <w:tcPr>
                  <w:tcW w:w="1434" w:type="dxa"/>
                  <w:tcBorders>
                    <w:top w:val="nil"/>
                    <w:left w:val="nil"/>
                    <w:bottom w:val="nil"/>
                    <w:right w:val="nil"/>
                  </w:tcBorders>
                </w:tcPr>
                <w:p w14:paraId="4BD136E6" w14:textId="77777777" w:rsidR="001271C2" w:rsidRPr="00BC6772" w:rsidRDefault="001271C2" w:rsidP="00711FDD">
                  <w:pPr>
                    <w:tabs>
                      <w:tab w:val="right" w:pos="1276"/>
                      <w:tab w:val="left" w:pos="1418"/>
                      <w:tab w:val="left" w:pos="7401"/>
                    </w:tabs>
                    <w:autoSpaceDE w:val="0"/>
                    <w:autoSpaceDN w:val="0"/>
                    <w:adjustRightInd w:val="0"/>
                    <w:rPr>
                      <w:rFonts w:ascii="Arial" w:hAnsi="Arial" w:cs="Arial"/>
                      <w:b/>
                      <w:sz w:val="24"/>
                      <w:szCs w:val="24"/>
                      <w:u w:val="single"/>
                      <w:lang w:val="en-GB"/>
                    </w:rPr>
                  </w:pPr>
                </w:p>
              </w:tc>
            </w:tr>
            <w:tr w:rsidR="001271C2" w:rsidRPr="00BC6772" w14:paraId="115752F4" w14:textId="77777777" w:rsidTr="00711FDD">
              <w:tc>
                <w:tcPr>
                  <w:tcW w:w="1449" w:type="dxa"/>
                  <w:tcBorders>
                    <w:top w:val="nil"/>
                    <w:left w:val="nil"/>
                    <w:bottom w:val="nil"/>
                  </w:tcBorders>
                </w:tcPr>
                <w:p w14:paraId="479925AF" w14:textId="5E7B4DD3" w:rsidR="001271C2" w:rsidRPr="00BC6772" w:rsidRDefault="00EA3CC3" w:rsidP="00EB032C">
                  <w:pPr>
                    <w:tabs>
                      <w:tab w:val="right" w:pos="1276"/>
                      <w:tab w:val="left" w:pos="1418"/>
                      <w:tab w:val="left" w:pos="7401"/>
                    </w:tabs>
                    <w:autoSpaceDE w:val="0"/>
                    <w:autoSpaceDN w:val="0"/>
                    <w:adjustRightInd w:val="0"/>
                    <w:jc w:val="right"/>
                    <w:rPr>
                      <w:rFonts w:ascii="Arial" w:hAnsi="Arial" w:cs="Arial"/>
                      <w:b/>
                      <w:sz w:val="24"/>
                      <w:szCs w:val="24"/>
                      <w:u w:val="single"/>
                      <w:lang w:val="en-GB"/>
                    </w:rPr>
                  </w:pPr>
                  <w:r>
                    <w:rPr>
                      <w:rFonts w:asciiTheme="minorHAnsi" w:hAnsiTheme="minorHAnsi" w:cstheme="minorHAnsi"/>
                      <w:sz w:val="24"/>
                      <w:szCs w:val="24"/>
                      <w:lang w:val="en-GB"/>
                    </w:rPr>
                    <w:t>Sen</w:t>
                  </w:r>
                  <w:r w:rsidR="00EB032C">
                    <w:rPr>
                      <w:rFonts w:asciiTheme="minorHAnsi" w:hAnsiTheme="minorHAnsi" w:cstheme="minorHAnsi"/>
                      <w:sz w:val="24"/>
                      <w:szCs w:val="24"/>
                      <w:lang w:val="en-GB"/>
                    </w:rPr>
                    <w:t>t</w:t>
                  </w:r>
                  <w:r w:rsidR="001271C2" w:rsidRPr="00BC6772">
                    <w:rPr>
                      <w:rFonts w:asciiTheme="minorHAnsi" w:hAnsiTheme="minorHAnsi" w:cstheme="minorHAnsi"/>
                      <w:sz w:val="24"/>
                      <w:szCs w:val="24"/>
                      <w:lang w:val="en-GB"/>
                    </w:rPr>
                    <w:t> :</w:t>
                  </w:r>
                </w:p>
              </w:tc>
              <w:tc>
                <w:tcPr>
                  <w:tcW w:w="5953" w:type="dxa"/>
                  <w:tcBorders>
                    <w:top w:val="single" w:sz="4" w:space="0" w:color="auto"/>
                  </w:tcBorders>
                  <w:shd w:val="clear" w:color="auto" w:fill="FFFFFF" w:themeFill="background1"/>
                </w:tcPr>
                <w:p w14:paraId="594774C1" w14:textId="6D74D102" w:rsidR="001271C2" w:rsidRPr="001271C2" w:rsidRDefault="001271C2" w:rsidP="00EB032C">
                  <w:pPr>
                    <w:rPr>
                      <w:rFonts w:ascii="Arial" w:eastAsiaTheme="minorHAnsi" w:hAnsi="Arial" w:cs="Arial"/>
                      <w:sz w:val="24"/>
                      <w:szCs w:val="24"/>
                      <w:lang w:val="en-GB" w:eastAsia="en-US"/>
                    </w:rPr>
                  </w:pPr>
                  <w:r w:rsidRPr="00672246">
                    <w:rPr>
                      <w:rFonts w:ascii="Arial" w:eastAsiaTheme="minorHAnsi" w:hAnsi="Arial" w:cs="Arial"/>
                      <w:sz w:val="24"/>
                      <w:szCs w:val="24"/>
                      <w:lang w:val="en-GB" w:eastAsia="en-US"/>
                    </w:rPr>
                    <w:t>20</w:t>
                  </w:r>
                  <w:r w:rsidR="00861B5E">
                    <w:rPr>
                      <w:rFonts w:ascii="Arial" w:eastAsiaTheme="minorHAnsi" w:hAnsi="Arial" w:cs="Arial"/>
                      <w:sz w:val="24"/>
                      <w:szCs w:val="24"/>
                      <w:lang w:val="en-GB" w:eastAsia="en-US"/>
                    </w:rPr>
                    <w:t xml:space="preserve"> </w:t>
                  </w:r>
                  <w:r w:rsidR="00EB032C">
                    <w:rPr>
                      <w:rFonts w:ascii="Arial" w:eastAsiaTheme="minorHAnsi" w:hAnsi="Arial" w:cs="Arial"/>
                      <w:sz w:val="24"/>
                      <w:szCs w:val="24"/>
                      <w:lang w:val="en-GB" w:eastAsia="en-US"/>
                    </w:rPr>
                    <w:t xml:space="preserve">February </w:t>
                  </w:r>
                  <w:r w:rsidR="00861B5E">
                    <w:rPr>
                      <w:rFonts w:ascii="Arial" w:eastAsiaTheme="minorHAnsi" w:hAnsi="Arial" w:cs="Arial"/>
                      <w:sz w:val="24"/>
                      <w:szCs w:val="24"/>
                      <w:lang w:val="en-GB" w:eastAsia="en-US"/>
                    </w:rPr>
                    <w:t>2023</w:t>
                  </w:r>
                </w:p>
              </w:tc>
              <w:tc>
                <w:tcPr>
                  <w:tcW w:w="1434" w:type="dxa"/>
                  <w:tcBorders>
                    <w:top w:val="nil"/>
                    <w:bottom w:val="nil"/>
                    <w:right w:val="nil"/>
                  </w:tcBorders>
                </w:tcPr>
                <w:p w14:paraId="2556E336" w14:textId="77777777" w:rsidR="001271C2" w:rsidRPr="00BC6772" w:rsidRDefault="001271C2" w:rsidP="00711FDD">
                  <w:pPr>
                    <w:tabs>
                      <w:tab w:val="right" w:pos="1276"/>
                      <w:tab w:val="left" w:pos="1418"/>
                      <w:tab w:val="left" w:pos="7401"/>
                    </w:tabs>
                    <w:autoSpaceDE w:val="0"/>
                    <w:autoSpaceDN w:val="0"/>
                    <w:adjustRightInd w:val="0"/>
                    <w:rPr>
                      <w:rFonts w:ascii="Arial" w:hAnsi="Arial" w:cs="Arial"/>
                      <w:b/>
                      <w:sz w:val="24"/>
                      <w:szCs w:val="24"/>
                      <w:u w:val="single"/>
                      <w:lang w:val="en-GB"/>
                    </w:rPr>
                  </w:pPr>
                </w:p>
              </w:tc>
            </w:tr>
            <w:tr w:rsidR="001271C2" w:rsidRPr="00BC6772" w14:paraId="46863651" w14:textId="77777777" w:rsidTr="0053654F">
              <w:trPr>
                <w:trHeight w:hRule="exact" w:val="57"/>
              </w:trPr>
              <w:tc>
                <w:tcPr>
                  <w:tcW w:w="1449" w:type="dxa"/>
                  <w:tcBorders>
                    <w:top w:val="nil"/>
                    <w:left w:val="nil"/>
                    <w:bottom w:val="nil"/>
                    <w:right w:val="nil"/>
                  </w:tcBorders>
                </w:tcPr>
                <w:p w14:paraId="5E16274A" w14:textId="77777777" w:rsidR="001271C2" w:rsidRPr="00BC6772" w:rsidRDefault="001271C2" w:rsidP="00711FDD">
                  <w:pPr>
                    <w:tabs>
                      <w:tab w:val="right" w:pos="1276"/>
                      <w:tab w:val="left" w:pos="1418"/>
                      <w:tab w:val="left" w:pos="7401"/>
                    </w:tabs>
                    <w:autoSpaceDE w:val="0"/>
                    <w:autoSpaceDN w:val="0"/>
                    <w:adjustRightInd w:val="0"/>
                    <w:jc w:val="right"/>
                    <w:rPr>
                      <w:rFonts w:ascii="Arial" w:hAnsi="Arial" w:cs="Arial"/>
                      <w:b/>
                      <w:sz w:val="24"/>
                      <w:szCs w:val="24"/>
                      <w:u w:val="single"/>
                      <w:lang w:val="en-GB"/>
                    </w:rPr>
                  </w:pPr>
                </w:p>
              </w:tc>
              <w:tc>
                <w:tcPr>
                  <w:tcW w:w="5953" w:type="dxa"/>
                  <w:tcBorders>
                    <w:top w:val="nil"/>
                    <w:left w:val="nil"/>
                    <w:bottom w:val="nil"/>
                    <w:right w:val="nil"/>
                  </w:tcBorders>
                </w:tcPr>
                <w:p w14:paraId="12EE3B1F" w14:textId="77777777" w:rsidR="001271C2" w:rsidRPr="00BC6772" w:rsidRDefault="001271C2" w:rsidP="00711FDD">
                  <w:pPr>
                    <w:tabs>
                      <w:tab w:val="right" w:pos="1276"/>
                      <w:tab w:val="left" w:pos="1418"/>
                      <w:tab w:val="left" w:pos="7401"/>
                    </w:tabs>
                    <w:autoSpaceDE w:val="0"/>
                    <w:autoSpaceDN w:val="0"/>
                    <w:adjustRightInd w:val="0"/>
                    <w:rPr>
                      <w:rFonts w:ascii="Arial" w:hAnsi="Arial" w:cs="Arial"/>
                      <w:b/>
                      <w:sz w:val="24"/>
                      <w:szCs w:val="24"/>
                      <w:u w:val="single"/>
                      <w:lang w:val="en-GB"/>
                    </w:rPr>
                  </w:pPr>
                </w:p>
              </w:tc>
              <w:tc>
                <w:tcPr>
                  <w:tcW w:w="1434" w:type="dxa"/>
                  <w:tcBorders>
                    <w:top w:val="nil"/>
                    <w:left w:val="nil"/>
                    <w:bottom w:val="nil"/>
                    <w:right w:val="nil"/>
                  </w:tcBorders>
                </w:tcPr>
                <w:p w14:paraId="585EC3B1" w14:textId="77777777" w:rsidR="001271C2" w:rsidRPr="00BC6772" w:rsidRDefault="001271C2" w:rsidP="00711FDD">
                  <w:pPr>
                    <w:tabs>
                      <w:tab w:val="right" w:pos="1276"/>
                      <w:tab w:val="left" w:pos="1418"/>
                      <w:tab w:val="left" w:pos="7401"/>
                    </w:tabs>
                    <w:autoSpaceDE w:val="0"/>
                    <w:autoSpaceDN w:val="0"/>
                    <w:adjustRightInd w:val="0"/>
                    <w:rPr>
                      <w:rFonts w:ascii="Arial" w:hAnsi="Arial" w:cs="Arial"/>
                      <w:b/>
                      <w:sz w:val="24"/>
                      <w:szCs w:val="24"/>
                      <w:u w:val="single"/>
                      <w:lang w:val="en-GB"/>
                    </w:rPr>
                  </w:pPr>
                </w:p>
              </w:tc>
            </w:tr>
            <w:tr w:rsidR="001271C2" w:rsidRPr="00BC6772" w14:paraId="41AD8E08" w14:textId="77777777" w:rsidTr="00711FDD">
              <w:tc>
                <w:tcPr>
                  <w:tcW w:w="1449" w:type="dxa"/>
                  <w:tcBorders>
                    <w:top w:val="nil"/>
                    <w:left w:val="nil"/>
                    <w:bottom w:val="nil"/>
                  </w:tcBorders>
                </w:tcPr>
                <w:p w14:paraId="25DE932D" w14:textId="269AEE84" w:rsidR="001271C2" w:rsidRPr="00BC6772" w:rsidRDefault="00EB032C" w:rsidP="00EB032C">
                  <w:pPr>
                    <w:tabs>
                      <w:tab w:val="right" w:pos="1276"/>
                      <w:tab w:val="left" w:pos="1418"/>
                      <w:tab w:val="left" w:pos="7401"/>
                    </w:tabs>
                    <w:autoSpaceDE w:val="0"/>
                    <w:autoSpaceDN w:val="0"/>
                    <w:adjustRightInd w:val="0"/>
                    <w:jc w:val="right"/>
                    <w:rPr>
                      <w:rFonts w:ascii="Arial" w:hAnsi="Arial" w:cs="Arial"/>
                      <w:b/>
                      <w:sz w:val="24"/>
                      <w:szCs w:val="24"/>
                      <w:u w:val="single"/>
                      <w:lang w:val="en-GB"/>
                    </w:rPr>
                  </w:pPr>
                  <w:r>
                    <w:rPr>
                      <w:rFonts w:asciiTheme="minorHAnsi" w:hAnsiTheme="minorHAnsi" w:cstheme="minorHAnsi"/>
                      <w:sz w:val="24"/>
                      <w:szCs w:val="24"/>
                      <w:lang w:val="en-GB"/>
                    </w:rPr>
                    <w:t>Subject</w:t>
                  </w:r>
                  <w:r w:rsidR="001271C2" w:rsidRPr="00BC6772">
                    <w:rPr>
                      <w:rFonts w:asciiTheme="minorHAnsi" w:hAnsiTheme="minorHAnsi" w:cstheme="minorHAnsi"/>
                      <w:sz w:val="24"/>
                      <w:szCs w:val="24"/>
                      <w:lang w:val="en-GB"/>
                    </w:rPr>
                    <w:t> :</w:t>
                  </w:r>
                </w:p>
              </w:tc>
              <w:tc>
                <w:tcPr>
                  <w:tcW w:w="5953" w:type="dxa"/>
                  <w:shd w:val="clear" w:color="auto" w:fill="FFFFFF" w:themeFill="background1"/>
                </w:tcPr>
                <w:p w14:paraId="66C0DF57" w14:textId="2C0A0F90" w:rsidR="001271C2" w:rsidRPr="00BC6772" w:rsidRDefault="001271C2" w:rsidP="00711FDD">
                  <w:pPr>
                    <w:tabs>
                      <w:tab w:val="right" w:pos="1276"/>
                      <w:tab w:val="left" w:pos="1418"/>
                      <w:tab w:val="left" w:pos="7401"/>
                    </w:tabs>
                    <w:autoSpaceDE w:val="0"/>
                    <w:autoSpaceDN w:val="0"/>
                    <w:adjustRightInd w:val="0"/>
                    <w:rPr>
                      <w:rFonts w:ascii="Arial" w:hAnsi="Arial" w:cs="Arial"/>
                      <w:b/>
                      <w:sz w:val="24"/>
                      <w:szCs w:val="24"/>
                      <w:u w:val="single"/>
                      <w:lang w:val="en-GB"/>
                    </w:rPr>
                  </w:pPr>
                  <w:r>
                    <w:rPr>
                      <w:rFonts w:ascii="Arial" w:eastAsiaTheme="minorHAnsi" w:hAnsi="Arial" w:cs="Arial"/>
                      <w:sz w:val="24"/>
                      <w:szCs w:val="24"/>
                      <w:lang w:val="en-GB" w:eastAsia="en-US"/>
                    </w:rPr>
                    <w:t>Request for q</w:t>
                  </w:r>
                  <w:r w:rsidRPr="00672246">
                    <w:rPr>
                      <w:rFonts w:ascii="Arial" w:eastAsiaTheme="minorHAnsi" w:hAnsi="Arial" w:cs="Arial"/>
                      <w:sz w:val="24"/>
                      <w:szCs w:val="24"/>
                      <w:lang w:val="en-GB" w:eastAsia="en-US"/>
                    </w:rPr>
                    <w:t>uotation</w:t>
                  </w:r>
                </w:p>
              </w:tc>
              <w:tc>
                <w:tcPr>
                  <w:tcW w:w="1434" w:type="dxa"/>
                  <w:tcBorders>
                    <w:top w:val="nil"/>
                    <w:bottom w:val="nil"/>
                    <w:right w:val="nil"/>
                  </w:tcBorders>
                </w:tcPr>
                <w:p w14:paraId="1044FD13" w14:textId="77777777" w:rsidR="001271C2" w:rsidRPr="00BC6772" w:rsidRDefault="001271C2" w:rsidP="00711FDD">
                  <w:pPr>
                    <w:tabs>
                      <w:tab w:val="right" w:pos="1276"/>
                      <w:tab w:val="left" w:pos="1418"/>
                      <w:tab w:val="left" w:pos="7401"/>
                    </w:tabs>
                    <w:autoSpaceDE w:val="0"/>
                    <w:autoSpaceDN w:val="0"/>
                    <w:adjustRightInd w:val="0"/>
                    <w:rPr>
                      <w:rFonts w:ascii="Arial" w:hAnsi="Arial" w:cs="Arial"/>
                      <w:b/>
                      <w:sz w:val="24"/>
                      <w:szCs w:val="24"/>
                      <w:u w:val="single"/>
                      <w:lang w:val="en-GB"/>
                    </w:rPr>
                  </w:pPr>
                </w:p>
              </w:tc>
            </w:tr>
            <w:tr w:rsidR="001271C2" w:rsidRPr="00BC6772" w14:paraId="027FF24B" w14:textId="77777777" w:rsidTr="00711FDD">
              <w:trPr>
                <w:trHeight w:hRule="exact" w:val="57"/>
              </w:trPr>
              <w:tc>
                <w:tcPr>
                  <w:tcW w:w="1449" w:type="dxa"/>
                  <w:tcBorders>
                    <w:top w:val="nil"/>
                    <w:left w:val="nil"/>
                    <w:bottom w:val="nil"/>
                    <w:right w:val="nil"/>
                  </w:tcBorders>
                </w:tcPr>
                <w:p w14:paraId="3A2E915D" w14:textId="77777777" w:rsidR="001271C2" w:rsidRPr="00BC6772" w:rsidRDefault="001271C2" w:rsidP="00711FDD">
                  <w:pPr>
                    <w:tabs>
                      <w:tab w:val="right" w:pos="1276"/>
                      <w:tab w:val="left" w:pos="1418"/>
                      <w:tab w:val="left" w:pos="7401"/>
                    </w:tabs>
                    <w:autoSpaceDE w:val="0"/>
                    <w:autoSpaceDN w:val="0"/>
                    <w:adjustRightInd w:val="0"/>
                    <w:jc w:val="right"/>
                    <w:rPr>
                      <w:rFonts w:ascii="Arial" w:hAnsi="Arial" w:cs="Arial"/>
                      <w:b/>
                      <w:sz w:val="24"/>
                      <w:szCs w:val="24"/>
                      <w:u w:val="single"/>
                      <w:lang w:val="en-GB"/>
                    </w:rPr>
                  </w:pPr>
                </w:p>
              </w:tc>
              <w:tc>
                <w:tcPr>
                  <w:tcW w:w="5953" w:type="dxa"/>
                  <w:tcBorders>
                    <w:top w:val="nil"/>
                    <w:left w:val="nil"/>
                    <w:bottom w:val="nil"/>
                    <w:right w:val="nil"/>
                  </w:tcBorders>
                </w:tcPr>
                <w:p w14:paraId="278B6910" w14:textId="77777777" w:rsidR="001271C2" w:rsidRPr="00BC6772" w:rsidRDefault="001271C2" w:rsidP="00711FDD">
                  <w:pPr>
                    <w:tabs>
                      <w:tab w:val="right" w:pos="1276"/>
                      <w:tab w:val="left" w:pos="1418"/>
                      <w:tab w:val="left" w:pos="7401"/>
                    </w:tabs>
                    <w:autoSpaceDE w:val="0"/>
                    <w:autoSpaceDN w:val="0"/>
                    <w:adjustRightInd w:val="0"/>
                    <w:rPr>
                      <w:rFonts w:ascii="Arial" w:hAnsi="Arial" w:cs="Arial"/>
                      <w:b/>
                      <w:sz w:val="24"/>
                      <w:szCs w:val="24"/>
                      <w:u w:val="single"/>
                      <w:lang w:val="en-GB"/>
                    </w:rPr>
                  </w:pPr>
                </w:p>
              </w:tc>
              <w:tc>
                <w:tcPr>
                  <w:tcW w:w="1434" w:type="dxa"/>
                  <w:tcBorders>
                    <w:top w:val="nil"/>
                    <w:left w:val="nil"/>
                    <w:bottom w:val="nil"/>
                    <w:right w:val="nil"/>
                  </w:tcBorders>
                </w:tcPr>
                <w:p w14:paraId="2A4A6135" w14:textId="77777777" w:rsidR="001271C2" w:rsidRPr="00BC6772" w:rsidRDefault="001271C2" w:rsidP="00711FDD">
                  <w:pPr>
                    <w:tabs>
                      <w:tab w:val="right" w:pos="1276"/>
                      <w:tab w:val="left" w:pos="1418"/>
                      <w:tab w:val="left" w:pos="7401"/>
                    </w:tabs>
                    <w:autoSpaceDE w:val="0"/>
                    <w:autoSpaceDN w:val="0"/>
                    <w:adjustRightInd w:val="0"/>
                    <w:rPr>
                      <w:rFonts w:ascii="Arial" w:hAnsi="Arial" w:cs="Arial"/>
                      <w:b/>
                      <w:sz w:val="24"/>
                      <w:szCs w:val="24"/>
                      <w:u w:val="single"/>
                      <w:lang w:val="en-GB"/>
                    </w:rPr>
                  </w:pPr>
                </w:p>
              </w:tc>
            </w:tr>
          </w:tbl>
          <w:p w14:paraId="35BE2506" w14:textId="77777777" w:rsidR="001271C2" w:rsidRPr="00BC6772" w:rsidRDefault="001271C2" w:rsidP="00711FDD">
            <w:pPr>
              <w:tabs>
                <w:tab w:val="right" w:pos="1276"/>
                <w:tab w:val="left" w:pos="1418"/>
                <w:tab w:val="left" w:pos="7230"/>
              </w:tabs>
              <w:rPr>
                <w:rFonts w:ascii="Arial" w:hAnsi="Arial" w:cs="Arial"/>
                <w:sz w:val="2"/>
                <w:szCs w:val="2"/>
                <w:lang w:val="en-GB"/>
              </w:rPr>
            </w:pPr>
          </w:p>
          <w:p w14:paraId="5A9F1B97" w14:textId="77777777" w:rsidR="001271C2" w:rsidRPr="00BC6772" w:rsidRDefault="001271C2" w:rsidP="00711FDD">
            <w:pPr>
              <w:tabs>
                <w:tab w:val="right" w:pos="1276"/>
                <w:tab w:val="left" w:pos="1418"/>
                <w:tab w:val="left" w:pos="7401"/>
              </w:tabs>
              <w:autoSpaceDE w:val="0"/>
              <w:autoSpaceDN w:val="0"/>
              <w:adjustRightInd w:val="0"/>
              <w:rPr>
                <w:rFonts w:ascii="Arial" w:hAnsi="Arial" w:cs="Arial"/>
                <w:b/>
                <w:sz w:val="10"/>
                <w:szCs w:val="10"/>
                <w:u w:val="single"/>
                <w:lang w:val="en-GB"/>
              </w:rPr>
            </w:pPr>
          </w:p>
        </w:tc>
      </w:tr>
      <w:tr w:rsidR="001271C2" w:rsidRPr="00B4521C" w14:paraId="5EE90335" w14:textId="77777777" w:rsidTr="0053654F">
        <w:trPr>
          <w:jc w:val="center"/>
        </w:trPr>
        <w:tc>
          <w:tcPr>
            <w:tcW w:w="9062" w:type="dxa"/>
            <w:shd w:val="clear" w:color="auto" w:fill="F2F2F2" w:themeFill="background1" w:themeFillShade="F2"/>
          </w:tcPr>
          <w:p w14:paraId="68FFD99D" w14:textId="1496DD66" w:rsidR="001271C2" w:rsidRPr="00672246" w:rsidRDefault="001271C2" w:rsidP="001271C2">
            <w:pPr>
              <w:rPr>
                <w:rFonts w:ascii="Arial" w:eastAsiaTheme="minorHAnsi" w:hAnsi="Arial" w:cs="Arial"/>
                <w:sz w:val="24"/>
                <w:szCs w:val="24"/>
                <w:lang w:val="en-GB" w:eastAsia="en-US"/>
              </w:rPr>
            </w:pPr>
            <w:r w:rsidRPr="00672246">
              <w:rPr>
                <w:rFonts w:ascii="Arial" w:eastAsiaTheme="minorHAnsi" w:hAnsi="Arial" w:cs="Arial"/>
                <w:sz w:val="24"/>
                <w:szCs w:val="24"/>
                <w:lang w:val="en-GB" w:eastAsia="en-US"/>
              </w:rPr>
              <w:t xml:space="preserve">Dear </w:t>
            </w:r>
            <w:r w:rsidR="006933F7">
              <w:rPr>
                <w:rFonts w:ascii="Arial" w:eastAsiaTheme="minorHAnsi" w:hAnsi="Arial" w:cs="Arial"/>
                <w:sz w:val="24"/>
                <w:szCs w:val="24"/>
                <w:lang w:val="en-GB" w:eastAsia="en-US"/>
              </w:rPr>
              <w:t>Sophie,</w:t>
            </w:r>
            <w:r w:rsidRPr="00672246">
              <w:rPr>
                <w:rFonts w:ascii="Arial" w:eastAsiaTheme="minorHAnsi" w:hAnsi="Arial" w:cs="Arial"/>
                <w:sz w:val="24"/>
                <w:szCs w:val="24"/>
                <w:lang w:val="en-GB" w:eastAsia="en-US"/>
              </w:rPr>
              <w:t xml:space="preserve"> </w:t>
            </w:r>
          </w:p>
          <w:p w14:paraId="19860402" w14:textId="77777777" w:rsidR="00A11043" w:rsidRDefault="00A11043" w:rsidP="001271C2">
            <w:pPr>
              <w:rPr>
                <w:rFonts w:ascii="Arial" w:eastAsiaTheme="minorHAnsi" w:hAnsi="Arial" w:cs="Arial"/>
                <w:sz w:val="24"/>
                <w:szCs w:val="24"/>
                <w:lang w:val="en-GB" w:eastAsia="en-US"/>
              </w:rPr>
            </w:pPr>
            <w:r>
              <w:rPr>
                <w:rFonts w:ascii="Arial" w:eastAsiaTheme="minorHAnsi" w:hAnsi="Arial" w:cs="Arial"/>
                <w:sz w:val="24"/>
                <w:szCs w:val="24"/>
                <w:lang w:val="en-GB" w:eastAsia="en-US"/>
              </w:rPr>
              <w:t>D</w:t>
            </w:r>
            <w:r w:rsidR="001271C2" w:rsidRPr="00672246">
              <w:rPr>
                <w:rFonts w:ascii="Arial" w:eastAsiaTheme="minorHAnsi" w:hAnsi="Arial" w:cs="Arial"/>
                <w:sz w:val="24"/>
                <w:szCs w:val="24"/>
                <w:lang w:val="en-GB" w:eastAsia="en-US"/>
              </w:rPr>
              <w:t>uring the last SIMA exhibition in Paris</w:t>
            </w:r>
            <w:r>
              <w:rPr>
                <w:rFonts w:ascii="Arial" w:eastAsiaTheme="minorHAnsi" w:hAnsi="Arial" w:cs="Arial"/>
                <w:sz w:val="24"/>
                <w:szCs w:val="24"/>
                <w:lang w:val="en-GB" w:eastAsia="en-US"/>
              </w:rPr>
              <w:t xml:space="preserve">, </w:t>
            </w:r>
            <w:r w:rsidR="001271C2" w:rsidRPr="00672246">
              <w:rPr>
                <w:rFonts w:ascii="Arial" w:eastAsiaTheme="minorHAnsi" w:hAnsi="Arial" w:cs="Arial"/>
                <w:sz w:val="24"/>
                <w:szCs w:val="24"/>
                <w:lang w:val="en-GB" w:eastAsia="en-US"/>
              </w:rPr>
              <w:t>we were very much interested in your tractors.</w:t>
            </w:r>
            <w:r w:rsidR="0053654F">
              <w:rPr>
                <w:rFonts w:ascii="Arial" w:eastAsiaTheme="minorHAnsi" w:hAnsi="Arial" w:cs="Arial"/>
                <w:sz w:val="24"/>
                <w:szCs w:val="24"/>
                <w:lang w:val="en-GB" w:eastAsia="en-US"/>
              </w:rPr>
              <w:t xml:space="preserve"> </w:t>
            </w:r>
          </w:p>
          <w:p w14:paraId="063ECC3E" w14:textId="4D27BEAB" w:rsidR="001271C2" w:rsidRPr="00672246" w:rsidRDefault="001271C2" w:rsidP="001271C2">
            <w:pPr>
              <w:rPr>
                <w:rFonts w:ascii="Arial" w:eastAsiaTheme="minorHAnsi" w:hAnsi="Arial" w:cs="Arial"/>
                <w:sz w:val="24"/>
                <w:szCs w:val="24"/>
                <w:lang w:val="en-GB" w:eastAsia="en-US"/>
              </w:rPr>
            </w:pPr>
            <w:r w:rsidRPr="00672246">
              <w:rPr>
                <w:rFonts w:ascii="Arial" w:eastAsiaTheme="minorHAnsi" w:hAnsi="Arial" w:cs="Arial"/>
                <w:sz w:val="24"/>
                <w:szCs w:val="24"/>
                <w:lang w:val="en-GB" w:eastAsia="en-US"/>
              </w:rPr>
              <w:t xml:space="preserve">We would like to know your conditions </w:t>
            </w:r>
            <w:proofErr w:type="gramStart"/>
            <w:r w:rsidRPr="00672246">
              <w:rPr>
                <w:rFonts w:ascii="Arial" w:eastAsiaTheme="minorHAnsi" w:hAnsi="Arial" w:cs="Arial"/>
                <w:sz w:val="24"/>
                <w:szCs w:val="24"/>
                <w:lang w:val="en-GB" w:eastAsia="en-US"/>
              </w:rPr>
              <w:t>for</w:t>
            </w:r>
            <w:r w:rsidR="00EB032C">
              <w:rPr>
                <w:rFonts w:ascii="Arial" w:eastAsiaTheme="minorHAnsi" w:hAnsi="Arial" w:cs="Arial"/>
                <w:sz w:val="24"/>
                <w:szCs w:val="24"/>
                <w:lang w:val="en-GB" w:eastAsia="en-US"/>
              </w:rPr>
              <w:t xml:space="preserve"> </w:t>
            </w:r>
            <w:r w:rsidRPr="00672246">
              <w:rPr>
                <w:rFonts w:ascii="Arial" w:eastAsiaTheme="minorHAnsi" w:hAnsi="Arial" w:cs="Arial"/>
                <w:sz w:val="24"/>
                <w:szCs w:val="24"/>
                <w:lang w:val="en-GB" w:eastAsia="en-US"/>
              </w:rPr>
              <w:t>:</w:t>
            </w:r>
            <w:proofErr w:type="gramEnd"/>
          </w:p>
          <w:p w14:paraId="322E13A2" w14:textId="67E9F229" w:rsidR="001271C2" w:rsidRPr="00672246" w:rsidRDefault="001271C2" w:rsidP="001271C2">
            <w:pPr>
              <w:numPr>
                <w:ilvl w:val="0"/>
                <w:numId w:val="35"/>
              </w:numPr>
              <w:contextualSpacing/>
              <w:rPr>
                <w:rFonts w:ascii="Arial" w:eastAsiaTheme="minorHAnsi" w:hAnsi="Arial" w:cs="Arial"/>
                <w:sz w:val="24"/>
                <w:szCs w:val="24"/>
                <w:lang w:val="en-GB" w:eastAsia="en-US"/>
              </w:rPr>
            </w:pPr>
            <w:r w:rsidRPr="00672246">
              <w:rPr>
                <w:rFonts w:ascii="Arial" w:eastAsiaTheme="minorHAnsi" w:hAnsi="Arial" w:cs="Arial"/>
                <w:sz w:val="24"/>
                <w:szCs w:val="24"/>
                <w:lang w:val="en-GB" w:eastAsia="en-US"/>
              </w:rPr>
              <w:t xml:space="preserve">3 tractors KUBOTA </w:t>
            </w:r>
            <w:r w:rsidRPr="00672246">
              <w:rPr>
                <w:rFonts w:ascii="Arial" w:hAnsi="Arial" w:cs="Arial"/>
                <w:bCs/>
                <w:kern w:val="36"/>
                <w:sz w:val="24"/>
                <w:szCs w:val="24"/>
                <w:lang w:val="en-GB"/>
              </w:rPr>
              <w:t>M7</w:t>
            </w:r>
            <w:r w:rsidR="00EB032C">
              <w:rPr>
                <w:rFonts w:ascii="Arial" w:hAnsi="Arial" w:cs="Arial"/>
                <w:bCs/>
                <w:kern w:val="36"/>
                <w:sz w:val="24"/>
                <w:szCs w:val="24"/>
                <w:lang w:val="en-GB"/>
              </w:rPr>
              <w:t xml:space="preserve"> - </w:t>
            </w:r>
            <w:r w:rsidRPr="00672246">
              <w:rPr>
                <w:rFonts w:ascii="Arial" w:hAnsi="Arial" w:cs="Arial"/>
                <w:bCs/>
                <w:kern w:val="36"/>
                <w:sz w:val="24"/>
                <w:szCs w:val="24"/>
                <w:lang w:val="en-GB"/>
              </w:rPr>
              <w:t xml:space="preserve">152 </w:t>
            </w:r>
            <w:proofErr w:type="spellStart"/>
            <w:r w:rsidRPr="00672246">
              <w:rPr>
                <w:rFonts w:ascii="Arial" w:hAnsi="Arial" w:cs="Arial"/>
                <w:bCs/>
                <w:kern w:val="36"/>
                <w:sz w:val="24"/>
                <w:szCs w:val="24"/>
                <w:lang w:val="en-GB"/>
              </w:rPr>
              <w:t>Powershift</w:t>
            </w:r>
            <w:proofErr w:type="spellEnd"/>
          </w:p>
          <w:p w14:paraId="2CB3EEAB" w14:textId="2A841FAC" w:rsidR="001271C2" w:rsidRPr="00672246" w:rsidRDefault="001271C2" w:rsidP="001271C2">
            <w:pPr>
              <w:numPr>
                <w:ilvl w:val="0"/>
                <w:numId w:val="35"/>
              </w:numPr>
              <w:contextualSpacing/>
              <w:rPr>
                <w:rFonts w:ascii="Arial" w:eastAsiaTheme="minorHAnsi" w:hAnsi="Arial" w:cs="Arial"/>
                <w:b/>
                <w:bCs/>
                <w:sz w:val="24"/>
                <w:szCs w:val="24"/>
                <w:lang w:val="en-GB" w:eastAsia="en-US"/>
              </w:rPr>
            </w:pPr>
            <w:r w:rsidRPr="00672246">
              <w:rPr>
                <w:rFonts w:ascii="Arial" w:eastAsiaTheme="minorHAnsi" w:hAnsi="Arial" w:cs="Arial"/>
                <w:sz w:val="24"/>
                <w:szCs w:val="24"/>
                <w:lang w:val="en-GB" w:eastAsia="en-US"/>
              </w:rPr>
              <w:t xml:space="preserve">Delivery to Cape Town by sea </w:t>
            </w:r>
          </w:p>
          <w:p w14:paraId="0DD7CE2C" w14:textId="77777777" w:rsidR="001271C2" w:rsidRPr="00672246" w:rsidRDefault="001271C2" w:rsidP="001271C2">
            <w:pPr>
              <w:numPr>
                <w:ilvl w:val="0"/>
                <w:numId w:val="35"/>
              </w:numPr>
              <w:contextualSpacing/>
              <w:rPr>
                <w:rFonts w:ascii="Arial" w:eastAsiaTheme="minorHAnsi" w:hAnsi="Arial" w:cs="Arial"/>
                <w:sz w:val="24"/>
                <w:szCs w:val="24"/>
                <w:lang w:val="en-GB" w:eastAsia="en-US"/>
              </w:rPr>
            </w:pPr>
            <w:r w:rsidRPr="00672246">
              <w:rPr>
                <w:rFonts w:ascii="Arial" w:eastAsiaTheme="minorHAnsi" w:hAnsi="Arial" w:cs="Arial"/>
                <w:sz w:val="24"/>
                <w:szCs w:val="24"/>
                <w:lang w:val="en-GB" w:eastAsia="en-US"/>
              </w:rPr>
              <w:t>Before 2023/04/20</w:t>
            </w:r>
          </w:p>
          <w:p w14:paraId="2B0D1C5E" w14:textId="6613A00C" w:rsidR="001271C2" w:rsidRPr="00672246" w:rsidRDefault="001271C2" w:rsidP="001271C2">
            <w:pPr>
              <w:numPr>
                <w:ilvl w:val="0"/>
                <w:numId w:val="35"/>
              </w:numPr>
              <w:contextualSpacing/>
              <w:rPr>
                <w:rFonts w:ascii="Arial" w:eastAsiaTheme="minorHAnsi" w:hAnsi="Arial" w:cs="Arial"/>
                <w:b/>
                <w:bCs/>
                <w:sz w:val="24"/>
                <w:szCs w:val="24"/>
                <w:lang w:val="en-GB" w:eastAsia="en-US"/>
              </w:rPr>
            </w:pPr>
            <w:r w:rsidRPr="00672246">
              <w:rPr>
                <w:rFonts w:ascii="Arial" w:eastAsiaTheme="minorHAnsi" w:hAnsi="Arial" w:cs="Arial"/>
                <w:sz w:val="24"/>
                <w:szCs w:val="24"/>
                <w:lang w:val="en-GB" w:eastAsia="en-US"/>
              </w:rPr>
              <w:t>Price in ZAR</w:t>
            </w:r>
            <w:r w:rsidR="00A11043">
              <w:rPr>
                <w:rFonts w:ascii="Arial" w:eastAsiaTheme="minorHAnsi" w:hAnsi="Arial" w:cs="Arial"/>
                <w:sz w:val="24"/>
                <w:szCs w:val="24"/>
                <w:lang w:val="en-GB" w:eastAsia="en-US"/>
              </w:rPr>
              <w:t xml:space="preserve"> (our currency)</w:t>
            </w:r>
          </w:p>
          <w:p w14:paraId="31060656" w14:textId="611B9356" w:rsidR="001271C2" w:rsidRPr="00672246" w:rsidRDefault="001271C2" w:rsidP="001271C2">
            <w:pPr>
              <w:numPr>
                <w:ilvl w:val="0"/>
                <w:numId w:val="35"/>
              </w:numPr>
              <w:contextualSpacing/>
              <w:rPr>
                <w:rFonts w:ascii="Arial" w:eastAsiaTheme="minorHAnsi" w:hAnsi="Arial" w:cs="Arial"/>
                <w:b/>
                <w:bCs/>
                <w:sz w:val="24"/>
                <w:szCs w:val="24"/>
                <w:lang w:val="en-GB" w:eastAsia="en-US"/>
              </w:rPr>
            </w:pPr>
            <w:r w:rsidRPr="00672246">
              <w:rPr>
                <w:rFonts w:ascii="Arial" w:eastAsiaTheme="minorHAnsi" w:hAnsi="Arial" w:cs="Arial"/>
                <w:sz w:val="24"/>
                <w:szCs w:val="24"/>
                <w:lang w:val="en-GB" w:eastAsia="en-US"/>
              </w:rPr>
              <w:t>Payment by Swift transfer</w:t>
            </w:r>
            <w:r w:rsidR="00C94569">
              <w:rPr>
                <w:rFonts w:ascii="Arial" w:eastAsiaTheme="minorHAnsi" w:hAnsi="Arial" w:cs="Arial"/>
                <w:sz w:val="24"/>
                <w:szCs w:val="24"/>
                <w:lang w:val="en-GB" w:eastAsia="en-US"/>
              </w:rPr>
              <w:t>,</w:t>
            </w:r>
            <w:r w:rsidRPr="00672246">
              <w:rPr>
                <w:rFonts w:ascii="Arial" w:eastAsiaTheme="minorHAnsi" w:hAnsi="Arial" w:cs="Arial"/>
                <w:sz w:val="24"/>
                <w:szCs w:val="24"/>
                <w:lang w:val="en-GB" w:eastAsia="en-US"/>
              </w:rPr>
              <w:t xml:space="preserve"> 180 days after delivery </w:t>
            </w:r>
          </w:p>
          <w:p w14:paraId="4F2DCFF5" w14:textId="70A3E9F8" w:rsidR="001271C2" w:rsidRPr="00672246" w:rsidRDefault="00A11043" w:rsidP="001271C2">
            <w:pPr>
              <w:numPr>
                <w:ilvl w:val="0"/>
                <w:numId w:val="35"/>
              </w:numPr>
              <w:contextualSpacing/>
              <w:rPr>
                <w:rFonts w:ascii="Arial" w:eastAsiaTheme="minorHAnsi" w:hAnsi="Arial" w:cs="Arial"/>
                <w:sz w:val="24"/>
                <w:szCs w:val="24"/>
                <w:lang w:val="en-GB" w:eastAsia="en-US"/>
              </w:rPr>
            </w:pPr>
            <w:r>
              <w:rPr>
                <w:rFonts w:ascii="Arial" w:eastAsiaTheme="minorHAnsi" w:hAnsi="Arial" w:cs="Arial"/>
                <w:sz w:val="24"/>
                <w:szCs w:val="24"/>
                <w:lang w:val="en-GB" w:eastAsia="en-US"/>
              </w:rPr>
              <w:t>Reply expected within 1 month</w:t>
            </w:r>
          </w:p>
          <w:p w14:paraId="04C3E4F3" w14:textId="3FD6361A" w:rsidR="00947DF6" w:rsidRPr="00947DF6" w:rsidRDefault="006756FC" w:rsidP="00367544">
            <w:pPr>
              <w:numPr>
                <w:ilvl w:val="0"/>
                <w:numId w:val="35"/>
              </w:numPr>
              <w:contextualSpacing/>
              <w:rPr>
                <w:rFonts w:ascii="Arial" w:eastAsiaTheme="minorHAnsi" w:hAnsi="Arial" w:cs="Arial"/>
                <w:sz w:val="24"/>
                <w:szCs w:val="24"/>
                <w:lang w:val="en-GB" w:eastAsia="en-US"/>
              </w:rPr>
            </w:pPr>
            <w:r w:rsidRPr="00947DF6">
              <w:rPr>
                <w:rFonts w:ascii="Arial" w:eastAsiaTheme="minorHAnsi" w:hAnsi="Arial" w:cs="Arial"/>
                <w:sz w:val="24"/>
                <w:szCs w:val="24"/>
                <w:lang w:val="en-GB" w:eastAsia="en-US"/>
              </w:rPr>
              <w:t>Incoterm:</w:t>
            </w:r>
            <w:r w:rsidR="001271C2" w:rsidRPr="00947DF6">
              <w:rPr>
                <w:rFonts w:ascii="Arial" w:eastAsiaTheme="minorHAnsi" w:hAnsi="Arial" w:cs="Arial"/>
                <w:sz w:val="24"/>
                <w:szCs w:val="24"/>
                <w:lang w:val="en-GB" w:eastAsia="en-US"/>
              </w:rPr>
              <w:t xml:space="preserve"> CFR Cape Town </w:t>
            </w:r>
          </w:p>
          <w:p w14:paraId="5620D19C" w14:textId="409E7590" w:rsidR="001271C2" w:rsidRPr="00947DF6" w:rsidRDefault="00947DF6" w:rsidP="00947DF6">
            <w:pPr>
              <w:contextualSpacing/>
              <w:rPr>
                <w:rFonts w:ascii="Arial" w:eastAsiaTheme="minorHAnsi" w:hAnsi="Arial" w:cs="Arial"/>
                <w:sz w:val="24"/>
                <w:szCs w:val="24"/>
                <w:lang w:val="en-GB" w:eastAsia="en-US"/>
              </w:rPr>
            </w:pPr>
            <w:r>
              <w:rPr>
                <w:rFonts w:ascii="Arial" w:eastAsiaTheme="minorHAnsi" w:hAnsi="Arial" w:cs="Arial"/>
                <w:sz w:val="24"/>
                <w:szCs w:val="24"/>
                <w:lang w:val="en-GB" w:eastAsia="en-US"/>
              </w:rPr>
              <w:t>T</w:t>
            </w:r>
            <w:r w:rsidR="001271C2" w:rsidRPr="00947DF6">
              <w:rPr>
                <w:rFonts w:ascii="Arial" w:eastAsiaTheme="minorHAnsi" w:hAnsi="Arial" w:cs="Arial"/>
                <w:sz w:val="24"/>
                <w:szCs w:val="24"/>
                <w:lang w:val="en-GB" w:eastAsia="en-US"/>
              </w:rPr>
              <w:t>hank you for sending your best offer.</w:t>
            </w:r>
          </w:p>
          <w:p w14:paraId="44162244" w14:textId="77777777" w:rsidR="001271C2" w:rsidRDefault="001271C2" w:rsidP="001271C2">
            <w:pPr>
              <w:rPr>
                <w:rFonts w:ascii="Arial" w:eastAsiaTheme="minorHAnsi" w:hAnsi="Arial" w:cs="Arial"/>
                <w:sz w:val="24"/>
                <w:szCs w:val="24"/>
                <w:lang w:val="en-GB" w:eastAsia="en-US"/>
              </w:rPr>
            </w:pPr>
          </w:p>
          <w:p w14:paraId="202D6751" w14:textId="6FEB15AD" w:rsidR="001271C2" w:rsidRPr="00672246" w:rsidRDefault="001271C2" w:rsidP="001271C2">
            <w:pPr>
              <w:rPr>
                <w:rFonts w:ascii="Arial" w:eastAsiaTheme="minorHAnsi" w:hAnsi="Arial" w:cs="Arial"/>
                <w:sz w:val="24"/>
                <w:szCs w:val="24"/>
                <w:lang w:val="en-GB" w:eastAsia="en-US"/>
              </w:rPr>
            </w:pPr>
            <w:r w:rsidRPr="00672246">
              <w:rPr>
                <w:rFonts w:ascii="Arial" w:eastAsiaTheme="minorHAnsi" w:hAnsi="Arial" w:cs="Arial"/>
                <w:sz w:val="24"/>
                <w:szCs w:val="24"/>
                <w:lang w:val="en-GB" w:eastAsia="en-US"/>
              </w:rPr>
              <w:t>Best regards</w:t>
            </w:r>
            <w:r w:rsidR="00947DF6">
              <w:rPr>
                <w:rFonts w:ascii="Arial" w:eastAsiaTheme="minorHAnsi" w:hAnsi="Arial" w:cs="Arial"/>
                <w:sz w:val="24"/>
                <w:szCs w:val="24"/>
                <w:lang w:val="en-GB" w:eastAsia="en-US"/>
              </w:rPr>
              <w:t>,</w:t>
            </w:r>
          </w:p>
          <w:p w14:paraId="08E15563" w14:textId="63515036" w:rsidR="001271C2" w:rsidRPr="00672246" w:rsidRDefault="001271C2" w:rsidP="001271C2">
            <w:pPr>
              <w:pStyle w:val="Sansinterligne"/>
              <w:rPr>
                <w:rFonts w:ascii="Arial" w:eastAsiaTheme="minorHAnsi" w:hAnsi="Arial" w:cs="Arial"/>
                <w:sz w:val="24"/>
                <w:szCs w:val="24"/>
                <w:lang w:val="en-GB" w:eastAsia="en-US"/>
              </w:rPr>
            </w:pPr>
            <w:r w:rsidRPr="00672246">
              <w:rPr>
                <w:rFonts w:ascii="Arial" w:eastAsiaTheme="minorHAnsi" w:hAnsi="Arial" w:cs="Arial"/>
                <w:sz w:val="24"/>
                <w:szCs w:val="24"/>
                <w:lang w:val="en-GB" w:eastAsia="en-US"/>
              </w:rPr>
              <w:t>A</w:t>
            </w:r>
            <w:r w:rsidR="00961D9D">
              <w:rPr>
                <w:rFonts w:ascii="Arial" w:eastAsiaTheme="minorHAnsi" w:hAnsi="Arial" w:cs="Arial"/>
                <w:sz w:val="24"/>
                <w:szCs w:val="24"/>
                <w:lang w:val="en-GB" w:eastAsia="en-US"/>
              </w:rPr>
              <w:t xml:space="preserve">rnold </w:t>
            </w:r>
            <w:proofErr w:type="spellStart"/>
            <w:r w:rsidRPr="00672246">
              <w:rPr>
                <w:rFonts w:ascii="Arial" w:eastAsiaTheme="minorHAnsi" w:hAnsi="Arial" w:cs="Arial"/>
                <w:sz w:val="24"/>
                <w:szCs w:val="24"/>
                <w:lang w:val="en-GB" w:eastAsia="en-US"/>
              </w:rPr>
              <w:t>Nkosi</w:t>
            </w:r>
            <w:proofErr w:type="spellEnd"/>
          </w:p>
          <w:p w14:paraId="5C73BB65" w14:textId="2FF4560B" w:rsidR="001271C2" w:rsidRPr="00711FDD" w:rsidRDefault="001271C2" w:rsidP="00711FDD">
            <w:pPr>
              <w:pStyle w:val="Sansinterligne"/>
              <w:rPr>
                <w:rFonts w:ascii="Arial" w:eastAsiaTheme="minorHAnsi" w:hAnsi="Arial" w:cs="Arial"/>
                <w:sz w:val="24"/>
                <w:szCs w:val="24"/>
                <w:lang w:val="en-GB" w:eastAsia="en-US"/>
              </w:rPr>
            </w:pPr>
            <w:r w:rsidRPr="00672246">
              <w:rPr>
                <w:rFonts w:ascii="Arial" w:eastAsiaTheme="minorHAnsi" w:hAnsi="Arial" w:cs="Arial"/>
                <w:sz w:val="24"/>
                <w:szCs w:val="24"/>
                <w:lang w:val="en-GB" w:eastAsia="en-US"/>
              </w:rPr>
              <w:t>Purchasing Manager</w:t>
            </w:r>
          </w:p>
        </w:tc>
      </w:tr>
    </w:tbl>
    <w:p w14:paraId="34DE8760" w14:textId="77777777" w:rsidR="0053654F" w:rsidRDefault="0053654F" w:rsidP="00672246">
      <w:pPr>
        <w:pStyle w:val="Sansinterligne"/>
        <w:rPr>
          <w:rFonts w:ascii="Arial" w:hAnsi="Arial" w:cs="Arial"/>
          <w:sz w:val="24"/>
          <w:szCs w:val="24"/>
          <w:lang w:val="en-US"/>
        </w:rPr>
      </w:pPr>
    </w:p>
    <w:p w14:paraId="477D04D1" w14:textId="77777777" w:rsidR="0053654F" w:rsidRPr="00B3551A" w:rsidRDefault="0053654F" w:rsidP="00672246">
      <w:pPr>
        <w:spacing w:after="0" w:line="240" w:lineRule="auto"/>
        <w:jc w:val="center"/>
        <w:rPr>
          <w:rFonts w:ascii="Arial" w:hAnsi="Arial" w:cs="Arial"/>
          <w:b/>
          <w:sz w:val="24"/>
          <w:szCs w:val="24"/>
          <w:u w:val="single"/>
          <w:lang w:val="en-GB"/>
        </w:rPr>
      </w:pPr>
    </w:p>
    <w:p w14:paraId="4CF40ADC" w14:textId="4618C6E0" w:rsidR="00B34351" w:rsidRPr="00672246" w:rsidRDefault="00B34351" w:rsidP="00672246">
      <w:pPr>
        <w:spacing w:after="0" w:line="240" w:lineRule="auto"/>
        <w:jc w:val="center"/>
        <w:rPr>
          <w:rFonts w:ascii="Arial" w:hAnsi="Arial" w:cs="Arial"/>
          <w:b/>
          <w:sz w:val="24"/>
          <w:szCs w:val="24"/>
          <w:u w:val="single"/>
        </w:rPr>
      </w:pPr>
      <w:r w:rsidRPr="00672246">
        <w:rPr>
          <w:rFonts w:ascii="Arial" w:hAnsi="Arial" w:cs="Arial"/>
          <w:b/>
          <w:sz w:val="24"/>
          <w:szCs w:val="24"/>
          <w:u w:val="single"/>
        </w:rPr>
        <w:t xml:space="preserve">Document </w:t>
      </w:r>
      <w:r w:rsidR="006C05B4">
        <w:rPr>
          <w:rFonts w:ascii="Arial" w:hAnsi="Arial" w:cs="Arial"/>
          <w:b/>
          <w:sz w:val="24"/>
          <w:szCs w:val="24"/>
          <w:u w:val="single"/>
        </w:rPr>
        <w:t>4</w:t>
      </w:r>
      <w:r w:rsidRPr="00672246">
        <w:rPr>
          <w:rFonts w:ascii="Arial" w:hAnsi="Arial" w:cs="Arial"/>
          <w:b/>
          <w:sz w:val="24"/>
          <w:szCs w:val="24"/>
          <w:u w:val="single"/>
        </w:rPr>
        <w:t> :</w:t>
      </w:r>
      <w:r w:rsidR="000D26A4" w:rsidRPr="00672246">
        <w:rPr>
          <w:rFonts w:ascii="Arial" w:hAnsi="Arial" w:cs="Arial"/>
          <w:b/>
          <w:sz w:val="24"/>
          <w:szCs w:val="24"/>
          <w:u w:val="single"/>
        </w:rPr>
        <w:t xml:space="preserve"> Offre </w:t>
      </w:r>
      <w:r w:rsidR="004F5E58" w:rsidRPr="00672246">
        <w:rPr>
          <w:rFonts w:ascii="Arial" w:hAnsi="Arial" w:cs="Arial"/>
          <w:b/>
          <w:sz w:val="24"/>
          <w:szCs w:val="24"/>
          <w:u w:val="single"/>
        </w:rPr>
        <w:t xml:space="preserve">du </w:t>
      </w:r>
      <w:r w:rsidR="000D26A4" w:rsidRPr="00672246">
        <w:rPr>
          <w:rFonts w:ascii="Arial" w:hAnsi="Arial" w:cs="Arial"/>
          <w:b/>
          <w:sz w:val="24"/>
          <w:szCs w:val="24"/>
          <w:u w:val="single"/>
        </w:rPr>
        <w:t xml:space="preserve">transitaire </w:t>
      </w:r>
      <w:r w:rsidR="0016119C" w:rsidRPr="00672246">
        <w:rPr>
          <w:rFonts w:ascii="Arial" w:hAnsi="Arial" w:cs="Arial"/>
          <w:b/>
          <w:sz w:val="24"/>
          <w:szCs w:val="24"/>
          <w:u w:val="single"/>
        </w:rPr>
        <w:t xml:space="preserve">MSC </w:t>
      </w:r>
      <w:r w:rsidR="004F5E58" w:rsidRPr="00672246">
        <w:rPr>
          <w:rFonts w:ascii="Arial" w:hAnsi="Arial" w:cs="Arial"/>
          <w:b/>
          <w:sz w:val="24"/>
          <w:szCs w:val="24"/>
          <w:u w:val="single"/>
        </w:rPr>
        <w:t>pour cette exportation</w:t>
      </w:r>
    </w:p>
    <w:p w14:paraId="1A8F25E3" w14:textId="00AD426C" w:rsidR="000D26A4" w:rsidRPr="00672246" w:rsidRDefault="000D26A4" w:rsidP="00672246">
      <w:pPr>
        <w:spacing w:after="0" w:line="240" w:lineRule="auto"/>
        <w:jc w:val="center"/>
        <w:rPr>
          <w:rFonts w:ascii="Arial" w:hAnsi="Arial" w:cs="Arial"/>
          <w:sz w:val="24"/>
          <w:szCs w:val="24"/>
        </w:rPr>
      </w:pPr>
    </w:p>
    <w:tbl>
      <w:tblPr>
        <w:tblStyle w:val="Grilledutableau3"/>
        <w:tblW w:w="5000" w:type="pct"/>
        <w:jc w:val="center"/>
        <w:tblLook w:val="04A0" w:firstRow="1" w:lastRow="0" w:firstColumn="1" w:lastColumn="0" w:noHBand="0" w:noVBand="1"/>
      </w:tblPr>
      <w:tblGrid>
        <w:gridCol w:w="10082"/>
      </w:tblGrid>
      <w:tr w:rsidR="00711FDD" w:rsidRPr="0089263D" w14:paraId="1CF24FF8" w14:textId="77777777" w:rsidTr="0053654F">
        <w:trPr>
          <w:trHeight w:val="1587"/>
          <w:jc w:val="center"/>
        </w:trPr>
        <w:tc>
          <w:tcPr>
            <w:tcW w:w="10195" w:type="dxa"/>
            <w:shd w:val="clear" w:color="auto" w:fill="D9D9D9" w:themeFill="background1" w:themeFillShade="D9"/>
          </w:tcPr>
          <w:p w14:paraId="1015FB85" w14:textId="77777777" w:rsidR="00711FDD" w:rsidRPr="0053654F" w:rsidRDefault="00711FDD" w:rsidP="00711FDD">
            <w:pPr>
              <w:tabs>
                <w:tab w:val="right" w:pos="1276"/>
                <w:tab w:val="left" w:pos="1418"/>
                <w:tab w:val="left" w:pos="7230"/>
              </w:tabs>
              <w:rPr>
                <w:rFonts w:ascii="Arial" w:hAnsi="Arial" w:cs="Arial"/>
                <w:sz w:val="10"/>
                <w:szCs w:val="10"/>
              </w:rPr>
            </w:pPr>
          </w:p>
          <w:tbl>
            <w:tblPr>
              <w:tblStyle w:val="Grilledutableau3"/>
              <w:tblW w:w="0" w:type="auto"/>
              <w:tblInd w:w="10" w:type="dxa"/>
              <w:tblLook w:val="04A0" w:firstRow="1" w:lastRow="0" w:firstColumn="1" w:lastColumn="0" w:noHBand="0" w:noVBand="1"/>
            </w:tblPr>
            <w:tblGrid>
              <w:gridCol w:w="1588"/>
              <w:gridCol w:w="6524"/>
              <w:gridCol w:w="1571"/>
            </w:tblGrid>
            <w:tr w:rsidR="00861B5E" w:rsidRPr="00B4521C" w14:paraId="15E2901F" w14:textId="77777777" w:rsidTr="00711FDD">
              <w:trPr>
                <w:trHeight w:val="279"/>
              </w:trPr>
              <w:tc>
                <w:tcPr>
                  <w:tcW w:w="1588" w:type="dxa"/>
                  <w:tcBorders>
                    <w:top w:val="nil"/>
                    <w:left w:val="nil"/>
                    <w:bottom w:val="nil"/>
                  </w:tcBorders>
                </w:tcPr>
                <w:p w14:paraId="365EC81A" w14:textId="279268C2" w:rsidR="00861B5E" w:rsidRDefault="00861B5E" w:rsidP="00861B5E">
                  <w:pPr>
                    <w:tabs>
                      <w:tab w:val="right" w:pos="1276"/>
                      <w:tab w:val="left" w:pos="1418"/>
                      <w:tab w:val="left" w:pos="7401"/>
                    </w:tabs>
                    <w:autoSpaceDE w:val="0"/>
                    <w:autoSpaceDN w:val="0"/>
                    <w:adjustRightInd w:val="0"/>
                    <w:jc w:val="right"/>
                    <w:rPr>
                      <w:rFonts w:ascii="Arial" w:hAnsi="Arial" w:cs="Arial"/>
                      <w:b/>
                      <w:sz w:val="24"/>
                      <w:szCs w:val="24"/>
                      <w:u w:val="single"/>
                    </w:rPr>
                  </w:pPr>
                  <w:r>
                    <w:rPr>
                      <w:rFonts w:asciiTheme="minorHAnsi" w:hAnsiTheme="minorHAnsi" w:cstheme="minorHAnsi"/>
                      <w:sz w:val="24"/>
                      <w:szCs w:val="24"/>
                    </w:rPr>
                    <w:t>De</w:t>
                  </w:r>
                  <w:r w:rsidRPr="004D42BE">
                    <w:rPr>
                      <w:rFonts w:asciiTheme="minorHAnsi" w:hAnsiTheme="minorHAnsi" w:cstheme="minorHAnsi"/>
                      <w:sz w:val="24"/>
                      <w:szCs w:val="24"/>
                    </w:rPr>
                    <w:t> :</w:t>
                  </w:r>
                </w:p>
              </w:tc>
              <w:tc>
                <w:tcPr>
                  <w:tcW w:w="6524" w:type="dxa"/>
                  <w:shd w:val="clear" w:color="auto" w:fill="FFFFFF" w:themeFill="background1"/>
                </w:tcPr>
                <w:p w14:paraId="6D2F5C6B" w14:textId="41157403" w:rsidR="00861B5E" w:rsidRPr="00A11043" w:rsidRDefault="00861B5E" w:rsidP="00543803">
                  <w:pPr>
                    <w:rPr>
                      <w:rFonts w:ascii="Arial" w:hAnsi="Arial" w:cs="Arial"/>
                      <w:b/>
                      <w:sz w:val="24"/>
                      <w:szCs w:val="24"/>
                      <w:u w:val="single"/>
                      <w:lang w:val="en-GB"/>
                    </w:rPr>
                  </w:pPr>
                  <w:proofErr w:type="spellStart"/>
                  <w:r w:rsidRPr="00A11043">
                    <w:rPr>
                      <w:rFonts w:ascii="Arial" w:eastAsiaTheme="minorHAnsi" w:hAnsi="Arial" w:cs="Arial"/>
                      <w:sz w:val="24"/>
                      <w:szCs w:val="24"/>
                      <w:lang w:val="en-GB" w:eastAsia="en-US"/>
                    </w:rPr>
                    <w:t>H.Dilman</w:t>
                  </w:r>
                  <w:proofErr w:type="spellEnd"/>
                  <w:r w:rsidRPr="00A11043">
                    <w:rPr>
                      <w:rFonts w:ascii="Arial" w:eastAsiaTheme="minorHAnsi" w:hAnsi="Arial" w:cs="Arial"/>
                      <w:sz w:val="24"/>
                      <w:szCs w:val="24"/>
                      <w:lang w:val="en-GB" w:eastAsia="en-US"/>
                    </w:rPr>
                    <w:t xml:space="preserve"> </w:t>
                  </w:r>
                  <w:r w:rsidR="00543803">
                    <w:rPr>
                      <w:rFonts w:ascii="Arial" w:eastAsiaTheme="minorHAnsi" w:hAnsi="Arial" w:cs="Arial"/>
                      <w:sz w:val="24"/>
                      <w:szCs w:val="24"/>
                      <w:lang w:val="en-GB" w:eastAsia="en-US"/>
                    </w:rPr>
                    <w:t>&lt;</w:t>
                  </w:r>
                  <w:r w:rsidRPr="00A11043">
                    <w:rPr>
                      <w:rFonts w:ascii="Arial" w:eastAsiaTheme="minorHAnsi" w:hAnsi="Arial" w:cs="Arial"/>
                      <w:sz w:val="24"/>
                      <w:szCs w:val="24"/>
                      <w:lang w:val="en-GB" w:eastAsia="en-US"/>
                    </w:rPr>
                    <w:t xml:space="preserve"> </w:t>
                  </w:r>
                  <w:hyperlink r:id="rId20" w:history="1">
                    <w:r w:rsidRPr="00A11043">
                      <w:rPr>
                        <w:rStyle w:val="Lienhypertexte"/>
                        <w:rFonts w:ascii="Arial" w:eastAsiaTheme="minorHAnsi" w:hAnsi="Arial" w:cs="Arial"/>
                        <w:color w:val="auto"/>
                        <w:sz w:val="24"/>
                        <w:szCs w:val="24"/>
                        <w:lang w:val="en-GB" w:eastAsia="en-US"/>
                      </w:rPr>
                      <w:t>hd@msc.com</w:t>
                    </w:r>
                  </w:hyperlink>
                  <w:r w:rsidR="00543803">
                    <w:rPr>
                      <w:rStyle w:val="Lienhypertexte"/>
                      <w:rFonts w:ascii="Arial" w:eastAsiaTheme="minorHAnsi" w:hAnsi="Arial" w:cs="Arial"/>
                      <w:color w:val="auto"/>
                      <w:sz w:val="24"/>
                      <w:szCs w:val="24"/>
                      <w:lang w:val="en-GB" w:eastAsia="en-US"/>
                    </w:rPr>
                    <w:t xml:space="preserve"> &gt;</w:t>
                  </w:r>
                </w:p>
              </w:tc>
              <w:tc>
                <w:tcPr>
                  <w:tcW w:w="1571" w:type="dxa"/>
                  <w:tcBorders>
                    <w:top w:val="nil"/>
                    <w:bottom w:val="nil"/>
                    <w:right w:val="nil"/>
                  </w:tcBorders>
                </w:tcPr>
                <w:p w14:paraId="4CF95FF1" w14:textId="77777777" w:rsidR="00861B5E" w:rsidRPr="00A11043" w:rsidRDefault="00861B5E" w:rsidP="00861B5E">
                  <w:pPr>
                    <w:tabs>
                      <w:tab w:val="right" w:pos="1276"/>
                      <w:tab w:val="left" w:pos="1418"/>
                      <w:tab w:val="left" w:pos="7401"/>
                    </w:tabs>
                    <w:autoSpaceDE w:val="0"/>
                    <w:autoSpaceDN w:val="0"/>
                    <w:adjustRightInd w:val="0"/>
                    <w:rPr>
                      <w:rFonts w:ascii="Arial" w:hAnsi="Arial" w:cs="Arial"/>
                      <w:b/>
                      <w:sz w:val="24"/>
                      <w:szCs w:val="24"/>
                      <w:u w:val="single"/>
                      <w:lang w:val="en-GB"/>
                    </w:rPr>
                  </w:pPr>
                </w:p>
              </w:tc>
            </w:tr>
            <w:tr w:rsidR="00861B5E" w:rsidRPr="00B4521C" w14:paraId="7E2C6F58" w14:textId="77777777" w:rsidTr="00711FDD">
              <w:trPr>
                <w:trHeight w:hRule="exact" w:val="55"/>
              </w:trPr>
              <w:tc>
                <w:tcPr>
                  <w:tcW w:w="1588" w:type="dxa"/>
                  <w:tcBorders>
                    <w:top w:val="nil"/>
                    <w:left w:val="nil"/>
                    <w:bottom w:val="nil"/>
                    <w:right w:val="nil"/>
                  </w:tcBorders>
                </w:tcPr>
                <w:p w14:paraId="2FBFBA7F" w14:textId="77777777" w:rsidR="00861B5E" w:rsidRPr="00A11043" w:rsidRDefault="00861B5E" w:rsidP="00861B5E">
                  <w:pPr>
                    <w:tabs>
                      <w:tab w:val="right" w:pos="1276"/>
                      <w:tab w:val="left" w:pos="1418"/>
                      <w:tab w:val="left" w:pos="7401"/>
                    </w:tabs>
                    <w:autoSpaceDE w:val="0"/>
                    <w:autoSpaceDN w:val="0"/>
                    <w:adjustRightInd w:val="0"/>
                    <w:jc w:val="right"/>
                    <w:rPr>
                      <w:rFonts w:ascii="Arial" w:hAnsi="Arial" w:cs="Arial"/>
                      <w:b/>
                      <w:sz w:val="24"/>
                      <w:szCs w:val="24"/>
                      <w:u w:val="single"/>
                      <w:lang w:val="en-GB"/>
                    </w:rPr>
                  </w:pPr>
                </w:p>
              </w:tc>
              <w:tc>
                <w:tcPr>
                  <w:tcW w:w="6524" w:type="dxa"/>
                  <w:tcBorders>
                    <w:top w:val="nil"/>
                    <w:left w:val="nil"/>
                    <w:bottom w:val="nil"/>
                    <w:right w:val="nil"/>
                  </w:tcBorders>
                </w:tcPr>
                <w:p w14:paraId="69626DAE" w14:textId="77777777" w:rsidR="00861B5E" w:rsidRPr="00A11043" w:rsidRDefault="00861B5E" w:rsidP="00861B5E">
                  <w:pPr>
                    <w:tabs>
                      <w:tab w:val="right" w:pos="1276"/>
                      <w:tab w:val="left" w:pos="1418"/>
                      <w:tab w:val="left" w:pos="7401"/>
                    </w:tabs>
                    <w:autoSpaceDE w:val="0"/>
                    <w:autoSpaceDN w:val="0"/>
                    <w:adjustRightInd w:val="0"/>
                    <w:rPr>
                      <w:rFonts w:ascii="Arial" w:hAnsi="Arial" w:cs="Arial"/>
                      <w:b/>
                      <w:sz w:val="24"/>
                      <w:szCs w:val="24"/>
                      <w:u w:val="single"/>
                      <w:lang w:val="en-GB"/>
                    </w:rPr>
                  </w:pPr>
                </w:p>
              </w:tc>
              <w:tc>
                <w:tcPr>
                  <w:tcW w:w="1571" w:type="dxa"/>
                  <w:tcBorders>
                    <w:top w:val="nil"/>
                    <w:left w:val="nil"/>
                    <w:bottom w:val="nil"/>
                    <w:right w:val="nil"/>
                  </w:tcBorders>
                </w:tcPr>
                <w:p w14:paraId="00169A5C" w14:textId="77777777" w:rsidR="00861B5E" w:rsidRPr="00A11043" w:rsidRDefault="00861B5E" w:rsidP="00861B5E">
                  <w:pPr>
                    <w:tabs>
                      <w:tab w:val="right" w:pos="1276"/>
                      <w:tab w:val="left" w:pos="1418"/>
                      <w:tab w:val="left" w:pos="7401"/>
                    </w:tabs>
                    <w:autoSpaceDE w:val="0"/>
                    <w:autoSpaceDN w:val="0"/>
                    <w:adjustRightInd w:val="0"/>
                    <w:rPr>
                      <w:rFonts w:ascii="Arial" w:hAnsi="Arial" w:cs="Arial"/>
                      <w:b/>
                      <w:sz w:val="24"/>
                      <w:szCs w:val="24"/>
                      <w:u w:val="single"/>
                      <w:lang w:val="en-GB"/>
                    </w:rPr>
                  </w:pPr>
                </w:p>
              </w:tc>
            </w:tr>
            <w:tr w:rsidR="00861B5E" w14:paraId="4D5A8A91" w14:textId="77777777" w:rsidTr="00711FDD">
              <w:trPr>
                <w:trHeight w:val="279"/>
              </w:trPr>
              <w:tc>
                <w:tcPr>
                  <w:tcW w:w="1588" w:type="dxa"/>
                  <w:tcBorders>
                    <w:top w:val="nil"/>
                    <w:left w:val="nil"/>
                    <w:bottom w:val="nil"/>
                  </w:tcBorders>
                </w:tcPr>
                <w:p w14:paraId="09B87E75" w14:textId="72DAFBD0" w:rsidR="00861B5E" w:rsidRDefault="00861B5E" w:rsidP="00861B5E">
                  <w:pPr>
                    <w:tabs>
                      <w:tab w:val="right" w:pos="1276"/>
                      <w:tab w:val="left" w:pos="1418"/>
                      <w:tab w:val="left" w:pos="7401"/>
                    </w:tabs>
                    <w:autoSpaceDE w:val="0"/>
                    <w:autoSpaceDN w:val="0"/>
                    <w:adjustRightInd w:val="0"/>
                    <w:jc w:val="right"/>
                    <w:rPr>
                      <w:rFonts w:ascii="Arial" w:hAnsi="Arial" w:cs="Arial"/>
                      <w:b/>
                      <w:sz w:val="24"/>
                      <w:szCs w:val="24"/>
                      <w:u w:val="single"/>
                    </w:rPr>
                  </w:pPr>
                  <w:r>
                    <w:rPr>
                      <w:rFonts w:asciiTheme="minorHAnsi" w:hAnsiTheme="minorHAnsi" w:cstheme="minorHAnsi"/>
                      <w:sz w:val="24"/>
                      <w:szCs w:val="24"/>
                      <w:lang w:val="en-GB"/>
                    </w:rPr>
                    <w:t>A</w:t>
                  </w:r>
                  <w:r w:rsidRPr="00BC6772">
                    <w:rPr>
                      <w:rFonts w:asciiTheme="minorHAnsi" w:hAnsiTheme="minorHAnsi" w:cstheme="minorHAnsi"/>
                      <w:sz w:val="24"/>
                      <w:szCs w:val="24"/>
                      <w:lang w:val="en-GB"/>
                    </w:rPr>
                    <w:t> :</w:t>
                  </w:r>
                </w:p>
              </w:tc>
              <w:tc>
                <w:tcPr>
                  <w:tcW w:w="6524" w:type="dxa"/>
                  <w:shd w:val="clear" w:color="auto" w:fill="FFFFFF" w:themeFill="background1"/>
                </w:tcPr>
                <w:p w14:paraId="05D7F698" w14:textId="067EAEDD" w:rsidR="00861B5E" w:rsidRDefault="00861B5E" w:rsidP="00543803">
                  <w:pPr>
                    <w:rPr>
                      <w:rFonts w:ascii="Arial" w:hAnsi="Arial" w:cs="Arial"/>
                      <w:b/>
                      <w:sz w:val="24"/>
                      <w:szCs w:val="24"/>
                      <w:u w:val="single"/>
                    </w:rPr>
                  </w:pPr>
                  <w:r w:rsidRPr="00BC6772">
                    <w:rPr>
                      <w:rFonts w:ascii="Arial" w:eastAsiaTheme="minorHAnsi" w:hAnsi="Arial" w:cs="Arial"/>
                      <w:sz w:val="24"/>
                      <w:szCs w:val="24"/>
                      <w:lang w:eastAsia="en-US"/>
                    </w:rPr>
                    <w:t xml:space="preserve">S. </w:t>
                  </w:r>
                  <w:proofErr w:type="spellStart"/>
                  <w:r w:rsidRPr="00BC6772">
                    <w:rPr>
                      <w:rFonts w:ascii="Arial" w:eastAsiaTheme="minorHAnsi" w:hAnsi="Arial" w:cs="Arial"/>
                      <w:sz w:val="24"/>
                      <w:szCs w:val="24"/>
                      <w:lang w:eastAsia="en-US"/>
                    </w:rPr>
                    <w:t>Baude</w:t>
                  </w:r>
                  <w:proofErr w:type="spellEnd"/>
                  <w:r w:rsidRPr="00BC6772">
                    <w:rPr>
                      <w:rFonts w:ascii="Arial" w:eastAsiaTheme="minorHAnsi" w:hAnsi="Arial" w:cs="Arial"/>
                      <w:sz w:val="24"/>
                      <w:szCs w:val="24"/>
                      <w:lang w:eastAsia="en-US"/>
                    </w:rPr>
                    <w:t xml:space="preserve"> </w:t>
                  </w:r>
                  <w:r w:rsidR="00543803">
                    <w:rPr>
                      <w:rFonts w:ascii="Arial" w:eastAsiaTheme="minorHAnsi" w:hAnsi="Arial" w:cs="Arial"/>
                      <w:sz w:val="24"/>
                      <w:szCs w:val="24"/>
                      <w:lang w:eastAsia="en-US"/>
                    </w:rPr>
                    <w:t>&lt;</w:t>
                  </w:r>
                  <w:r w:rsidRPr="00BC6772">
                    <w:rPr>
                      <w:rFonts w:ascii="Arial" w:eastAsiaTheme="minorHAnsi" w:hAnsi="Arial" w:cs="Arial"/>
                      <w:sz w:val="24"/>
                      <w:szCs w:val="24"/>
                      <w:lang w:eastAsia="en-US"/>
                    </w:rPr>
                    <w:t xml:space="preserve"> </w:t>
                  </w:r>
                  <w:hyperlink r:id="rId21" w:history="1">
                    <w:r w:rsidRPr="00BC6772">
                      <w:rPr>
                        <w:rStyle w:val="Lienhypertexte"/>
                        <w:rFonts w:ascii="Arial" w:eastAsiaTheme="minorHAnsi" w:hAnsi="Arial" w:cs="Arial"/>
                        <w:color w:val="auto"/>
                        <w:sz w:val="24"/>
                        <w:szCs w:val="24"/>
                        <w:lang w:eastAsia="en-US"/>
                      </w:rPr>
                      <w:t>s.baude@kubotaeur.com</w:t>
                    </w:r>
                  </w:hyperlink>
                  <w:r w:rsidR="00543803">
                    <w:rPr>
                      <w:rStyle w:val="Lienhypertexte"/>
                      <w:rFonts w:ascii="Arial" w:eastAsiaTheme="minorHAnsi" w:hAnsi="Arial" w:cs="Arial"/>
                      <w:color w:val="auto"/>
                      <w:sz w:val="24"/>
                      <w:szCs w:val="24"/>
                      <w:lang w:eastAsia="en-US"/>
                    </w:rPr>
                    <w:t>&gt;</w:t>
                  </w:r>
                </w:p>
              </w:tc>
              <w:tc>
                <w:tcPr>
                  <w:tcW w:w="1571" w:type="dxa"/>
                  <w:tcBorders>
                    <w:top w:val="nil"/>
                    <w:bottom w:val="nil"/>
                    <w:right w:val="nil"/>
                  </w:tcBorders>
                </w:tcPr>
                <w:p w14:paraId="491BDF83" w14:textId="77777777" w:rsidR="00861B5E" w:rsidRDefault="00861B5E" w:rsidP="00861B5E">
                  <w:pPr>
                    <w:tabs>
                      <w:tab w:val="right" w:pos="1276"/>
                      <w:tab w:val="left" w:pos="1418"/>
                      <w:tab w:val="left" w:pos="7401"/>
                    </w:tabs>
                    <w:autoSpaceDE w:val="0"/>
                    <w:autoSpaceDN w:val="0"/>
                    <w:adjustRightInd w:val="0"/>
                    <w:rPr>
                      <w:rFonts w:ascii="Arial" w:hAnsi="Arial" w:cs="Arial"/>
                      <w:b/>
                      <w:sz w:val="24"/>
                      <w:szCs w:val="24"/>
                      <w:u w:val="single"/>
                    </w:rPr>
                  </w:pPr>
                  <w:r w:rsidRPr="004D42BE">
                    <w:rPr>
                      <w:rFonts w:ascii="Wingdings" w:hAnsi="Wingdings" w:cstheme="minorHAnsi"/>
                      <w:sz w:val="24"/>
                      <w:szCs w:val="24"/>
                    </w:rPr>
                    <w:t></w:t>
                  </w:r>
                </w:p>
              </w:tc>
            </w:tr>
            <w:tr w:rsidR="00861B5E" w14:paraId="369C1248" w14:textId="77777777" w:rsidTr="00711FDD">
              <w:trPr>
                <w:trHeight w:hRule="exact" w:val="55"/>
              </w:trPr>
              <w:tc>
                <w:tcPr>
                  <w:tcW w:w="1588" w:type="dxa"/>
                  <w:tcBorders>
                    <w:top w:val="nil"/>
                    <w:left w:val="nil"/>
                    <w:bottom w:val="nil"/>
                    <w:right w:val="nil"/>
                  </w:tcBorders>
                </w:tcPr>
                <w:p w14:paraId="2582BEAF" w14:textId="77777777" w:rsidR="00861B5E" w:rsidRDefault="00861B5E" w:rsidP="00861B5E">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6524" w:type="dxa"/>
                  <w:tcBorders>
                    <w:top w:val="nil"/>
                    <w:left w:val="nil"/>
                    <w:bottom w:val="single" w:sz="4" w:space="0" w:color="auto"/>
                    <w:right w:val="nil"/>
                  </w:tcBorders>
                </w:tcPr>
                <w:p w14:paraId="23DA0988" w14:textId="77777777" w:rsidR="00861B5E" w:rsidRDefault="00861B5E" w:rsidP="00861B5E">
                  <w:pPr>
                    <w:tabs>
                      <w:tab w:val="right" w:pos="1276"/>
                      <w:tab w:val="left" w:pos="1418"/>
                      <w:tab w:val="left" w:pos="7401"/>
                    </w:tabs>
                    <w:autoSpaceDE w:val="0"/>
                    <w:autoSpaceDN w:val="0"/>
                    <w:adjustRightInd w:val="0"/>
                    <w:rPr>
                      <w:rFonts w:ascii="Arial" w:hAnsi="Arial" w:cs="Arial"/>
                      <w:b/>
                      <w:sz w:val="24"/>
                      <w:szCs w:val="24"/>
                      <w:u w:val="single"/>
                    </w:rPr>
                  </w:pPr>
                </w:p>
              </w:tc>
              <w:tc>
                <w:tcPr>
                  <w:tcW w:w="1571" w:type="dxa"/>
                  <w:tcBorders>
                    <w:top w:val="nil"/>
                    <w:left w:val="nil"/>
                    <w:bottom w:val="nil"/>
                    <w:right w:val="nil"/>
                  </w:tcBorders>
                </w:tcPr>
                <w:p w14:paraId="7EAC6498" w14:textId="77777777" w:rsidR="00861B5E" w:rsidRDefault="00861B5E" w:rsidP="00861B5E">
                  <w:pPr>
                    <w:tabs>
                      <w:tab w:val="right" w:pos="1276"/>
                      <w:tab w:val="left" w:pos="1418"/>
                      <w:tab w:val="left" w:pos="7401"/>
                    </w:tabs>
                    <w:autoSpaceDE w:val="0"/>
                    <w:autoSpaceDN w:val="0"/>
                    <w:adjustRightInd w:val="0"/>
                    <w:rPr>
                      <w:rFonts w:ascii="Arial" w:hAnsi="Arial" w:cs="Arial"/>
                      <w:b/>
                      <w:sz w:val="24"/>
                      <w:szCs w:val="24"/>
                      <w:u w:val="single"/>
                    </w:rPr>
                  </w:pPr>
                </w:p>
              </w:tc>
            </w:tr>
            <w:tr w:rsidR="00861B5E" w14:paraId="4F52244D" w14:textId="77777777" w:rsidTr="0053654F">
              <w:trPr>
                <w:trHeight w:hRule="exact" w:val="57"/>
              </w:trPr>
              <w:tc>
                <w:tcPr>
                  <w:tcW w:w="1588" w:type="dxa"/>
                  <w:tcBorders>
                    <w:top w:val="nil"/>
                    <w:left w:val="nil"/>
                    <w:bottom w:val="nil"/>
                    <w:right w:val="nil"/>
                  </w:tcBorders>
                </w:tcPr>
                <w:p w14:paraId="25547CA5" w14:textId="77777777" w:rsidR="00861B5E" w:rsidRDefault="00861B5E" w:rsidP="00861B5E">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6524" w:type="dxa"/>
                  <w:tcBorders>
                    <w:top w:val="single" w:sz="4" w:space="0" w:color="auto"/>
                    <w:left w:val="nil"/>
                    <w:bottom w:val="single" w:sz="4" w:space="0" w:color="auto"/>
                    <w:right w:val="nil"/>
                  </w:tcBorders>
                </w:tcPr>
                <w:p w14:paraId="353E8FBF" w14:textId="77777777" w:rsidR="00861B5E" w:rsidRDefault="00861B5E" w:rsidP="00861B5E">
                  <w:pPr>
                    <w:tabs>
                      <w:tab w:val="right" w:pos="1276"/>
                      <w:tab w:val="left" w:pos="1418"/>
                      <w:tab w:val="left" w:pos="7401"/>
                    </w:tabs>
                    <w:autoSpaceDE w:val="0"/>
                    <w:autoSpaceDN w:val="0"/>
                    <w:adjustRightInd w:val="0"/>
                    <w:rPr>
                      <w:rFonts w:ascii="Arial" w:hAnsi="Arial" w:cs="Arial"/>
                      <w:b/>
                      <w:sz w:val="24"/>
                      <w:szCs w:val="24"/>
                      <w:u w:val="single"/>
                    </w:rPr>
                  </w:pPr>
                </w:p>
              </w:tc>
              <w:tc>
                <w:tcPr>
                  <w:tcW w:w="1571" w:type="dxa"/>
                  <w:tcBorders>
                    <w:top w:val="nil"/>
                    <w:left w:val="nil"/>
                    <w:bottom w:val="nil"/>
                    <w:right w:val="nil"/>
                  </w:tcBorders>
                </w:tcPr>
                <w:p w14:paraId="3C1D6901" w14:textId="77777777" w:rsidR="00861B5E" w:rsidRDefault="00861B5E" w:rsidP="00861B5E">
                  <w:pPr>
                    <w:tabs>
                      <w:tab w:val="right" w:pos="1276"/>
                      <w:tab w:val="left" w:pos="1418"/>
                      <w:tab w:val="left" w:pos="7401"/>
                    </w:tabs>
                    <w:autoSpaceDE w:val="0"/>
                    <w:autoSpaceDN w:val="0"/>
                    <w:adjustRightInd w:val="0"/>
                    <w:rPr>
                      <w:rFonts w:ascii="Arial" w:hAnsi="Arial" w:cs="Arial"/>
                      <w:b/>
                      <w:sz w:val="24"/>
                      <w:szCs w:val="24"/>
                      <w:u w:val="single"/>
                    </w:rPr>
                  </w:pPr>
                </w:p>
              </w:tc>
            </w:tr>
            <w:tr w:rsidR="00861B5E" w14:paraId="405281B9" w14:textId="77777777" w:rsidTr="00711FDD">
              <w:trPr>
                <w:trHeight w:val="279"/>
              </w:trPr>
              <w:tc>
                <w:tcPr>
                  <w:tcW w:w="1588" w:type="dxa"/>
                  <w:tcBorders>
                    <w:top w:val="nil"/>
                    <w:left w:val="nil"/>
                    <w:bottom w:val="nil"/>
                  </w:tcBorders>
                </w:tcPr>
                <w:p w14:paraId="1D478F1E" w14:textId="227D74ED" w:rsidR="00861B5E" w:rsidRDefault="00861B5E" w:rsidP="00861B5E">
                  <w:pPr>
                    <w:tabs>
                      <w:tab w:val="right" w:pos="1276"/>
                      <w:tab w:val="left" w:pos="1418"/>
                      <w:tab w:val="left" w:pos="7401"/>
                    </w:tabs>
                    <w:autoSpaceDE w:val="0"/>
                    <w:autoSpaceDN w:val="0"/>
                    <w:adjustRightInd w:val="0"/>
                    <w:jc w:val="right"/>
                    <w:rPr>
                      <w:rFonts w:ascii="Arial" w:hAnsi="Arial" w:cs="Arial"/>
                      <w:b/>
                      <w:sz w:val="24"/>
                      <w:szCs w:val="24"/>
                      <w:u w:val="single"/>
                    </w:rPr>
                  </w:pPr>
                  <w:r>
                    <w:rPr>
                      <w:rFonts w:asciiTheme="minorHAnsi" w:hAnsiTheme="minorHAnsi" w:cstheme="minorHAnsi"/>
                      <w:sz w:val="24"/>
                      <w:szCs w:val="24"/>
                      <w:lang w:val="en-GB"/>
                    </w:rPr>
                    <w:t>Date</w:t>
                  </w:r>
                  <w:r w:rsidRPr="00BC6772">
                    <w:rPr>
                      <w:rFonts w:asciiTheme="minorHAnsi" w:hAnsiTheme="minorHAnsi" w:cstheme="minorHAnsi"/>
                      <w:sz w:val="24"/>
                      <w:szCs w:val="24"/>
                      <w:lang w:val="en-GB"/>
                    </w:rPr>
                    <w:t> :</w:t>
                  </w:r>
                </w:p>
              </w:tc>
              <w:tc>
                <w:tcPr>
                  <w:tcW w:w="6524" w:type="dxa"/>
                  <w:tcBorders>
                    <w:top w:val="single" w:sz="4" w:space="0" w:color="auto"/>
                  </w:tcBorders>
                  <w:shd w:val="clear" w:color="auto" w:fill="FFFFFF" w:themeFill="background1"/>
                </w:tcPr>
                <w:p w14:paraId="5D4A3003" w14:textId="7A565FDB" w:rsidR="00861B5E" w:rsidRPr="001271C2" w:rsidRDefault="00861B5E" w:rsidP="00543803">
                  <w:pPr>
                    <w:rPr>
                      <w:rFonts w:ascii="Arial" w:eastAsiaTheme="minorHAnsi" w:hAnsi="Arial" w:cs="Arial"/>
                      <w:sz w:val="24"/>
                      <w:szCs w:val="24"/>
                      <w:lang w:val="en-GB" w:eastAsia="en-US"/>
                    </w:rPr>
                  </w:pPr>
                  <w:r w:rsidRPr="00672246">
                    <w:rPr>
                      <w:rFonts w:ascii="Arial" w:eastAsiaTheme="minorHAnsi" w:hAnsi="Arial" w:cs="Arial"/>
                      <w:sz w:val="24"/>
                      <w:szCs w:val="24"/>
                      <w:lang w:val="en-GB" w:eastAsia="en-US"/>
                    </w:rPr>
                    <w:t>2</w:t>
                  </w:r>
                  <w:r w:rsidR="008F2493">
                    <w:rPr>
                      <w:rFonts w:ascii="Arial" w:eastAsiaTheme="minorHAnsi" w:hAnsi="Arial" w:cs="Arial"/>
                      <w:sz w:val="24"/>
                      <w:szCs w:val="24"/>
                      <w:lang w:val="en-GB" w:eastAsia="en-US"/>
                    </w:rPr>
                    <w:t>4</w:t>
                  </w:r>
                  <w:r>
                    <w:rPr>
                      <w:rFonts w:ascii="Arial" w:eastAsiaTheme="minorHAnsi" w:hAnsi="Arial" w:cs="Arial"/>
                      <w:sz w:val="24"/>
                      <w:szCs w:val="24"/>
                      <w:lang w:val="en-GB" w:eastAsia="en-US"/>
                    </w:rPr>
                    <w:t xml:space="preserve"> </w:t>
                  </w:r>
                  <w:r w:rsidR="00543803">
                    <w:rPr>
                      <w:rFonts w:ascii="Arial" w:eastAsiaTheme="minorHAnsi" w:hAnsi="Arial" w:cs="Arial"/>
                      <w:sz w:val="24"/>
                      <w:szCs w:val="24"/>
                      <w:lang w:val="en-GB" w:eastAsia="en-US"/>
                    </w:rPr>
                    <w:t>February</w:t>
                  </w:r>
                  <w:r>
                    <w:rPr>
                      <w:rFonts w:ascii="Arial" w:eastAsiaTheme="minorHAnsi" w:hAnsi="Arial" w:cs="Arial"/>
                      <w:sz w:val="24"/>
                      <w:szCs w:val="24"/>
                      <w:lang w:val="en-GB" w:eastAsia="en-US"/>
                    </w:rPr>
                    <w:t xml:space="preserve"> 2023</w:t>
                  </w:r>
                </w:p>
              </w:tc>
              <w:tc>
                <w:tcPr>
                  <w:tcW w:w="1571" w:type="dxa"/>
                  <w:tcBorders>
                    <w:top w:val="nil"/>
                    <w:bottom w:val="nil"/>
                    <w:right w:val="nil"/>
                  </w:tcBorders>
                </w:tcPr>
                <w:p w14:paraId="0220D330" w14:textId="77777777" w:rsidR="00861B5E" w:rsidRDefault="00861B5E" w:rsidP="00861B5E">
                  <w:pPr>
                    <w:tabs>
                      <w:tab w:val="right" w:pos="1276"/>
                      <w:tab w:val="left" w:pos="1418"/>
                      <w:tab w:val="left" w:pos="7401"/>
                    </w:tabs>
                    <w:autoSpaceDE w:val="0"/>
                    <w:autoSpaceDN w:val="0"/>
                    <w:adjustRightInd w:val="0"/>
                    <w:rPr>
                      <w:rFonts w:ascii="Arial" w:hAnsi="Arial" w:cs="Arial"/>
                      <w:b/>
                      <w:sz w:val="24"/>
                      <w:szCs w:val="24"/>
                      <w:u w:val="single"/>
                    </w:rPr>
                  </w:pPr>
                </w:p>
              </w:tc>
            </w:tr>
            <w:tr w:rsidR="00861B5E" w14:paraId="754240FC" w14:textId="77777777" w:rsidTr="0053654F">
              <w:trPr>
                <w:trHeight w:hRule="exact" w:val="57"/>
              </w:trPr>
              <w:tc>
                <w:tcPr>
                  <w:tcW w:w="1588" w:type="dxa"/>
                  <w:tcBorders>
                    <w:top w:val="nil"/>
                    <w:left w:val="nil"/>
                    <w:bottom w:val="nil"/>
                    <w:right w:val="nil"/>
                  </w:tcBorders>
                </w:tcPr>
                <w:p w14:paraId="38477345" w14:textId="77777777" w:rsidR="00861B5E" w:rsidRDefault="00861B5E" w:rsidP="00861B5E">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6524" w:type="dxa"/>
                  <w:tcBorders>
                    <w:top w:val="nil"/>
                    <w:left w:val="nil"/>
                    <w:bottom w:val="nil"/>
                    <w:right w:val="nil"/>
                  </w:tcBorders>
                </w:tcPr>
                <w:p w14:paraId="281DFF7A" w14:textId="77777777" w:rsidR="00861B5E" w:rsidRDefault="00861B5E" w:rsidP="00861B5E">
                  <w:pPr>
                    <w:tabs>
                      <w:tab w:val="right" w:pos="1276"/>
                      <w:tab w:val="left" w:pos="1418"/>
                      <w:tab w:val="left" w:pos="7401"/>
                    </w:tabs>
                    <w:autoSpaceDE w:val="0"/>
                    <w:autoSpaceDN w:val="0"/>
                    <w:adjustRightInd w:val="0"/>
                    <w:rPr>
                      <w:rFonts w:ascii="Arial" w:hAnsi="Arial" w:cs="Arial"/>
                      <w:b/>
                      <w:sz w:val="24"/>
                      <w:szCs w:val="24"/>
                      <w:u w:val="single"/>
                    </w:rPr>
                  </w:pPr>
                </w:p>
              </w:tc>
              <w:tc>
                <w:tcPr>
                  <w:tcW w:w="1571" w:type="dxa"/>
                  <w:tcBorders>
                    <w:top w:val="nil"/>
                    <w:left w:val="nil"/>
                    <w:bottom w:val="nil"/>
                    <w:right w:val="nil"/>
                  </w:tcBorders>
                </w:tcPr>
                <w:p w14:paraId="21DEA3E5" w14:textId="77777777" w:rsidR="00861B5E" w:rsidRDefault="00861B5E" w:rsidP="00861B5E">
                  <w:pPr>
                    <w:tabs>
                      <w:tab w:val="right" w:pos="1276"/>
                      <w:tab w:val="left" w:pos="1418"/>
                      <w:tab w:val="left" w:pos="7401"/>
                    </w:tabs>
                    <w:autoSpaceDE w:val="0"/>
                    <w:autoSpaceDN w:val="0"/>
                    <w:adjustRightInd w:val="0"/>
                    <w:rPr>
                      <w:rFonts w:ascii="Arial" w:hAnsi="Arial" w:cs="Arial"/>
                      <w:b/>
                      <w:sz w:val="24"/>
                      <w:szCs w:val="24"/>
                      <w:u w:val="single"/>
                    </w:rPr>
                  </w:pPr>
                </w:p>
              </w:tc>
            </w:tr>
            <w:tr w:rsidR="00861B5E" w14:paraId="192AF765" w14:textId="77777777" w:rsidTr="00711FDD">
              <w:trPr>
                <w:trHeight w:val="279"/>
              </w:trPr>
              <w:tc>
                <w:tcPr>
                  <w:tcW w:w="1588" w:type="dxa"/>
                  <w:tcBorders>
                    <w:top w:val="nil"/>
                    <w:left w:val="nil"/>
                    <w:bottom w:val="nil"/>
                  </w:tcBorders>
                </w:tcPr>
                <w:p w14:paraId="09C3F79D" w14:textId="662DE2F5" w:rsidR="00861B5E" w:rsidRDefault="00861B5E" w:rsidP="00861B5E">
                  <w:pPr>
                    <w:tabs>
                      <w:tab w:val="right" w:pos="1276"/>
                      <w:tab w:val="left" w:pos="1418"/>
                      <w:tab w:val="left" w:pos="7401"/>
                    </w:tabs>
                    <w:autoSpaceDE w:val="0"/>
                    <w:autoSpaceDN w:val="0"/>
                    <w:adjustRightInd w:val="0"/>
                    <w:jc w:val="right"/>
                    <w:rPr>
                      <w:rFonts w:ascii="Arial" w:hAnsi="Arial" w:cs="Arial"/>
                      <w:b/>
                      <w:sz w:val="24"/>
                      <w:szCs w:val="24"/>
                      <w:u w:val="single"/>
                    </w:rPr>
                  </w:pPr>
                  <w:r>
                    <w:rPr>
                      <w:rFonts w:asciiTheme="minorHAnsi" w:hAnsiTheme="minorHAnsi" w:cstheme="minorHAnsi"/>
                      <w:sz w:val="24"/>
                      <w:szCs w:val="24"/>
                      <w:lang w:val="en-GB"/>
                    </w:rPr>
                    <w:t>Obje</w:t>
                  </w:r>
                  <w:r w:rsidRPr="00BC6772">
                    <w:rPr>
                      <w:rFonts w:asciiTheme="minorHAnsi" w:hAnsiTheme="minorHAnsi" w:cstheme="minorHAnsi"/>
                      <w:sz w:val="24"/>
                      <w:szCs w:val="24"/>
                      <w:lang w:val="en-GB"/>
                    </w:rPr>
                    <w:t>t :</w:t>
                  </w:r>
                </w:p>
              </w:tc>
              <w:tc>
                <w:tcPr>
                  <w:tcW w:w="6524" w:type="dxa"/>
                  <w:shd w:val="clear" w:color="auto" w:fill="FFFFFF" w:themeFill="background1"/>
                </w:tcPr>
                <w:p w14:paraId="3DFF0373" w14:textId="0E097724" w:rsidR="00861B5E" w:rsidRDefault="00861B5E" w:rsidP="00861B5E">
                  <w:pPr>
                    <w:rPr>
                      <w:rFonts w:ascii="Arial" w:hAnsi="Arial" w:cs="Arial"/>
                      <w:b/>
                      <w:sz w:val="24"/>
                      <w:szCs w:val="24"/>
                      <w:u w:val="single"/>
                    </w:rPr>
                  </w:pPr>
                  <w:r w:rsidRPr="00672246">
                    <w:rPr>
                      <w:rFonts w:ascii="Arial" w:eastAsiaTheme="minorHAnsi" w:hAnsi="Arial" w:cs="Arial"/>
                      <w:sz w:val="24"/>
                      <w:szCs w:val="24"/>
                      <w:lang w:val="en-GB" w:eastAsia="en-US"/>
                    </w:rPr>
                    <w:t>Your request of quotation</w:t>
                  </w:r>
                </w:p>
              </w:tc>
              <w:tc>
                <w:tcPr>
                  <w:tcW w:w="1571" w:type="dxa"/>
                  <w:tcBorders>
                    <w:top w:val="nil"/>
                    <w:bottom w:val="nil"/>
                    <w:right w:val="nil"/>
                  </w:tcBorders>
                </w:tcPr>
                <w:p w14:paraId="7B341C34" w14:textId="77777777" w:rsidR="00861B5E" w:rsidRDefault="00861B5E" w:rsidP="00861B5E">
                  <w:pPr>
                    <w:tabs>
                      <w:tab w:val="right" w:pos="1276"/>
                      <w:tab w:val="left" w:pos="1418"/>
                      <w:tab w:val="left" w:pos="7401"/>
                    </w:tabs>
                    <w:autoSpaceDE w:val="0"/>
                    <w:autoSpaceDN w:val="0"/>
                    <w:adjustRightInd w:val="0"/>
                    <w:rPr>
                      <w:rFonts w:ascii="Arial" w:hAnsi="Arial" w:cs="Arial"/>
                      <w:b/>
                      <w:sz w:val="24"/>
                      <w:szCs w:val="24"/>
                      <w:u w:val="single"/>
                    </w:rPr>
                  </w:pPr>
                </w:p>
              </w:tc>
            </w:tr>
            <w:tr w:rsidR="00711FDD" w14:paraId="42A25EF8" w14:textId="77777777" w:rsidTr="00711FDD">
              <w:trPr>
                <w:trHeight w:hRule="exact" w:val="55"/>
              </w:trPr>
              <w:tc>
                <w:tcPr>
                  <w:tcW w:w="1588" w:type="dxa"/>
                  <w:tcBorders>
                    <w:top w:val="nil"/>
                    <w:left w:val="nil"/>
                    <w:bottom w:val="nil"/>
                    <w:right w:val="nil"/>
                  </w:tcBorders>
                </w:tcPr>
                <w:p w14:paraId="2061A4F3" w14:textId="77777777" w:rsidR="00711FDD" w:rsidRDefault="00711FDD" w:rsidP="00711FDD">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6524" w:type="dxa"/>
                  <w:tcBorders>
                    <w:top w:val="nil"/>
                    <w:left w:val="nil"/>
                    <w:bottom w:val="nil"/>
                    <w:right w:val="nil"/>
                  </w:tcBorders>
                </w:tcPr>
                <w:p w14:paraId="5D01CE26" w14:textId="77777777" w:rsidR="00711FDD" w:rsidRDefault="00711FDD" w:rsidP="00711FDD">
                  <w:pPr>
                    <w:tabs>
                      <w:tab w:val="right" w:pos="1276"/>
                      <w:tab w:val="left" w:pos="1418"/>
                      <w:tab w:val="left" w:pos="7401"/>
                    </w:tabs>
                    <w:autoSpaceDE w:val="0"/>
                    <w:autoSpaceDN w:val="0"/>
                    <w:adjustRightInd w:val="0"/>
                    <w:rPr>
                      <w:rFonts w:ascii="Arial" w:hAnsi="Arial" w:cs="Arial"/>
                      <w:b/>
                      <w:sz w:val="24"/>
                      <w:szCs w:val="24"/>
                      <w:u w:val="single"/>
                    </w:rPr>
                  </w:pPr>
                </w:p>
              </w:tc>
              <w:tc>
                <w:tcPr>
                  <w:tcW w:w="1571" w:type="dxa"/>
                  <w:tcBorders>
                    <w:top w:val="nil"/>
                    <w:left w:val="nil"/>
                    <w:bottom w:val="nil"/>
                    <w:right w:val="nil"/>
                  </w:tcBorders>
                </w:tcPr>
                <w:p w14:paraId="294E79C6" w14:textId="77777777" w:rsidR="00711FDD" w:rsidRDefault="00711FDD" w:rsidP="00711FDD">
                  <w:pPr>
                    <w:tabs>
                      <w:tab w:val="right" w:pos="1276"/>
                      <w:tab w:val="left" w:pos="1418"/>
                      <w:tab w:val="left" w:pos="7401"/>
                    </w:tabs>
                    <w:autoSpaceDE w:val="0"/>
                    <w:autoSpaceDN w:val="0"/>
                    <w:adjustRightInd w:val="0"/>
                    <w:rPr>
                      <w:rFonts w:ascii="Arial" w:hAnsi="Arial" w:cs="Arial"/>
                      <w:b/>
                      <w:sz w:val="24"/>
                      <w:szCs w:val="24"/>
                      <w:u w:val="single"/>
                    </w:rPr>
                  </w:pPr>
                </w:p>
              </w:tc>
            </w:tr>
          </w:tbl>
          <w:p w14:paraId="6AA35317" w14:textId="77777777" w:rsidR="00711FDD" w:rsidRPr="00123195" w:rsidRDefault="00711FDD" w:rsidP="00711FDD">
            <w:pPr>
              <w:tabs>
                <w:tab w:val="right" w:pos="1276"/>
                <w:tab w:val="left" w:pos="1418"/>
                <w:tab w:val="left" w:pos="7230"/>
              </w:tabs>
              <w:rPr>
                <w:rFonts w:ascii="Arial" w:hAnsi="Arial" w:cs="Arial"/>
                <w:sz w:val="2"/>
                <w:szCs w:val="2"/>
              </w:rPr>
            </w:pPr>
          </w:p>
          <w:p w14:paraId="16B79C42" w14:textId="77777777" w:rsidR="00711FDD" w:rsidRPr="0053654F" w:rsidRDefault="00711FDD" w:rsidP="00711FDD">
            <w:pPr>
              <w:tabs>
                <w:tab w:val="right" w:pos="1276"/>
                <w:tab w:val="left" w:pos="1418"/>
                <w:tab w:val="left" w:pos="7401"/>
              </w:tabs>
              <w:autoSpaceDE w:val="0"/>
              <w:autoSpaceDN w:val="0"/>
              <w:adjustRightInd w:val="0"/>
              <w:rPr>
                <w:rFonts w:ascii="Arial" w:hAnsi="Arial" w:cs="Arial"/>
                <w:b/>
                <w:sz w:val="10"/>
                <w:szCs w:val="10"/>
                <w:u w:val="single"/>
              </w:rPr>
            </w:pPr>
          </w:p>
        </w:tc>
      </w:tr>
      <w:tr w:rsidR="00711FDD" w:rsidRPr="00B4521C" w14:paraId="776849F5" w14:textId="77777777" w:rsidTr="0053654F">
        <w:trPr>
          <w:trHeight w:val="4629"/>
          <w:jc w:val="center"/>
        </w:trPr>
        <w:tc>
          <w:tcPr>
            <w:tcW w:w="10195" w:type="dxa"/>
            <w:shd w:val="clear" w:color="auto" w:fill="F2F2F2" w:themeFill="background1" w:themeFillShade="F2"/>
          </w:tcPr>
          <w:p w14:paraId="0AF07B63" w14:textId="7AA179B0" w:rsidR="00711FDD" w:rsidRPr="00672246" w:rsidRDefault="00711FDD" w:rsidP="00711FDD">
            <w:pPr>
              <w:rPr>
                <w:rFonts w:ascii="Arial" w:eastAsiaTheme="minorHAnsi" w:hAnsi="Arial" w:cs="Arial"/>
                <w:sz w:val="24"/>
                <w:szCs w:val="24"/>
                <w:lang w:val="en-GB" w:eastAsia="en-US"/>
              </w:rPr>
            </w:pPr>
            <w:r w:rsidRPr="00672246">
              <w:rPr>
                <w:rFonts w:ascii="Arial" w:eastAsiaTheme="minorHAnsi" w:hAnsi="Arial" w:cs="Arial"/>
                <w:sz w:val="24"/>
                <w:szCs w:val="24"/>
                <w:lang w:val="en-GB" w:eastAsia="en-US"/>
              </w:rPr>
              <w:t>Dear</w:t>
            </w:r>
            <w:r w:rsidR="006933F7">
              <w:rPr>
                <w:rFonts w:ascii="Arial" w:eastAsiaTheme="minorHAnsi" w:hAnsi="Arial" w:cs="Arial"/>
                <w:sz w:val="24"/>
                <w:szCs w:val="24"/>
                <w:lang w:val="en-GB" w:eastAsia="en-US"/>
              </w:rPr>
              <w:t xml:space="preserve"> Sophie,</w:t>
            </w:r>
            <w:r w:rsidR="006756FC">
              <w:rPr>
                <w:rFonts w:ascii="Arial" w:eastAsiaTheme="minorHAnsi" w:hAnsi="Arial" w:cs="Arial"/>
                <w:sz w:val="24"/>
                <w:szCs w:val="24"/>
                <w:lang w:val="en-GB" w:eastAsia="en-US"/>
              </w:rPr>
              <w:t xml:space="preserve"> </w:t>
            </w:r>
          </w:p>
          <w:p w14:paraId="46BA39F0" w14:textId="615A4B05" w:rsidR="00711FDD" w:rsidRDefault="00711FDD" w:rsidP="00711FDD">
            <w:pPr>
              <w:jc w:val="both"/>
              <w:rPr>
                <w:rFonts w:ascii="Arial" w:eastAsiaTheme="minorHAnsi" w:hAnsi="Arial" w:cs="Arial"/>
                <w:sz w:val="24"/>
                <w:szCs w:val="24"/>
                <w:lang w:val="en-GB" w:eastAsia="en-US"/>
              </w:rPr>
            </w:pPr>
            <w:r w:rsidRPr="000D7A82">
              <w:rPr>
                <w:rFonts w:ascii="Arial" w:eastAsiaTheme="minorHAnsi" w:hAnsi="Arial" w:cs="Arial"/>
                <w:spacing w:val="-4"/>
                <w:sz w:val="24"/>
                <w:szCs w:val="24"/>
                <w:lang w:val="en-GB" w:eastAsia="en-US"/>
              </w:rPr>
              <w:t xml:space="preserve">Please find below our quotation for the shipment of 3 tractors from </w:t>
            </w:r>
            <w:proofErr w:type="spellStart"/>
            <w:r w:rsidRPr="000D7A82">
              <w:rPr>
                <w:rFonts w:ascii="Arial" w:eastAsiaTheme="minorHAnsi" w:hAnsi="Arial" w:cs="Arial"/>
                <w:spacing w:val="-4"/>
                <w:sz w:val="24"/>
                <w:szCs w:val="24"/>
                <w:lang w:val="en-GB" w:eastAsia="en-US"/>
              </w:rPr>
              <w:t>Zeebrugge</w:t>
            </w:r>
            <w:proofErr w:type="spellEnd"/>
            <w:r w:rsidRPr="000D7A82">
              <w:rPr>
                <w:rFonts w:ascii="Arial" w:eastAsiaTheme="minorHAnsi" w:hAnsi="Arial" w:cs="Arial"/>
                <w:spacing w:val="-4"/>
                <w:sz w:val="24"/>
                <w:szCs w:val="24"/>
                <w:lang w:val="en-GB" w:eastAsia="en-US"/>
              </w:rPr>
              <w:t xml:space="preserve">/Antwerp to </w:t>
            </w:r>
            <w:r w:rsidR="0057084C">
              <w:rPr>
                <w:rFonts w:ascii="Arial" w:eastAsiaTheme="minorHAnsi" w:hAnsi="Arial" w:cs="Arial"/>
                <w:spacing w:val="-4"/>
                <w:sz w:val="24"/>
                <w:szCs w:val="24"/>
                <w:lang w:val="en-GB" w:eastAsia="en-US"/>
              </w:rPr>
              <w:t>Cape Town</w:t>
            </w:r>
            <w:r w:rsidRPr="00672246">
              <w:rPr>
                <w:rFonts w:ascii="Arial" w:eastAsiaTheme="minorHAnsi" w:hAnsi="Arial" w:cs="Arial"/>
                <w:sz w:val="24"/>
                <w:szCs w:val="24"/>
                <w:lang w:val="en-GB" w:eastAsia="en-US"/>
              </w:rPr>
              <w:t>.</w:t>
            </w:r>
          </w:p>
          <w:p w14:paraId="714D9622" w14:textId="77777777" w:rsidR="00711FDD" w:rsidRPr="00672246" w:rsidRDefault="00711FDD" w:rsidP="00711FDD">
            <w:pPr>
              <w:rPr>
                <w:rFonts w:ascii="Arial" w:eastAsiaTheme="minorHAnsi" w:hAnsi="Arial" w:cs="Arial"/>
                <w:sz w:val="24"/>
                <w:szCs w:val="24"/>
                <w:lang w:val="en-GB" w:eastAsia="en-US"/>
              </w:rPr>
            </w:pPr>
          </w:p>
          <w:p w14:paraId="4701E1F0" w14:textId="622A4EB5" w:rsidR="00711FDD" w:rsidRPr="00672246" w:rsidRDefault="0053654F" w:rsidP="0053654F">
            <w:pPr>
              <w:tabs>
                <w:tab w:val="left" w:pos="1211"/>
                <w:tab w:val="right" w:pos="4536"/>
              </w:tabs>
              <w:rPr>
                <w:rFonts w:ascii="Arial" w:eastAsiaTheme="minorHAnsi" w:hAnsi="Arial" w:cs="Arial"/>
                <w:sz w:val="24"/>
                <w:szCs w:val="24"/>
                <w:lang w:val="en-GB" w:eastAsia="en-US"/>
              </w:rPr>
            </w:pPr>
            <w:r w:rsidRPr="00672246">
              <w:rPr>
                <w:rFonts w:ascii="Arial" w:eastAsiaTheme="minorHAnsi" w:hAnsi="Arial" w:cs="Arial"/>
                <w:b/>
                <w:bCs/>
                <w:sz w:val="24"/>
                <w:szCs w:val="24"/>
                <w:lang w:val="en-GB" w:eastAsia="en-US"/>
              </w:rPr>
              <w:t>FOB</w:t>
            </w:r>
            <w:r>
              <w:rPr>
                <w:rFonts w:ascii="Arial" w:eastAsiaTheme="minorHAnsi" w:hAnsi="Arial" w:cs="Arial"/>
                <w:sz w:val="24"/>
                <w:szCs w:val="24"/>
                <w:lang w:val="en-GB" w:eastAsia="en-US"/>
              </w:rPr>
              <w:tab/>
            </w:r>
            <w:proofErr w:type="spellStart"/>
            <w:r w:rsidR="00711FDD" w:rsidRPr="00672246">
              <w:rPr>
                <w:rFonts w:ascii="Arial" w:eastAsiaTheme="minorHAnsi" w:hAnsi="Arial" w:cs="Arial"/>
                <w:sz w:val="24"/>
                <w:szCs w:val="24"/>
                <w:lang w:val="en-GB" w:eastAsia="en-US"/>
              </w:rPr>
              <w:t>Bierne</w:t>
            </w:r>
            <w:proofErr w:type="spellEnd"/>
            <w:r w:rsidR="00711FDD" w:rsidRPr="00672246">
              <w:rPr>
                <w:rFonts w:ascii="Arial" w:eastAsiaTheme="minorHAnsi" w:hAnsi="Arial" w:cs="Arial"/>
                <w:sz w:val="24"/>
                <w:szCs w:val="24"/>
                <w:lang w:val="en-GB" w:eastAsia="en-US"/>
              </w:rPr>
              <w:t xml:space="preserve"> – Antwerp</w:t>
            </w:r>
            <w:r w:rsidR="00711FDD" w:rsidRPr="00672246">
              <w:rPr>
                <w:rFonts w:ascii="Arial" w:eastAsiaTheme="minorHAnsi" w:hAnsi="Arial" w:cs="Arial"/>
                <w:sz w:val="24"/>
                <w:szCs w:val="24"/>
                <w:lang w:val="en-GB" w:eastAsia="en-US"/>
              </w:rPr>
              <w:tab/>
            </w:r>
            <w:r w:rsidR="00711FDD" w:rsidRPr="00672246">
              <w:rPr>
                <w:rFonts w:ascii="Arial" w:eastAsiaTheme="minorHAnsi" w:hAnsi="Arial" w:cs="Arial"/>
                <w:sz w:val="24"/>
                <w:szCs w:val="24"/>
                <w:lang w:val="en-GB" w:eastAsia="en-US"/>
              </w:rPr>
              <w:tab/>
              <w:t xml:space="preserve">480 </w:t>
            </w:r>
            <w:r w:rsidR="00711FDD">
              <w:rPr>
                <w:rFonts w:ascii="Arial" w:eastAsiaTheme="minorHAnsi" w:hAnsi="Arial" w:cs="Arial"/>
                <w:sz w:val="24"/>
                <w:szCs w:val="24"/>
                <w:lang w:val="en-GB" w:eastAsia="en-US"/>
              </w:rPr>
              <w:t>EUR</w:t>
            </w:r>
            <w:r w:rsidR="00711FDD" w:rsidRPr="00672246">
              <w:rPr>
                <w:rFonts w:ascii="Arial" w:eastAsiaTheme="minorHAnsi" w:hAnsi="Arial" w:cs="Arial"/>
                <w:sz w:val="24"/>
                <w:szCs w:val="24"/>
                <w:lang w:val="en-GB" w:eastAsia="en-US"/>
              </w:rPr>
              <w:t xml:space="preserve"> (for global shipment)</w:t>
            </w:r>
          </w:p>
          <w:p w14:paraId="2E458D34" w14:textId="59ED1B68" w:rsidR="00711FDD" w:rsidRPr="00672246" w:rsidRDefault="0053654F" w:rsidP="0053654F">
            <w:pPr>
              <w:tabs>
                <w:tab w:val="left" w:pos="1211"/>
                <w:tab w:val="right" w:pos="4536"/>
              </w:tabs>
              <w:rPr>
                <w:rFonts w:ascii="Arial" w:eastAsiaTheme="minorHAnsi" w:hAnsi="Arial" w:cs="Arial"/>
                <w:sz w:val="24"/>
                <w:szCs w:val="24"/>
                <w:lang w:val="en-GB" w:eastAsia="en-US"/>
              </w:rPr>
            </w:pPr>
            <w:r>
              <w:rPr>
                <w:rFonts w:ascii="Arial" w:eastAsiaTheme="minorHAnsi" w:hAnsi="Arial" w:cs="Arial"/>
                <w:sz w:val="24"/>
                <w:szCs w:val="24"/>
                <w:lang w:val="en-GB" w:eastAsia="en-US"/>
              </w:rPr>
              <w:tab/>
            </w:r>
            <w:r w:rsidR="00711FDD" w:rsidRPr="00672246">
              <w:rPr>
                <w:rFonts w:ascii="Arial" w:eastAsiaTheme="minorHAnsi" w:hAnsi="Arial" w:cs="Arial"/>
                <w:sz w:val="24"/>
                <w:szCs w:val="24"/>
                <w:lang w:val="en-GB" w:eastAsia="en-US"/>
              </w:rPr>
              <w:t xml:space="preserve">Terminal Handling Charges </w:t>
            </w:r>
            <w:r w:rsidR="00711FDD" w:rsidRPr="00672246">
              <w:rPr>
                <w:rFonts w:ascii="Arial" w:eastAsiaTheme="minorHAnsi" w:hAnsi="Arial" w:cs="Arial"/>
                <w:sz w:val="24"/>
                <w:szCs w:val="24"/>
                <w:lang w:val="en-GB" w:eastAsia="en-US"/>
              </w:rPr>
              <w:tab/>
            </w:r>
            <w:r w:rsidR="00711FDD" w:rsidRPr="00672246">
              <w:rPr>
                <w:rFonts w:ascii="Arial" w:eastAsiaTheme="minorHAnsi" w:hAnsi="Arial" w:cs="Arial"/>
                <w:sz w:val="24"/>
                <w:szCs w:val="24"/>
                <w:lang w:val="en-GB" w:eastAsia="en-US"/>
              </w:rPr>
              <w:tab/>
              <w:t xml:space="preserve">50 </w:t>
            </w:r>
            <w:r w:rsidR="00711FDD">
              <w:rPr>
                <w:rFonts w:ascii="Arial" w:eastAsiaTheme="minorHAnsi" w:hAnsi="Arial" w:cs="Arial"/>
                <w:sz w:val="24"/>
                <w:szCs w:val="24"/>
                <w:lang w:val="en-GB" w:eastAsia="en-US"/>
              </w:rPr>
              <w:t xml:space="preserve">EUR </w:t>
            </w:r>
            <w:r w:rsidR="00711FDD" w:rsidRPr="00672246">
              <w:rPr>
                <w:rFonts w:ascii="Arial" w:eastAsiaTheme="minorHAnsi" w:hAnsi="Arial" w:cs="Arial"/>
                <w:sz w:val="24"/>
                <w:szCs w:val="24"/>
                <w:lang w:val="en-GB" w:eastAsia="en-US"/>
              </w:rPr>
              <w:t>/</w:t>
            </w:r>
            <w:r w:rsidR="00711FDD">
              <w:rPr>
                <w:rFonts w:ascii="Arial" w:eastAsiaTheme="minorHAnsi" w:hAnsi="Arial" w:cs="Arial"/>
                <w:sz w:val="24"/>
                <w:szCs w:val="24"/>
                <w:lang w:val="en-GB" w:eastAsia="en-US"/>
              </w:rPr>
              <w:t xml:space="preserve"> </w:t>
            </w:r>
            <w:r w:rsidR="00711FDD" w:rsidRPr="00672246">
              <w:rPr>
                <w:rFonts w:ascii="Arial" w:eastAsiaTheme="minorHAnsi" w:hAnsi="Arial" w:cs="Arial"/>
                <w:sz w:val="24"/>
                <w:szCs w:val="24"/>
                <w:lang w:val="en-GB" w:eastAsia="en-US"/>
              </w:rPr>
              <w:t xml:space="preserve">tractor </w:t>
            </w:r>
          </w:p>
          <w:p w14:paraId="3D46D5A3" w14:textId="1D13B514" w:rsidR="00711FDD" w:rsidRPr="00672246" w:rsidRDefault="0053654F" w:rsidP="0053654F">
            <w:pPr>
              <w:tabs>
                <w:tab w:val="left" w:pos="1211"/>
                <w:tab w:val="right" w:pos="4536"/>
              </w:tabs>
              <w:rPr>
                <w:rFonts w:ascii="Arial" w:eastAsiaTheme="minorHAnsi" w:hAnsi="Arial" w:cs="Arial"/>
                <w:sz w:val="24"/>
                <w:szCs w:val="24"/>
                <w:lang w:val="en-GB" w:eastAsia="en-US"/>
              </w:rPr>
            </w:pPr>
            <w:r>
              <w:rPr>
                <w:rFonts w:ascii="Arial" w:eastAsiaTheme="minorHAnsi" w:hAnsi="Arial" w:cs="Arial"/>
                <w:sz w:val="24"/>
                <w:szCs w:val="24"/>
                <w:lang w:val="en-GB" w:eastAsia="en-US"/>
              </w:rPr>
              <w:tab/>
            </w:r>
            <w:r w:rsidR="00711FDD" w:rsidRPr="00672246">
              <w:rPr>
                <w:rFonts w:ascii="Arial" w:eastAsiaTheme="minorHAnsi" w:hAnsi="Arial" w:cs="Arial"/>
                <w:sz w:val="24"/>
                <w:szCs w:val="24"/>
                <w:lang w:val="en-GB" w:eastAsia="en-US"/>
              </w:rPr>
              <w:t>B/L fee</w:t>
            </w:r>
            <w:r w:rsidR="00711FDD" w:rsidRPr="00672246">
              <w:rPr>
                <w:rFonts w:ascii="Arial" w:eastAsiaTheme="minorHAnsi" w:hAnsi="Arial" w:cs="Arial"/>
                <w:sz w:val="24"/>
                <w:szCs w:val="24"/>
                <w:lang w:val="en-GB" w:eastAsia="en-US"/>
              </w:rPr>
              <w:tab/>
            </w:r>
            <w:r w:rsidR="00711FDD" w:rsidRPr="00672246">
              <w:rPr>
                <w:rFonts w:ascii="Arial" w:eastAsiaTheme="minorHAnsi" w:hAnsi="Arial" w:cs="Arial"/>
                <w:sz w:val="24"/>
                <w:szCs w:val="24"/>
                <w:lang w:val="en-GB" w:eastAsia="en-US"/>
              </w:rPr>
              <w:tab/>
              <w:t xml:space="preserve">80 </w:t>
            </w:r>
            <w:r w:rsidR="00711FDD">
              <w:rPr>
                <w:rFonts w:ascii="Arial" w:eastAsiaTheme="minorHAnsi" w:hAnsi="Arial" w:cs="Arial"/>
                <w:sz w:val="24"/>
                <w:szCs w:val="24"/>
                <w:lang w:val="en-GB" w:eastAsia="en-US"/>
              </w:rPr>
              <w:t>EUR</w:t>
            </w:r>
          </w:p>
          <w:p w14:paraId="617EAE92" w14:textId="058C6F24" w:rsidR="00711FDD" w:rsidRPr="00672246" w:rsidRDefault="0053654F" w:rsidP="0053654F">
            <w:pPr>
              <w:tabs>
                <w:tab w:val="left" w:pos="1211"/>
                <w:tab w:val="right" w:pos="4536"/>
              </w:tabs>
              <w:rPr>
                <w:rFonts w:ascii="Arial" w:eastAsiaTheme="minorHAnsi" w:hAnsi="Arial" w:cs="Arial"/>
                <w:sz w:val="24"/>
                <w:szCs w:val="24"/>
                <w:lang w:val="en-GB" w:eastAsia="en-US"/>
              </w:rPr>
            </w:pPr>
            <w:r>
              <w:rPr>
                <w:rFonts w:ascii="Arial" w:eastAsiaTheme="minorHAnsi" w:hAnsi="Arial" w:cs="Arial"/>
                <w:sz w:val="24"/>
                <w:szCs w:val="24"/>
                <w:lang w:val="en-GB" w:eastAsia="en-US"/>
              </w:rPr>
              <w:tab/>
            </w:r>
            <w:r w:rsidR="00711FDD" w:rsidRPr="00672246">
              <w:rPr>
                <w:rFonts w:ascii="Arial" w:eastAsiaTheme="minorHAnsi" w:hAnsi="Arial" w:cs="Arial"/>
                <w:sz w:val="24"/>
                <w:szCs w:val="24"/>
                <w:lang w:val="en-GB" w:eastAsia="en-US"/>
              </w:rPr>
              <w:t xml:space="preserve">Extra tax B/L </w:t>
            </w:r>
            <w:r w:rsidR="00711FDD" w:rsidRPr="00672246">
              <w:rPr>
                <w:rFonts w:ascii="Arial" w:eastAsiaTheme="minorHAnsi" w:hAnsi="Arial" w:cs="Arial"/>
                <w:sz w:val="24"/>
                <w:szCs w:val="24"/>
                <w:lang w:val="en-GB" w:eastAsia="en-US"/>
              </w:rPr>
              <w:tab/>
            </w:r>
            <w:r w:rsidR="00711FDD" w:rsidRPr="00672246">
              <w:rPr>
                <w:rFonts w:ascii="Arial" w:eastAsiaTheme="minorHAnsi" w:hAnsi="Arial" w:cs="Arial"/>
                <w:sz w:val="24"/>
                <w:szCs w:val="24"/>
                <w:lang w:val="en-GB" w:eastAsia="en-US"/>
              </w:rPr>
              <w:tab/>
              <w:t xml:space="preserve">1,60 </w:t>
            </w:r>
            <w:r w:rsidR="00711FDD">
              <w:rPr>
                <w:rFonts w:ascii="Arial" w:eastAsiaTheme="minorHAnsi" w:hAnsi="Arial" w:cs="Arial"/>
                <w:sz w:val="24"/>
                <w:szCs w:val="24"/>
                <w:lang w:val="en-GB" w:eastAsia="en-US"/>
              </w:rPr>
              <w:t xml:space="preserve">EUR </w:t>
            </w:r>
            <w:r w:rsidR="00711FDD" w:rsidRPr="00672246">
              <w:rPr>
                <w:rFonts w:ascii="Arial" w:eastAsiaTheme="minorHAnsi" w:hAnsi="Arial" w:cs="Arial"/>
                <w:sz w:val="24"/>
                <w:szCs w:val="24"/>
                <w:lang w:val="en-GB" w:eastAsia="en-US"/>
              </w:rPr>
              <w:t>/</w:t>
            </w:r>
            <w:r w:rsidR="00711FDD">
              <w:rPr>
                <w:rFonts w:ascii="Arial" w:eastAsiaTheme="minorHAnsi" w:hAnsi="Arial" w:cs="Arial"/>
                <w:sz w:val="24"/>
                <w:szCs w:val="24"/>
                <w:lang w:val="en-GB" w:eastAsia="en-US"/>
              </w:rPr>
              <w:t xml:space="preserve"> </w:t>
            </w:r>
            <w:r w:rsidR="00711FDD" w:rsidRPr="00672246">
              <w:rPr>
                <w:rFonts w:ascii="Arial" w:eastAsiaTheme="minorHAnsi" w:hAnsi="Arial" w:cs="Arial"/>
                <w:sz w:val="24"/>
                <w:szCs w:val="24"/>
                <w:lang w:val="en-GB" w:eastAsia="en-US"/>
              </w:rPr>
              <w:t>cubic meter</w:t>
            </w:r>
          </w:p>
          <w:p w14:paraId="06B8D25C" w14:textId="1447866A" w:rsidR="00711FDD" w:rsidRPr="00672246" w:rsidRDefault="0053654F" w:rsidP="0053654F">
            <w:pPr>
              <w:tabs>
                <w:tab w:val="left" w:pos="1211"/>
                <w:tab w:val="right" w:pos="4536"/>
              </w:tabs>
              <w:rPr>
                <w:rFonts w:ascii="Arial" w:eastAsiaTheme="minorHAnsi" w:hAnsi="Arial" w:cs="Arial"/>
                <w:sz w:val="24"/>
                <w:szCs w:val="24"/>
                <w:lang w:val="en-GB" w:eastAsia="en-US"/>
              </w:rPr>
            </w:pPr>
            <w:r w:rsidRPr="00672246">
              <w:rPr>
                <w:rFonts w:ascii="Arial" w:eastAsiaTheme="minorHAnsi" w:hAnsi="Arial" w:cs="Arial"/>
                <w:b/>
                <w:sz w:val="24"/>
                <w:szCs w:val="24"/>
                <w:lang w:val="en-GB" w:eastAsia="en-US"/>
              </w:rPr>
              <w:t>Freight</w:t>
            </w:r>
            <w:r>
              <w:rPr>
                <w:rFonts w:ascii="Arial" w:eastAsiaTheme="minorHAnsi" w:hAnsi="Arial" w:cs="Arial"/>
                <w:sz w:val="24"/>
                <w:szCs w:val="24"/>
                <w:lang w:val="en-GB" w:eastAsia="en-US"/>
              </w:rPr>
              <w:tab/>
            </w:r>
            <w:proofErr w:type="spellStart"/>
            <w:r w:rsidR="00711FDD" w:rsidRPr="00672246">
              <w:rPr>
                <w:rFonts w:ascii="Arial" w:eastAsiaTheme="minorHAnsi" w:hAnsi="Arial" w:cs="Arial"/>
                <w:sz w:val="24"/>
                <w:szCs w:val="24"/>
                <w:lang w:val="en-GB" w:eastAsia="en-US"/>
              </w:rPr>
              <w:t>Freight</w:t>
            </w:r>
            <w:proofErr w:type="spellEnd"/>
            <w:r w:rsidR="00711FDD" w:rsidRPr="00672246">
              <w:rPr>
                <w:rFonts w:ascii="Arial" w:eastAsiaTheme="minorHAnsi" w:hAnsi="Arial" w:cs="Arial"/>
                <w:sz w:val="24"/>
                <w:szCs w:val="24"/>
                <w:lang w:val="en-GB" w:eastAsia="en-US"/>
              </w:rPr>
              <w:t xml:space="preserve"> </w:t>
            </w:r>
            <w:r w:rsidR="00711FDD" w:rsidRPr="00672246">
              <w:rPr>
                <w:rFonts w:ascii="Arial" w:eastAsiaTheme="minorHAnsi" w:hAnsi="Arial" w:cs="Arial"/>
                <w:sz w:val="24"/>
                <w:szCs w:val="24"/>
                <w:lang w:val="en-GB" w:eastAsia="en-US"/>
              </w:rPr>
              <w:tab/>
            </w:r>
            <w:r w:rsidR="00711FDD" w:rsidRPr="00672246">
              <w:rPr>
                <w:rFonts w:ascii="Arial" w:eastAsiaTheme="minorHAnsi" w:hAnsi="Arial" w:cs="Arial"/>
                <w:sz w:val="24"/>
                <w:szCs w:val="24"/>
                <w:lang w:val="en-GB" w:eastAsia="en-US"/>
              </w:rPr>
              <w:tab/>
              <w:t xml:space="preserve">500 </w:t>
            </w:r>
            <w:r w:rsidR="00711FDD">
              <w:rPr>
                <w:rFonts w:ascii="Arial" w:eastAsiaTheme="minorHAnsi" w:hAnsi="Arial" w:cs="Arial"/>
                <w:sz w:val="24"/>
                <w:szCs w:val="24"/>
                <w:lang w:val="en-GB" w:eastAsia="en-US"/>
              </w:rPr>
              <w:t>EUR</w:t>
            </w:r>
            <w:r w:rsidR="00711FDD" w:rsidRPr="00672246">
              <w:rPr>
                <w:rFonts w:ascii="Arial" w:eastAsiaTheme="minorHAnsi" w:hAnsi="Arial" w:cs="Arial"/>
                <w:sz w:val="24"/>
                <w:szCs w:val="24"/>
                <w:lang w:val="en-GB" w:eastAsia="en-US"/>
              </w:rPr>
              <w:t xml:space="preserve"> / linear meter</w:t>
            </w:r>
          </w:p>
          <w:p w14:paraId="7B6AB583" w14:textId="30A12988" w:rsidR="00711FDD" w:rsidRPr="00672246" w:rsidRDefault="0053654F" w:rsidP="0053654F">
            <w:pPr>
              <w:tabs>
                <w:tab w:val="left" w:pos="1211"/>
                <w:tab w:val="right" w:pos="4536"/>
              </w:tabs>
              <w:rPr>
                <w:rFonts w:ascii="Arial" w:eastAsiaTheme="minorHAnsi" w:hAnsi="Arial" w:cs="Arial"/>
                <w:sz w:val="24"/>
                <w:szCs w:val="24"/>
                <w:lang w:val="en-GB" w:eastAsia="en-US"/>
              </w:rPr>
            </w:pPr>
            <w:r>
              <w:rPr>
                <w:rFonts w:ascii="Arial" w:eastAsiaTheme="minorHAnsi" w:hAnsi="Arial" w:cs="Arial"/>
                <w:sz w:val="24"/>
                <w:szCs w:val="24"/>
                <w:lang w:val="en-GB" w:eastAsia="en-US"/>
              </w:rPr>
              <w:tab/>
            </w:r>
            <w:r w:rsidR="00711FDD" w:rsidRPr="00672246">
              <w:rPr>
                <w:rFonts w:ascii="Arial" w:eastAsiaTheme="minorHAnsi" w:hAnsi="Arial" w:cs="Arial"/>
                <w:sz w:val="24"/>
                <w:szCs w:val="24"/>
                <w:lang w:val="en-GB" w:eastAsia="en-US"/>
              </w:rPr>
              <w:t>+ BAF</w:t>
            </w:r>
            <w:r w:rsidR="00711FDD" w:rsidRPr="00672246">
              <w:rPr>
                <w:rFonts w:ascii="Arial" w:eastAsiaTheme="minorHAnsi" w:hAnsi="Arial" w:cs="Arial"/>
                <w:sz w:val="24"/>
                <w:szCs w:val="24"/>
                <w:lang w:val="en-GB" w:eastAsia="en-US"/>
              </w:rPr>
              <w:tab/>
            </w:r>
            <w:r w:rsidR="00711FDD" w:rsidRPr="00672246">
              <w:rPr>
                <w:rFonts w:ascii="Arial" w:eastAsiaTheme="minorHAnsi" w:hAnsi="Arial" w:cs="Arial"/>
                <w:sz w:val="24"/>
                <w:szCs w:val="24"/>
                <w:lang w:val="en-GB" w:eastAsia="en-US"/>
              </w:rPr>
              <w:tab/>
              <w:t>5% of freight</w:t>
            </w:r>
          </w:p>
          <w:p w14:paraId="47C2553B" w14:textId="62E3D12C" w:rsidR="00711FDD" w:rsidRPr="00672246" w:rsidRDefault="0053654F" w:rsidP="0053654F">
            <w:pPr>
              <w:tabs>
                <w:tab w:val="left" w:pos="1211"/>
                <w:tab w:val="right" w:pos="4536"/>
              </w:tabs>
              <w:rPr>
                <w:rFonts w:ascii="Arial" w:eastAsiaTheme="minorHAnsi" w:hAnsi="Arial" w:cs="Arial"/>
                <w:sz w:val="24"/>
                <w:szCs w:val="24"/>
                <w:lang w:val="en-GB" w:eastAsia="en-US"/>
              </w:rPr>
            </w:pPr>
            <w:r>
              <w:rPr>
                <w:rFonts w:ascii="Arial" w:eastAsiaTheme="minorHAnsi" w:hAnsi="Arial" w:cs="Arial"/>
                <w:sz w:val="24"/>
                <w:szCs w:val="24"/>
                <w:lang w:val="en-GB" w:eastAsia="en-US"/>
              </w:rPr>
              <w:tab/>
            </w:r>
            <w:r w:rsidR="00711FDD" w:rsidRPr="00672246">
              <w:rPr>
                <w:rFonts w:ascii="Arial" w:eastAsiaTheme="minorHAnsi" w:hAnsi="Arial" w:cs="Arial"/>
                <w:sz w:val="24"/>
                <w:szCs w:val="24"/>
                <w:lang w:val="en-GB" w:eastAsia="en-US"/>
              </w:rPr>
              <w:t>+ CAF</w:t>
            </w:r>
            <w:r w:rsidR="00711FDD" w:rsidRPr="00672246">
              <w:rPr>
                <w:rFonts w:ascii="Arial" w:eastAsiaTheme="minorHAnsi" w:hAnsi="Arial" w:cs="Arial"/>
                <w:sz w:val="24"/>
                <w:szCs w:val="24"/>
                <w:lang w:val="en-GB" w:eastAsia="en-US"/>
              </w:rPr>
              <w:tab/>
            </w:r>
            <w:r w:rsidR="00711FDD" w:rsidRPr="00672246">
              <w:rPr>
                <w:rFonts w:ascii="Arial" w:eastAsiaTheme="minorHAnsi" w:hAnsi="Arial" w:cs="Arial"/>
                <w:sz w:val="24"/>
                <w:szCs w:val="24"/>
                <w:lang w:val="en-GB" w:eastAsia="en-US"/>
              </w:rPr>
              <w:tab/>
              <w:t>2% of revised freight</w:t>
            </w:r>
          </w:p>
          <w:p w14:paraId="0C4C7E9E" w14:textId="77777777" w:rsidR="009F14CE" w:rsidRDefault="009F14CE" w:rsidP="00711FDD">
            <w:pPr>
              <w:tabs>
                <w:tab w:val="right" w:pos="4536"/>
              </w:tabs>
              <w:rPr>
                <w:rFonts w:ascii="Arial" w:eastAsiaTheme="minorHAnsi" w:hAnsi="Arial" w:cs="Arial"/>
                <w:b/>
                <w:sz w:val="24"/>
                <w:szCs w:val="24"/>
                <w:lang w:val="en-GB" w:eastAsia="en-US"/>
              </w:rPr>
            </w:pPr>
          </w:p>
          <w:p w14:paraId="6515DECA" w14:textId="17E6CCD3" w:rsidR="00711FDD" w:rsidRPr="00672246" w:rsidRDefault="00711FDD" w:rsidP="00711FDD">
            <w:pPr>
              <w:tabs>
                <w:tab w:val="right" w:pos="4536"/>
              </w:tabs>
              <w:rPr>
                <w:rFonts w:ascii="Arial" w:eastAsiaTheme="minorHAnsi" w:hAnsi="Arial" w:cs="Arial"/>
                <w:sz w:val="24"/>
                <w:szCs w:val="24"/>
                <w:lang w:val="en-GB" w:eastAsia="en-US"/>
              </w:rPr>
            </w:pPr>
            <w:r w:rsidRPr="000D7A82">
              <w:rPr>
                <w:rFonts w:ascii="Arial" w:eastAsiaTheme="minorHAnsi" w:hAnsi="Arial" w:cs="Arial"/>
                <w:b/>
                <w:sz w:val="24"/>
                <w:szCs w:val="24"/>
                <w:lang w:val="en-GB" w:eastAsia="en-US"/>
              </w:rPr>
              <w:t>Transit time:</w:t>
            </w:r>
            <w:r w:rsidRPr="00672246">
              <w:rPr>
                <w:rFonts w:ascii="Arial" w:eastAsiaTheme="minorHAnsi" w:hAnsi="Arial" w:cs="Arial"/>
                <w:sz w:val="24"/>
                <w:szCs w:val="24"/>
                <w:lang w:val="en-GB" w:eastAsia="en-US"/>
              </w:rPr>
              <w:tab/>
            </w:r>
            <w:r w:rsidRPr="00672246">
              <w:rPr>
                <w:rFonts w:ascii="Arial" w:eastAsiaTheme="minorHAnsi" w:hAnsi="Arial" w:cs="Arial"/>
                <w:sz w:val="24"/>
                <w:szCs w:val="24"/>
                <w:lang w:val="en-GB" w:eastAsia="en-US"/>
              </w:rPr>
              <w:tab/>
              <w:t>2</w:t>
            </w:r>
            <w:r>
              <w:rPr>
                <w:rFonts w:ascii="Arial" w:eastAsiaTheme="minorHAnsi" w:hAnsi="Arial" w:cs="Arial"/>
                <w:sz w:val="24"/>
                <w:szCs w:val="24"/>
                <w:lang w:val="en-GB" w:eastAsia="en-US"/>
              </w:rPr>
              <w:t>2</w:t>
            </w:r>
            <w:r w:rsidRPr="00672246">
              <w:rPr>
                <w:rFonts w:ascii="Arial" w:eastAsiaTheme="minorHAnsi" w:hAnsi="Arial" w:cs="Arial"/>
                <w:sz w:val="24"/>
                <w:szCs w:val="24"/>
                <w:lang w:val="en-GB" w:eastAsia="en-US"/>
              </w:rPr>
              <w:t xml:space="preserve"> days</w:t>
            </w:r>
          </w:p>
          <w:p w14:paraId="1310E0A6" w14:textId="77777777" w:rsidR="00711FDD" w:rsidRPr="00672246" w:rsidRDefault="00711FDD" w:rsidP="00711FDD">
            <w:pPr>
              <w:tabs>
                <w:tab w:val="right" w:pos="4536"/>
              </w:tabs>
              <w:rPr>
                <w:rFonts w:ascii="Arial" w:eastAsiaTheme="minorHAnsi" w:hAnsi="Arial" w:cs="Arial"/>
                <w:sz w:val="24"/>
                <w:szCs w:val="24"/>
                <w:lang w:val="en-GB" w:eastAsia="en-US"/>
              </w:rPr>
            </w:pPr>
            <w:r w:rsidRPr="000D7A82">
              <w:rPr>
                <w:rFonts w:ascii="Arial" w:eastAsiaTheme="minorHAnsi" w:hAnsi="Arial" w:cs="Arial"/>
                <w:b/>
                <w:sz w:val="24"/>
                <w:szCs w:val="24"/>
                <w:lang w:val="en-GB" w:eastAsia="en-US"/>
              </w:rPr>
              <w:t>Validity of this offer:</w:t>
            </w:r>
            <w:r w:rsidRPr="00672246">
              <w:rPr>
                <w:rFonts w:ascii="Arial" w:eastAsiaTheme="minorHAnsi" w:hAnsi="Arial" w:cs="Arial"/>
                <w:sz w:val="24"/>
                <w:szCs w:val="24"/>
                <w:lang w:val="en-GB" w:eastAsia="en-US"/>
              </w:rPr>
              <w:tab/>
            </w:r>
            <w:r w:rsidRPr="00672246">
              <w:rPr>
                <w:rFonts w:ascii="Arial" w:eastAsiaTheme="minorHAnsi" w:hAnsi="Arial" w:cs="Arial"/>
                <w:sz w:val="24"/>
                <w:szCs w:val="24"/>
                <w:lang w:val="en-GB" w:eastAsia="en-US"/>
              </w:rPr>
              <w:tab/>
              <w:t>2 months</w:t>
            </w:r>
          </w:p>
          <w:p w14:paraId="0986FE0D" w14:textId="77777777" w:rsidR="00711FDD" w:rsidRPr="00672246" w:rsidRDefault="00711FDD" w:rsidP="00711FDD">
            <w:pPr>
              <w:tabs>
                <w:tab w:val="right" w:pos="4536"/>
              </w:tabs>
              <w:rPr>
                <w:rFonts w:ascii="Arial" w:eastAsiaTheme="minorHAnsi" w:hAnsi="Arial" w:cs="Arial"/>
                <w:sz w:val="24"/>
                <w:szCs w:val="24"/>
                <w:lang w:val="en-GB" w:eastAsia="en-US"/>
              </w:rPr>
            </w:pPr>
          </w:p>
          <w:p w14:paraId="1ACCDF9D" w14:textId="44DB0069" w:rsidR="00711FDD" w:rsidRPr="00A11043" w:rsidRDefault="00711FDD" w:rsidP="00711FDD">
            <w:pPr>
              <w:tabs>
                <w:tab w:val="right" w:pos="4536"/>
              </w:tabs>
              <w:rPr>
                <w:rFonts w:ascii="Arial" w:eastAsiaTheme="minorHAnsi" w:hAnsi="Arial" w:cs="Arial"/>
                <w:sz w:val="24"/>
                <w:szCs w:val="24"/>
                <w:lang w:val="en-GB" w:eastAsia="en-US"/>
              </w:rPr>
            </w:pPr>
            <w:r w:rsidRPr="00A11043">
              <w:rPr>
                <w:rFonts w:ascii="Arial" w:eastAsiaTheme="minorHAnsi" w:hAnsi="Arial" w:cs="Arial"/>
                <w:sz w:val="24"/>
                <w:szCs w:val="24"/>
                <w:lang w:val="en-GB" w:eastAsia="en-US"/>
              </w:rPr>
              <w:t>Best regards</w:t>
            </w:r>
            <w:r w:rsidR="00947DF6">
              <w:rPr>
                <w:rFonts w:ascii="Arial" w:eastAsiaTheme="minorHAnsi" w:hAnsi="Arial" w:cs="Arial"/>
                <w:sz w:val="24"/>
                <w:szCs w:val="24"/>
                <w:lang w:val="en-GB" w:eastAsia="en-US"/>
              </w:rPr>
              <w:t>,</w:t>
            </w:r>
          </w:p>
          <w:p w14:paraId="1CD04929" w14:textId="3FEB00F9" w:rsidR="00711FDD" w:rsidRPr="00A11043" w:rsidRDefault="00A11043" w:rsidP="0053654F">
            <w:pPr>
              <w:rPr>
                <w:rFonts w:ascii="Arial" w:eastAsiaTheme="minorHAnsi" w:hAnsi="Arial" w:cs="Arial"/>
                <w:sz w:val="24"/>
                <w:szCs w:val="24"/>
                <w:lang w:val="en-GB" w:eastAsia="en-US"/>
              </w:rPr>
            </w:pPr>
            <w:r>
              <w:rPr>
                <w:rFonts w:ascii="Arial" w:eastAsiaTheme="minorHAnsi" w:hAnsi="Arial" w:cs="Arial"/>
                <w:sz w:val="24"/>
                <w:szCs w:val="24"/>
                <w:lang w:val="en-GB" w:eastAsia="en-US"/>
              </w:rPr>
              <w:t xml:space="preserve">H. </w:t>
            </w:r>
            <w:proofErr w:type="spellStart"/>
            <w:r w:rsidR="00711FDD" w:rsidRPr="00A11043">
              <w:rPr>
                <w:rFonts w:ascii="Arial" w:eastAsiaTheme="minorHAnsi" w:hAnsi="Arial" w:cs="Arial"/>
                <w:sz w:val="24"/>
                <w:szCs w:val="24"/>
                <w:lang w:val="en-GB" w:eastAsia="en-US"/>
              </w:rPr>
              <w:t>Dilman</w:t>
            </w:r>
            <w:proofErr w:type="spellEnd"/>
            <w:r w:rsidRPr="00A11043">
              <w:rPr>
                <w:rFonts w:ascii="Arial" w:eastAsiaTheme="minorHAnsi" w:hAnsi="Arial" w:cs="Arial"/>
                <w:sz w:val="24"/>
                <w:szCs w:val="24"/>
                <w:lang w:val="en-GB" w:eastAsia="en-US"/>
              </w:rPr>
              <w:t xml:space="preserve">, </w:t>
            </w:r>
          </w:p>
          <w:p w14:paraId="7023335F" w14:textId="22D88C8B" w:rsidR="00A11043" w:rsidRPr="00A11043" w:rsidRDefault="00A11043" w:rsidP="0053654F">
            <w:pPr>
              <w:rPr>
                <w:rFonts w:asciiTheme="minorHAnsi" w:hAnsiTheme="minorHAnsi" w:cstheme="minorHAnsi"/>
                <w:sz w:val="24"/>
                <w:szCs w:val="24"/>
                <w:lang w:val="en-GB"/>
              </w:rPr>
            </w:pPr>
            <w:r w:rsidRPr="00A11043">
              <w:rPr>
                <w:rFonts w:ascii="Arial" w:eastAsiaTheme="minorHAnsi" w:hAnsi="Arial" w:cs="Arial"/>
                <w:sz w:val="24"/>
                <w:szCs w:val="24"/>
                <w:lang w:val="en-GB" w:eastAsia="en-US"/>
              </w:rPr>
              <w:t>C</w:t>
            </w:r>
            <w:r>
              <w:rPr>
                <w:rFonts w:ascii="Arial" w:eastAsiaTheme="minorHAnsi" w:hAnsi="Arial" w:cs="Arial"/>
                <w:sz w:val="24"/>
                <w:szCs w:val="24"/>
                <w:lang w:val="en-GB" w:eastAsia="en-US"/>
              </w:rPr>
              <w:t>ustomer service</w:t>
            </w:r>
            <w:r w:rsidR="00947DF6">
              <w:rPr>
                <w:rFonts w:ascii="Arial" w:eastAsiaTheme="minorHAnsi" w:hAnsi="Arial" w:cs="Arial"/>
                <w:sz w:val="24"/>
                <w:szCs w:val="24"/>
                <w:lang w:val="en-GB" w:eastAsia="en-US"/>
              </w:rPr>
              <w:t xml:space="preserve"> for </w:t>
            </w:r>
            <w:r>
              <w:rPr>
                <w:rFonts w:ascii="Arial" w:eastAsiaTheme="minorHAnsi" w:hAnsi="Arial" w:cs="Arial"/>
                <w:sz w:val="24"/>
                <w:szCs w:val="24"/>
                <w:lang w:val="en-GB" w:eastAsia="en-US"/>
              </w:rPr>
              <w:t>Africa</w:t>
            </w:r>
          </w:p>
        </w:tc>
      </w:tr>
    </w:tbl>
    <w:p w14:paraId="3E4B184D" w14:textId="77777777" w:rsidR="00A11043" w:rsidRPr="00A11043" w:rsidRDefault="00A11043" w:rsidP="00672246">
      <w:pPr>
        <w:spacing w:after="0" w:line="240" w:lineRule="auto"/>
        <w:jc w:val="center"/>
        <w:rPr>
          <w:rFonts w:ascii="Arial" w:hAnsi="Arial" w:cs="Arial"/>
          <w:b/>
          <w:sz w:val="24"/>
          <w:szCs w:val="24"/>
          <w:u w:val="single"/>
          <w:lang w:val="en-GB"/>
        </w:rPr>
      </w:pPr>
    </w:p>
    <w:p w14:paraId="305828A2" w14:textId="0ED02008" w:rsidR="006C05B4" w:rsidRPr="00672246" w:rsidRDefault="006C05B4" w:rsidP="006C05B4">
      <w:pPr>
        <w:spacing w:after="0" w:line="240" w:lineRule="auto"/>
        <w:jc w:val="center"/>
        <w:rPr>
          <w:rFonts w:ascii="Arial" w:hAnsi="Arial" w:cs="Arial"/>
          <w:b/>
          <w:sz w:val="24"/>
          <w:szCs w:val="24"/>
          <w:u w:val="single"/>
        </w:rPr>
      </w:pPr>
      <w:r w:rsidRPr="00672246">
        <w:rPr>
          <w:rFonts w:ascii="Arial" w:hAnsi="Arial" w:cs="Arial"/>
          <w:b/>
          <w:sz w:val="24"/>
          <w:szCs w:val="24"/>
          <w:u w:val="single"/>
        </w:rPr>
        <w:t xml:space="preserve">Document </w:t>
      </w:r>
      <w:r>
        <w:rPr>
          <w:rFonts w:ascii="Arial" w:hAnsi="Arial" w:cs="Arial"/>
          <w:b/>
          <w:sz w:val="24"/>
          <w:szCs w:val="24"/>
          <w:u w:val="single"/>
        </w:rPr>
        <w:t>5</w:t>
      </w:r>
      <w:r w:rsidRPr="00672246">
        <w:rPr>
          <w:rFonts w:ascii="Arial" w:hAnsi="Arial" w:cs="Arial"/>
          <w:b/>
          <w:sz w:val="24"/>
          <w:szCs w:val="24"/>
          <w:u w:val="single"/>
        </w:rPr>
        <w:t xml:space="preserve"> : Transport maritime </w:t>
      </w:r>
      <w:proofErr w:type="spellStart"/>
      <w:r w:rsidRPr="00672246">
        <w:rPr>
          <w:rFonts w:ascii="Arial" w:hAnsi="Arial" w:cs="Arial"/>
          <w:b/>
          <w:sz w:val="24"/>
          <w:szCs w:val="24"/>
          <w:u w:val="single"/>
        </w:rPr>
        <w:t>Ro</w:t>
      </w:r>
      <w:r>
        <w:rPr>
          <w:rFonts w:ascii="Arial" w:hAnsi="Arial" w:cs="Arial"/>
          <w:b/>
          <w:sz w:val="24"/>
          <w:szCs w:val="24"/>
          <w:u w:val="single"/>
        </w:rPr>
        <w:t>-</w:t>
      </w:r>
      <w:r w:rsidRPr="00672246">
        <w:rPr>
          <w:rFonts w:ascii="Arial" w:hAnsi="Arial" w:cs="Arial"/>
          <w:b/>
          <w:sz w:val="24"/>
          <w:szCs w:val="24"/>
          <w:u w:val="single"/>
        </w:rPr>
        <w:t>Ro</w:t>
      </w:r>
      <w:proofErr w:type="spellEnd"/>
    </w:p>
    <w:p w14:paraId="411BA28C" w14:textId="77777777" w:rsidR="006C05B4" w:rsidRPr="00672246" w:rsidRDefault="006C05B4" w:rsidP="006C05B4">
      <w:pPr>
        <w:spacing w:after="0" w:line="240" w:lineRule="auto"/>
        <w:rPr>
          <w:rFonts w:ascii="Arial" w:eastAsiaTheme="minorHAnsi" w:hAnsi="Arial" w:cs="Arial"/>
          <w:sz w:val="24"/>
          <w:szCs w:val="24"/>
          <w:lang w:eastAsia="en-US"/>
        </w:rPr>
      </w:pPr>
    </w:p>
    <w:p w14:paraId="5C37AA93" w14:textId="77777777" w:rsidR="006C05B4" w:rsidRPr="00672246" w:rsidRDefault="006C05B4" w:rsidP="006C05B4">
      <w:pPr>
        <w:spacing w:after="0" w:line="240" w:lineRule="auto"/>
        <w:rPr>
          <w:rFonts w:ascii="Arial" w:eastAsiaTheme="minorHAnsi" w:hAnsi="Arial" w:cs="Arial"/>
          <w:sz w:val="24"/>
          <w:szCs w:val="24"/>
          <w:lang w:eastAsia="en-US"/>
        </w:rPr>
      </w:pPr>
      <w:r w:rsidRPr="00672246">
        <w:rPr>
          <w:rFonts w:ascii="Arial" w:eastAsiaTheme="minorHAnsi" w:hAnsi="Arial" w:cs="Arial"/>
          <w:noProof/>
          <w:sz w:val="24"/>
          <w:szCs w:val="24"/>
        </w:rPr>
        <w:drawing>
          <wp:inline distT="0" distB="0" distL="0" distR="0" wp14:anchorId="38E5C3B1" wp14:editId="61913F9B">
            <wp:extent cx="1228725" cy="638175"/>
            <wp:effectExtent l="0" t="0" r="9525" b="9525"/>
            <wp:docPr id="7" name="Image 7"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7" descr="Une image contenant texte&#10;&#10;Description générée automatiquement"/>
                    <pic:cNvPicPr/>
                  </pic:nvPicPr>
                  <pic:blipFill>
                    <a:blip r:embed="rId22">
                      <a:extLst>
                        <a:ext uri="{28A0092B-C50C-407E-A947-70E740481C1C}">
                          <a14:useLocalDpi xmlns:a14="http://schemas.microsoft.com/office/drawing/2010/main" val="0"/>
                        </a:ext>
                      </a:extLst>
                    </a:blip>
                    <a:stretch>
                      <a:fillRect/>
                    </a:stretch>
                  </pic:blipFill>
                  <pic:spPr>
                    <a:xfrm>
                      <a:off x="0" y="0"/>
                      <a:ext cx="1228725" cy="638175"/>
                    </a:xfrm>
                    <a:prstGeom prst="rect">
                      <a:avLst/>
                    </a:prstGeom>
                  </pic:spPr>
                </pic:pic>
              </a:graphicData>
            </a:graphic>
          </wp:inline>
        </w:drawing>
      </w:r>
    </w:p>
    <w:p w14:paraId="5E97C1D0" w14:textId="77777777" w:rsidR="006C05B4" w:rsidRPr="00672246" w:rsidRDefault="006C05B4" w:rsidP="006C05B4">
      <w:pPr>
        <w:spacing w:after="0" w:line="240" w:lineRule="auto"/>
        <w:jc w:val="both"/>
        <w:rPr>
          <w:rFonts w:ascii="Arial" w:eastAsia="Times New Roman" w:hAnsi="Arial" w:cs="Arial"/>
          <w:sz w:val="24"/>
          <w:szCs w:val="24"/>
        </w:rPr>
      </w:pPr>
      <w:r>
        <w:rPr>
          <w:rFonts w:ascii="Arial" w:eastAsia="Times New Roman" w:hAnsi="Arial" w:cs="Arial"/>
          <w:sz w:val="24"/>
          <w:szCs w:val="24"/>
          <w:lang w:val="en-GB"/>
        </w:rPr>
        <w:t>Ro-Ro</w:t>
      </w:r>
      <w:r w:rsidRPr="00672246">
        <w:rPr>
          <w:rFonts w:ascii="Arial" w:eastAsia="Times New Roman" w:hAnsi="Arial" w:cs="Arial"/>
          <w:sz w:val="24"/>
          <w:szCs w:val="24"/>
          <w:lang w:val="en-GB"/>
        </w:rPr>
        <w:t xml:space="preserve"> </w:t>
      </w:r>
      <w:proofErr w:type="spellStart"/>
      <w:r w:rsidRPr="00672246">
        <w:rPr>
          <w:rFonts w:ascii="Arial" w:eastAsia="Times New Roman" w:hAnsi="Arial" w:cs="Arial"/>
          <w:sz w:val="24"/>
          <w:szCs w:val="24"/>
          <w:lang w:val="en-GB"/>
        </w:rPr>
        <w:t>signifie</w:t>
      </w:r>
      <w:proofErr w:type="spellEnd"/>
      <w:r w:rsidRPr="00672246">
        <w:rPr>
          <w:rFonts w:ascii="Arial" w:eastAsia="Times New Roman" w:hAnsi="Arial" w:cs="Arial"/>
          <w:sz w:val="24"/>
          <w:szCs w:val="24"/>
          <w:lang w:val="en-GB"/>
        </w:rPr>
        <w:t xml:space="preserve"> « </w:t>
      </w:r>
      <w:r>
        <w:rPr>
          <w:rFonts w:ascii="Arial" w:eastAsia="Times New Roman" w:hAnsi="Arial" w:cs="Arial"/>
          <w:sz w:val="24"/>
          <w:szCs w:val="24"/>
          <w:lang w:val="en-GB"/>
        </w:rPr>
        <w:t>Roll on, R</w:t>
      </w:r>
      <w:r w:rsidRPr="00672246">
        <w:rPr>
          <w:rFonts w:ascii="Arial" w:eastAsia="Times New Roman" w:hAnsi="Arial" w:cs="Arial"/>
          <w:sz w:val="24"/>
          <w:szCs w:val="24"/>
          <w:lang w:val="en-GB"/>
        </w:rPr>
        <w:t xml:space="preserve">oll off ». </w:t>
      </w:r>
      <w:r>
        <w:rPr>
          <w:rFonts w:ascii="Arial" w:eastAsia="Times New Roman" w:hAnsi="Arial" w:cs="Arial"/>
          <w:sz w:val="24"/>
          <w:szCs w:val="24"/>
        </w:rPr>
        <w:t>Ce nom fait référence à</w:t>
      </w:r>
      <w:r w:rsidRPr="00672246">
        <w:rPr>
          <w:rFonts w:ascii="Arial" w:eastAsia="Times New Roman" w:hAnsi="Arial" w:cs="Arial"/>
          <w:sz w:val="24"/>
          <w:szCs w:val="24"/>
        </w:rPr>
        <w:t xml:space="preserve"> la manière dont le navire est chargé et déchargé. Il s’agit principalement de marchandises mobiles, qui sont conduites sur et hors des navires </w:t>
      </w:r>
      <w:proofErr w:type="spellStart"/>
      <w:r>
        <w:rPr>
          <w:rFonts w:ascii="Arial" w:eastAsia="Times New Roman" w:hAnsi="Arial" w:cs="Arial"/>
          <w:sz w:val="24"/>
          <w:szCs w:val="24"/>
        </w:rPr>
        <w:t>Ro-Ro</w:t>
      </w:r>
      <w:proofErr w:type="spellEnd"/>
      <w:r w:rsidRPr="00672246">
        <w:rPr>
          <w:rFonts w:ascii="Arial" w:eastAsia="Times New Roman" w:hAnsi="Arial" w:cs="Arial"/>
          <w:sz w:val="24"/>
          <w:szCs w:val="24"/>
        </w:rPr>
        <w:t xml:space="preserve"> par des conducteurs spécialement formés. Le port d’Anvers-Bruges est leader mondial dans ce domaine et forme avec Zeebrugge le plus grand port automobile du monde. </w:t>
      </w:r>
    </w:p>
    <w:p w14:paraId="7EF31E6D" w14:textId="77777777" w:rsidR="006C05B4" w:rsidRPr="00672246" w:rsidRDefault="006C05B4" w:rsidP="006C05B4">
      <w:pPr>
        <w:spacing w:after="0" w:line="240" w:lineRule="auto"/>
        <w:jc w:val="both"/>
        <w:rPr>
          <w:rFonts w:ascii="Arial" w:eastAsia="Times New Roman" w:hAnsi="Arial" w:cs="Arial"/>
          <w:sz w:val="24"/>
          <w:szCs w:val="24"/>
        </w:rPr>
      </w:pPr>
    </w:p>
    <w:p w14:paraId="4FE341F2" w14:textId="77777777" w:rsidR="006C05B4" w:rsidRPr="00672246" w:rsidRDefault="006C05B4" w:rsidP="006C05B4">
      <w:pPr>
        <w:spacing w:after="0" w:line="240" w:lineRule="auto"/>
        <w:jc w:val="both"/>
        <w:rPr>
          <w:rFonts w:ascii="Arial" w:eastAsia="Times New Roman" w:hAnsi="Arial" w:cs="Arial"/>
          <w:sz w:val="24"/>
          <w:szCs w:val="24"/>
        </w:rPr>
      </w:pPr>
      <w:r w:rsidRPr="00672246">
        <w:rPr>
          <w:rFonts w:ascii="Arial" w:eastAsia="Times New Roman" w:hAnsi="Arial" w:cs="Arial"/>
          <w:sz w:val="24"/>
          <w:szCs w:val="24"/>
        </w:rPr>
        <w:t xml:space="preserve">Tous les jours, le terminal </w:t>
      </w:r>
      <w:proofErr w:type="spellStart"/>
      <w:r>
        <w:rPr>
          <w:rFonts w:ascii="Arial" w:eastAsia="Times New Roman" w:hAnsi="Arial" w:cs="Arial"/>
          <w:sz w:val="24"/>
          <w:szCs w:val="24"/>
        </w:rPr>
        <w:t>Ro-Ro</w:t>
      </w:r>
      <w:proofErr w:type="spellEnd"/>
      <w:r w:rsidRPr="00672246">
        <w:rPr>
          <w:rFonts w:ascii="Arial" w:eastAsia="Times New Roman" w:hAnsi="Arial" w:cs="Arial"/>
          <w:sz w:val="24"/>
          <w:szCs w:val="24"/>
        </w:rPr>
        <w:t xml:space="preserve"> est connecté avec divers ports d’Afrique, d’Irlande, du Royaume-Uni, de Scandinavie et de l’Europe du Sud.</w:t>
      </w:r>
    </w:p>
    <w:p w14:paraId="5C65AE9D" w14:textId="77777777" w:rsidR="006C05B4" w:rsidRPr="00672246" w:rsidRDefault="006C05B4" w:rsidP="006C05B4">
      <w:pPr>
        <w:spacing w:after="0" w:line="240" w:lineRule="auto"/>
        <w:jc w:val="both"/>
        <w:rPr>
          <w:rFonts w:ascii="Arial" w:eastAsia="Times New Roman" w:hAnsi="Arial" w:cs="Arial"/>
          <w:sz w:val="24"/>
          <w:szCs w:val="24"/>
        </w:rPr>
      </w:pPr>
    </w:p>
    <w:p w14:paraId="43E8A4BC" w14:textId="77777777" w:rsidR="006C05B4" w:rsidRPr="00672246" w:rsidRDefault="006C05B4" w:rsidP="006C05B4">
      <w:pPr>
        <w:spacing w:after="0" w:line="240" w:lineRule="auto"/>
        <w:jc w:val="both"/>
        <w:rPr>
          <w:rFonts w:ascii="Arial" w:eastAsia="Times New Roman" w:hAnsi="Arial" w:cs="Arial"/>
          <w:sz w:val="24"/>
          <w:szCs w:val="24"/>
        </w:rPr>
      </w:pPr>
      <w:r w:rsidRPr="00672246">
        <w:rPr>
          <w:rFonts w:ascii="Arial" w:eastAsia="Times New Roman" w:hAnsi="Arial" w:cs="Arial"/>
          <w:sz w:val="24"/>
          <w:szCs w:val="24"/>
        </w:rPr>
        <w:t xml:space="preserve">Avec un débit de près de 7 millions de tonnes en 2020, le Port d’Anvers-Bruges est le leader mondial de l’importation et de l’exportation de fret </w:t>
      </w:r>
      <w:proofErr w:type="spellStart"/>
      <w:r>
        <w:rPr>
          <w:rFonts w:ascii="Arial" w:eastAsia="Times New Roman" w:hAnsi="Arial" w:cs="Arial"/>
          <w:sz w:val="24"/>
          <w:szCs w:val="24"/>
        </w:rPr>
        <w:t>Ro-Ro</w:t>
      </w:r>
      <w:proofErr w:type="spellEnd"/>
      <w:r w:rsidRPr="00672246">
        <w:rPr>
          <w:rFonts w:ascii="Arial" w:eastAsia="Times New Roman" w:hAnsi="Arial" w:cs="Arial"/>
          <w:sz w:val="24"/>
          <w:szCs w:val="24"/>
        </w:rPr>
        <w:t>.</w:t>
      </w:r>
    </w:p>
    <w:p w14:paraId="4F04A91F" w14:textId="77777777" w:rsidR="006C05B4" w:rsidRPr="00672246" w:rsidRDefault="006C05B4" w:rsidP="006C05B4">
      <w:pPr>
        <w:spacing w:after="0" w:line="240" w:lineRule="auto"/>
        <w:jc w:val="both"/>
        <w:rPr>
          <w:rFonts w:ascii="Arial" w:eastAsia="Times New Roman" w:hAnsi="Arial" w:cs="Arial"/>
          <w:sz w:val="24"/>
          <w:szCs w:val="24"/>
        </w:rPr>
      </w:pPr>
    </w:p>
    <w:p w14:paraId="00D8E887" w14:textId="66D3B47C" w:rsidR="006C05B4" w:rsidRPr="00672246" w:rsidRDefault="006C05B4" w:rsidP="006C05B4">
      <w:pPr>
        <w:spacing w:after="0" w:line="240" w:lineRule="auto"/>
        <w:jc w:val="both"/>
        <w:rPr>
          <w:rFonts w:ascii="Arial" w:eastAsia="Times New Roman" w:hAnsi="Arial" w:cs="Arial"/>
          <w:sz w:val="24"/>
          <w:szCs w:val="24"/>
        </w:rPr>
      </w:pPr>
      <w:r w:rsidRPr="00672246">
        <w:rPr>
          <w:rFonts w:ascii="Arial" w:eastAsia="Times New Roman" w:hAnsi="Arial" w:cs="Arial"/>
          <w:sz w:val="24"/>
          <w:szCs w:val="24"/>
        </w:rPr>
        <w:t>Au total, les terminaux ont une superficie de plus de 400 hectares avec une capacité de stationnement de 210 000 places. À Zeebrugge, environ 2 000 personnes sont employées dans le secteur automobile.</w:t>
      </w:r>
    </w:p>
    <w:p w14:paraId="1C5D237D" w14:textId="77777777" w:rsidR="006C05B4" w:rsidRPr="00672246" w:rsidRDefault="006C05B4" w:rsidP="006C05B4">
      <w:pPr>
        <w:spacing w:after="0" w:line="240" w:lineRule="auto"/>
        <w:jc w:val="both"/>
        <w:rPr>
          <w:rFonts w:ascii="Arial" w:eastAsia="Times New Roman" w:hAnsi="Arial" w:cs="Arial"/>
          <w:sz w:val="24"/>
          <w:szCs w:val="24"/>
        </w:rPr>
      </w:pPr>
    </w:p>
    <w:p w14:paraId="3C273ED7" w14:textId="77777777" w:rsidR="006C05B4" w:rsidRPr="00672246" w:rsidRDefault="006C05B4" w:rsidP="006C05B4">
      <w:pPr>
        <w:spacing w:after="0" w:line="240" w:lineRule="auto"/>
        <w:jc w:val="both"/>
        <w:rPr>
          <w:rFonts w:ascii="Arial" w:eastAsia="Times New Roman" w:hAnsi="Arial" w:cs="Arial"/>
          <w:sz w:val="24"/>
          <w:szCs w:val="24"/>
        </w:rPr>
      </w:pPr>
      <w:r w:rsidRPr="00672246">
        <w:rPr>
          <w:rFonts w:ascii="Arial" w:eastAsia="Times New Roman" w:hAnsi="Arial" w:cs="Arial"/>
          <w:sz w:val="24"/>
          <w:szCs w:val="24"/>
        </w:rPr>
        <w:t xml:space="preserve">Tous les ports du monde ne sont pas équipés pour l’accueil des navires </w:t>
      </w:r>
      <w:proofErr w:type="spellStart"/>
      <w:r>
        <w:rPr>
          <w:rFonts w:ascii="Arial" w:eastAsia="Times New Roman" w:hAnsi="Arial" w:cs="Arial"/>
          <w:sz w:val="24"/>
          <w:szCs w:val="24"/>
        </w:rPr>
        <w:t>Ro-Ro</w:t>
      </w:r>
      <w:proofErr w:type="spellEnd"/>
      <w:r w:rsidRPr="00672246">
        <w:rPr>
          <w:rFonts w:ascii="Arial" w:eastAsia="Times New Roman" w:hAnsi="Arial" w:cs="Arial"/>
          <w:sz w:val="24"/>
          <w:szCs w:val="24"/>
        </w:rPr>
        <w:t xml:space="preserve">. Par exemple, en Afrique du Sud, le port du Cap est un port </w:t>
      </w:r>
      <w:proofErr w:type="spellStart"/>
      <w:r>
        <w:rPr>
          <w:rFonts w:ascii="Arial" w:eastAsia="Times New Roman" w:hAnsi="Arial" w:cs="Arial"/>
          <w:sz w:val="24"/>
          <w:szCs w:val="24"/>
        </w:rPr>
        <w:t>Ro-Ro</w:t>
      </w:r>
      <w:proofErr w:type="spellEnd"/>
      <w:r w:rsidRPr="00672246">
        <w:rPr>
          <w:rFonts w:ascii="Arial" w:eastAsia="Times New Roman" w:hAnsi="Arial" w:cs="Arial"/>
          <w:sz w:val="24"/>
          <w:szCs w:val="24"/>
        </w:rPr>
        <w:t>.</w:t>
      </w:r>
      <w:r>
        <w:rPr>
          <w:rFonts w:ascii="Arial" w:eastAsia="Times New Roman" w:hAnsi="Arial" w:cs="Arial"/>
          <w:sz w:val="24"/>
          <w:szCs w:val="24"/>
        </w:rPr>
        <w:t xml:space="preserve"> </w:t>
      </w:r>
    </w:p>
    <w:p w14:paraId="48A28793" w14:textId="77777777" w:rsidR="006C05B4" w:rsidRPr="00672246" w:rsidRDefault="006C05B4" w:rsidP="006C05B4">
      <w:pPr>
        <w:spacing w:after="0" w:line="240" w:lineRule="auto"/>
        <w:jc w:val="both"/>
        <w:rPr>
          <w:rFonts w:ascii="Arial" w:eastAsia="Times New Roman" w:hAnsi="Arial" w:cs="Arial"/>
          <w:sz w:val="24"/>
          <w:szCs w:val="24"/>
        </w:rPr>
      </w:pPr>
    </w:p>
    <w:p w14:paraId="1E37DCE2" w14:textId="77777777" w:rsidR="006C05B4" w:rsidRDefault="006C05B4" w:rsidP="006C05B4">
      <w:pPr>
        <w:spacing w:after="0" w:line="240" w:lineRule="auto"/>
        <w:jc w:val="right"/>
        <w:rPr>
          <w:rFonts w:ascii="Arial" w:eastAsiaTheme="minorHAnsi" w:hAnsi="Arial" w:cs="Arial"/>
          <w:i/>
          <w:iCs/>
          <w:sz w:val="24"/>
          <w:szCs w:val="24"/>
          <w:lang w:eastAsia="en-US"/>
        </w:rPr>
      </w:pPr>
      <w:r w:rsidRPr="00672246">
        <w:rPr>
          <w:rFonts w:ascii="Arial" w:eastAsiaTheme="minorHAnsi" w:hAnsi="Arial" w:cs="Arial"/>
          <w:i/>
          <w:iCs/>
          <w:sz w:val="24"/>
          <w:szCs w:val="24"/>
          <w:lang w:eastAsia="en-US"/>
        </w:rPr>
        <w:t>Source : d’après le site du port d’Anvers-Bruges</w:t>
      </w:r>
    </w:p>
    <w:p w14:paraId="602192B5" w14:textId="77777777" w:rsidR="006C05B4" w:rsidRPr="00672246" w:rsidRDefault="006C05B4" w:rsidP="006C05B4">
      <w:pPr>
        <w:spacing w:after="0" w:line="240" w:lineRule="auto"/>
        <w:rPr>
          <w:rFonts w:ascii="Arial" w:eastAsiaTheme="minorHAnsi" w:hAnsi="Arial" w:cs="Arial"/>
          <w:i/>
          <w:iCs/>
          <w:sz w:val="24"/>
          <w:szCs w:val="24"/>
          <w:lang w:eastAsia="en-US"/>
        </w:rPr>
      </w:pPr>
    </w:p>
    <w:p w14:paraId="030603F9" w14:textId="43EF3DDB" w:rsidR="006C05B4" w:rsidRPr="00672246" w:rsidRDefault="006C05B4" w:rsidP="006C05B4">
      <w:pPr>
        <w:spacing w:after="0" w:line="240" w:lineRule="auto"/>
        <w:jc w:val="center"/>
        <w:rPr>
          <w:rFonts w:ascii="Arial" w:hAnsi="Arial" w:cs="Arial"/>
          <w:b/>
          <w:sz w:val="24"/>
          <w:szCs w:val="24"/>
          <w:u w:val="single"/>
        </w:rPr>
      </w:pPr>
      <w:r w:rsidRPr="00672246">
        <w:rPr>
          <w:rFonts w:ascii="Arial" w:hAnsi="Arial" w:cs="Arial"/>
          <w:b/>
          <w:sz w:val="24"/>
          <w:szCs w:val="24"/>
          <w:u w:val="single"/>
        </w:rPr>
        <w:t xml:space="preserve">Document </w:t>
      </w:r>
      <w:r>
        <w:rPr>
          <w:rFonts w:ascii="Arial" w:hAnsi="Arial" w:cs="Arial"/>
          <w:b/>
          <w:sz w:val="24"/>
          <w:szCs w:val="24"/>
          <w:u w:val="single"/>
        </w:rPr>
        <w:t>6 :</w:t>
      </w:r>
      <w:r w:rsidRPr="00672246">
        <w:rPr>
          <w:rFonts w:ascii="Arial" w:hAnsi="Arial" w:cs="Arial"/>
          <w:b/>
          <w:sz w:val="24"/>
          <w:szCs w:val="24"/>
          <w:u w:val="single"/>
        </w:rPr>
        <w:t xml:space="preserve"> Tarification d’expédition en </w:t>
      </w:r>
      <w:proofErr w:type="spellStart"/>
      <w:r>
        <w:rPr>
          <w:rFonts w:ascii="Arial" w:hAnsi="Arial" w:cs="Arial"/>
          <w:b/>
          <w:sz w:val="24"/>
          <w:szCs w:val="24"/>
          <w:u w:val="single"/>
        </w:rPr>
        <w:t>Ro-Ro</w:t>
      </w:r>
      <w:proofErr w:type="spellEnd"/>
    </w:p>
    <w:p w14:paraId="18D30F3F" w14:textId="77777777" w:rsidR="006C05B4" w:rsidRPr="00672246" w:rsidRDefault="006C05B4" w:rsidP="006C05B4">
      <w:pPr>
        <w:spacing w:after="0" w:line="240" w:lineRule="auto"/>
        <w:jc w:val="both"/>
        <w:rPr>
          <w:rFonts w:ascii="Arial" w:hAnsi="Arial" w:cs="Arial"/>
          <w:sz w:val="24"/>
          <w:szCs w:val="24"/>
        </w:rPr>
      </w:pPr>
    </w:p>
    <w:p w14:paraId="73FCA8AC" w14:textId="77777777" w:rsidR="006C05B4" w:rsidRPr="00672246" w:rsidRDefault="006C05B4" w:rsidP="006C05B4">
      <w:pPr>
        <w:spacing w:after="0" w:line="240" w:lineRule="auto"/>
        <w:jc w:val="both"/>
        <w:textAlignment w:val="baseline"/>
        <w:rPr>
          <w:rFonts w:ascii="Arial" w:eastAsia="Times New Roman" w:hAnsi="Arial" w:cs="Arial"/>
          <w:sz w:val="24"/>
          <w:szCs w:val="24"/>
        </w:rPr>
      </w:pPr>
      <w:r w:rsidRPr="00672246">
        <w:rPr>
          <w:rFonts w:ascii="Arial" w:eastAsia="Times New Roman" w:hAnsi="Arial" w:cs="Arial"/>
          <w:sz w:val="24"/>
          <w:szCs w:val="24"/>
        </w:rPr>
        <w:t>Les tarifs d’expédition sont facturés sur un certain nombre de critères différents :</w:t>
      </w:r>
    </w:p>
    <w:p w14:paraId="3EDFB596" w14:textId="77777777" w:rsidR="006C05B4" w:rsidRPr="00672246" w:rsidRDefault="006C05B4" w:rsidP="006C05B4">
      <w:pPr>
        <w:pStyle w:val="Paragraphedeliste"/>
        <w:numPr>
          <w:ilvl w:val="0"/>
          <w:numId w:val="38"/>
        </w:numPr>
        <w:spacing w:after="0" w:line="240" w:lineRule="auto"/>
        <w:jc w:val="both"/>
        <w:textAlignment w:val="baseline"/>
        <w:rPr>
          <w:rFonts w:ascii="Arial" w:eastAsia="Times New Roman" w:hAnsi="Arial" w:cs="Arial"/>
          <w:sz w:val="24"/>
          <w:szCs w:val="24"/>
        </w:rPr>
      </w:pPr>
      <w:proofErr w:type="spellStart"/>
      <w:r w:rsidRPr="00672246">
        <w:rPr>
          <w:rFonts w:ascii="Arial" w:eastAsia="Times New Roman" w:hAnsi="Arial" w:cs="Arial"/>
          <w:b/>
          <w:bCs/>
          <w:sz w:val="24"/>
          <w:szCs w:val="24"/>
          <w:bdr w:val="none" w:sz="0" w:space="0" w:color="auto" w:frame="1"/>
        </w:rPr>
        <w:t>Cubic</w:t>
      </w:r>
      <w:proofErr w:type="spellEnd"/>
      <w:r w:rsidRPr="00672246">
        <w:rPr>
          <w:rFonts w:ascii="Arial" w:eastAsia="Times New Roman" w:hAnsi="Arial" w:cs="Arial"/>
          <w:b/>
          <w:bCs/>
          <w:sz w:val="24"/>
          <w:szCs w:val="24"/>
          <w:bdr w:val="none" w:sz="0" w:space="0" w:color="auto" w:frame="1"/>
        </w:rPr>
        <w:t xml:space="preserve"> </w:t>
      </w:r>
      <w:proofErr w:type="spellStart"/>
      <w:r w:rsidRPr="00672246">
        <w:rPr>
          <w:rFonts w:ascii="Arial" w:eastAsia="Times New Roman" w:hAnsi="Arial" w:cs="Arial"/>
          <w:b/>
          <w:bCs/>
          <w:sz w:val="24"/>
          <w:szCs w:val="24"/>
          <w:bdr w:val="none" w:sz="0" w:space="0" w:color="auto" w:frame="1"/>
        </w:rPr>
        <w:t>Meter</w:t>
      </w:r>
      <w:proofErr w:type="spellEnd"/>
      <w:r w:rsidRPr="00672246">
        <w:rPr>
          <w:rFonts w:ascii="Arial" w:eastAsia="Times New Roman" w:hAnsi="Arial" w:cs="Arial"/>
          <w:b/>
          <w:bCs/>
          <w:sz w:val="24"/>
          <w:szCs w:val="24"/>
          <w:bdr w:val="none" w:sz="0" w:space="0" w:color="auto" w:frame="1"/>
        </w:rPr>
        <w:t xml:space="preserve"> (CBM) : Mètres cubes</w:t>
      </w:r>
    </w:p>
    <w:p w14:paraId="274612EF" w14:textId="2AA6E7A1" w:rsidR="006C05B4" w:rsidRPr="00672246" w:rsidRDefault="006C05B4" w:rsidP="006C05B4">
      <w:pPr>
        <w:pStyle w:val="Paragraphedeliste"/>
        <w:numPr>
          <w:ilvl w:val="0"/>
          <w:numId w:val="38"/>
        </w:numPr>
        <w:spacing w:after="0" w:line="240" w:lineRule="auto"/>
        <w:jc w:val="both"/>
        <w:textAlignment w:val="baseline"/>
        <w:rPr>
          <w:rFonts w:ascii="Arial" w:eastAsia="Times New Roman" w:hAnsi="Arial" w:cs="Arial"/>
          <w:sz w:val="24"/>
          <w:szCs w:val="24"/>
        </w:rPr>
      </w:pPr>
      <w:proofErr w:type="spellStart"/>
      <w:r w:rsidRPr="00672246">
        <w:rPr>
          <w:rFonts w:ascii="Arial" w:eastAsia="Times New Roman" w:hAnsi="Arial" w:cs="Arial"/>
          <w:b/>
          <w:bCs/>
          <w:sz w:val="24"/>
          <w:szCs w:val="24"/>
          <w:bdr w:val="none" w:sz="0" w:space="0" w:color="auto" w:frame="1"/>
        </w:rPr>
        <w:t>Linear</w:t>
      </w:r>
      <w:proofErr w:type="spellEnd"/>
      <w:r w:rsidRPr="00672246">
        <w:rPr>
          <w:rFonts w:ascii="Arial" w:eastAsia="Times New Roman" w:hAnsi="Arial" w:cs="Arial"/>
          <w:b/>
          <w:bCs/>
          <w:sz w:val="24"/>
          <w:szCs w:val="24"/>
          <w:bdr w:val="none" w:sz="0" w:space="0" w:color="auto" w:frame="1"/>
        </w:rPr>
        <w:t xml:space="preserve"> </w:t>
      </w:r>
      <w:proofErr w:type="spellStart"/>
      <w:r w:rsidRPr="00672246">
        <w:rPr>
          <w:rFonts w:ascii="Arial" w:eastAsia="Times New Roman" w:hAnsi="Arial" w:cs="Arial"/>
          <w:b/>
          <w:bCs/>
          <w:sz w:val="24"/>
          <w:szCs w:val="24"/>
          <w:bdr w:val="none" w:sz="0" w:space="0" w:color="auto" w:frame="1"/>
        </w:rPr>
        <w:t>meter</w:t>
      </w:r>
      <w:proofErr w:type="spellEnd"/>
      <w:r w:rsidRPr="00672246">
        <w:rPr>
          <w:rFonts w:ascii="Arial" w:eastAsia="Times New Roman" w:hAnsi="Arial" w:cs="Arial"/>
          <w:b/>
          <w:bCs/>
          <w:sz w:val="24"/>
          <w:szCs w:val="24"/>
          <w:bdr w:val="none" w:sz="0" w:space="0" w:color="auto" w:frame="1"/>
        </w:rPr>
        <w:t> : Longueur en mètres linéaires</w:t>
      </w:r>
      <w:r w:rsidRPr="00672246">
        <w:rPr>
          <w:rFonts w:ascii="Arial" w:eastAsia="Times New Roman" w:hAnsi="Arial" w:cs="Arial"/>
          <w:sz w:val="24"/>
          <w:szCs w:val="24"/>
        </w:rPr>
        <w:t xml:space="preserve"> - le transporteur facturera un </w:t>
      </w:r>
      <w:r w:rsidR="00EB032C">
        <w:rPr>
          <w:rFonts w:ascii="Arial" w:eastAsia="Times New Roman" w:hAnsi="Arial" w:cs="Arial"/>
          <w:sz w:val="24"/>
          <w:szCs w:val="24"/>
        </w:rPr>
        <w:t>prix</w:t>
      </w:r>
      <w:r w:rsidRPr="00672246">
        <w:rPr>
          <w:rFonts w:ascii="Arial" w:eastAsia="Times New Roman" w:hAnsi="Arial" w:cs="Arial"/>
          <w:sz w:val="24"/>
          <w:szCs w:val="24"/>
        </w:rPr>
        <w:t xml:space="preserve"> par mètre linéaire de cargaison. Par exemple, si votre véhicule mesure 6,2 m de long et que le prix est de 300 USD par</w:t>
      </w:r>
      <w:r>
        <w:rPr>
          <w:rFonts w:ascii="Arial" w:eastAsia="Times New Roman" w:hAnsi="Arial" w:cs="Arial"/>
          <w:sz w:val="24"/>
          <w:szCs w:val="24"/>
        </w:rPr>
        <w:t xml:space="preserve"> mètre linéaire, le tarif sera</w:t>
      </w:r>
      <w:r w:rsidRPr="00672246">
        <w:rPr>
          <w:rFonts w:ascii="Arial" w:eastAsia="Times New Roman" w:hAnsi="Arial" w:cs="Arial"/>
          <w:sz w:val="24"/>
          <w:szCs w:val="24"/>
        </w:rPr>
        <w:t xml:space="preserve"> : </w:t>
      </w:r>
    </w:p>
    <w:p w14:paraId="465133B0" w14:textId="77777777" w:rsidR="006C05B4" w:rsidRPr="00672246" w:rsidRDefault="006C05B4" w:rsidP="006C05B4">
      <w:pPr>
        <w:pStyle w:val="Paragraphedeliste"/>
        <w:spacing w:after="0" w:line="240" w:lineRule="auto"/>
        <w:ind w:left="360"/>
        <w:textAlignment w:val="baseline"/>
        <w:rPr>
          <w:rFonts w:ascii="Arial" w:eastAsia="Times New Roman" w:hAnsi="Arial" w:cs="Arial"/>
          <w:sz w:val="24"/>
          <w:szCs w:val="24"/>
        </w:rPr>
      </w:pPr>
      <w:r>
        <w:rPr>
          <w:rFonts w:ascii="Arial" w:eastAsia="Times New Roman" w:hAnsi="Arial" w:cs="Arial"/>
          <w:sz w:val="24"/>
          <w:szCs w:val="24"/>
        </w:rPr>
        <w:t>Prix au mètre linéaire x L</w:t>
      </w:r>
      <w:r w:rsidRPr="00672246">
        <w:rPr>
          <w:rFonts w:ascii="Arial" w:eastAsia="Times New Roman" w:hAnsi="Arial" w:cs="Arial"/>
          <w:sz w:val="24"/>
          <w:szCs w:val="24"/>
        </w:rPr>
        <w:t>ongueur</w:t>
      </w:r>
      <w:r>
        <w:rPr>
          <w:rFonts w:ascii="Arial" w:eastAsia="Times New Roman" w:hAnsi="Arial" w:cs="Arial"/>
          <w:sz w:val="24"/>
          <w:szCs w:val="24"/>
        </w:rPr>
        <w:t xml:space="preserve"> en mètres</w:t>
      </w:r>
      <w:r w:rsidRPr="00672246">
        <w:rPr>
          <w:rFonts w:ascii="Arial" w:eastAsia="Times New Roman" w:hAnsi="Arial" w:cs="Arial"/>
          <w:sz w:val="24"/>
          <w:szCs w:val="24"/>
        </w:rPr>
        <w:t xml:space="preserve"> = 300 USD x 6,2 =</w:t>
      </w:r>
      <w:r>
        <w:rPr>
          <w:rFonts w:ascii="Arial" w:eastAsia="Times New Roman" w:hAnsi="Arial" w:cs="Arial"/>
          <w:sz w:val="24"/>
          <w:szCs w:val="24"/>
        </w:rPr>
        <w:t xml:space="preserve"> </w:t>
      </w:r>
      <w:r w:rsidRPr="00672246">
        <w:rPr>
          <w:rFonts w:ascii="Arial" w:eastAsia="Times New Roman" w:hAnsi="Arial" w:cs="Arial"/>
          <w:sz w:val="24"/>
          <w:szCs w:val="24"/>
        </w:rPr>
        <w:t>1 860 USD.</w:t>
      </w:r>
    </w:p>
    <w:p w14:paraId="3438D11D" w14:textId="77777777" w:rsidR="006C05B4" w:rsidRPr="00672246" w:rsidRDefault="006C05B4" w:rsidP="006C05B4">
      <w:pPr>
        <w:spacing w:after="0" w:line="240" w:lineRule="auto"/>
        <w:rPr>
          <w:rFonts w:ascii="Arial" w:hAnsi="Arial" w:cs="Arial"/>
          <w:b/>
          <w:sz w:val="24"/>
          <w:szCs w:val="24"/>
          <w:u w:val="single"/>
        </w:rPr>
      </w:pPr>
    </w:p>
    <w:p w14:paraId="02BB07C7" w14:textId="77777777" w:rsidR="006C05B4" w:rsidRPr="00672246" w:rsidRDefault="006C05B4" w:rsidP="006C05B4">
      <w:pPr>
        <w:spacing w:after="0" w:line="240" w:lineRule="auto"/>
        <w:jc w:val="center"/>
        <w:rPr>
          <w:rFonts w:ascii="Arial" w:hAnsi="Arial" w:cs="Arial"/>
          <w:b/>
          <w:sz w:val="24"/>
          <w:szCs w:val="24"/>
          <w:u w:val="single"/>
        </w:rPr>
      </w:pPr>
      <w:r w:rsidRPr="00672246">
        <w:rPr>
          <w:rFonts w:ascii="Arial" w:hAnsi="Arial" w:cs="Arial"/>
          <w:noProof/>
          <w:sz w:val="24"/>
          <w:szCs w:val="24"/>
        </w:rPr>
        <w:drawing>
          <wp:inline distT="0" distB="0" distL="0" distR="0" wp14:anchorId="1C420323" wp14:editId="2B7F29C9">
            <wp:extent cx="5035640" cy="1938721"/>
            <wp:effectExtent l="0" t="0" r="0" b="4445"/>
            <wp:docPr id="6" name="Image 6" descr="Navire roulier pour transport de véhicules en Ro-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avire roulier pour transport de véhicules en Ro-Ro"/>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068366" cy="1951320"/>
                    </a:xfrm>
                    <a:prstGeom prst="rect">
                      <a:avLst/>
                    </a:prstGeom>
                    <a:noFill/>
                    <a:ln>
                      <a:noFill/>
                    </a:ln>
                  </pic:spPr>
                </pic:pic>
              </a:graphicData>
            </a:graphic>
          </wp:inline>
        </w:drawing>
      </w:r>
    </w:p>
    <w:p w14:paraId="5C260048" w14:textId="77777777" w:rsidR="006C05B4" w:rsidRDefault="006C05B4" w:rsidP="006C05B4">
      <w:pPr>
        <w:rPr>
          <w:rFonts w:ascii="Arial" w:hAnsi="Arial" w:cs="Arial"/>
          <w:sz w:val="24"/>
          <w:szCs w:val="24"/>
          <w:u w:val="single"/>
        </w:rPr>
      </w:pPr>
      <w:r>
        <w:rPr>
          <w:rFonts w:ascii="Arial" w:hAnsi="Arial" w:cs="Arial"/>
          <w:sz w:val="24"/>
          <w:szCs w:val="24"/>
          <w:u w:val="single"/>
        </w:rPr>
        <w:br w:type="page"/>
      </w:r>
    </w:p>
    <w:p w14:paraId="1A878BB5" w14:textId="26BF4A0A" w:rsidR="0016119C" w:rsidRPr="00672246" w:rsidRDefault="0016119C" w:rsidP="00672246">
      <w:pPr>
        <w:spacing w:after="0" w:line="240" w:lineRule="auto"/>
        <w:jc w:val="center"/>
        <w:rPr>
          <w:rFonts w:ascii="Arial" w:hAnsi="Arial" w:cs="Arial"/>
          <w:b/>
          <w:sz w:val="24"/>
          <w:szCs w:val="24"/>
          <w:u w:val="single"/>
        </w:rPr>
      </w:pPr>
      <w:r w:rsidRPr="00672246">
        <w:rPr>
          <w:rFonts w:ascii="Arial" w:hAnsi="Arial" w:cs="Arial"/>
          <w:b/>
          <w:sz w:val="24"/>
          <w:szCs w:val="24"/>
          <w:u w:val="single"/>
        </w:rPr>
        <w:t xml:space="preserve">Document 7 : Offre </w:t>
      </w:r>
      <w:r w:rsidR="004F5E58" w:rsidRPr="00672246">
        <w:rPr>
          <w:rFonts w:ascii="Arial" w:hAnsi="Arial" w:cs="Arial"/>
          <w:b/>
          <w:sz w:val="24"/>
          <w:szCs w:val="24"/>
          <w:u w:val="single"/>
        </w:rPr>
        <w:t xml:space="preserve">du </w:t>
      </w:r>
      <w:r w:rsidRPr="00672246">
        <w:rPr>
          <w:rFonts w:ascii="Arial" w:hAnsi="Arial" w:cs="Arial"/>
          <w:b/>
          <w:sz w:val="24"/>
          <w:szCs w:val="24"/>
          <w:u w:val="single"/>
        </w:rPr>
        <w:t>transitaire GEFCO pour</w:t>
      </w:r>
      <w:r w:rsidR="004F5E58" w:rsidRPr="00672246">
        <w:rPr>
          <w:rFonts w:ascii="Arial" w:hAnsi="Arial" w:cs="Arial"/>
          <w:b/>
          <w:sz w:val="24"/>
          <w:szCs w:val="24"/>
          <w:u w:val="single"/>
        </w:rPr>
        <w:t xml:space="preserve"> cette exportation</w:t>
      </w:r>
    </w:p>
    <w:p w14:paraId="0F709C5E" w14:textId="6E2B83EF" w:rsidR="00B34351" w:rsidRPr="00672246" w:rsidRDefault="00B34351" w:rsidP="00672246">
      <w:pPr>
        <w:spacing w:after="0" w:line="240" w:lineRule="auto"/>
        <w:jc w:val="center"/>
        <w:rPr>
          <w:rFonts w:ascii="Arial" w:hAnsi="Arial" w:cs="Arial"/>
          <w:sz w:val="24"/>
          <w:szCs w:val="24"/>
        </w:rPr>
      </w:pPr>
    </w:p>
    <w:tbl>
      <w:tblPr>
        <w:tblStyle w:val="Grilledutableau3"/>
        <w:tblW w:w="4926" w:type="pct"/>
        <w:jc w:val="center"/>
        <w:tblLook w:val="04A0" w:firstRow="1" w:lastRow="0" w:firstColumn="1" w:lastColumn="0" w:noHBand="0" w:noVBand="1"/>
      </w:tblPr>
      <w:tblGrid>
        <w:gridCol w:w="9933"/>
      </w:tblGrid>
      <w:tr w:rsidR="00711FDD" w:rsidRPr="0089263D" w14:paraId="704C77FC" w14:textId="77777777" w:rsidTr="0047371B">
        <w:trPr>
          <w:trHeight w:val="1474"/>
          <w:jc w:val="center"/>
        </w:trPr>
        <w:tc>
          <w:tcPr>
            <w:tcW w:w="9932" w:type="dxa"/>
            <w:shd w:val="clear" w:color="auto" w:fill="D9D9D9" w:themeFill="background1" w:themeFillShade="D9"/>
          </w:tcPr>
          <w:tbl>
            <w:tblPr>
              <w:tblStyle w:val="Grilledutableau3"/>
              <w:tblW w:w="0" w:type="auto"/>
              <w:tblInd w:w="10" w:type="dxa"/>
              <w:tblLook w:val="04A0" w:firstRow="1" w:lastRow="0" w:firstColumn="1" w:lastColumn="0" w:noHBand="0" w:noVBand="1"/>
            </w:tblPr>
            <w:tblGrid>
              <w:gridCol w:w="1588"/>
              <w:gridCol w:w="7496"/>
              <w:gridCol w:w="599"/>
            </w:tblGrid>
            <w:tr w:rsidR="00711FDD" w:rsidRPr="00B4521C" w14:paraId="43DEDA68" w14:textId="77777777" w:rsidTr="0047371B">
              <w:trPr>
                <w:trHeight w:val="279"/>
              </w:trPr>
              <w:tc>
                <w:tcPr>
                  <w:tcW w:w="1588" w:type="dxa"/>
                  <w:tcBorders>
                    <w:top w:val="nil"/>
                    <w:left w:val="nil"/>
                    <w:bottom w:val="nil"/>
                  </w:tcBorders>
                </w:tcPr>
                <w:p w14:paraId="7C63149B" w14:textId="4315CAD5" w:rsidR="00711FDD" w:rsidRDefault="00711FDD" w:rsidP="00711FDD">
                  <w:pPr>
                    <w:tabs>
                      <w:tab w:val="right" w:pos="1276"/>
                      <w:tab w:val="left" w:pos="1418"/>
                      <w:tab w:val="left" w:pos="7401"/>
                    </w:tabs>
                    <w:autoSpaceDE w:val="0"/>
                    <w:autoSpaceDN w:val="0"/>
                    <w:adjustRightInd w:val="0"/>
                    <w:jc w:val="right"/>
                    <w:rPr>
                      <w:rFonts w:ascii="Arial" w:hAnsi="Arial" w:cs="Arial"/>
                      <w:b/>
                      <w:sz w:val="24"/>
                      <w:szCs w:val="24"/>
                      <w:u w:val="single"/>
                    </w:rPr>
                  </w:pPr>
                  <w:r>
                    <w:rPr>
                      <w:rFonts w:asciiTheme="minorHAnsi" w:hAnsiTheme="minorHAnsi" w:cstheme="minorHAnsi"/>
                      <w:sz w:val="24"/>
                      <w:szCs w:val="24"/>
                    </w:rPr>
                    <w:t>De</w:t>
                  </w:r>
                  <w:r w:rsidRPr="004D42BE">
                    <w:rPr>
                      <w:rFonts w:asciiTheme="minorHAnsi" w:hAnsiTheme="minorHAnsi" w:cstheme="minorHAnsi"/>
                      <w:sz w:val="24"/>
                      <w:szCs w:val="24"/>
                    </w:rPr>
                    <w:t> :</w:t>
                  </w:r>
                </w:p>
              </w:tc>
              <w:tc>
                <w:tcPr>
                  <w:tcW w:w="7496" w:type="dxa"/>
                  <w:shd w:val="clear" w:color="auto" w:fill="FFFFFF" w:themeFill="background1"/>
                </w:tcPr>
                <w:p w14:paraId="001A6CD5" w14:textId="3729453C" w:rsidR="00A11043" w:rsidRPr="00A11043" w:rsidRDefault="00A11043" w:rsidP="00543803">
                  <w:pPr>
                    <w:rPr>
                      <w:rFonts w:ascii="Arial" w:hAnsi="Arial" w:cs="Arial"/>
                      <w:b/>
                      <w:sz w:val="24"/>
                      <w:szCs w:val="24"/>
                      <w:u w:val="single"/>
                      <w:lang w:val="en-GB"/>
                    </w:rPr>
                  </w:pPr>
                  <w:r w:rsidRPr="00A11043">
                    <w:rPr>
                      <w:rFonts w:ascii="Arial" w:eastAsiaTheme="minorHAnsi" w:hAnsi="Arial" w:cs="Arial"/>
                      <w:sz w:val="24"/>
                      <w:szCs w:val="24"/>
                      <w:lang w:val="en-GB" w:eastAsia="en-US"/>
                    </w:rPr>
                    <w:t>M. P</w:t>
                  </w:r>
                  <w:r>
                    <w:rPr>
                      <w:rFonts w:ascii="Arial" w:eastAsiaTheme="minorHAnsi" w:hAnsi="Arial" w:cs="Arial"/>
                      <w:sz w:val="24"/>
                      <w:szCs w:val="24"/>
                      <w:lang w:val="en-GB" w:eastAsia="en-US"/>
                    </w:rPr>
                    <w:t xml:space="preserve">eterson </w:t>
                  </w:r>
                  <w:r w:rsidR="00543803">
                    <w:rPr>
                      <w:rFonts w:ascii="Arial" w:eastAsiaTheme="minorHAnsi" w:hAnsi="Arial" w:cs="Arial"/>
                      <w:sz w:val="24"/>
                      <w:szCs w:val="24"/>
                      <w:lang w:val="en-GB" w:eastAsia="en-US"/>
                    </w:rPr>
                    <w:t>&lt;</w:t>
                  </w:r>
                  <w:r w:rsidRPr="00A11043">
                    <w:rPr>
                      <w:rFonts w:ascii="Arial" w:eastAsiaTheme="minorHAnsi" w:hAnsi="Arial" w:cs="Arial"/>
                      <w:sz w:val="24"/>
                      <w:szCs w:val="24"/>
                      <w:lang w:val="en-GB" w:eastAsia="en-US"/>
                    </w:rPr>
                    <w:t xml:space="preserve"> </w:t>
                  </w:r>
                  <w:hyperlink r:id="rId24" w:history="1">
                    <w:r w:rsidRPr="00A11043">
                      <w:rPr>
                        <w:rStyle w:val="Lienhypertexte"/>
                        <w:rFonts w:ascii="Arial" w:eastAsiaTheme="minorHAnsi" w:hAnsi="Arial" w:cs="Arial"/>
                        <w:color w:val="auto"/>
                        <w:sz w:val="24"/>
                        <w:szCs w:val="24"/>
                        <w:lang w:val="en-GB" w:eastAsia="en-US"/>
                      </w:rPr>
                      <w:t>mp@gefco.com</w:t>
                    </w:r>
                  </w:hyperlink>
                  <w:r w:rsidR="00543803">
                    <w:rPr>
                      <w:rStyle w:val="Lienhypertexte"/>
                      <w:rFonts w:ascii="Arial" w:eastAsiaTheme="minorHAnsi" w:hAnsi="Arial" w:cs="Arial"/>
                      <w:color w:val="auto"/>
                      <w:sz w:val="24"/>
                      <w:szCs w:val="24"/>
                      <w:lang w:val="en-GB" w:eastAsia="en-US"/>
                    </w:rPr>
                    <w:t xml:space="preserve"> &gt;</w:t>
                  </w:r>
                </w:p>
              </w:tc>
              <w:tc>
                <w:tcPr>
                  <w:tcW w:w="599" w:type="dxa"/>
                  <w:tcBorders>
                    <w:top w:val="nil"/>
                    <w:bottom w:val="nil"/>
                    <w:right w:val="nil"/>
                  </w:tcBorders>
                </w:tcPr>
                <w:p w14:paraId="10CDD7DC" w14:textId="77777777" w:rsidR="00711FDD" w:rsidRPr="00A11043" w:rsidRDefault="00711FDD" w:rsidP="00711FDD">
                  <w:pPr>
                    <w:tabs>
                      <w:tab w:val="right" w:pos="1276"/>
                      <w:tab w:val="left" w:pos="1418"/>
                      <w:tab w:val="left" w:pos="7401"/>
                    </w:tabs>
                    <w:autoSpaceDE w:val="0"/>
                    <w:autoSpaceDN w:val="0"/>
                    <w:adjustRightInd w:val="0"/>
                    <w:rPr>
                      <w:rFonts w:ascii="Arial" w:hAnsi="Arial" w:cs="Arial"/>
                      <w:b/>
                      <w:sz w:val="24"/>
                      <w:szCs w:val="24"/>
                      <w:u w:val="single"/>
                      <w:lang w:val="en-GB"/>
                    </w:rPr>
                  </w:pPr>
                </w:p>
              </w:tc>
            </w:tr>
            <w:tr w:rsidR="00711FDD" w:rsidRPr="00B4521C" w14:paraId="18829ED9" w14:textId="77777777" w:rsidTr="0047371B">
              <w:trPr>
                <w:trHeight w:hRule="exact" w:val="55"/>
              </w:trPr>
              <w:tc>
                <w:tcPr>
                  <w:tcW w:w="1588" w:type="dxa"/>
                  <w:tcBorders>
                    <w:top w:val="nil"/>
                    <w:left w:val="nil"/>
                    <w:bottom w:val="nil"/>
                    <w:right w:val="nil"/>
                  </w:tcBorders>
                </w:tcPr>
                <w:p w14:paraId="576D9490" w14:textId="77777777" w:rsidR="00711FDD" w:rsidRPr="00A11043" w:rsidRDefault="00711FDD" w:rsidP="00711FDD">
                  <w:pPr>
                    <w:tabs>
                      <w:tab w:val="right" w:pos="1276"/>
                      <w:tab w:val="left" w:pos="1418"/>
                      <w:tab w:val="left" w:pos="7401"/>
                    </w:tabs>
                    <w:autoSpaceDE w:val="0"/>
                    <w:autoSpaceDN w:val="0"/>
                    <w:adjustRightInd w:val="0"/>
                    <w:jc w:val="right"/>
                    <w:rPr>
                      <w:rFonts w:ascii="Arial" w:hAnsi="Arial" w:cs="Arial"/>
                      <w:b/>
                      <w:sz w:val="24"/>
                      <w:szCs w:val="24"/>
                      <w:u w:val="single"/>
                      <w:lang w:val="en-GB"/>
                    </w:rPr>
                  </w:pPr>
                </w:p>
              </w:tc>
              <w:tc>
                <w:tcPr>
                  <w:tcW w:w="7496" w:type="dxa"/>
                  <w:tcBorders>
                    <w:top w:val="nil"/>
                    <w:left w:val="nil"/>
                    <w:bottom w:val="nil"/>
                    <w:right w:val="nil"/>
                  </w:tcBorders>
                </w:tcPr>
                <w:p w14:paraId="21E940FD" w14:textId="77777777" w:rsidR="00711FDD" w:rsidRPr="00A11043" w:rsidRDefault="00711FDD" w:rsidP="00711FDD">
                  <w:pPr>
                    <w:tabs>
                      <w:tab w:val="right" w:pos="1276"/>
                      <w:tab w:val="left" w:pos="1418"/>
                      <w:tab w:val="left" w:pos="7401"/>
                    </w:tabs>
                    <w:autoSpaceDE w:val="0"/>
                    <w:autoSpaceDN w:val="0"/>
                    <w:adjustRightInd w:val="0"/>
                    <w:rPr>
                      <w:rFonts w:ascii="Arial" w:hAnsi="Arial" w:cs="Arial"/>
                      <w:b/>
                      <w:sz w:val="24"/>
                      <w:szCs w:val="24"/>
                      <w:u w:val="single"/>
                      <w:lang w:val="en-GB"/>
                    </w:rPr>
                  </w:pPr>
                </w:p>
              </w:tc>
              <w:tc>
                <w:tcPr>
                  <w:tcW w:w="599" w:type="dxa"/>
                  <w:tcBorders>
                    <w:top w:val="nil"/>
                    <w:left w:val="nil"/>
                    <w:bottom w:val="nil"/>
                    <w:right w:val="nil"/>
                  </w:tcBorders>
                </w:tcPr>
                <w:p w14:paraId="0C6EFA3D" w14:textId="77777777" w:rsidR="00711FDD" w:rsidRPr="00A11043" w:rsidRDefault="00711FDD" w:rsidP="00711FDD">
                  <w:pPr>
                    <w:tabs>
                      <w:tab w:val="right" w:pos="1276"/>
                      <w:tab w:val="left" w:pos="1418"/>
                      <w:tab w:val="left" w:pos="7401"/>
                    </w:tabs>
                    <w:autoSpaceDE w:val="0"/>
                    <w:autoSpaceDN w:val="0"/>
                    <w:adjustRightInd w:val="0"/>
                    <w:rPr>
                      <w:rFonts w:ascii="Arial" w:hAnsi="Arial" w:cs="Arial"/>
                      <w:b/>
                      <w:sz w:val="24"/>
                      <w:szCs w:val="24"/>
                      <w:u w:val="single"/>
                      <w:lang w:val="en-GB"/>
                    </w:rPr>
                  </w:pPr>
                </w:p>
              </w:tc>
            </w:tr>
            <w:tr w:rsidR="00711FDD" w14:paraId="48A83CA3" w14:textId="77777777" w:rsidTr="0047371B">
              <w:trPr>
                <w:trHeight w:val="279"/>
              </w:trPr>
              <w:tc>
                <w:tcPr>
                  <w:tcW w:w="1588" w:type="dxa"/>
                  <w:tcBorders>
                    <w:top w:val="nil"/>
                    <w:left w:val="nil"/>
                    <w:bottom w:val="nil"/>
                  </w:tcBorders>
                </w:tcPr>
                <w:p w14:paraId="6614B682" w14:textId="1DE6A146" w:rsidR="00711FDD" w:rsidRDefault="00711FDD" w:rsidP="00711FDD">
                  <w:pPr>
                    <w:tabs>
                      <w:tab w:val="right" w:pos="1276"/>
                      <w:tab w:val="left" w:pos="1418"/>
                      <w:tab w:val="left" w:pos="7401"/>
                    </w:tabs>
                    <w:autoSpaceDE w:val="0"/>
                    <w:autoSpaceDN w:val="0"/>
                    <w:adjustRightInd w:val="0"/>
                    <w:jc w:val="right"/>
                    <w:rPr>
                      <w:rFonts w:ascii="Arial" w:hAnsi="Arial" w:cs="Arial"/>
                      <w:b/>
                      <w:sz w:val="24"/>
                      <w:szCs w:val="24"/>
                      <w:u w:val="single"/>
                    </w:rPr>
                  </w:pPr>
                  <w:r>
                    <w:rPr>
                      <w:rFonts w:asciiTheme="minorHAnsi" w:hAnsiTheme="minorHAnsi" w:cstheme="minorHAnsi"/>
                      <w:sz w:val="24"/>
                      <w:szCs w:val="24"/>
                    </w:rPr>
                    <w:t>A</w:t>
                  </w:r>
                  <w:r w:rsidRPr="004D42BE">
                    <w:rPr>
                      <w:rFonts w:asciiTheme="minorHAnsi" w:hAnsiTheme="minorHAnsi" w:cstheme="minorHAnsi"/>
                      <w:sz w:val="24"/>
                      <w:szCs w:val="24"/>
                    </w:rPr>
                    <w:t> :</w:t>
                  </w:r>
                </w:p>
              </w:tc>
              <w:tc>
                <w:tcPr>
                  <w:tcW w:w="7496" w:type="dxa"/>
                  <w:shd w:val="clear" w:color="auto" w:fill="FFFFFF" w:themeFill="background1"/>
                </w:tcPr>
                <w:p w14:paraId="43AA8499" w14:textId="40B5767C" w:rsidR="00711FDD" w:rsidRDefault="00A11043" w:rsidP="00543803">
                  <w:pPr>
                    <w:rPr>
                      <w:rFonts w:ascii="Arial" w:hAnsi="Arial" w:cs="Arial"/>
                      <w:b/>
                      <w:sz w:val="24"/>
                      <w:szCs w:val="24"/>
                      <w:u w:val="single"/>
                    </w:rPr>
                  </w:pPr>
                  <w:r w:rsidRPr="00BC6772">
                    <w:rPr>
                      <w:rFonts w:ascii="Arial" w:eastAsiaTheme="minorHAnsi" w:hAnsi="Arial" w:cs="Arial"/>
                      <w:sz w:val="24"/>
                      <w:szCs w:val="24"/>
                      <w:lang w:eastAsia="en-US"/>
                    </w:rPr>
                    <w:t xml:space="preserve">S. </w:t>
                  </w:r>
                  <w:proofErr w:type="spellStart"/>
                  <w:r w:rsidRPr="00BC6772">
                    <w:rPr>
                      <w:rFonts w:ascii="Arial" w:eastAsiaTheme="minorHAnsi" w:hAnsi="Arial" w:cs="Arial"/>
                      <w:sz w:val="24"/>
                      <w:szCs w:val="24"/>
                      <w:lang w:eastAsia="en-US"/>
                    </w:rPr>
                    <w:t>Baude</w:t>
                  </w:r>
                  <w:proofErr w:type="spellEnd"/>
                  <w:r w:rsidRPr="00BC6772">
                    <w:rPr>
                      <w:rFonts w:ascii="Arial" w:eastAsiaTheme="minorHAnsi" w:hAnsi="Arial" w:cs="Arial"/>
                      <w:sz w:val="24"/>
                      <w:szCs w:val="24"/>
                      <w:lang w:eastAsia="en-US"/>
                    </w:rPr>
                    <w:t xml:space="preserve"> </w:t>
                  </w:r>
                  <w:r w:rsidR="00543803">
                    <w:rPr>
                      <w:rFonts w:ascii="Arial" w:eastAsiaTheme="minorHAnsi" w:hAnsi="Arial" w:cs="Arial"/>
                      <w:sz w:val="24"/>
                      <w:szCs w:val="24"/>
                      <w:lang w:eastAsia="en-US"/>
                    </w:rPr>
                    <w:t>&lt;</w:t>
                  </w:r>
                  <w:r w:rsidRPr="00BC6772">
                    <w:rPr>
                      <w:rFonts w:ascii="Arial" w:eastAsiaTheme="minorHAnsi" w:hAnsi="Arial" w:cs="Arial"/>
                      <w:sz w:val="24"/>
                      <w:szCs w:val="24"/>
                      <w:lang w:eastAsia="en-US"/>
                    </w:rPr>
                    <w:t xml:space="preserve"> </w:t>
                  </w:r>
                  <w:hyperlink r:id="rId25" w:history="1">
                    <w:r w:rsidRPr="00BC6772">
                      <w:rPr>
                        <w:rStyle w:val="Lienhypertexte"/>
                        <w:rFonts w:ascii="Arial" w:eastAsiaTheme="minorHAnsi" w:hAnsi="Arial" w:cs="Arial"/>
                        <w:color w:val="auto"/>
                        <w:sz w:val="24"/>
                        <w:szCs w:val="24"/>
                        <w:lang w:eastAsia="en-US"/>
                      </w:rPr>
                      <w:t>s.baude@kubotaeur.com</w:t>
                    </w:r>
                  </w:hyperlink>
                  <w:r w:rsidR="00543803">
                    <w:rPr>
                      <w:rStyle w:val="Lienhypertexte"/>
                      <w:rFonts w:ascii="Arial" w:eastAsiaTheme="minorHAnsi" w:hAnsi="Arial" w:cs="Arial"/>
                      <w:color w:val="auto"/>
                      <w:sz w:val="24"/>
                      <w:szCs w:val="24"/>
                      <w:lang w:eastAsia="en-US"/>
                    </w:rPr>
                    <w:t xml:space="preserve"> &gt;</w:t>
                  </w:r>
                </w:p>
              </w:tc>
              <w:tc>
                <w:tcPr>
                  <w:tcW w:w="599" w:type="dxa"/>
                  <w:tcBorders>
                    <w:top w:val="nil"/>
                    <w:bottom w:val="nil"/>
                    <w:right w:val="nil"/>
                  </w:tcBorders>
                </w:tcPr>
                <w:p w14:paraId="7FADC695" w14:textId="77777777" w:rsidR="00711FDD" w:rsidRDefault="00711FDD" w:rsidP="00711FDD">
                  <w:pPr>
                    <w:tabs>
                      <w:tab w:val="right" w:pos="1276"/>
                      <w:tab w:val="left" w:pos="1418"/>
                      <w:tab w:val="left" w:pos="7401"/>
                    </w:tabs>
                    <w:autoSpaceDE w:val="0"/>
                    <w:autoSpaceDN w:val="0"/>
                    <w:adjustRightInd w:val="0"/>
                    <w:rPr>
                      <w:rFonts w:ascii="Arial" w:hAnsi="Arial" w:cs="Arial"/>
                      <w:b/>
                      <w:sz w:val="24"/>
                      <w:szCs w:val="24"/>
                      <w:u w:val="single"/>
                    </w:rPr>
                  </w:pPr>
                  <w:r w:rsidRPr="004D42BE">
                    <w:rPr>
                      <w:rFonts w:ascii="Wingdings" w:hAnsi="Wingdings" w:cstheme="minorHAnsi"/>
                      <w:sz w:val="24"/>
                      <w:szCs w:val="24"/>
                    </w:rPr>
                    <w:t></w:t>
                  </w:r>
                </w:p>
              </w:tc>
            </w:tr>
            <w:tr w:rsidR="00711FDD" w14:paraId="1D14C8FF" w14:textId="77777777" w:rsidTr="0047371B">
              <w:trPr>
                <w:trHeight w:hRule="exact" w:val="55"/>
              </w:trPr>
              <w:tc>
                <w:tcPr>
                  <w:tcW w:w="1588" w:type="dxa"/>
                  <w:tcBorders>
                    <w:top w:val="nil"/>
                    <w:left w:val="nil"/>
                    <w:bottom w:val="nil"/>
                    <w:right w:val="nil"/>
                  </w:tcBorders>
                </w:tcPr>
                <w:p w14:paraId="792B1274" w14:textId="77777777" w:rsidR="00711FDD" w:rsidRDefault="00711FDD" w:rsidP="00711FDD">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7496" w:type="dxa"/>
                  <w:tcBorders>
                    <w:top w:val="nil"/>
                    <w:left w:val="nil"/>
                    <w:bottom w:val="single" w:sz="4" w:space="0" w:color="auto"/>
                    <w:right w:val="nil"/>
                  </w:tcBorders>
                </w:tcPr>
                <w:p w14:paraId="046FD2CC" w14:textId="77777777" w:rsidR="00711FDD" w:rsidRDefault="00711FDD" w:rsidP="00711FDD">
                  <w:pPr>
                    <w:tabs>
                      <w:tab w:val="right" w:pos="1276"/>
                      <w:tab w:val="left" w:pos="1418"/>
                      <w:tab w:val="left" w:pos="7401"/>
                    </w:tabs>
                    <w:autoSpaceDE w:val="0"/>
                    <w:autoSpaceDN w:val="0"/>
                    <w:adjustRightInd w:val="0"/>
                    <w:rPr>
                      <w:rFonts w:ascii="Arial" w:hAnsi="Arial" w:cs="Arial"/>
                      <w:b/>
                      <w:sz w:val="24"/>
                      <w:szCs w:val="24"/>
                      <w:u w:val="single"/>
                    </w:rPr>
                  </w:pPr>
                </w:p>
              </w:tc>
              <w:tc>
                <w:tcPr>
                  <w:tcW w:w="599" w:type="dxa"/>
                  <w:tcBorders>
                    <w:top w:val="nil"/>
                    <w:left w:val="nil"/>
                    <w:bottom w:val="nil"/>
                    <w:right w:val="nil"/>
                  </w:tcBorders>
                </w:tcPr>
                <w:p w14:paraId="50F689E4" w14:textId="77777777" w:rsidR="00711FDD" w:rsidRDefault="00711FDD" w:rsidP="00711FDD">
                  <w:pPr>
                    <w:tabs>
                      <w:tab w:val="right" w:pos="1276"/>
                      <w:tab w:val="left" w:pos="1418"/>
                      <w:tab w:val="left" w:pos="7401"/>
                    </w:tabs>
                    <w:autoSpaceDE w:val="0"/>
                    <w:autoSpaceDN w:val="0"/>
                    <w:adjustRightInd w:val="0"/>
                    <w:rPr>
                      <w:rFonts w:ascii="Arial" w:hAnsi="Arial" w:cs="Arial"/>
                      <w:b/>
                      <w:sz w:val="24"/>
                      <w:szCs w:val="24"/>
                      <w:u w:val="single"/>
                    </w:rPr>
                  </w:pPr>
                </w:p>
              </w:tc>
            </w:tr>
            <w:tr w:rsidR="00711FDD" w14:paraId="15C0B7FF" w14:textId="77777777" w:rsidTr="0047371B">
              <w:trPr>
                <w:trHeight w:val="279"/>
              </w:trPr>
              <w:tc>
                <w:tcPr>
                  <w:tcW w:w="1588" w:type="dxa"/>
                  <w:tcBorders>
                    <w:top w:val="nil"/>
                    <w:left w:val="nil"/>
                    <w:bottom w:val="nil"/>
                  </w:tcBorders>
                </w:tcPr>
                <w:p w14:paraId="2A8DD1B1" w14:textId="7B5B4048" w:rsidR="00711FDD" w:rsidRDefault="00711FDD" w:rsidP="00711FDD">
                  <w:pPr>
                    <w:tabs>
                      <w:tab w:val="right" w:pos="1276"/>
                      <w:tab w:val="left" w:pos="1418"/>
                      <w:tab w:val="left" w:pos="7401"/>
                    </w:tabs>
                    <w:autoSpaceDE w:val="0"/>
                    <w:autoSpaceDN w:val="0"/>
                    <w:adjustRightInd w:val="0"/>
                    <w:jc w:val="right"/>
                    <w:rPr>
                      <w:rFonts w:ascii="Arial" w:hAnsi="Arial" w:cs="Arial"/>
                      <w:b/>
                      <w:sz w:val="24"/>
                      <w:szCs w:val="24"/>
                      <w:u w:val="single"/>
                    </w:rPr>
                  </w:pPr>
                  <w:r>
                    <w:rPr>
                      <w:rFonts w:asciiTheme="minorHAnsi" w:hAnsiTheme="minorHAnsi" w:cstheme="minorHAnsi"/>
                      <w:sz w:val="24"/>
                      <w:szCs w:val="24"/>
                    </w:rPr>
                    <w:t>Date</w:t>
                  </w:r>
                  <w:r w:rsidRPr="004D42BE">
                    <w:rPr>
                      <w:rFonts w:asciiTheme="minorHAnsi" w:hAnsiTheme="minorHAnsi" w:cstheme="minorHAnsi"/>
                      <w:sz w:val="24"/>
                      <w:szCs w:val="24"/>
                    </w:rPr>
                    <w:t> :</w:t>
                  </w:r>
                </w:p>
              </w:tc>
              <w:tc>
                <w:tcPr>
                  <w:tcW w:w="7496" w:type="dxa"/>
                  <w:tcBorders>
                    <w:top w:val="single" w:sz="4" w:space="0" w:color="auto"/>
                  </w:tcBorders>
                  <w:shd w:val="clear" w:color="auto" w:fill="FFFFFF" w:themeFill="background1"/>
                </w:tcPr>
                <w:p w14:paraId="1DB24247" w14:textId="261D3B45" w:rsidR="00711FDD" w:rsidRPr="0053654F" w:rsidRDefault="00711FDD" w:rsidP="0057084C">
                  <w:pPr>
                    <w:rPr>
                      <w:rFonts w:ascii="Arial" w:eastAsiaTheme="minorHAnsi" w:hAnsi="Arial" w:cs="Arial"/>
                      <w:sz w:val="24"/>
                      <w:szCs w:val="24"/>
                      <w:lang w:eastAsia="en-US"/>
                    </w:rPr>
                  </w:pPr>
                  <w:r w:rsidRPr="00672246">
                    <w:rPr>
                      <w:rFonts w:ascii="Arial" w:eastAsiaTheme="minorHAnsi" w:hAnsi="Arial" w:cs="Arial"/>
                      <w:sz w:val="24"/>
                      <w:szCs w:val="24"/>
                      <w:lang w:eastAsia="en-US"/>
                    </w:rPr>
                    <w:t>2</w:t>
                  </w:r>
                  <w:r w:rsidR="0057084C">
                    <w:rPr>
                      <w:rFonts w:ascii="Arial" w:eastAsiaTheme="minorHAnsi" w:hAnsi="Arial" w:cs="Arial"/>
                      <w:sz w:val="24"/>
                      <w:szCs w:val="24"/>
                      <w:lang w:eastAsia="en-US"/>
                    </w:rPr>
                    <w:t>7</w:t>
                  </w:r>
                  <w:r w:rsidRPr="00672246">
                    <w:rPr>
                      <w:rFonts w:ascii="Arial" w:eastAsiaTheme="minorHAnsi" w:hAnsi="Arial" w:cs="Arial"/>
                      <w:sz w:val="24"/>
                      <w:szCs w:val="24"/>
                      <w:lang w:eastAsia="en-US"/>
                    </w:rPr>
                    <w:t xml:space="preserve"> février 2023</w:t>
                  </w:r>
                </w:p>
              </w:tc>
              <w:tc>
                <w:tcPr>
                  <w:tcW w:w="599" w:type="dxa"/>
                  <w:tcBorders>
                    <w:top w:val="nil"/>
                    <w:bottom w:val="nil"/>
                    <w:right w:val="nil"/>
                  </w:tcBorders>
                </w:tcPr>
                <w:p w14:paraId="5AA56280" w14:textId="77777777" w:rsidR="00711FDD" w:rsidRDefault="00711FDD" w:rsidP="00711FDD">
                  <w:pPr>
                    <w:tabs>
                      <w:tab w:val="right" w:pos="1276"/>
                      <w:tab w:val="left" w:pos="1418"/>
                      <w:tab w:val="left" w:pos="7401"/>
                    </w:tabs>
                    <w:autoSpaceDE w:val="0"/>
                    <w:autoSpaceDN w:val="0"/>
                    <w:adjustRightInd w:val="0"/>
                    <w:rPr>
                      <w:rFonts w:ascii="Arial" w:hAnsi="Arial" w:cs="Arial"/>
                      <w:b/>
                      <w:sz w:val="24"/>
                      <w:szCs w:val="24"/>
                      <w:u w:val="single"/>
                    </w:rPr>
                  </w:pPr>
                </w:p>
              </w:tc>
            </w:tr>
            <w:tr w:rsidR="00711FDD" w14:paraId="25E98815" w14:textId="77777777" w:rsidTr="0047371B">
              <w:trPr>
                <w:trHeight w:val="279"/>
              </w:trPr>
              <w:tc>
                <w:tcPr>
                  <w:tcW w:w="1588" w:type="dxa"/>
                  <w:tcBorders>
                    <w:top w:val="nil"/>
                    <w:left w:val="nil"/>
                    <w:bottom w:val="nil"/>
                  </w:tcBorders>
                </w:tcPr>
                <w:p w14:paraId="21808B62" w14:textId="1002C047" w:rsidR="00711FDD" w:rsidRDefault="00711FDD" w:rsidP="00711FDD">
                  <w:pPr>
                    <w:tabs>
                      <w:tab w:val="right" w:pos="1276"/>
                      <w:tab w:val="left" w:pos="1418"/>
                      <w:tab w:val="left" w:pos="7401"/>
                    </w:tabs>
                    <w:autoSpaceDE w:val="0"/>
                    <w:autoSpaceDN w:val="0"/>
                    <w:adjustRightInd w:val="0"/>
                    <w:jc w:val="right"/>
                    <w:rPr>
                      <w:rFonts w:ascii="Arial" w:hAnsi="Arial" w:cs="Arial"/>
                      <w:b/>
                      <w:sz w:val="24"/>
                      <w:szCs w:val="24"/>
                      <w:u w:val="single"/>
                    </w:rPr>
                  </w:pPr>
                  <w:r>
                    <w:rPr>
                      <w:rFonts w:asciiTheme="minorHAnsi" w:hAnsiTheme="minorHAnsi" w:cstheme="minorHAnsi"/>
                      <w:sz w:val="24"/>
                      <w:szCs w:val="24"/>
                    </w:rPr>
                    <w:t>Objet</w:t>
                  </w:r>
                  <w:r w:rsidRPr="0089263D">
                    <w:rPr>
                      <w:rFonts w:asciiTheme="minorHAnsi" w:hAnsiTheme="minorHAnsi" w:cstheme="minorHAnsi"/>
                      <w:sz w:val="24"/>
                      <w:szCs w:val="24"/>
                    </w:rPr>
                    <w:t> :</w:t>
                  </w:r>
                </w:p>
              </w:tc>
              <w:tc>
                <w:tcPr>
                  <w:tcW w:w="7496" w:type="dxa"/>
                  <w:shd w:val="clear" w:color="auto" w:fill="FFFFFF" w:themeFill="background1"/>
                </w:tcPr>
                <w:p w14:paraId="5B6FE945" w14:textId="787876CD" w:rsidR="00711FDD" w:rsidRPr="0053654F" w:rsidRDefault="00711FDD" w:rsidP="00711FDD">
                  <w:pPr>
                    <w:rPr>
                      <w:rFonts w:ascii="Arial" w:eastAsiaTheme="minorHAnsi" w:hAnsi="Arial" w:cs="Arial"/>
                      <w:sz w:val="24"/>
                      <w:szCs w:val="24"/>
                      <w:lang w:eastAsia="en-US"/>
                    </w:rPr>
                  </w:pPr>
                  <w:r>
                    <w:rPr>
                      <w:rFonts w:ascii="Arial" w:eastAsiaTheme="minorHAnsi" w:hAnsi="Arial" w:cs="Arial"/>
                      <w:sz w:val="24"/>
                      <w:szCs w:val="24"/>
                      <w:lang w:eastAsia="en-US"/>
                    </w:rPr>
                    <w:t>C</w:t>
                  </w:r>
                  <w:r w:rsidRPr="00672246">
                    <w:rPr>
                      <w:rFonts w:ascii="Arial" w:eastAsiaTheme="minorHAnsi" w:hAnsi="Arial" w:cs="Arial"/>
                      <w:sz w:val="24"/>
                      <w:szCs w:val="24"/>
                      <w:lang w:eastAsia="en-US"/>
                    </w:rPr>
                    <w:t>otation pour l’expédition de 3 tracteurs vers l’Afrique du Sud</w:t>
                  </w:r>
                </w:p>
              </w:tc>
              <w:tc>
                <w:tcPr>
                  <w:tcW w:w="599" w:type="dxa"/>
                  <w:tcBorders>
                    <w:top w:val="nil"/>
                    <w:bottom w:val="nil"/>
                    <w:right w:val="nil"/>
                  </w:tcBorders>
                </w:tcPr>
                <w:p w14:paraId="6F54DE85" w14:textId="77777777" w:rsidR="00711FDD" w:rsidRDefault="00711FDD" w:rsidP="00711FDD">
                  <w:pPr>
                    <w:tabs>
                      <w:tab w:val="right" w:pos="1276"/>
                      <w:tab w:val="left" w:pos="1418"/>
                      <w:tab w:val="left" w:pos="7401"/>
                    </w:tabs>
                    <w:autoSpaceDE w:val="0"/>
                    <w:autoSpaceDN w:val="0"/>
                    <w:adjustRightInd w:val="0"/>
                    <w:rPr>
                      <w:rFonts w:ascii="Arial" w:hAnsi="Arial" w:cs="Arial"/>
                      <w:b/>
                      <w:sz w:val="24"/>
                      <w:szCs w:val="24"/>
                      <w:u w:val="single"/>
                    </w:rPr>
                  </w:pPr>
                </w:p>
              </w:tc>
            </w:tr>
            <w:tr w:rsidR="00711FDD" w14:paraId="10E8BB4F" w14:textId="77777777" w:rsidTr="0047371B">
              <w:trPr>
                <w:trHeight w:hRule="exact" w:val="55"/>
              </w:trPr>
              <w:tc>
                <w:tcPr>
                  <w:tcW w:w="1588" w:type="dxa"/>
                  <w:tcBorders>
                    <w:top w:val="nil"/>
                    <w:left w:val="nil"/>
                    <w:bottom w:val="nil"/>
                    <w:right w:val="nil"/>
                  </w:tcBorders>
                </w:tcPr>
                <w:p w14:paraId="0B165989" w14:textId="77777777" w:rsidR="00711FDD" w:rsidRDefault="00711FDD" w:rsidP="00711FDD">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7496" w:type="dxa"/>
                  <w:tcBorders>
                    <w:top w:val="nil"/>
                    <w:left w:val="nil"/>
                    <w:bottom w:val="nil"/>
                    <w:right w:val="nil"/>
                  </w:tcBorders>
                </w:tcPr>
                <w:p w14:paraId="73759051" w14:textId="77777777" w:rsidR="00711FDD" w:rsidRDefault="00711FDD" w:rsidP="00711FDD">
                  <w:pPr>
                    <w:tabs>
                      <w:tab w:val="right" w:pos="1276"/>
                      <w:tab w:val="left" w:pos="1418"/>
                      <w:tab w:val="left" w:pos="7401"/>
                    </w:tabs>
                    <w:autoSpaceDE w:val="0"/>
                    <w:autoSpaceDN w:val="0"/>
                    <w:adjustRightInd w:val="0"/>
                    <w:rPr>
                      <w:rFonts w:ascii="Arial" w:hAnsi="Arial" w:cs="Arial"/>
                      <w:b/>
                      <w:sz w:val="24"/>
                      <w:szCs w:val="24"/>
                      <w:u w:val="single"/>
                    </w:rPr>
                  </w:pPr>
                </w:p>
              </w:tc>
              <w:tc>
                <w:tcPr>
                  <w:tcW w:w="599" w:type="dxa"/>
                  <w:tcBorders>
                    <w:top w:val="nil"/>
                    <w:left w:val="nil"/>
                    <w:bottom w:val="nil"/>
                    <w:right w:val="nil"/>
                  </w:tcBorders>
                </w:tcPr>
                <w:p w14:paraId="002E726F" w14:textId="77777777" w:rsidR="00711FDD" w:rsidRDefault="00711FDD" w:rsidP="00711FDD">
                  <w:pPr>
                    <w:tabs>
                      <w:tab w:val="right" w:pos="1276"/>
                      <w:tab w:val="left" w:pos="1418"/>
                      <w:tab w:val="left" w:pos="7401"/>
                    </w:tabs>
                    <w:autoSpaceDE w:val="0"/>
                    <w:autoSpaceDN w:val="0"/>
                    <w:adjustRightInd w:val="0"/>
                    <w:rPr>
                      <w:rFonts w:ascii="Arial" w:hAnsi="Arial" w:cs="Arial"/>
                      <w:b/>
                      <w:sz w:val="24"/>
                      <w:szCs w:val="24"/>
                      <w:u w:val="single"/>
                    </w:rPr>
                  </w:pPr>
                </w:p>
              </w:tc>
            </w:tr>
          </w:tbl>
          <w:p w14:paraId="6ED4AF0D" w14:textId="4CCA4E8B" w:rsidR="00711FDD" w:rsidRPr="0089263D" w:rsidRDefault="00711FDD" w:rsidP="00711FDD">
            <w:pPr>
              <w:tabs>
                <w:tab w:val="right" w:pos="1276"/>
                <w:tab w:val="left" w:pos="1418"/>
                <w:tab w:val="left" w:pos="7401"/>
              </w:tabs>
              <w:autoSpaceDE w:val="0"/>
              <w:autoSpaceDN w:val="0"/>
              <w:adjustRightInd w:val="0"/>
              <w:rPr>
                <w:rFonts w:ascii="Arial" w:hAnsi="Arial" w:cs="Arial"/>
                <w:b/>
                <w:sz w:val="24"/>
                <w:szCs w:val="24"/>
                <w:u w:val="single"/>
              </w:rPr>
            </w:pPr>
          </w:p>
        </w:tc>
      </w:tr>
      <w:tr w:rsidR="00711FDD" w:rsidRPr="00711FDD" w14:paraId="5AA54ADA" w14:textId="77777777" w:rsidTr="0047371B">
        <w:trPr>
          <w:trHeight w:val="3823"/>
          <w:jc w:val="center"/>
        </w:trPr>
        <w:tc>
          <w:tcPr>
            <w:tcW w:w="9932" w:type="dxa"/>
            <w:shd w:val="clear" w:color="auto" w:fill="F2F2F2" w:themeFill="background1" w:themeFillShade="F2"/>
          </w:tcPr>
          <w:p w14:paraId="5992CB92" w14:textId="3BCFB051" w:rsidR="00711FDD" w:rsidRDefault="00711FDD" w:rsidP="00711FDD">
            <w:pPr>
              <w:rPr>
                <w:rFonts w:ascii="Arial" w:eastAsiaTheme="minorHAnsi" w:hAnsi="Arial" w:cs="Arial"/>
                <w:sz w:val="24"/>
                <w:szCs w:val="24"/>
                <w:lang w:eastAsia="en-US"/>
              </w:rPr>
            </w:pPr>
            <w:r w:rsidRPr="00672246">
              <w:rPr>
                <w:rFonts w:ascii="Arial" w:eastAsiaTheme="minorHAnsi" w:hAnsi="Arial" w:cs="Arial"/>
                <w:sz w:val="24"/>
                <w:szCs w:val="24"/>
                <w:lang w:eastAsia="en-US"/>
              </w:rPr>
              <w:t>Chère M</w:t>
            </w:r>
            <w:r w:rsidR="00543803">
              <w:rPr>
                <w:rFonts w:ascii="Arial" w:eastAsiaTheme="minorHAnsi" w:hAnsi="Arial" w:cs="Arial"/>
                <w:sz w:val="24"/>
                <w:szCs w:val="24"/>
                <w:lang w:eastAsia="en-US"/>
              </w:rPr>
              <w:t>ada</w:t>
            </w:r>
            <w:r w:rsidRPr="00672246">
              <w:rPr>
                <w:rFonts w:ascii="Arial" w:eastAsiaTheme="minorHAnsi" w:hAnsi="Arial" w:cs="Arial"/>
                <w:sz w:val="24"/>
                <w:szCs w:val="24"/>
                <w:lang w:eastAsia="en-US"/>
              </w:rPr>
              <w:t xml:space="preserve">me </w:t>
            </w:r>
            <w:proofErr w:type="spellStart"/>
            <w:r w:rsidRPr="00672246">
              <w:rPr>
                <w:rFonts w:ascii="Arial" w:eastAsiaTheme="minorHAnsi" w:hAnsi="Arial" w:cs="Arial"/>
                <w:sz w:val="24"/>
                <w:szCs w:val="24"/>
                <w:lang w:eastAsia="en-US"/>
              </w:rPr>
              <w:t>Baude</w:t>
            </w:r>
            <w:proofErr w:type="spellEnd"/>
            <w:r w:rsidR="0047371B">
              <w:rPr>
                <w:rFonts w:ascii="Arial" w:eastAsiaTheme="minorHAnsi" w:hAnsi="Arial" w:cs="Arial"/>
                <w:sz w:val="24"/>
                <w:szCs w:val="24"/>
                <w:lang w:eastAsia="en-US"/>
              </w:rPr>
              <w:t>,</w:t>
            </w:r>
          </w:p>
          <w:p w14:paraId="64E13410" w14:textId="77777777" w:rsidR="0047371B" w:rsidRPr="00672246" w:rsidRDefault="0047371B" w:rsidP="00711FDD">
            <w:pPr>
              <w:rPr>
                <w:rFonts w:ascii="Arial" w:eastAsiaTheme="minorHAnsi" w:hAnsi="Arial" w:cs="Arial"/>
                <w:sz w:val="24"/>
                <w:szCs w:val="24"/>
                <w:lang w:eastAsia="en-US"/>
              </w:rPr>
            </w:pPr>
          </w:p>
          <w:p w14:paraId="6F988C75" w14:textId="77777777" w:rsidR="00711FDD" w:rsidRDefault="00711FDD" w:rsidP="00711FDD">
            <w:pPr>
              <w:rPr>
                <w:rFonts w:ascii="Arial" w:eastAsiaTheme="minorHAnsi" w:hAnsi="Arial" w:cs="Arial"/>
                <w:sz w:val="24"/>
                <w:szCs w:val="24"/>
                <w:lang w:eastAsia="en-US"/>
              </w:rPr>
            </w:pPr>
            <w:r w:rsidRPr="00672246">
              <w:rPr>
                <w:rFonts w:ascii="Arial" w:eastAsiaTheme="minorHAnsi" w:hAnsi="Arial" w:cs="Arial"/>
                <w:sz w:val="24"/>
                <w:szCs w:val="24"/>
                <w:lang w:eastAsia="en-US"/>
              </w:rPr>
              <w:t>Veuillez trouver ci-dessous la cotation demandée</w:t>
            </w:r>
            <w:r>
              <w:rPr>
                <w:rFonts w:ascii="Arial" w:eastAsiaTheme="minorHAnsi" w:hAnsi="Arial" w:cs="Arial"/>
                <w:sz w:val="24"/>
                <w:szCs w:val="24"/>
                <w:lang w:eastAsia="en-US"/>
              </w:rPr>
              <w:t> :</w:t>
            </w:r>
          </w:p>
          <w:p w14:paraId="4CE0E1B3" w14:textId="6A9C9548" w:rsidR="006C05B4" w:rsidRDefault="00711FDD" w:rsidP="00711FDD">
            <w:pPr>
              <w:rPr>
                <w:rFonts w:ascii="Arial" w:eastAsiaTheme="minorHAnsi" w:hAnsi="Arial" w:cs="Arial"/>
                <w:sz w:val="24"/>
                <w:szCs w:val="24"/>
                <w:lang w:eastAsia="en-US"/>
              </w:rPr>
            </w:pPr>
            <w:r w:rsidRPr="00672246">
              <w:rPr>
                <w:rFonts w:ascii="Arial" w:eastAsiaTheme="minorHAnsi" w:hAnsi="Arial" w:cs="Arial"/>
                <w:sz w:val="24"/>
                <w:szCs w:val="24"/>
                <w:lang w:eastAsia="en-US"/>
              </w:rPr>
              <w:t>Port de chargement</w:t>
            </w:r>
            <w:r w:rsidR="00C94569">
              <w:rPr>
                <w:rFonts w:ascii="Arial" w:eastAsiaTheme="minorHAnsi" w:hAnsi="Arial" w:cs="Arial"/>
                <w:sz w:val="24"/>
                <w:szCs w:val="24"/>
                <w:lang w:eastAsia="en-US"/>
              </w:rPr>
              <w:t xml:space="preserve"> : </w:t>
            </w:r>
            <w:r w:rsidRPr="00672246">
              <w:rPr>
                <w:rFonts w:ascii="Arial" w:eastAsiaTheme="minorHAnsi" w:hAnsi="Arial" w:cs="Arial"/>
                <w:sz w:val="24"/>
                <w:szCs w:val="24"/>
                <w:lang w:eastAsia="en-US"/>
              </w:rPr>
              <w:t>Anvers – Port de déchargement</w:t>
            </w:r>
            <w:r w:rsidR="00C94569">
              <w:rPr>
                <w:rFonts w:ascii="Arial" w:eastAsiaTheme="minorHAnsi" w:hAnsi="Arial" w:cs="Arial"/>
                <w:sz w:val="24"/>
                <w:szCs w:val="24"/>
                <w:lang w:eastAsia="en-US"/>
              </w:rPr>
              <w:t xml:space="preserve"> : </w:t>
            </w:r>
            <w:r>
              <w:rPr>
                <w:rFonts w:ascii="Arial" w:eastAsiaTheme="minorHAnsi" w:hAnsi="Arial" w:cs="Arial"/>
                <w:sz w:val="24"/>
                <w:szCs w:val="24"/>
                <w:lang w:eastAsia="en-US"/>
              </w:rPr>
              <w:t>Le Cap</w:t>
            </w:r>
            <w:r w:rsidRPr="00672246">
              <w:rPr>
                <w:rFonts w:ascii="Arial" w:eastAsiaTheme="minorHAnsi" w:hAnsi="Arial" w:cs="Arial"/>
                <w:sz w:val="24"/>
                <w:szCs w:val="24"/>
                <w:lang w:eastAsia="en-US"/>
              </w:rPr>
              <w:t xml:space="preserve"> </w:t>
            </w:r>
          </w:p>
          <w:p w14:paraId="2E9CF092" w14:textId="01FFC979" w:rsidR="00711FDD" w:rsidRDefault="00711FDD" w:rsidP="00711FDD">
            <w:pPr>
              <w:rPr>
                <w:rFonts w:ascii="Arial" w:eastAsiaTheme="minorHAnsi" w:hAnsi="Arial" w:cs="Arial"/>
                <w:sz w:val="24"/>
                <w:szCs w:val="24"/>
                <w:lang w:eastAsia="en-US"/>
              </w:rPr>
            </w:pPr>
            <w:r>
              <w:rPr>
                <w:rFonts w:ascii="Arial" w:eastAsiaTheme="minorHAnsi" w:hAnsi="Arial" w:cs="Arial"/>
                <w:sz w:val="24"/>
                <w:szCs w:val="24"/>
                <w:lang w:eastAsia="en-US"/>
              </w:rPr>
              <w:t>Transport conventionnel</w:t>
            </w:r>
            <w:r w:rsidRPr="00672246">
              <w:rPr>
                <w:rFonts w:ascii="Arial" w:eastAsiaTheme="minorHAnsi" w:hAnsi="Arial" w:cs="Arial"/>
                <w:sz w:val="24"/>
                <w:szCs w:val="24"/>
                <w:lang w:eastAsia="en-US"/>
              </w:rPr>
              <w:t xml:space="preserve"> </w:t>
            </w:r>
          </w:p>
          <w:p w14:paraId="76CE86AC" w14:textId="77777777" w:rsidR="006756FC" w:rsidRDefault="00711FDD" w:rsidP="00711FDD">
            <w:pPr>
              <w:rPr>
                <w:rFonts w:ascii="Arial" w:eastAsiaTheme="minorHAnsi" w:hAnsi="Arial" w:cs="Arial"/>
                <w:sz w:val="24"/>
                <w:szCs w:val="24"/>
                <w:lang w:eastAsia="en-US"/>
              </w:rPr>
            </w:pPr>
            <w:r>
              <w:rPr>
                <w:rFonts w:ascii="Arial" w:eastAsiaTheme="minorHAnsi" w:hAnsi="Arial" w:cs="Arial"/>
                <w:sz w:val="24"/>
                <w:szCs w:val="24"/>
                <w:lang w:eastAsia="en-US"/>
              </w:rPr>
              <w:t xml:space="preserve">Nature du chargement : </w:t>
            </w:r>
            <w:r w:rsidRPr="00672246">
              <w:rPr>
                <w:rFonts w:ascii="Arial" w:eastAsiaTheme="minorHAnsi" w:hAnsi="Arial" w:cs="Arial"/>
                <w:sz w:val="24"/>
                <w:szCs w:val="24"/>
                <w:lang w:eastAsia="en-US"/>
              </w:rPr>
              <w:t>3 tracteurs</w:t>
            </w:r>
            <w:r w:rsidR="006756FC">
              <w:rPr>
                <w:rFonts w:ascii="Arial" w:eastAsiaTheme="minorHAnsi" w:hAnsi="Arial" w:cs="Arial"/>
                <w:sz w:val="24"/>
                <w:szCs w:val="24"/>
                <w:lang w:eastAsia="en-US"/>
              </w:rPr>
              <w:t xml:space="preserve"> </w:t>
            </w:r>
          </w:p>
          <w:p w14:paraId="55C5D705" w14:textId="24512B0C" w:rsidR="00711FDD" w:rsidRDefault="00711FDD" w:rsidP="00711FDD">
            <w:pPr>
              <w:rPr>
                <w:rFonts w:ascii="Arial" w:eastAsiaTheme="minorHAnsi" w:hAnsi="Arial" w:cs="Arial"/>
                <w:sz w:val="24"/>
                <w:szCs w:val="24"/>
                <w:lang w:eastAsia="en-US"/>
              </w:rPr>
            </w:pPr>
            <w:r w:rsidRPr="00672246">
              <w:rPr>
                <w:rFonts w:ascii="Arial" w:eastAsiaTheme="minorHAnsi" w:hAnsi="Arial" w:cs="Arial"/>
                <w:sz w:val="24"/>
                <w:szCs w:val="24"/>
                <w:lang w:eastAsia="en-US"/>
              </w:rPr>
              <w:t>Validité de cette offre : 2 mois</w:t>
            </w:r>
          </w:p>
          <w:p w14:paraId="3289ABA2" w14:textId="77777777" w:rsidR="0047371B" w:rsidRPr="00672246" w:rsidRDefault="0047371B" w:rsidP="00711FDD">
            <w:pPr>
              <w:rPr>
                <w:rFonts w:ascii="Arial" w:eastAsiaTheme="minorHAnsi" w:hAnsi="Arial" w:cs="Arial"/>
                <w:sz w:val="24"/>
                <w:szCs w:val="24"/>
                <w:lang w:eastAsia="en-US"/>
              </w:rPr>
            </w:pPr>
          </w:p>
          <w:tbl>
            <w:tblPr>
              <w:tblStyle w:val="Grilledutableau"/>
              <w:tblW w:w="0" w:type="auto"/>
              <w:tblLook w:val="04A0" w:firstRow="1" w:lastRow="0" w:firstColumn="1" w:lastColumn="0" w:noHBand="0" w:noVBand="1"/>
            </w:tblPr>
            <w:tblGrid>
              <w:gridCol w:w="4855"/>
              <w:gridCol w:w="4852"/>
            </w:tblGrid>
            <w:tr w:rsidR="00711FDD" w14:paraId="0BECFBCC" w14:textId="77777777" w:rsidTr="0047371B">
              <w:tc>
                <w:tcPr>
                  <w:tcW w:w="4855" w:type="dxa"/>
                </w:tcPr>
                <w:p w14:paraId="489D7782" w14:textId="68B453F3" w:rsidR="00711FDD" w:rsidRPr="00672246" w:rsidRDefault="00711FDD" w:rsidP="00711FDD">
                  <w:pPr>
                    <w:tabs>
                      <w:tab w:val="right" w:pos="4536"/>
                    </w:tabs>
                    <w:rPr>
                      <w:rFonts w:ascii="Arial" w:eastAsiaTheme="minorHAnsi" w:hAnsi="Arial" w:cs="Arial"/>
                      <w:sz w:val="24"/>
                      <w:szCs w:val="24"/>
                      <w:lang w:eastAsia="en-US"/>
                    </w:rPr>
                  </w:pPr>
                  <w:r w:rsidRPr="00672246">
                    <w:rPr>
                      <w:rFonts w:ascii="Arial" w:eastAsiaTheme="minorHAnsi" w:hAnsi="Arial" w:cs="Arial"/>
                      <w:sz w:val="24"/>
                      <w:szCs w:val="24"/>
                      <w:lang w:eastAsia="en-US"/>
                    </w:rPr>
                    <w:t xml:space="preserve">Enlèvement </w:t>
                  </w:r>
                  <w:r w:rsidR="00EB032C">
                    <w:rPr>
                      <w:rFonts w:ascii="Arial" w:eastAsiaTheme="minorHAnsi" w:hAnsi="Arial" w:cs="Arial"/>
                      <w:sz w:val="24"/>
                      <w:szCs w:val="24"/>
                      <w:lang w:eastAsia="en-US"/>
                    </w:rPr>
                    <w:t xml:space="preserve">à </w:t>
                  </w:r>
                  <w:proofErr w:type="spellStart"/>
                  <w:r w:rsidRPr="00672246">
                    <w:rPr>
                      <w:rFonts w:ascii="Arial" w:eastAsiaTheme="minorHAnsi" w:hAnsi="Arial" w:cs="Arial"/>
                      <w:sz w:val="24"/>
                      <w:szCs w:val="24"/>
                      <w:lang w:eastAsia="en-US"/>
                    </w:rPr>
                    <w:t>Bierne</w:t>
                  </w:r>
                  <w:proofErr w:type="spellEnd"/>
                  <w:r w:rsidRPr="00672246">
                    <w:rPr>
                      <w:rFonts w:ascii="Arial" w:eastAsiaTheme="minorHAnsi" w:hAnsi="Arial" w:cs="Arial"/>
                      <w:sz w:val="24"/>
                      <w:szCs w:val="24"/>
                      <w:lang w:eastAsia="en-US"/>
                    </w:rPr>
                    <w:t xml:space="preserve"> </w:t>
                  </w:r>
                  <w:r w:rsidR="00EB032C">
                    <w:rPr>
                      <w:rFonts w:ascii="Arial" w:eastAsiaTheme="minorHAnsi" w:hAnsi="Arial" w:cs="Arial"/>
                      <w:sz w:val="24"/>
                      <w:szCs w:val="24"/>
                      <w:lang w:eastAsia="en-US"/>
                    </w:rPr>
                    <w:t>et acheminement jusqu’</w:t>
                  </w:r>
                  <w:r w:rsidRPr="00672246">
                    <w:rPr>
                      <w:rFonts w:ascii="Arial" w:eastAsiaTheme="minorHAnsi" w:hAnsi="Arial" w:cs="Arial"/>
                      <w:sz w:val="24"/>
                      <w:szCs w:val="24"/>
                      <w:lang w:eastAsia="en-US"/>
                    </w:rPr>
                    <w:t xml:space="preserve">à Anvers : 600 </w:t>
                  </w:r>
                  <w:r>
                    <w:rPr>
                      <w:rFonts w:ascii="Arial" w:eastAsiaTheme="minorHAnsi" w:hAnsi="Arial" w:cs="Arial"/>
                      <w:sz w:val="24"/>
                      <w:szCs w:val="24"/>
                      <w:lang w:eastAsia="en-US"/>
                    </w:rPr>
                    <w:t>EUR</w:t>
                  </w:r>
                </w:p>
                <w:p w14:paraId="5BFE9443" w14:textId="77777777" w:rsidR="00711FDD" w:rsidRPr="00672246" w:rsidRDefault="00711FDD" w:rsidP="00711FDD">
                  <w:pPr>
                    <w:tabs>
                      <w:tab w:val="right" w:pos="4536"/>
                    </w:tabs>
                    <w:rPr>
                      <w:rFonts w:ascii="Arial" w:eastAsiaTheme="minorHAnsi" w:hAnsi="Arial" w:cs="Arial"/>
                      <w:sz w:val="24"/>
                      <w:szCs w:val="24"/>
                      <w:lang w:eastAsia="en-US"/>
                    </w:rPr>
                  </w:pPr>
                  <w:r w:rsidRPr="00672246">
                    <w:rPr>
                      <w:rFonts w:ascii="Arial" w:eastAsiaTheme="minorHAnsi" w:hAnsi="Arial" w:cs="Arial"/>
                      <w:sz w:val="24"/>
                      <w:szCs w:val="24"/>
                      <w:lang w:eastAsia="en-US"/>
                    </w:rPr>
                    <w:t xml:space="preserve">THC : 50 </w:t>
                  </w:r>
                  <w:r>
                    <w:rPr>
                      <w:rFonts w:ascii="Arial" w:eastAsiaTheme="minorHAnsi" w:hAnsi="Arial" w:cs="Arial"/>
                      <w:sz w:val="24"/>
                      <w:szCs w:val="24"/>
                      <w:lang w:eastAsia="en-US"/>
                    </w:rPr>
                    <w:t xml:space="preserve">EUR </w:t>
                  </w:r>
                  <w:r w:rsidRPr="00672246">
                    <w:rPr>
                      <w:rFonts w:ascii="Arial" w:eastAsiaTheme="minorHAnsi" w:hAnsi="Arial" w:cs="Arial"/>
                      <w:sz w:val="24"/>
                      <w:szCs w:val="24"/>
                      <w:lang w:eastAsia="en-US"/>
                    </w:rPr>
                    <w:t>/</w:t>
                  </w:r>
                  <w:r>
                    <w:rPr>
                      <w:rFonts w:ascii="Arial" w:eastAsiaTheme="minorHAnsi" w:hAnsi="Arial" w:cs="Arial"/>
                      <w:sz w:val="24"/>
                      <w:szCs w:val="24"/>
                      <w:lang w:eastAsia="en-US"/>
                    </w:rPr>
                    <w:t xml:space="preserve"> </w:t>
                  </w:r>
                  <w:r w:rsidRPr="00672246">
                    <w:rPr>
                      <w:rFonts w:ascii="Arial" w:eastAsiaTheme="minorHAnsi" w:hAnsi="Arial" w:cs="Arial"/>
                      <w:sz w:val="24"/>
                      <w:szCs w:val="24"/>
                      <w:lang w:eastAsia="en-US"/>
                    </w:rPr>
                    <w:t>tracteur</w:t>
                  </w:r>
                </w:p>
                <w:p w14:paraId="508AA69B" w14:textId="00AAA212" w:rsidR="00711FDD" w:rsidRPr="00672246" w:rsidRDefault="00711FDD" w:rsidP="00711FDD">
                  <w:pPr>
                    <w:tabs>
                      <w:tab w:val="right" w:pos="4536"/>
                    </w:tabs>
                    <w:rPr>
                      <w:rFonts w:ascii="Arial" w:eastAsiaTheme="minorHAnsi" w:hAnsi="Arial" w:cs="Arial"/>
                      <w:sz w:val="24"/>
                      <w:szCs w:val="24"/>
                      <w:lang w:eastAsia="en-US"/>
                    </w:rPr>
                  </w:pPr>
                  <w:r w:rsidRPr="00672246">
                    <w:rPr>
                      <w:rFonts w:ascii="Arial" w:eastAsiaTheme="minorHAnsi" w:hAnsi="Arial" w:cs="Arial"/>
                      <w:sz w:val="24"/>
                      <w:szCs w:val="24"/>
                      <w:lang w:eastAsia="en-US"/>
                    </w:rPr>
                    <w:t>ISPS : 0,50</w:t>
                  </w:r>
                  <w:r>
                    <w:rPr>
                      <w:rFonts w:ascii="Arial" w:eastAsiaTheme="minorHAnsi" w:hAnsi="Arial" w:cs="Arial"/>
                      <w:sz w:val="24"/>
                      <w:szCs w:val="24"/>
                      <w:lang w:eastAsia="en-US"/>
                    </w:rPr>
                    <w:t xml:space="preserve"> EUR</w:t>
                  </w:r>
                  <w:r w:rsidRPr="00672246">
                    <w:rPr>
                      <w:rFonts w:ascii="Arial" w:eastAsiaTheme="minorHAnsi" w:hAnsi="Arial" w:cs="Arial"/>
                      <w:sz w:val="24"/>
                      <w:szCs w:val="24"/>
                      <w:lang w:eastAsia="en-US"/>
                    </w:rPr>
                    <w:t xml:space="preserve"> / tonne réelle ; minimum de taxation de 1,50 </w:t>
                  </w:r>
                  <w:r>
                    <w:rPr>
                      <w:rFonts w:ascii="Arial" w:eastAsiaTheme="minorHAnsi" w:hAnsi="Arial" w:cs="Arial"/>
                      <w:sz w:val="24"/>
                      <w:szCs w:val="24"/>
                      <w:lang w:eastAsia="en-US"/>
                    </w:rPr>
                    <w:t>EUR</w:t>
                  </w:r>
                </w:p>
                <w:p w14:paraId="72266119" w14:textId="77777777" w:rsidR="00711FDD" w:rsidRDefault="00711FDD" w:rsidP="00711FDD">
                  <w:pPr>
                    <w:tabs>
                      <w:tab w:val="right" w:pos="4536"/>
                    </w:tabs>
                    <w:rPr>
                      <w:rFonts w:ascii="Arial" w:eastAsiaTheme="minorHAnsi" w:hAnsi="Arial" w:cs="Arial"/>
                      <w:sz w:val="24"/>
                      <w:szCs w:val="24"/>
                      <w:lang w:eastAsia="en-US"/>
                    </w:rPr>
                  </w:pPr>
                  <w:r w:rsidRPr="00672246">
                    <w:rPr>
                      <w:rFonts w:ascii="Arial" w:eastAsiaTheme="minorHAnsi" w:hAnsi="Arial" w:cs="Arial"/>
                      <w:sz w:val="24"/>
                      <w:szCs w:val="24"/>
                      <w:lang w:val="en-GB" w:eastAsia="en-US"/>
                    </w:rPr>
                    <w:t xml:space="preserve">B/L : 80 </w:t>
                  </w:r>
                  <w:r>
                    <w:rPr>
                      <w:rFonts w:ascii="Arial" w:eastAsiaTheme="minorHAnsi" w:hAnsi="Arial" w:cs="Arial"/>
                      <w:sz w:val="24"/>
                      <w:szCs w:val="24"/>
                      <w:lang w:val="en-GB" w:eastAsia="en-US"/>
                    </w:rPr>
                    <w:t>EUR</w:t>
                  </w:r>
                </w:p>
              </w:tc>
              <w:tc>
                <w:tcPr>
                  <w:tcW w:w="4852" w:type="dxa"/>
                </w:tcPr>
                <w:p w14:paraId="4567DF49" w14:textId="77777777" w:rsidR="00711FDD" w:rsidRPr="006612C5" w:rsidRDefault="00711FDD" w:rsidP="00711FDD">
                  <w:pPr>
                    <w:tabs>
                      <w:tab w:val="right" w:pos="4536"/>
                    </w:tabs>
                    <w:rPr>
                      <w:rFonts w:ascii="Arial" w:eastAsiaTheme="minorHAnsi" w:hAnsi="Arial" w:cs="Arial"/>
                      <w:sz w:val="24"/>
                      <w:szCs w:val="24"/>
                      <w:lang w:eastAsia="en-US"/>
                    </w:rPr>
                  </w:pPr>
                  <w:r w:rsidRPr="006612C5">
                    <w:rPr>
                      <w:rFonts w:ascii="Arial" w:eastAsiaTheme="minorHAnsi" w:hAnsi="Arial" w:cs="Arial"/>
                      <w:sz w:val="24"/>
                      <w:szCs w:val="24"/>
                      <w:lang w:eastAsia="en-US"/>
                    </w:rPr>
                    <w:t xml:space="preserve">Fret : 68 </w:t>
                  </w:r>
                  <w:r>
                    <w:rPr>
                      <w:rFonts w:ascii="Arial" w:eastAsiaTheme="minorHAnsi" w:hAnsi="Arial" w:cs="Arial"/>
                      <w:sz w:val="24"/>
                      <w:szCs w:val="24"/>
                      <w:lang w:eastAsia="en-US"/>
                    </w:rPr>
                    <w:t>EUR</w:t>
                  </w:r>
                  <w:r w:rsidRPr="006612C5">
                    <w:rPr>
                      <w:rFonts w:ascii="Arial" w:eastAsiaTheme="minorHAnsi" w:hAnsi="Arial" w:cs="Arial"/>
                      <w:sz w:val="24"/>
                      <w:szCs w:val="24"/>
                      <w:lang w:eastAsia="en-US"/>
                    </w:rPr>
                    <w:t> / UP</w:t>
                  </w:r>
                </w:p>
                <w:p w14:paraId="3CEDE03E" w14:textId="212AE373" w:rsidR="00711FDD" w:rsidRPr="00672246" w:rsidRDefault="00711FDD" w:rsidP="00711FDD">
                  <w:pPr>
                    <w:tabs>
                      <w:tab w:val="right" w:pos="4536"/>
                    </w:tabs>
                    <w:rPr>
                      <w:rFonts w:ascii="Arial" w:eastAsiaTheme="minorHAnsi" w:hAnsi="Arial" w:cs="Arial"/>
                      <w:sz w:val="24"/>
                      <w:szCs w:val="24"/>
                      <w:lang w:eastAsia="en-US"/>
                    </w:rPr>
                  </w:pPr>
                  <w:r w:rsidRPr="00672246">
                    <w:rPr>
                      <w:rFonts w:ascii="Arial" w:eastAsiaTheme="minorHAnsi" w:hAnsi="Arial" w:cs="Arial"/>
                      <w:sz w:val="24"/>
                      <w:szCs w:val="24"/>
                      <w:lang w:eastAsia="en-US"/>
                    </w:rPr>
                    <w:t>+ BAF : 4</w:t>
                  </w:r>
                  <w:r w:rsidR="00EB032C">
                    <w:rPr>
                      <w:rFonts w:ascii="Arial" w:eastAsiaTheme="minorHAnsi" w:hAnsi="Arial" w:cs="Arial"/>
                      <w:sz w:val="24"/>
                      <w:szCs w:val="24"/>
                      <w:lang w:eastAsia="en-US"/>
                    </w:rPr>
                    <w:t xml:space="preserve"> </w:t>
                  </w:r>
                  <w:r w:rsidRPr="00672246">
                    <w:rPr>
                      <w:rFonts w:ascii="Arial" w:eastAsiaTheme="minorHAnsi" w:hAnsi="Arial" w:cs="Arial"/>
                      <w:sz w:val="24"/>
                      <w:szCs w:val="24"/>
                      <w:lang w:eastAsia="en-US"/>
                    </w:rPr>
                    <w:t>% du fret</w:t>
                  </w:r>
                </w:p>
                <w:p w14:paraId="0CC07382" w14:textId="76A11FEC" w:rsidR="00711FDD" w:rsidRPr="00672246" w:rsidRDefault="00711FDD" w:rsidP="00711FDD">
                  <w:pPr>
                    <w:tabs>
                      <w:tab w:val="right" w:pos="4536"/>
                    </w:tabs>
                    <w:rPr>
                      <w:rFonts w:ascii="Arial" w:eastAsiaTheme="minorHAnsi" w:hAnsi="Arial" w:cs="Arial"/>
                      <w:sz w:val="24"/>
                      <w:szCs w:val="24"/>
                      <w:lang w:eastAsia="en-US"/>
                    </w:rPr>
                  </w:pPr>
                  <w:r w:rsidRPr="00672246">
                    <w:rPr>
                      <w:rFonts w:ascii="Arial" w:eastAsiaTheme="minorHAnsi" w:hAnsi="Arial" w:cs="Arial"/>
                      <w:sz w:val="24"/>
                      <w:szCs w:val="24"/>
                      <w:lang w:eastAsia="en-US"/>
                    </w:rPr>
                    <w:t>+ CAF : 3</w:t>
                  </w:r>
                  <w:r w:rsidR="00EB032C">
                    <w:rPr>
                      <w:rFonts w:ascii="Arial" w:eastAsiaTheme="minorHAnsi" w:hAnsi="Arial" w:cs="Arial"/>
                      <w:sz w:val="24"/>
                      <w:szCs w:val="24"/>
                      <w:lang w:eastAsia="en-US"/>
                    </w:rPr>
                    <w:t xml:space="preserve"> </w:t>
                  </w:r>
                  <w:r w:rsidRPr="00672246">
                    <w:rPr>
                      <w:rFonts w:ascii="Arial" w:eastAsiaTheme="minorHAnsi" w:hAnsi="Arial" w:cs="Arial"/>
                      <w:sz w:val="24"/>
                      <w:szCs w:val="24"/>
                      <w:lang w:eastAsia="en-US"/>
                    </w:rPr>
                    <w:t>% du fret révisé</w:t>
                  </w:r>
                </w:p>
                <w:p w14:paraId="2135117F" w14:textId="0BA6588A" w:rsidR="00711FDD" w:rsidRDefault="00711FDD" w:rsidP="00A11043">
                  <w:pPr>
                    <w:tabs>
                      <w:tab w:val="right" w:pos="4536"/>
                    </w:tabs>
                    <w:rPr>
                      <w:rFonts w:ascii="Arial" w:eastAsiaTheme="minorHAnsi" w:hAnsi="Arial" w:cs="Arial"/>
                      <w:sz w:val="24"/>
                      <w:szCs w:val="24"/>
                      <w:lang w:eastAsia="en-US"/>
                    </w:rPr>
                  </w:pPr>
                  <w:r w:rsidRPr="00672246">
                    <w:rPr>
                      <w:rFonts w:ascii="Arial" w:eastAsiaTheme="minorHAnsi" w:hAnsi="Arial" w:cs="Arial"/>
                      <w:sz w:val="24"/>
                      <w:szCs w:val="24"/>
                      <w:lang w:eastAsia="en-US"/>
                    </w:rPr>
                    <w:t xml:space="preserve">Transit time : 20 </w:t>
                  </w:r>
                  <w:r>
                    <w:rPr>
                      <w:rFonts w:ascii="Arial" w:eastAsiaTheme="minorHAnsi" w:hAnsi="Arial" w:cs="Arial"/>
                      <w:sz w:val="24"/>
                      <w:szCs w:val="24"/>
                      <w:lang w:eastAsia="en-US"/>
                    </w:rPr>
                    <w:t>jours (2 jours de chargement à Anvers</w:t>
                  </w:r>
                  <w:r w:rsidR="00A11043">
                    <w:rPr>
                      <w:rFonts w:ascii="Arial" w:eastAsiaTheme="minorHAnsi" w:hAnsi="Arial" w:cs="Arial"/>
                      <w:sz w:val="24"/>
                      <w:szCs w:val="24"/>
                      <w:lang w:eastAsia="en-US"/>
                    </w:rPr>
                    <w:t xml:space="preserve"> + 18 jours de mer</w:t>
                  </w:r>
                  <w:r>
                    <w:rPr>
                      <w:rFonts w:ascii="Arial" w:eastAsiaTheme="minorHAnsi" w:hAnsi="Arial" w:cs="Arial"/>
                      <w:sz w:val="24"/>
                      <w:szCs w:val="24"/>
                      <w:lang w:eastAsia="en-US"/>
                    </w:rPr>
                    <w:t>)</w:t>
                  </w:r>
                </w:p>
              </w:tc>
            </w:tr>
          </w:tbl>
          <w:p w14:paraId="2625DF15" w14:textId="77777777" w:rsidR="0047371B" w:rsidRDefault="0047371B" w:rsidP="00711FDD">
            <w:pPr>
              <w:rPr>
                <w:rFonts w:ascii="Arial" w:eastAsiaTheme="minorHAnsi" w:hAnsi="Arial" w:cs="Arial"/>
                <w:sz w:val="24"/>
                <w:szCs w:val="24"/>
                <w:lang w:eastAsia="en-US"/>
              </w:rPr>
            </w:pPr>
          </w:p>
          <w:p w14:paraId="7F1FFD26" w14:textId="34A7D868" w:rsidR="00711FDD" w:rsidRPr="00672246" w:rsidRDefault="00711FDD" w:rsidP="00711FDD">
            <w:pPr>
              <w:rPr>
                <w:rFonts w:ascii="Arial" w:eastAsiaTheme="minorHAnsi" w:hAnsi="Arial" w:cs="Arial"/>
                <w:sz w:val="24"/>
                <w:szCs w:val="24"/>
                <w:lang w:eastAsia="en-US"/>
              </w:rPr>
            </w:pPr>
            <w:r w:rsidRPr="00672246">
              <w:rPr>
                <w:rFonts w:ascii="Arial" w:eastAsiaTheme="minorHAnsi" w:hAnsi="Arial" w:cs="Arial"/>
                <w:sz w:val="24"/>
                <w:szCs w:val="24"/>
                <w:lang w:eastAsia="en-US"/>
              </w:rPr>
              <w:t>Cordialement</w:t>
            </w:r>
          </w:p>
          <w:p w14:paraId="093FA294" w14:textId="08D0BA76" w:rsidR="00711FDD" w:rsidRDefault="00711FDD" w:rsidP="00711FDD">
            <w:pPr>
              <w:rPr>
                <w:rFonts w:ascii="Arial" w:eastAsiaTheme="minorHAnsi" w:hAnsi="Arial" w:cs="Arial"/>
                <w:sz w:val="24"/>
                <w:szCs w:val="24"/>
                <w:lang w:eastAsia="en-US"/>
              </w:rPr>
            </w:pPr>
            <w:r w:rsidRPr="00672246">
              <w:rPr>
                <w:rFonts w:ascii="Arial" w:eastAsiaTheme="minorHAnsi" w:hAnsi="Arial" w:cs="Arial"/>
                <w:sz w:val="24"/>
                <w:szCs w:val="24"/>
                <w:lang w:eastAsia="en-US"/>
              </w:rPr>
              <w:t>M. Peters</w:t>
            </w:r>
            <w:r w:rsidR="00C94569">
              <w:rPr>
                <w:rFonts w:ascii="Arial" w:eastAsiaTheme="minorHAnsi" w:hAnsi="Arial" w:cs="Arial"/>
                <w:sz w:val="24"/>
                <w:szCs w:val="24"/>
                <w:lang w:eastAsia="en-US"/>
              </w:rPr>
              <w:t>o</w:t>
            </w:r>
            <w:r w:rsidRPr="00672246">
              <w:rPr>
                <w:rFonts w:ascii="Arial" w:eastAsiaTheme="minorHAnsi" w:hAnsi="Arial" w:cs="Arial"/>
                <w:sz w:val="24"/>
                <w:szCs w:val="24"/>
                <w:lang w:eastAsia="en-US"/>
              </w:rPr>
              <w:t>n</w:t>
            </w:r>
          </w:p>
          <w:p w14:paraId="4AE64F0D" w14:textId="77777777" w:rsidR="00711FDD" w:rsidRDefault="00A11043" w:rsidP="00711FDD">
            <w:pPr>
              <w:rPr>
                <w:rFonts w:asciiTheme="minorHAnsi" w:hAnsiTheme="minorHAnsi" w:cstheme="minorHAnsi"/>
                <w:sz w:val="24"/>
                <w:szCs w:val="24"/>
              </w:rPr>
            </w:pPr>
            <w:r w:rsidRPr="00A11043">
              <w:rPr>
                <w:rFonts w:ascii="Arial" w:eastAsiaTheme="minorHAnsi" w:hAnsi="Arial" w:cs="Arial"/>
                <w:sz w:val="24"/>
                <w:szCs w:val="24"/>
                <w:lang w:eastAsia="en-US"/>
              </w:rPr>
              <w:t>Responsable exploitation</w:t>
            </w:r>
            <w:r>
              <w:rPr>
                <w:rFonts w:asciiTheme="minorHAnsi" w:hAnsiTheme="minorHAnsi" w:cstheme="minorHAnsi"/>
                <w:sz w:val="24"/>
                <w:szCs w:val="24"/>
              </w:rPr>
              <w:t xml:space="preserve">  </w:t>
            </w:r>
          </w:p>
          <w:p w14:paraId="742C1818" w14:textId="24B4E5F3" w:rsidR="00A11043" w:rsidRPr="00711FDD" w:rsidRDefault="00A11043" w:rsidP="00711FDD">
            <w:pPr>
              <w:rPr>
                <w:rFonts w:asciiTheme="minorHAnsi" w:hAnsiTheme="minorHAnsi" w:cstheme="minorHAnsi"/>
                <w:sz w:val="24"/>
                <w:szCs w:val="24"/>
              </w:rPr>
            </w:pPr>
          </w:p>
        </w:tc>
      </w:tr>
    </w:tbl>
    <w:p w14:paraId="6D383BFB" w14:textId="4BB5D705" w:rsidR="0047371B" w:rsidRDefault="0047371B" w:rsidP="0047371B">
      <w:pPr>
        <w:spacing w:after="0" w:line="240" w:lineRule="auto"/>
        <w:jc w:val="both"/>
        <w:rPr>
          <w:rFonts w:ascii="Arial" w:hAnsi="Arial" w:cs="Arial"/>
          <w:b/>
          <w:sz w:val="24"/>
          <w:szCs w:val="24"/>
          <w:u w:val="single"/>
        </w:rPr>
      </w:pPr>
    </w:p>
    <w:p w14:paraId="1A06B0C3" w14:textId="77777777" w:rsidR="006C05B4" w:rsidRDefault="006C05B4" w:rsidP="0047371B">
      <w:pPr>
        <w:spacing w:after="0" w:line="240" w:lineRule="auto"/>
        <w:jc w:val="both"/>
        <w:rPr>
          <w:rFonts w:ascii="Arial" w:hAnsi="Arial" w:cs="Arial"/>
          <w:b/>
          <w:sz w:val="24"/>
          <w:szCs w:val="24"/>
          <w:u w:val="single"/>
        </w:rPr>
      </w:pPr>
    </w:p>
    <w:p w14:paraId="7FF585D7" w14:textId="63F9477C" w:rsidR="00B34351" w:rsidRPr="00672246" w:rsidRDefault="00B34351" w:rsidP="009F14CE">
      <w:pPr>
        <w:spacing w:after="0" w:line="240" w:lineRule="auto"/>
        <w:jc w:val="center"/>
        <w:rPr>
          <w:rFonts w:ascii="Arial" w:hAnsi="Arial" w:cs="Arial"/>
          <w:b/>
          <w:sz w:val="24"/>
          <w:szCs w:val="24"/>
          <w:u w:val="single"/>
        </w:rPr>
      </w:pPr>
      <w:r w:rsidRPr="00672246">
        <w:rPr>
          <w:rFonts w:ascii="Arial" w:hAnsi="Arial" w:cs="Arial"/>
          <w:b/>
          <w:sz w:val="24"/>
          <w:szCs w:val="24"/>
          <w:u w:val="single"/>
        </w:rPr>
        <w:t xml:space="preserve">Document </w:t>
      </w:r>
      <w:r w:rsidR="00320133" w:rsidRPr="00672246">
        <w:rPr>
          <w:rFonts w:ascii="Arial" w:hAnsi="Arial" w:cs="Arial"/>
          <w:b/>
          <w:sz w:val="24"/>
          <w:szCs w:val="24"/>
          <w:u w:val="single"/>
        </w:rPr>
        <w:t>8</w:t>
      </w:r>
      <w:r w:rsidRPr="00672246">
        <w:rPr>
          <w:rFonts w:ascii="Arial" w:hAnsi="Arial" w:cs="Arial"/>
          <w:b/>
          <w:sz w:val="24"/>
          <w:szCs w:val="24"/>
          <w:u w:val="single"/>
        </w:rPr>
        <w:t> :</w:t>
      </w:r>
      <w:r w:rsidR="00301BCF" w:rsidRPr="00672246">
        <w:rPr>
          <w:rFonts w:ascii="Arial" w:hAnsi="Arial" w:cs="Arial"/>
          <w:b/>
          <w:sz w:val="24"/>
          <w:szCs w:val="24"/>
          <w:u w:val="single"/>
        </w:rPr>
        <w:t xml:space="preserve"> </w:t>
      </w:r>
      <w:r w:rsidR="00320133" w:rsidRPr="00672246">
        <w:rPr>
          <w:rFonts w:ascii="Arial" w:hAnsi="Arial" w:cs="Arial"/>
          <w:b/>
          <w:sz w:val="24"/>
          <w:szCs w:val="24"/>
          <w:u w:val="single"/>
        </w:rPr>
        <w:t>Notation COFACE - Afrique du Sud</w:t>
      </w:r>
    </w:p>
    <w:p w14:paraId="3D1D038B" w14:textId="77777777" w:rsidR="00B34351" w:rsidRPr="00672246" w:rsidRDefault="00B34351" w:rsidP="00672246">
      <w:pPr>
        <w:spacing w:after="0" w:line="240" w:lineRule="auto"/>
        <w:jc w:val="center"/>
        <w:rPr>
          <w:rFonts w:ascii="Arial" w:hAnsi="Arial" w:cs="Arial"/>
          <w:b/>
          <w:sz w:val="24"/>
          <w:szCs w:val="24"/>
          <w:u w:val="single"/>
        </w:rPr>
      </w:pPr>
    </w:p>
    <w:p w14:paraId="4F6E6B67" w14:textId="77777777" w:rsidR="00301BCF" w:rsidRPr="00672246" w:rsidRDefault="00301BCF" w:rsidP="00672246">
      <w:pPr>
        <w:spacing w:after="0" w:line="240" w:lineRule="auto"/>
        <w:jc w:val="center"/>
        <w:rPr>
          <w:rFonts w:ascii="Arial" w:eastAsiaTheme="minorHAnsi" w:hAnsi="Arial" w:cs="Arial"/>
          <w:sz w:val="24"/>
          <w:szCs w:val="24"/>
          <w:lang w:eastAsia="en-US"/>
        </w:rPr>
      </w:pPr>
      <w:r w:rsidRPr="00672246">
        <w:rPr>
          <w:rFonts w:ascii="Arial" w:eastAsiaTheme="minorHAnsi" w:hAnsi="Arial" w:cs="Arial"/>
          <w:noProof/>
          <w:sz w:val="24"/>
          <w:szCs w:val="24"/>
        </w:rPr>
        <w:drawing>
          <wp:inline distT="0" distB="0" distL="0" distR="0" wp14:anchorId="38431EFB" wp14:editId="5A42F74C">
            <wp:extent cx="5760720" cy="828675"/>
            <wp:effectExtent l="0" t="0" r="0" b="9525"/>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26">
                      <a:extLst>
                        <a:ext uri="{28A0092B-C50C-407E-A947-70E740481C1C}">
                          <a14:useLocalDpi xmlns:a14="http://schemas.microsoft.com/office/drawing/2010/main" val="0"/>
                        </a:ext>
                      </a:extLst>
                    </a:blip>
                    <a:stretch>
                      <a:fillRect/>
                    </a:stretch>
                  </pic:blipFill>
                  <pic:spPr>
                    <a:xfrm>
                      <a:off x="0" y="0"/>
                      <a:ext cx="5760720" cy="828675"/>
                    </a:xfrm>
                    <a:prstGeom prst="rect">
                      <a:avLst/>
                    </a:prstGeom>
                  </pic:spPr>
                </pic:pic>
              </a:graphicData>
            </a:graphic>
          </wp:inline>
        </w:drawing>
      </w:r>
    </w:p>
    <w:p w14:paraId="1BB87F07" w14:textId="77777777" w:rsidR="000D7A82" w:rsidRDefault="000D7A82" w:rsidP="00672246">
      <w:pPr>
        <w:pBdr>
          <w:bottom w:val="single" w:sz="12" w:space="11" w:color="033055"/>
        </w:pBdr>
        <w:shd w:val="clear" w:color="auto" w:fill="FFFFFF"/>
        <w:spacing w:after="0" w:line="240" w:lineRule="auto"/>
        <w:jc w:val="center"/>
        <w:outlineLvl w:val="2"/>
        <w:rPr>
          <w:rFonts w:ascii="Arial" w:eastAsia="Times New Roman" w:hAnsi="Arial" w:cs="Arial"/>
          <w:b/>
          <w:bCs/>
          <w:caps/>
          <w:color w:val="033055"/>
          <w:sz w:val="24"/>
          <w:szCs w:val="24"/>
        </w:rPr>
      </w:pPr>
    </w:p>
    <w:p w14:paraId="5A1B3F42" w14:textId="64513DB0" w:rsidR="00301BCF" w:rsidRPr="0053654F" w:rsidRDefault="00301BCF" w:rsidP="00672246">
      <w:pPr>
        <w:pBdr>
          <w:bottom w:val="single" w:sz="12" w:space="11" w:color="033055"/>
        </w:pBdr>
        <w:shd w:val="clear" w:color="auto" w:fill="FFFFFF"/>
        <w:spacing w:after="0" w:line="240" w:lineRule="auto"/>
        <w:jc w:val="center"/>
        <w:outlineLvl w:val="2"/>
        <w:rPr>
          <w:rFonts w:ascii="Arial" w:eastAsia="Times New Roman" w:hAnsi="Arial" w:cs="Arial"/>
          <w:b/>
          <w:bCs/>
          <w:caps/>
          <w:color w:val="033055"/>
          <w:szCs w:val="24"/>
        </w:rPr>
      </w:pPr>
      <w:r w:rsidRPr="0053654F">
        <w:rPr>
          <w:rFonts w:ascii="Arial" w:eastAsia="Times New Roman" w:hAnsi="Arial" w:cs="Arial"/>
          <w:b/>
          <w:bCs/>
          <w:caps/>
          <w:color w:val="033055"/>
          <w:szCs w:val="24"/>
        </w:rPr>
        <w:t>APPRÉCIATION DU RISQUE</w:t>
      </w:r>
    </w:p>
    <w:p w14:paraId="6256B5F2" w14:textId="77777777" w:rsidR="00301BCF" w:rsidRPr="0053654F" w:rsidRDefault="00301BCF" w:rsidP="00672246">
      <w:pPr>
        <w:shd w:val="clear" w:color="auto" w:fill="FFFFFF"/>
        <w:spacing w:after="0" w:line="240" w:lineRule="auto"/>
        <w:jc w:val="both"/>
        <w:outlineLvl w:val="5"/>
        <w:rPr>
          <w:rFonts w:ascii="Arial" w:eastAsia="Times New Roman" w:hAnsi="Arial" w:cs="Arial"/>
          <w:b/>
          <w:bCs/>
          <w:color w:val="033055"/>
          <w:szCs w:val="24"/>
        </w:rPr>
      </w:pPr>
      <w:bookmarkStart w:id="5" w:name="eztoc9428_0_0_1_0_0_1"/>
      <w:bookmarkEnd w:id="5"/>
      <w:r w:rsidRPr="0053654F">
        <w:rPr>
          <w:rFonts w:ascii="Arial" w:eastAsia="Times New Roman" w:hAnsi="Arial" w:cs="Arial"/>
          <w:b/>
          <w:bCs/>
          <w:color w:val="033055"/>
          <w:szCs w:val="24"/>
        </w:rPr>
        <w:t>Faible croissance sous influence  </w:t>
      </w:r>
    </w:p>
    <w:p w14:paraId="338EDF21" w14:textId="340C60B0" w:rsidR="00301BCF" w:rsidRPr="0053654F" w:rsidRDefault="00301BCF" w:rsidP="00672246">
      <w:pPr>
        <w:shd w:val="clear" w:color="auto" w:fill="FFFFFF"/>
        <w:spacing w:after="0" w:line="240" w:lineRule="auto"/>
        <w:jc w:val="both"/>
        <w:rPr>
          <w:rFonts w:ascii="Arial" w:eastAsia="Times New Roman" w:hAnsi="Arial" w:cs="Arial"/>
          <w:color w:val="333333"/>
          <w:szCs w:val="24"/>
        </w:rPr>
      </w:pPr>
      <w:r w:rsidRPr="0053654F">
        <w:rPr>
          <w:rFonts w:ascii="Arial" w:eastAsia="Times New Roman" w:hAnsi="Arial" w:cs="Arial"/>
          <w:color w:val="333333"/>
          <w:szCs w:val="24"/>
        </w:rPr>
        <w:t>En 202</w:t>
      </w:r>
      <w:r w:rsidR="008716D0" w:rsidRPr="0053654F">
        <w:rPr>
          <w:rFonts w:ascii="Arial" w:eastAsia="Times New Roman" w:hAnsi="Arial" w:cs="Arial"/>
          <w:color w:val="333333"/>
          <w:szCs w:val="24"/>
        </w:rPr>
        <w:t>2</w:t>
      </w:r>
      <w:r w:rsidRPr="0053654F">
        <w:rPr>
          <w:rFonts w:ascii="Arial" w:eastAsia="Times New Roman" w:hAnsi="Arial" w:cs="Arial"/>
          <w:color w:val="333333"/>
          <w:szCs w:val="24"/>
        </w:rPr>
        <w:t>, la croissance économique devrait ralentir. La consommation des ménages restera contrainte par un chômage très élevé. En novembre 202</w:t>
      </w:r>
      <w:r w:rsidR="008716D0" w:rsidRPr="0053654F">
        <w:rPr>
          <w:rFonts w:ascii="Arial" w:eastAsia="Times New Roman" w:hAnsi="Arial" w:cs="Arial"/>
          <w:color w:val="333333"/>
          <w:szCs w:val="24"/>
        </w:rPr>
        <w:t>1</w:t>
      </w:r>
      <w:r w:rsidRPr="0053654F">
        <w:rPr>
          <w:rFonts w:ascii="Arial" w:eastAsia="Times New Roman" w:hAnsi="Arial" w:cs="Arial"/>
          <w:color w:val="333333"/>
          <w:szCs w:val="24"/>
        </w:rPr>
        <w:t>, confrontée à une inflation de 5</w:t>
      </w:r>
      <w:r w:rsidR="00B4521C">
        <w:rPr>
          <w:rFonts w:ascii="Arial" w:eastAsia="Times New Roman" w:hAnsi="Arial" w:cs="Arial"/>
          <w:color w:val="333333"/>
          <w:szCs w:val="24"/>
        </w:rPr>
        <w:t xml:space="preserve"> </w:t>
      </w:r>
      <w:r w:rsidRPr="0053654F">
        <w:rPr>
          <w:rFonts w:ascii="Arial" w:eastAsia="Times New Roman" w:hAnsi="Arial" w:cs="Arial"/>
          <w:color w:val="333333"/>
          <w:szCs w:val="24"/>
        </w:rPr>
        <w:t>% en rythme annuel, la banque centrale relevait son taux directeur de 25 points à 3,75</w:t>
      </w:r>
      <w:r w:rsidR="00B4521C">
        <w:rPr>
          <w:rFonts w:ascii="Arial" w:eastAsia="Times New Roman" w:hAnsi="Arial" w:cs="Arial"/>
          <w:color w:val="333333"/>
          <w:szCs w:val="24"/>
        </w:rPr>
        <w:t xml:space="preserve"> </w:t>
      </w:r>
      <w:r w:rsidRPr="0053654F">
        <w:rPr>
          <w:rFonts w:ascii="Arial" w:eastAsia="Times New Roman" w:hAnsi="Arial" w:cs="Arial"/>
          <w:color w:val="333333"/>
          <w:szCs w:val="24"/>
        </w:rPr>
        <w:t>%, une première en trois ans. Cette remontée devrait se poursuivre parallèlement au resserrement des politiques monétai</w:t>
      </w:r>
      <w:r w:rsidR="00B4521C">
        <w:rPr>
          <w:rFonts w:ascii="Arial" w:eastAsia="Times New Roman" w:hAnsi="Arial" w:cs="Arial"/>
          <w:color w:val="333333"/>
          <w:szCs w:val="24"/>
        </w:rPr>
        <w:t xml:space="preserve">res américaine et britannique </w:t>
      </w:r>
      <w:r w:rsidRPr="0053654F">
        <w:rPr>
          <w:rFonts w:ascii="Arial" w:eastAsia="Times New Roman" w:hAnsi="Arial" w:cs="Arial"/>
          <w:color w:val="333333"/>
          <w:szCs w:val="24"/>
        </w:rPr>
        <w:t xml:space="preserve">qui pèserait sur le rand, ce qui, ajouté aux prix élevés de l’énergie et de l’alimentation, entretiendrait les pressions inflationnistes. </w:t>
      </w:r>
    </w:p>
    <w:p w14:paraId="69D500DC" w14:textId="3F1E6867" w:rsidR="00301BCF" w:rsidRPr="0053654F" w:rsidRDefault="00301BCF" w:rsidP="0053654F">
      <w:pPr>
        <w:shd w:val="clear" w:color="auto" w:fill="FFFFFF"/>
        <w:spacing w:after="0" w:line="240" w:lineRule="auto"/>
        <w:jc w:val="both"/>
        <w:rPr>
          <w:rFonts w:ascii="Arial" w:eastAsia="Times New Roman" w:hAnsi="Arial" w:cs="Arial"/>
          <w:b/>
          <w:bCs/>
          <w:color w:val="033055"/>
          <w:szCs w:val="24"/>
        </w:rPr>
      </w:pPr>
      <w:bookmarkStart w:id="6" w:name="eztoc9428_0_0_1_0_0_2"/>
      <w:bookmarkStart w:id="7" w:name="eztoc9428_0_0_1_0_0_3"/>
      <w:bookmarkEnd w:id="6"/>
      <w:bookmarkEnd w:id="7"/>
      <w:r w:rsidRPr="0053654F">
        <w:rPr>
          <w:rFonts w:ascii="Arial" w:eastAsia="Times New Roman" w:hAnsi="Arial" w:cs="Arial"/>
          <w:b/>
          <w:bCs/>
          <w:color w:val="033055"/>
          <w:szCs w:val="24"/>
        </w:rPr>
        <w:t>Des défis sociaux et économiques prégnants</w:t>
      </w:r>
    </w:p>
    <w:p w14:paraId="255C061C" w14:textId="06A1D00D" w:rsidR="00301BCF" w:rsidRPr="0053654F" w:rsidRDefault="00301BCF" w:rsidP="00672246">
      <w:pPr>
        <w:shd w:val="clear" w:color="auto" w:fill="FFFFFF"/>
        <w:spacing w:after="0" w:line="240" w:lineRule="auto"/>
        <w:jc w:val="both"/>
        <w:rPr>
          <w:rFonts w:ascii="Arial" w:eastAsia="Times New Roman" w:hAnsi="Arial" w:cs="Arial"/>
          <w:color w:val="333333"/>
          <w:szCs w:val="24"/>
        </w:rPr>
      </w:pPr>
      <w:r w:rsidRPr="0053654F">
        <w:rPr>
          <w:rFonts w:ascii="Arial" w:eastAsia="Times New Roman" w:hAnsi="Arial" w:cs="Arial"/>
          <w:color w:val="333333"/>
          <w:szCs w:val="24"/>
        </w:rPr>
        <w:t>Lors des élections municipales de novembre 202</w:t>
      </w:r>
      <w:r w:rsidR="008716D0" w:rsidRPr="0053654F">
        <w:rPr>
          <w:rFonts w:ascii="Arial" w:eastAsia="Times New Roman" w:hAnsi="Arial" w:cs="Arial"/>
          <w:color w:val="333333"/>
          <w:szCs w:val="24"/>
        </w:rPr>
        <w:t>1</w:t>
      </w:r>
      <w:r w:rsidRPr="0053654F">
        <w:rPr>
          <w:rFonts w:ascii="Arial" w:eastAsia="Times New Roman" w:hAnsi="Arial" w:cs="Arial"/>
          <w:color w:val="333333"/>
          <w:szCs w:val="24"/>
        </w:rPr>
        <w:t>, avec 46 % des suffrages, mais une faible participation, l’ANC</w:t>
      </w:r>
      <w:r w:rsidR="00EB032C">
        <w:rPr>
          <w:rFonts w:ascii="Arial" w:eastAsia="Times New Roman" w:hAnsi="Arial" w:cs="Arial"/>
          <w:color w:val="333333"/>
          <w:szCs w:val="24"/>
        </w:rPr>
        <w:t xml:space="preserve"> (</w:t>
      </w:r>
      <w:proofErr w:type="spellStart"/>
      <w:r w:rsidR="00EB032C">
        <w:rPr>
          <w:rFonts w:ascii="Arial" w:eastAsia="Times New Roman" w:hAnsi="Arial" w:cs="Arial"/>
          <w:color w:val="333333"/>
          <w:szCs w:val="24"/>
        </w:rPr>
        <w:t>African</w:t>
      </w:r>
      <w:proofErr w:type="spellEnd"/>
      <w:r w:rsidR="00EB032C">
        <w:rPr>
          <w:rFonts w:ascii="Arial" w:eastAsia="Times New Roman" w:hAnsi="Arial" w:cs="Arial"/>
          <w:color w:val="333333"/>
          <w:szCs w:val="24"/>
        </w:rPr>
        <w:t xml:space="preserve"> National </w:t>
      </w:r>
      <w:proofErr w:type="spellStart"/>
      <w:r w:rsidR="00EB032C">
        <w:rPr>
          <w:rFonts w:ascii="Arial" w:eastAsia="Times New Roman" w:hAnsi="Arial" w:cs="Arial"/>
          <w:color w:val="333333"/>
          <w:szCs w:val="24"/>
        </w:rPr>
        <w:t>Congress</w:t>
      </w:r>
      <w:proofErr w:type="spellEnd"/>
      <w:r w:rsidR="00EB032C">
        <w:rPr>
          <w:rFonts w:ascii="Arial" w:eastAsia="Times New Roman" w:hAnsi="Arial" w:cs="Arial"/>
          <w:color w:val="333333"/>
          <w:szCs w:val="24"/>
        </w:rPr>
        <w:t>)</w:t>
      </w:r>
      <w:r w:rsidRPr="0053654F">
        <w:rPr>
          <w:rFonts w:ascii="Arial" w:eastAsia="Times New Roman" w:hAnsi="Arial" w:cs="Arial"/>
          <w:color w:val="333333"/>
          <w:szCs w:val="24"/>
        </w:rPr>
        <w:t>, au pouvoir depuis la fin de l’apartheid, est passé pour la première fois sous la barre des 50 %, traduisant le mécontentement social. La crise a exacerbé le chômage, la pauvreté, les divisions et la corruption, atteignant son paroxysme en juillet 202</w:t>
      </w:r>
      <w:r w:rsidR="008716D0" w:rsidRPr="0053654F">
        <w:rPr>
          <w:rFonts w:ascii="Arial" w:eastAsia="Times New Roman" w:hAnsi="Arial" w:cs="Arial"/>
          <w:color w:val="333333"/>
          <w:szCs w:val="24"/>
        </w:rPr>
        <w:t>1</w:t>
      </w:r>
      <w:r w:rsidRPr="0053654F">
        <w:rPr>
          <w:rFonts w:ascii="Arial" w:eastAsia="Times New Roman" w:hAnsi="Arial" w:cs="Arial"/>
          <w:color w:val="333333"/>
          <w:szCs w:val="24"/>
        </w:rPr>
        <w:t xml:space="preserve"> avec les émeutes et pillages dans le KwaZulu-Natal et le Gauteng. </w:t>
      </w:r>
    </w:p>
    <w:p w14:paraId="3D5A59EF" w14:textId="77777777" w:rsidR="00495092" w:rsidRPr="009F14CE" w:rsidRDefault="00495092" w:rsidP="00495092">
      <w:pPr>
        <w:shd w:val="clear" w:color="auto" w:fill="FFFFFF"/>
        <w:spacing w:after="0" w:line="240" w:lineRule="auto"/>
        <w:rPr>
          <w:rFonts w:ascii="Arial" w:eastAsia="Times New Roman" w:hAnsi="Arial" w:cs="Arial"/>
          <w:bCs/>
          <w:color w:val="333333"/>
          <w:szCs w:val="24"/>
        </w:rPr>
      </w:pPr>
      <w:r w:rsidRPr="009F14CE">
        <w:rPr>
          <w:rFonts w:ascii="Arial" w:eastAsia="Times New Roman" w:hAnsi="Arial" w:cs="Arial"/>
          <w:bCs/>
          <w:color w:val="333333"/>
          <w:szCs w:val="24"/>
        </w:rPr>
        <w:t>Dernière mise à jour : Octobre 2022</w:t>
      </w:r>
    </w:p>
    <w:p w14:paraId="377059DE" w14:textId="1962F3C2" w:rsidR="00301BCF" w:rsidRPr="00495092" w:rsidRDefault="00301BCF" w:rsidP="00672246">
      <w:pPr>
        <w:shd w:val="clear" w:color="auto" w:fill="FFFFFF"/>
        <w:spacing w:after="0" w:line="240" w:lineRule="auto"/>
        <w:jc w:val="both"/>
        <w:rPr>
          <w:rFonts w:ascii="Arial" w:eastAsia="Times New Roman" w:hAnsi="Arial" w:cs="Arial"/>
          <w:b/>
          <w:color w:val="333333"/>
          <w:szCs w:val="24"/>
        </w:rPr>
      </w:pPr>
      <w:r w:rsidRPr="00495092">
        <w:rPr>
          <w:rFonts w:ascii="Arial" w:eastAsia="Times New Roman" w:hAnsi="Arial" w:cs="Arial"/>
          <w:b/>
          <w:color w:val="333333"/>
          <w:szCs w:val="24"/>
        </w:rPr>
        <w:t>1 EUR = 17,5 ZAR </w:t>
      </w:r>
    </w:p>
    <w:p w14:paraId="6173BC24" w14:textId="108E4E72" w:rsidR="009F14CE" w:rsidRPr="00BF7790" w:rsidRDefault="009F14CE" w:rsidP="009F14CE">
      <w:pPr>
        <w:spacing w:after="0" w:line="240" w:lineRule="auto"/>
        <w:ind w:left="1416"/>
        <w:jc w:val="right"/>
        <w:rPr>
          <w:rFonts w:ascii="Arial" w:hAnsi="Arial" w:cs="Arial"/>
          <w:color w:val="000000" w:themeColor="text1"/>
          <w:sz w:val="24"/>
          <w:szCs w:val="24"/>
        </w:rPr>
      </w:pPr>
      <w:r w:rsidRPr="00BF7790">
        <w:rPr>
          <w:rFonts w:ascii="Arial" w:hAnsi="Arial" w:cs="Arial"/>
          <w:color w:val="000000" w:themeColor="text1"/>
          <w:sz w:val="24"/>
          <w:szCs w:val="24"/>
        </w:rPr>
        <w:t xml:space="preserve">Source : </w:t>
      </w:r>
      <w:r w:rsidRPr="009F14CE">
        <w:rPr>
          <w:rFonts w:ascii="Arial" w:hAnsi="Arial" w:cs="Arial"/>
          <w:sz w:val="24"/>
          <w:szCs w:val="24"/>
        </w:rPr>
        <w:t>https://www.coface.fr/Etudes-econ</w:t>
      </w:r>
      <w:r>
        <w:rPr>
          <w:rFonts w:ascii="Arial" w:hAnsi="Arial" w:cs="Arial"/>
          <w:sz w:val="24"/>
          <w:szCs w:val="24"/>
        </w:rPr>
        <w:t>omiques-et-risque-pays</w:t>
      </w:r>
    </w:p>
    <w:p w14:paraId="65CCE337" w14:textId="0FE9D62F" w:rsidR="00BF7790" w:rsidRDefault="00BF7790" w:rsidP="00BF7790">
      <w:pPr>
        <w:jc w:val="center"/>
        <w:rPr>
          <w:rFonts w:ascii="Arial" w:hAnsi="Arial" w:cs="Arial"/>
          <w:b/>
          <w:sz w:val="28"/>
          <w:szCs w:val="28"/>
        </w:rPr>
      </w:pPr>
      <w:r>
        <w:rPr>
          <w:rFonts w:ascii="Arial" w:hAnsi="Arial" w:cs="Arial"/>
          <w:b/>
          <w:sz w:val="28"/>
          <w:szCs w:val="28"/>
        </w:rPr>
        <w:t>MISSION N°2</w:t>
      </w:r>
    </w:p>
    <w:p w14:paraId="648FCFDB" w14:textId="27858E1B" w:rsidR="0040717F" w:rsidRPr="00BF7790" w:rsidRDefault="00811720" w:rsidP="00672246">
      <w:pPr>
        <w:spacing w:after="0" w:line="240" w:lineRule="auto"/>
        <w:jc w:val="center"/>
        <w:rPr>
          <w:rFonts w:ascii="Arial" w:hAnsi="Arial" w:cs="Arial"/>
          <w:b/>
          <w:sz w:val="28"/>
          <w:szCs w:val="28"/>
        </w:rPr>
      </w:pPr>
      <w:r w:rsidRPr="00BF7790">
        <w:rPr>
          <w:rFonts w:ascii="Arial" w:hAnsi="Arial" w:cs="Arial"/>
          <w:b/>
          <w:sz w:val="28"/>
          <w:szCs w:val="28"/>
        </w:rPr>
        <w:t>Sécurisation des solutions d’approvisionnement</w:t>
      </w:r>
    </w:p>
    <w:p w14:paraId="374EEECD" w14:textId="77777777" w:rsidR="00BF7790" w:rsidRPr="00EE146E" w:rsidRDefault="00BF7790" w:rsidP="00BF7790">
      <w:pPr>
        <w:spacing w:after="0"/>
        <w:jc w:val="center"/>
        <w:rPr>
          <w:rFonts w:ascii="Arial" w:hAnsi="Arial" w:cs="Arial"/>
          <w:b/>
          <w:sz w:val="28"/>
          <w:szCs w:val="28"/>
        </w:rPr>
      </w:pPr>
      <w:r w:rsidRPr="00EE146E">
        <w:rPr>
          <w:rFonts w:ascii="Arial" w:hAnsi="Arial" w:cs="Arial"/>
          <w:b/>
          <w:sz w:val="28"/>
          <w:szCs w:val="28"/>
        </w:rPr>
        <w:t xml:space="preserve">Documents </w:t>
      </w:r>
      <w:r>
        <w:rPr>
          <w:rFonts w:ascii="Arial" w:hAnsi="Arial" w:cs="Arial"/>
          <w:b/>
          <w:sz w:val="28"/>
          <w:szCs w:val="28"/>
        </w:rPr>
        <w:t>9</w:t>
      </w:r>
      <w:r w:rsidRPr="00EE146E">
        <w:rPr>
          <w:rFonts w:ascii="Arial" w:hAnsi="Arial" w:cs="Arial"/>
          <w:b/>
          <w:sz w:val="28"/>
          <w:szCs w:val="28"/>
        </w:rPr>
        <w:t xml:space="preserve"> à </w:t>
      </w:r>
      <w:r>
        <w:rPr>
          <w:rFonts w:ascii="Arial" w:hAnsi="Arial" w:cs="Arial"/>
          <w:b/>
          <w:sz w:val="28"/>
          <w:szCs w:val="28"/>
        </w:rPr>
        <w:t>15</w:t>
      </w:r>
    </w:p>
    <w:p w14:paraId="3B051660" w14:textId="77777777" w:rsidR="00811720" w:rsidRPr="00672246" w:rsidRDefault="00811720" w:rsidP="00672246">
      <w:pPr>
        <w:spacing w:after="0" w:line="240" w:lineRule="auto"/>
        <w:jc w:val="center"/>
        <w:rPr>
          <w:rFonts w:ascii="Arial" w:hAnsi="Arial" w:cs="Arial"/>
          <w:sz w:val="24"/>
          <w:szCs w:val="24"/>
        </w:rPr>
      </w:pPr>
    </w:p>
    <w:p w14:paraId="4CB7BB9B" w14:textId="77777777" w:rsidR="00EA081B" w:rsidRDefault="00EA081B" w:rsidP="00672246">
      <w:pPr>
        <w:spacing w:after="0" w:line="240" w:lineRule="auto"/>
        <w:jc w:val="both"/>
        <w:rPr>
          <w:rFonts w:ascii="Arial" w:hAnsi="Arial" w:cs="Arial"/>
          <w:sz w:val="24"/>
          <w:szCs w:val="24"/>
        </w:rPr>
      </w:pPr>
    </w:p>
    <w:p w14:paraId="7509F1F8" w14:textId="711DD644" w:rsidR="00811720" w:rsidRDefault="00811720" w:rsidP="00637C6B">
      <w:pPr>
        <w:spacing w:after="0"/>
        <w:jc w:val="both"/>
        <w:rPr>
          <w:rFonts w:ascii="Arial" w:hAnsi="Arial" w:cs="Arial"/>
          <w:sz w:val="24"/>
          <w:szCs w:val="24"/>
        </w:rPr>
      </w:pPr>
      <w:r w:rsidRPr="00672246">
        <w:rPr>
          <w:rFonts w:ascii="Arial" w:hAnsi="Arial" w:cs="Arial"/>
          <w:sz w:val="24"/>
          <w:szCs w:val="24"/>
        </w:rPr>
        <w:t xml:space="preserve">Les délais d’approvisionnement des </w:t>
      </w:r>
      <w:r w:rsidR="00320133" w:rsidRPr="00672246">
        <w:rPr>
          <w:rFonts w:ascii="Arial" w:hAnsi="Arial" w:cs="Arial"/>
          <w:sz w:val="24"/>
          <w:szCs w:val="24"/>
        </w:rPr>
        <w:t>pièces détachées</w:t>
      </w:r>
      <w:r w:rsidRPr="00672246">
        <w:rPr>
          <w:rFonts w:ascii="Arial" w:hAnsi="Arial" w:cs="Arial"/>
          <w:sz w:val="24"/>
          <w:szCs w:val="24"/>
        </w:rPr>
        <w:t xml:space="preserve"> des tracteurs</w:t>
      </w:r>
      <w:r w:rsidR="001A457D" w:rsidRPr="00672246">
        <w:rPr>
          <w:rFonts w:ascii="Arial" w:hAnsi="Arial" w:cs="Arial"/>
          <w:sz w:val="24"/>
          <w:szCs w:val="24"/>
        </w:rPr>
        <w:t>,</w:t>
      </w:r>
      <w:r w:rsidRPr="00672246">
        <w:rPr>
          <w:rFonts w:ascii="Arial" w:hAnsi="Arial" w:cs="Arial"/>
          <w:sz w:val="24"/>
          <w:szCs w:val="24"/>
        </w:rPr>
        <w:t xml:space="preserve"> depuis le Japon</w:t>
      </w:r>
      <w:r w:rsidR="001A457D" w:rsidRPr="00672246">
        <w:rPr>
          <w:rFonts w:ascii="Arial" w:hAnsi="Arial" w:cs="Arial"/>
          <w:sz w:val="24"/>
          <w:szCs w:val="24"/>
        </w:rPr>
        <w:t>,</w:t>
      </w:r>
      <w:r w:rsidRPr="00672246">
        <w:rPr>
          <w:rFonts w:ascii="Arial" w:hAnsi="Arial" w:cs="Arial"/>
          <w:sz w:val="24"/>
          <w:szCs w:val="24"/>
        </w:rPr>
        <w:t xml:space="preserve"> </w:t>
      </w:r>
      <w:r w:rsidR="0063259C" w:rsidRPr="00672246">
        <w:rPr>
          <w:rFonts w:ascii="Arial" w:hAnsi="Arial" w:cs="Arial"/>
          <w:sz w:val="24"/>
          <w:szCs w:val="24"/>
        </w:rPr>
        <w:t>deviennent de</w:t>
      </w:r>
      <w:r w:rsidRPr="00672246">
        <w:rPr>
          <w:rFonts w:ascii="Arial" w:hAnsi="Arial" w:cs="Arial"/>
          <w:sz w:val="24"/>
          <w:szCs w:val="24"/>
        </w:rPr>
        <w:t xml:space="preserve"> plus en plus aléatoires et le fournisseur japonais a du mal à satisfaire les besoins croissants de </w:t>
      </w:r>
      <w:r w:rsidR="00456642" w:rsidRPr="00456642">
        <w:rPr>
          <w:rFonts w:ascii="Arial" w:hAnsi="Arial" w:cs="Arial"/>
          <w:sz w:val="24"/>
          <w:szCs w:val="24"/>
        </w:rPr>
        <w:t xml:space="preserve">KUBOTA </w:t>
      </w:r>
      <w:r w:rsidR="00CC71EE">
        <w:rPr>
          <w:rFonts w:ascii="Arial" w:hAnsi="Arial" w:cs="Arial"/>
          <w:sz w:val="24"/>
          <w:szCs w:val="24"/>
        </w:rPr>
        <w:t>EUR</w:t>
      </w:r>
      <w:r w:rsidR="00367544">
        <w:rPr>
          <w:rFonts w:ascii="Arial" w:hAnsi="Arial" w:cs="Arial"/>
          <w:sz w:val="24"/>
          <w:szCs w:val="24"/>
        </w:rPr>
        <w:t>O</w:t>
      </w:r>
      <w:r w:rsidR="00456642" w:rsidRPr="00456642">
        <w:rPr>
          <w:rFonts w:ascii="Arial" w:hAnsi="Arial" w:cs="Arial"/>
          <w:sz w:val="24"/>
          <w:szCs w:val="24"/>
        </w:rPr>
        <w:t>PE</w:t>
      </w:r>
      <w:r w:rsidRPr="00672246">
        <w:rPr>
          <w:rFonts w:ascii="Arial" w:hAnsi="Arial" w:cs="Arial"/>
          <w:sz w:val="24"/>
          <w:szCs w:val="24"/>
        </w:rPr>
        <w:t xml:space="preserve">. </w:t>
      </w:r>
      <w:r w:rsidR="00456642">
        <w:rPr>
          <w:rFonts w:ascii="Arial" w:hAnsi="Arial" w:cs="Arial"/>
          <w:sz w:val="24"/>
          <w:szCs w:val="24"/>
        </w:rPr>
        <w:t>Celle-ci</w:t>
      </w:r>
      <w:r w:rsidR="001E60DA">
        <w:rPr>
          <w:rFonts w:ascii="Arial" w:hAnsi="Arial" w:cs="Arial"/>
          <w:sz w:val="24"/>
          <w:szCs w:val="24"/>
        </w:rPr>
        <w:t xml:space="preserve"> </w:t>
      </w:r>
      <w:r w:rsidR="001A457D" w:rsidRPr="00672246">
        <w:rPr>
          <w:rFonts w:ascii="Arial" w:hAnsi="Arial" w:cs="Arial"/>
          <w:sz w:val="24"/>
          <w:szCs w:val="24"/>
        </w:rPr>
        <w:t xml:space="preserve">souhaite </w:t>
      </w:r>
      <w:r w:rsidRPr="00672246">
        <w:rPr>
          <w:rFonts w:ascii="Arial" w:hAnsi="Arial" w:cs="Arial"/>
          <w:sz w:val="24"/>
          <w:szCs w:val="24"/>
        </w:rPr>
        <w:t>sécuriser ses approvisionnements e</w:t>
      </w:r>
      <w:r w:rsidR="001A457D" w:rsidRPr="00672246">
        <w:rPr>
          <w:rFonts w:ascii="Arial" w:hAnsi="Arial" w:cs="Arial"/>
          <w:sz w:val="24"/>
          <w:szCs w:val="24"/>
        </w:rPr>
        <w:t>t</w:t>
      </w:r>
      <w:r w:rsidRPr="00672246">
        <w:rPr>
          <w:rFonts w:ascii="Arial" w:hAnsi="Arial" w:cs="Arial"/>
          <w:sz w:val="24"/>
          <w:szCs w:val="24"/>
        </w:rPr>
        <w:t xml:space="preserve"> cherch</w:t>
      </w:r>
      <w:r w:rsidR="001A457D" w:rsidRPr="00672246">
        <w:rPr>
          <w:rFonts w:ascii="Arial" w:hAnsi="Arial" w:cs="Arial"/>
          <w:sz w:val="24"/>
          <w:szCs w:val="24"/>
        </w:rPr>
        <w:t>e à identifier</w:t>
      </w:r>
      <w:r w:rsidRPr="00672246">
        <w:rPr>
          <w:rFonts w:ascii="Arial" w:hAnsi="Arial" w:cs="Arial"/>
          <w:sz w:val="24"/>
          <w:szCs w:val="24"/>
        </w:rPr>
        <w:t xml:space="preserve"> des fournisseurs plus proches. </w:t>
      </w:r>
    </w:p>
    <w:p w14:paraId="571EF501" w14:textId="77777777" w:rsidR="000D7A82" w:rsidRPr="00672246" w:rsidRDefault="000D7A82" w:rsidP="00672246">
      <w:pPr>
        <w:spacing w:after="0" w:line="240" w:lineRule="auto"/>
        <w:jc w:val="both"/>
        <w:rPr>
          <w:rFonts w:ascii="Arial" w:hAnsi="Arial" w:cs="Arial"/>
          <w:sz w:val="24"/>
          <w:szCs w:val="24"/>
        </w:rPr>
      </w:pPr>
    </w:p>
    <w:p w14:paraId="75D917ED" w14:textId="3BC62773" w:rsidR="00811720" w:rsidRDefault="00BC6772" w:rsidP="00637C6B">
      <w:pPr>
        <w:spacing w:after="0"/>
        <w:jc w:val="both"/>
        <w:rPr>
          <w:rFonts w:ascii="Arial" w:hAnsi="Arial" w:cs="Arial"/>
          <w:sz w:val="24"/>
          <w:szCs w:val="24"/>
        </w:rPr>
      </w:pPr>
      <w:r>
        <w:rPr>
          <w:rFonts w:ascii="Arial" w:hAnsi="Arial" w:cs="Arial"/>
          <w:sz w:val="24"/>
          <w:szCs w:val="24"/>
        </w:rPr>
        <w:t>Céline</w:t>
      </w:r>
      <w:r w:rsidR="00811720" w:rsidRPr="00672246">
        <w:rPr>
          <w:rFonts w:ascii="Arial" w:hAnsi="Arial" w:cs="Arial"/>
          <w:sz w:val="24"/>
          <w:szCs w:val="24"/>
        </w:rPr>
        <w:t xml:space="preserve"> </w:t>
      </w:r>
      <w:r w:rsidR="00220C02" w:rsidRPr="00672246">
        <w:rPr>
          <w:rFonts w:ascii="Arial" w:hAnsi="Arial" w:cs="Arial"/>
          <w:sz w:val="24"/>
          <w:szCs w:val="24"/>
        </w:rPr>
        <w:t>DUPONT</w:t>
      </w:r>
      <w:r w:rsidR="00947DF6">
        <w:rPr>
          <w:rFonts w:ascii="Arial" w:hAnsi="Arial" w:cs="Arial"/>
          <w:sz w:val="24"/>
          <w:szCs w:val="24"/>
        </w:rPr>
        <w:t xml:space="preserve">, Manager </w:t>
      </w:r>
      <w:r w:rsidR="00947DF6" w:rsidRPr="00672246">
        <w:rPr>
          <w:rFonts w:ascii="Arial" w:hAnsi="Arial" w:cs="Arial"/>
          <w:sz w:val="24"/>
          <w:szCs w:val="24"/>
        </w:rPr>
        <w:t>Achats</w:t>
      </w:r>
      <w:r w:rsidR="00456642">
        <w:rPr>
          <w:rFonts w:ascii="Arial" w:hAnsi="Arial" w:cs="Arial"/>
          <w:sz w:val="24"/>
          <w:szCs w:val="24"/>
        </w:rPr>
        <w:t>,</w:t>
      </w:r>
      <w:r w:rsidR="00811720" w:rsidRPr="00672246">
        <w:rPr>
          <w:rFonts w:ascii="Arial" w:hAnsi="Arial" w:cs="Arial"/>
          <w:sz w:val="24"/>
          <w:szCs w:val="24"/>
        </w:rPr>
        <w:t xml:space="preserve"> a adressé une note de service aux 5 acheteurs de pièces de tracteurs</w:t>
      </w:r>
      <w:r w:rsidR="00947DF6">
        <w:rPr>
          <w:rFonts w:ascii="Arial" w:hAnsi="Arial" w:cs="Arial"/>
          <w:sz w:val="24"/>
          <w:szCs w:val="24"/>
        </w:rPr>
        <w:t xml:space="preserve"> et </w:t>
      </w:r>
      <w:r w:rsidR="00811720" w:rsidRPr="00672246">
        <w:rPr>
          <w:rFonts w:ascii="Arial" w:hAnsi="Arial" w:cs="Arial"/>
          <w:sz w:val="24"/>
          <w:szCs w:val="24"/>
        </w:rPr>
        <w:t>à vous-même</w:t>
      </w:r>
      <w:r w:rsidR="001A457D" w:rsidRPr="00672246">
        <w:rPr>
          <w:rFonts w:ascii="Arial" w:hAnsi="Arial" w:cs="Arial"/>
          <w:sz w:val="24"/>
          <w:szCs w:val="24"/>
        </w:rPr>
        <w:t>.</w:t>
      </w:r>
      <w:r w:rsidR="00811720" w:rsidRPr="00672246">
        <w:rPr>
          <w:rFonts w:ascii="Arial" w:hAnsi="Arial" w:cs="Arial"/>
          <w:sz w:val="24"/>
          <w:szCs w:val="24"/>
        </w:rPr>
        <w:t xml:space="preserve"> </w:t>
      </w:r>
      <w:r w:rsidR="001A457D" w:rsidRPr="00672246">
        <w:rPr>
          <w:rFonts w:ascii="Arial" w:hAnsi="Arial" w:cs="Arial"/>
          <w:sz w:val="24"/>
          <w:szCs w:val="24"/>
        </w:rPr>
        <w:t xml:space="preserve">Elle vous </w:t>
      </w:r>
      <w:r w:rsidR="00947DF6">
        <w:rPr>
          <w:rFonts w:ascii="Arial" w:hAnsi="Arial" w:cs="Arial"/>
          <w:sz w:val="24"/>
          <w:szCs w:val="24"/>
        </w:rPr>
        <w:t>demande d’</w:t>
      </w:r>
      <w:r w:rsidR="00811720" w:rsidRPr="00672246">
        <w:rPr>
          <w:rFonts w:ascii="Arial" w:hAnsi="Arial" w:cs="Arial"/>
          <w:sz w:val="24"/>
          <w:szCs w:val="24"/>
        </w:rPr>
        <w:t>ass</w:t>
      </w:r>
      <w:r w:rsidR="001A457D" w:rsidRPr="00672246">
        <w:rPr>
          <w:rFonts w:ascii="Arial" w:hAnsi="Arial" w:cs="Arial"/>
          <w:sz w:val="24"/>
          <w:szCs w:val="24"/>
        </w:rPr>
        <w:t>ister les acheteurs, dans le cadre d’une mission de</w:t>
      </w:r>
      <w:r w:rsidR="00811720" w:rsidRPr="00672246">
        <w:rPr>
          <w:rFonts w:ascii="Arial" w:hAnsi="Arial" w:cs="Arial"/>
          <w:sz w:val="24"/>
          <w:szCs w:val="24"/>
        </w:rPr>
        <w:t xml:space="preserve"> </w:t>
      </w:r>
      <w:proofErr w:type="spellStart"/>
      <w:r w:rsidR="00811720" w:rsidRPr="00672246">
        <w:rPr>
          <w:rFonts w:ascii="Arial" w:hAnsi="Arial" w:cs="Arial"/>
          <w:sz w:val="24"/>
          <w:szCs w:val="24"/>
        </w:rPr>
        <w:t>sourcing</w:t>
      </w:r>
      <w:proofErr w:type="spellEnd"/>
      <w:r w:rsidR="00811720" w:rsidRPr="00672246">
        <w:rPr>
          <w:rFonts w:ascii="Arial" w:hAnsi="Arial" w:cs="Arial"/>
          <w:sz w:val="24"/>
          <w:szCs w:val="24"/>
        </w:rPr>
        <w:t xml:space="preserve"> dans l’Union </w:t>
      </w:r>
      <w:r w:rsidR="00CC71EE">
        <w:rPr>
          <w:rFonts w:ascii="Arial" w:hAnsi="Arial" w:cs="Arial"/>
          <w:sz w:val="24"/>
          <w:szCs w:val="24"/>
        </w:rPr>
        <w:t>euro</w:t>
      </w:r>
      <w:r w:rsidR="00811720" w:rsidRPr="00672246">
        <w:rPr>
          <w:rFonts w:ascii="Arial" w:hAnsi="Arial" w:cs="Arial"/>
          <w:sz w:val="24"/>
          <w:szCs w:val="24"/>
        </w:rPr>
        <w:t>péenne (UE).</w:t>
      </w:r>
    </w:p>
    <w:p w14:paraId="7C72B56C" w14:textId="77777777" w:rsidR="000D7A82" w:rsidRPr="00672246" w:rsidRDefault="000D7A82" w:rsidP="00672246">
      <w:pPr>
        <w:spacing w:after="0" w:line="240" w:lineRule="auto"/>
        <w:jc w:val="both"/>
        <w:rPr>
          <w:rFonts w:ascii="Arial" w:hAnsi="Arial" w:cs="Arial"/>
          <w:sz w:val="24"/>
          <w:szCs w:val="24"/>
        </w:rPr>
      </w:pPr>
    </w:p>
    <w:p w14:paraId="4B07B2CA" w14:textId="2C5F6B65" w:rsidR="00EA081B" w:rsidRDefault="00811720" w:rsidP="00637C6B">
      <w:pPr>
        <w:spacing w:after="0"/>
        <w:jc w:val="both"/>
        <w:rPr>
          <w:rFonts w:ascii="Arial" w:hAnsi="Arial" w:cs="Arial"/>
          <w:sz w:val="24"/>
          <w:szCs w:val="24"/>
        </w:rPr>
      </w:pPr>
      <w:r w:rsidRPr="00672246">
        <w:rPr>
          <w:rFonts w:ascii="Arial" w:hAnsi="Arial" w:cs="Arial"/>
          <w:sz w:val="24"/>
          <w:szCs w:val="24"/>
        </w:rPr>
        <w:t>Vous commencez par aider</w:t>
      </w:r>
      <w:r w:rsidR="005D2B1D">
        <w:rPr>
          <w:rFonts w:ascii="Arial" w:hAnsi="Arial" w:cs="Arial"/>
          <w:sz w:val="24"/>
          <w:szCs w:val="24"/>
        </w:rPr>
        <w:t xml:space="preserve"> S</w:t>
      </w:r>
      <w:r w:rsidR="006933F7">
        <w:rPr>
          <w:rFonts w:ascii="Arial" w:hAnsi="Arial" w:cs="Arial"/>
          <w:sz w:val="24"/>
          <w:szCs w:val="24"/>
        </w:rPr>
        <w:t>imon R</w:t>
      </w:r>
      <w:r w:rsidR="005642D1">
        <w:rPr>
          <w:rFonts w:ascii="Arial" w:hAnsi="Arial" w:cs="Arial"/>
          <w:sz w:val="24"/>
          <w:szCs w:val="24"/>
        </w:rPr>
        <w:t>OOVER</w:t>
      </w:r>
      <w:r w:rsidR="006933F7">
        <w:rPr>
          <w:rFonts w:ascii="Arial" w:hAnsi="Arial" w:cs="Arial"/>
          <w:sz w:val="24"/>
          <w:szCs w:val="24"/>
        </w:rPr>
        <w:t xml:space="preserve">, </w:t>
      </w:r>
      <w:r w:rsidRPr="00672246">
        <w:rPr>
          <w:rFonts w:ascii="Arial" w:hAnsi="Arial" w:cs="Arial"/>
          <w:sz w:val="24"/>
          <w:szCs w:val="24"/>
        </w:rPr>
        <w:t>l’acheteur de poignées de tracteurs</w:t>
      </w:r>
      <w:r w:rsidR="00EA081B">
        <w:rPr>
          <w:rFonts w:ascii="Arial" w:hAnsi="Arial" w:cs="Arial"/>
          <w:sz w:val="24"/>
          <w:szCs w:val="24"/>
        </w:rPr>
        <w:t xml:space="preserve">. Il </w:t>
      </w:r>
      <w:r w:rsidRPr="00672246">
        <w:rPr>
          <w:rFonts w:ascii="Arial" w:hAnsi="Arial" w:cs="Arial"/>
          <w:sz w:val="24"/>
          <w:szCs w:val="24"/>
        </w:rPr>
        <w:t xml:space="preserve">doit mettre à disposition du service </w:t>
      </w:r>
      <w:r w:rsidR="00947DF6">
        <w:rPr>
          <w:rFonts w:ascii="Arial" w:hAnsi="Arial" w:cs="Arial"/>
          <w:sz w:val="24"/>
          <w:szCs w:val="24"/>
        </w:rPr>
        <w:t>« P</w:t>
      </w:r>
      <w:r w:rsidRPr="00672246">
        <w:rPr>
          <w:rFonts w:ascii="Arial" w:hAnsi="Arial" w:cs="Arial"/>
          <w:sz w:val="24"/>
          <w:szCs w:val="24"/>
        </w:rPr>
        <w:t>roduction</w:t>
      </w:r>
      <w:r w:rsidR="00947DF6">
        <w:rPr>
          <w:rFonts w:ascii="Arial" w:hAnsi="Arial" w:cs="Arial"/>
          <w:sz w:val="24"/>
          <w:szCs w:val="24"/>
        </w:rPr>
        <w:t xml:space="preserve"> Control »</w:t>
      </w:r>
      <w:r w:rsidRPr="00672246">
        <w:rPr>
          <w:rFonts w:ascii="Arial" w:hAnsi="Arial" w:cs="Arial"/>
          <w:sz w:val="24"/>
          <w:szCs w:val="24"/>
        </w:rPr>
        <w:t xml:space="preserve"> </w:t>
      </w:r>
      <w:r w:rsidR="00EA081B">
        <w:rPr>
          <w:rFonts w:ascii="Arial" w:hAnsi="Arial" w:cs="Arial"/>
          <w:sz w:val="24"/>
          <w:szCs w:val="24"/>
        </w:rPr>
        <w:t xml:space="preserve">140 </w:t>
      </w:r>
      <w:r w:rsidRPr="00672246">
        <w:rPr>
          <w:rFonts w:ascii="Arial" w:hAnsi="Arial" w:cs="Arial"/>
          <w:sz w:val="24"/>
          <w:szCs w:val="24"/>
        </w:rPr>
        <w:t xml:space="preserve">poignées </w:t>
      </w:r>
      <w:r w:rsidR="00EA081B">
        <w:rPr>
          <w:rFonts w:ascii="Arial" w:hAnsi="Arial" w:cs="Arial"/>
          <w:sz w:val="24"/>
          <w:szCs w:val="24"/>
        </w:rPr>
        <w:t>de</w:t>
      </w:r>
      <w:r w:rsidRPr="00672246">
        <w:rPr>
          <w:rFonts w:ascii="Arial" w:hAnsi="Arial" w:cs="Arial"/>
          <w:sz w:val="24"/>
          <w:szCs w:val="24"/>
        </w:rPr>
        <w:t xml:space="preserve"> tracteur</w:t>
      </w:r>
      <w:r w:rsidR="00EA081B">
        <w:rPr>
          <w:rFonts w:ascii="Arial" w:hAnsi="Arial" w:cs="Arial"/>
          <w:sz w:val="24"/>
          <w:szCs w:val="24"/>
        </w:rPr>
        <w:t xml:space="preserve"> par semaine</w:t>
      </w:r>
      <w:r w:rsidRPr="00672246">
        <w:rPr>
          <w:rFonts w:ascii="Arial" w:hAnsi="Arial" w:cs="Arial"/>
          <w:sz w:val="24"/>
          <w:szCs w:val="24"/>
        </w:rPr>
        <w:t xml:space="preserve">. Il a déjà présélectionné un fournisseur espagnol </w:t>
      </w:r>
      <w:r w:rsidR="00947DF6">
        <w:rPr>
          <w:rFonts w:ascii="Arial" w:hAnsi="Arial" w:cs="Arial"/>
          <w:sz w:val="24"/>
          <w:szCs w:val="24"/>
        </w:rPr>
        <w:t xml:space="preserve">- l’entreprise </w:t>
      </w:r>
      <w:r w:rsidR="00947DF6" w:rsidRPr="00C94569">
        <w:rPr>
          <w:rFonts w:ascii="Arial" w:hAnsi="Arial" w:cs="Arial"/>
          <w:caps/>
          <w:sz w:val="24"/>
          <w:szCs w:val="24"/>
        </w:rPr>
        <w:t>Bulzatson</w:t>
      </w:r>
      <w:r w:rsidR="00947DF6">
        <w:rPr>
          <w:rFonts w:ascii="Arial" w:hAnsi="Arial" w:cs="Arial"/>
          <w:sz w:val="24"/>
          <w:szCs w:val="24"/>
        </w:rPr>
        <w:t xml:space="preserve"> - </w:t>
      </w:r>
      <w:r w:rsidRPr="00672246">
        <w:rPr>
          <w:rFonts w:ascii="Arial" w:hAnsi="Arial" w:cs="Arial"/>
          <w:sz w:val="24"/>
          <w:szCs w:val="24"/>
        </w:rPr>
        <w:t xml:space="preserve">qui vient d’envoyer une offre. </w:t>
      </w:r>
    </w:p>
    <w:p w14:paraId="705070EC" w14:textId="77777777" w:rsidR="00C94569" w:rsidRDefault="00C94569" w:rsidP="00637C6B">
      <w:pPr>
        <w:spacing w:after="0"/>
        <w:jc w:val="both"/>
        <w:rPr>
          <w:rFonts w:ascii="Arial" w:hAnsi="Arial" w:cs="Arial"/>
          <w:b/>
          <w:sz w:val="24"/>
          <w:szCs w:val="24"/>
        </w:rPr>
      </w:pPr>
    </w:p>
    <w:p w14:paraId="469BD9B9" w14:textId="087E4CAE" w:rsidR="000D7A82" w:rsidRPr="00EA081B" w:rsidRDefault="00811720" w:rsidP="00637C6B">
      <w:pPr>
        <w:spacing w:after="0"/>
        <w:jc w:val="both"/>
        <w:rPr>
          <w:rFonts w:ascii="Arial" w:hAnsi="Arial" w:cs="Arial"/>
          <w:b/>
          <w:sz w:val="24"/>
          <w:szCs w:val="24"/>
        </w:rPr>
      </w:pPr>
      <w:r w:rsidRPr="00EA081B">
        <w:rPr>
          <w:rFonts w:ascii="Arial" w:hAnsi="Arial" w:cs="Arial"/>
          <w:b/>
          <w:sz w:val="24"/>
          <w:szCs w:val="24"/>
        </w:rPr>
        <w:t xml:space="preserve">Il vous charge de </w:t>
      </w:r>
      <w:r w:rsidR="00EA081B" w:rsidRPr="00EA081B">
        <w:rPr>
          <w:rFonts w:ascii="Arial" w:hAnsi="Arial" w:cs="Arial"/>
          <w:b/>
          <w:sz w:val="24"/>
          <w:szCs w:val="24"/>
        </w:rPr>
        <w:t xml:space="preserve">vérifier si </w:t>
      </w:r>
      <w:r w:rsidR="006933F7">
        <w:rPr>
          <w:rFonts w:ascii="Arial" w:hAnsi="Arial" w:cs="Arial"/>
          <w:b/>
          <w:sz w:val="24"/>
          <w:szCs w:val="24"/>
        </w:rPr>
        <w:t xml:space="preserve">cette </w:t>
      </w:r>
      <w:r w:rsidR="00EA081B" w:rsidRPr="00EA081B">
        <w:rPr>
          <w:rFonts w:ascii="Arial" w:hAnsi="Arial" w:cs="Arial"/>
          <w:b/>
          <w:sz w:val="24"/>
          <w:szCs w:val="24"/>
        </w:rPr>
        <w:t>offre constitue une alternative</w:t>
      </w:r>
      <w:r w:rsidR="00EA081B">
        <w:rPr>
          <w:rFonts w:ascii="Arial" w:hAnsi="Arial" w:cs="Arial"/>
          <w:b/>
          <w:sz w:val="24"/>
          <w:szCs w:val="24"/>
        </w:rPr>
        <w:t xml:space="preserve"> intéressante</w:t>
      </w:r>
      <w:r w:rsidR="00EA081B" w:rsidRPr="00EA081B">
        <w:rPr>
          <w:rFonts w:ascii="Arial" w:hAnsi="Arial" w:cs="Arial"/>
          <w:b/>
          <w:sz w:val="24"/>
          <w:szCs w:val="24"/>
        </w:rPr>
        <w:t xml:space="preserve"> </w:t>
      </w:r>
      <w:r w:rsidR="005D2B1D">
        <w:rPr>
          <w:rFonts w:ascii="Arial" w:hAnsi="Arial" w:cs="Arial"/>
          <w:b/>
          <w:sz w:val="24"/>
          <w:szCs w:val="24"/>
        </w:rPr>
        <w:t>au</w:t>
      </w:r>
      <w:r w:rsidR="00501C0A">
        <w:rPr>
          <w:rFonts w:ascii="Arial" w:hAnsi="Arial" w:cs="Arial"/>
          <w:b/>
          <w:sz w:val="24"/>
          <w:szCs w:val="24"/>
        </w:rPr>
        <w:t xml:space="preserve">x conditions </w:t>
      </w:r>
      <w:r w:rsidR="006933F7">
        <w:rPr>
          <w:rFonts w:ascii="Arial" w:hAnsi="Arial" w:cs="Arial"/>
          <w:b/>
          <w:sz w:val="24"/>
          <w:szCs w:val="24"/>
        </w:rPr>
        <w:t xml:space="preserve">actuelles </w:t>
      </w:r>
      <w:r w:rsidR="00501C0A">
        <w:rPr>
          <w:rFonts w:ascii="Arial" w:hAnsi="Arial" w:cs="Arial"/>
          <w:b/>
          <w:sz w:val="24"/>
          <w:szCs w:val="24"/>
        </w:rPr>
        <w:t>de notre</w:t>
      </w:r>
      <w:r w:rsidR="005D2B1D">
        <w:rPr>
          <w:rFonts w:ascii="Arial" w:hAnsi="Arial" w:cs="Arial"/>
          <w:b/>
          <w:sz w:val="24"/>
          <w:szCs w:val="24"/>
        </w:rPr>
        <w:t xml:space="preserve"> </w:t>
      </w:r>
      <w:r w:rsidR="00EA081B" w:rsidRPr="00EA081B">
        <w:rPr>
          <w:rFonts w:ascii="Arial" w:hAnsi="Arial" w:cs="Arial"/>
          <w:b/>
          <w:sz w:val="24"/>
          <w:szCs w:val="24"/>
        </w:rPr>
        <w:t xml:space="preserve">fournisseur japonais. </w:t>
      </w:r>
    </w:p>
    <w:p w14:paraId="40CB03F9" w14:textId="7F4C2AE4" w:rsidR="002B167D" w:rsidRDefault="002B167D" w:rsidP="00672246">
      <w:pPr>
        <w:spacing w:after="0" w:line="240" w:lineRule="auto"/>
        <w:jc w:val="both"/>
        <w:rPr>
          <w:rFonts w:ascii="Arial" w:hAnsi="Arial" w:cs="Arial"/>
          <w:sz w:val="24"/>
          <w:szCs w:val="24"/>
          <w:shd w:val="clear" w:color="auto" w:fill="FFFFFF"/>
        </w:rPr>
      </w:pPr>
    </w:p>
    <w:p w14:paraId="28167C78" w14:textId="77777777" w:rsidR="00EA081B" w:rsidRDefault="00EA081B" w:rsidP="00672246">
      <w:pPr>
        <w:spacing w:after="0" w:line="240" w:lineRule="auto"/>
        <w:jc w:val="both"/>
        <w:rPr>
          <w:rFonts w:ascii="Arial" w:hAnsi="Arial" w:cs="Arial"/>
          <w:sz w:val="24"/>
          <w:szCs w:val="24"/>
          <w:shd w:val="clear" w:color="auto" w:fill="FFFFFF"/>
        </w:rPr>
      </w:pPr>
    </w:p>
    <w:p w14:paraId="413D4925" w14:textId="495922B9" w:rsidR="002B167D" w:rsidRDefault="000770E8" w:rsidP="00637C6B">
      <w:pPr>
        <w:spacing w:after="0"/>
        <w:jc w:val="both"/>
        <w:rPr>
          <w:rFonts w:ascii="Arial" w:hAnsi="Arial" w:cs="Arial"/>
          <w:sz w:val="24"/>
          <w:szCs w:val="24"/>
        </w:rPr>
      </w:pPr>
      <w:r w:rsidRPr="00672246">
        <w:rPr>
          <w:rFonts w:ascii="Arial" w:hAnsi="Arial" w:cs="Arial"/>
          <w:sz w:val="24"/>
          <w:szCs w:val="24"/>
          <w:shd w:val="clear" w:color="auto" w:fill="FFFFFF"/>
        </w:rPr>
        <w:t xml:space="preserve">Cette démarche de </w:t>
      </w:r>
      <w:r w:rsidR="001A457D" w:rsidRPr="00672246">
        <w:rPr>
          <w:rFonts w:ascii="Arial" w:hAnsi="Arial" w:cs="Arial"/>
          <w:sz w:val="24"/>
          <w:szCs w:val="24"/>
          <w:shd w:val="clear" w:color="auto" w:fill="FFFFFF"/>
        </w:rPr>
        <w:t>réorganisation des cha</w:t>
      </w:r>
      <w:r w:rsidR="0057084C">
        <w:rPr>
          <w:rFonts w:ascii="Arial" w:hAnsi="Arial" w:cs="Arial"/>
          <w:sz w:val="24"/>
          <w:szCs w:val="24"/>
          <w:shd w:val="clear" w:color="auto" w:fill="FFFFFF"/>
        </w:rPr>
        <w:t>î</w:t>
      </w:r>
      <w:r w:rsidR="001A457D" w:rsidRPr="00672246">
        <w:rPr>
          <w:rFonts w:ascii="Arial" w:hAnsi="Arial" w:cs="Arial"/>
          <w:sz w:val="24"/>
          <w:szCs w:val="24"/>
          <w:shd w:val="clear" w:color="auto" w:fill="FFFFFF"/>
        </w:rPr>
        <w:t>nes logistiques</w:t>
      </w:r>
      <w:r w:rsidRPr="00672246">
        <w:rPr>
          <w:rFonts w:ascii="Arial" w:hAnsi="Arial" w:cs="Arial"/>
          <w:sz w:val="24"/>
          <w:szCs w:val="24"/>
          <w:shd w:val="clear" w:color="auto" w:fill="FFFFFF"/>
        </w:rPr>
        <w:t xml:space="preserve"> va entraîner un accroissement du nombre de fournisseurs.</w:t>
      </w:r>
      <w:r w:rsidRPr="00672246">
        <w:rPr>
          <w:rFonts w:ascii="Arial" w:hAnsi="Arial" w:cs="Arial"/>
          <w:b/>
          <w:bCs/>
          <w:sz w:val="24"/>
          <w:szCs w:val="24"/>
        </w:rPr>
        <w:t xml:space="preserve"> </w:t>
      </w:r>
      <w:r w:rsidR="001A457D" w:rsidRPr="00672246">
        <w:rPr>
          <w:rFonts w:ascii="Arial" w:hAnsi="Arial" w:cs="Arial"/>
          <w:bCs/>
          <w:sz w:val="24"/>
          <w:szCs w:val="24"/>
        </w:rPr>
        <w:t>C</w:t>
      </w:r>
      <w:r w:rsidR="00811720" w:rsidRPr="00672246">
        <w:rPr>
          <w:rFonts w:ascii="Arial" w:hAnsi="Arial" w:cs="Arial"/>
          <w:sz w:val="24"/>
          <w:szCs w:val="24"/>
        </w:rPr>
        <w:t>e changement de stratégie vis</w:t>
      </w:r>
      <w:r w:rsidR="001A457D" w:rsidRPr="00672246">
        <w:rPr>
          <w:rFonts w:ascii="Arial" w:hAnsi="Arial" w:cs="Arial"/>
          <w:sz w:val="24"/>
          <w:szCs w:val="24"/>
        </w:rPr>
        <w:t>e à sécuriser l’approvisionnement de certaines pièces</w:t>
      </w:r>
      <w:r w:rsidR="00811720" w:rsidRPr="00672246">
        <w:rPr>
          <w:rFonts w:ascii="Arial" w:hAnsi="Arial" w:cs="Arial"/>
          <w:sz w:val="24"/>
          <w:szCs w:val="24"/>
        </w:rPr>
        <w:t xml:space="preserve"> </w:t>
      </w:r>
      <w:r w:rsidR="001A457D" w:rsidRPr="00672246">
        <w:rPr>
          <w:rFonts w:ascii="Arial" w:hAnsi="Arial" w:cs="Arial"/>
          <w:sz w:val="24"/>
          <w:szCs w:val="24"/>
        </w:rPr>
        <w:t>tant</w:t>
      </w:r>
      <w:r w:rsidR="00811720" w:rsidRPr="00672246">
        <w:rPr>
          <w:rFonts w:ascii="Arial" w:hAnsi="Arial" w:cs="Arial"/>
          <w:sz w:val="24"/>
          <w:szCs w:val="24"/>
        </w:rPr>
        <w:t xml:space="preserve"> au niveau des quantités </w:t>
      </w:r>
      <w:r w:rsidR="001A457D" w:rsidRPr="00672246">
        <w:rPr>
          <w:rFonts w:ascii="Arial" w:hAnsi="Arial" w:cs="Arial"/>
          <w:sz w:val="24"/>
          <w:szCs w:val="24"/>
        </w:rPr>
        <w:t>qu’au niveau</w:t>
      </w:r>
      <w:r w:rsidR="00811720" w:rsidRPr="00672246">
        <w:rPr>
          <w:rFonts w:ascii="Arial" w:hAnsi="Arial" w:cs="Arial"/>
          <w:sz w:val="24"/>
          <w:szCs w:val="24"/>
        </w:rPr>
        <w:t xml:space="preserve"> des délais</w:t>
      </w:r>
      <w:r w:rsidR="00220C02" w:rsidRPr="00672246">
        <w:rPr>
          <w:rFonts w:ascii="Arial" w:hAnsi="Arial" w:cs="Arial"/>
          <w:sz w:val="24"/>
          <w:szCs w:val="24"/>
        </w:rPr>
        <w:t>.</w:t>
      </w:r>
      <w:r w:rsidR="00811720" w:rsidRPr="00672246">
        <w:rPr>
          <w:rFonts w:ascii="Arial" w:hAnsi="Arial" w:cs="Arial"/>
          <w:sz w:val="24"/>
          <w:szCs w:val="24"/>
        </w:rPr>
        <w:t xml:space="preserve"> </w:t>
      </w:r>
      <w:r w:rsidR="00220C02" w:rsidRPr="00672246">
        <w:rPr>
          <w:rFonts w:ascii="Arial" w:hAnsi="Arial" w:cs="Arial"/>
          <w:sz w:val="24"/>
          <w:szCs w:val="24"/>
        </w:rPr>
        <w:t>P</w:t>
      </w:r>
      <w:r w:rsidR="00811720" w:rsidRPr="00672246">
        <w:rPr>
          <w:rFonts w:ascii="Arial" w:hAnsi="Arial" w:cs="Arial"/>
          <w:sz w:val="24"/>
          <w:szCs w:val="24"/>
        </w:rPr>
        <w:t xml:space="preserve">our certaines pièces, </w:t>
      </w:r>
      <w:r w:rsidR="008859AF" w:rsidRPr="00672246">
        <w:rPr>
          <w:rFonts w:ascii="Arial" w:hAnsi="Arial" w:cs="Arial"/>
          <w:sz w:val="24"/>
          <w:szCs w:val="24"/>
        </w:rPr>
        <w:t>l’</w:t>
      </w:r>
      <w:r w:rsidR="00811720" w:rsidRPr="00672246">
        <w:rPr>
          <w:rFonts w:ascii="Arial" w:hAnsi="Arial" w:cs="Arial"/>
          <w:sz w:val="24"/>
          <w:szCs w:val="24"/>
        </w:rPr>
        <w:t xml:space="preserve">approvisionnement </w:t>
      </w:r>
      <w:r w:rsidR="008859AF" w:rsidRPr="00672246">
        <w:rPr>
          <w:rFonts w:ascii="Arial" w:hAnsi="Arial" w:cs="Arial"/>
          <w:sz w:val="24"/>
          <w:szCs w:val="24"/>
        </w:rPr>
        <w:t xml:space="preserve">sera </w:t>
      </w:r>
      <w:r w:rsidR="00811720" w:rsidRPr="00672246">
        <w:rPr>
          <w:rFonts w:ascii="Arial" w:hAnsi="Arial" w:cs="Arial"/>
          <w:sz w:val="24"/>
          <w:szCs w:val="24"/>
        </w:rPr>
        <w:t xml:space="preserve">assuré par plusieurs fournisseurs implantés en </w:t>
      </w:r>
      <w:r w:rsidR="002B167D">
        <w:rPr>
          <w:rFonts w:ascii="Arial" w:hAnsi="Arial" w:cs="Arial"/>
          <w:sz w:val="24"/>
          <w:szCs w:val="24"/>
        </w:rPr>
        <w:t>U</w:t>
      </w:r>
      <w:r w:rsidR="002F4E9D">
        <w:rPr>
          <w:rFonts w:ascii="Arial" w:hAnsi="Arial" w:cs="Arial"/>
          <w:sz w:val="24"/>
          <w:szCs w:val="24"/>
        </w:rPr>
        <w:t>nion européenne</w:t>
      </w:r>
      <w:r w:rsidR="00811720" w:rsidRPr="00672246">
        <w:rPr>
          <w:rFonts w:ascii="Arial" w:hAnsi="Arial" w:cs="Arial"/>
          <w:sz w:val="24"/>
          <w:szCs w:val="24"/>
        </w:rPr>
        <w:t>. Il faudra donc pouvoir évaluer et comparer régulièrement</w:t>
      </w:r>
      <w:r w:rsidRPr="00672246">
        <w:rPr>
          <w:rFonts w:ascii="Arial" w:hAnsi="Arial" w:cs="Arial"/>
          <w:sz w:val="24"/>
          <w:szCs w:val="24"/>
        </w:rPr>
        <w:t xml:space="preserve"> ces nouveaux fournisseurs</w:t>
      </w:r>
      <w:r w:rsidR="00811720" w:rsidRPr="00672246">
        <w:rPr>
          <w:rFonts w:ascii="Arial" w:hAnsi="Arial" w:cs="Arial"/>
          <w:sz w:val="24"/>
          <w:szCs w:val="24"/>
        </w:rPr>
        <w:t xml:space="preserve">. </w:t>
      </w:r>
    </w:p>
    <w:p w14:paraId="2065AE6D" w14:textId="77777777" w:rsidR="002B167D" w:rsidRDefault="002B167D" w:rsidP="00672246">
      <w:pPr>
        <w:spacing w:after="0" w:line="240" w:lineRule="auto"/>
        <w:jc w:val="both"/>
        <w:rPr>
          <w:rFonts w:ascii="Arial" w:hAnsi="Arial" w:cs="Arial"/>
          <w:sz w:val="24"/>
          <w:szCs w:val="24"/>
        </w:rPr>
      </w:pPr>
    </w:p>
    <w:p w14:paraId="78284311" w14:textId="3DF8FC5F" w:rsidR="005663D9" w:rsidRDefault="002F4E9D" w:rsidP="00637C6B">
      <w:pPr>
        <w:spacing w:after="0"/>
        <w:jc w:val="both"/>
        <w:rPr>
          <w:rFonts w:ascii="Arial" w:hAnsi="Arial" w:cs="Arial"/>
          <w:sz w:val="24"/>
          <w:szCs w:val="24"/>
        </w:rPr>
      </w:pPr>
      <w:r>
        <w:rPr>
          <w:rFonts w:ascii="Arial" w:hAnsi="Arial" w:cs="Arial"/>
          <w:sz w:val="24"/>
          <w:szCs w:val="24"/>
        </w:rPr>
        <w:t xml:space="preserve">Céline </w:t>
      </w:r>
      <w:r w:rsidR="00220C02" w:rsidRPr="00672246">
        <w:rPr>
          <w:rFonts w:ascii="Arial" w:hAnsi="Arial" w:cs="Arial"/>
          <w:sz w:val="24"/>
          <w:szCs w:val="24"/>
        </w:rPr>
        <w:t>DUPONT</w:t>
      </w:r>
      <w:r w:rsidR="00811720" w:rsidRPr="00672246">
        <w:rPr>
          <w:rFonts w:ascii="Arial" w:hAnsi="Arial" w:cs="Arial"/>
          <w:sz w:val="24"/>
          <w:szCs w:val="24"/>
        </w:rPr>
        <w:t xml:space="preserve"> vous demande d’élaborer un outil de suivi et d’alerte, annuel, de façon à pouvoir mettre en œuvre des actions correctrices si nécessaire. </w:t>
      </w:r>
    </w:p>
    <w:p w14:paraId="35C3400E" w14:textId="77777777" w:rsidR="00C94569" w:rsidRDefault="00C94569" w:rsidP="00637C6B">
      <w:pPr>
        <w:spacing w:after="0"/>
        <w:jc w:val="both"/>
        <w:rPr>
          <w:rFonts w:ascii="Arial" w:hAnsi="Arial" w:cs="Arial"/>
          <w:b/>
          <w:sz w:val="24"/>
          <w:szCs w:val="24"/>
        </w:rPr>
      </w:pPr>
    </w:p>
    <w:p w14:paraId="797A510D" w14:textId="5421F510" w:rsidR="00811720" w:rsidRPr="00672246" w:rsidRDefault="006756FC" w:rsidP="00637C6B">
      <w:pPr>
        <w:spacing w:after="0"/>
        <w:jc w:val="both"/>
        <w:rPr>
          <w:rFonts w:ascii="Arial" w:hAnsi="Arial" w:cs="Arial"/>
          <w:b/>
          <w:bCs/>
          <w:i/>
          <w:sz w:val="24"/>
          <w:szCs w:val="24"/>
        </w:rPr>
      </w:pPr>
      <w:r>
        <w:rPr>
          <w:rFonts w:ascii="Arial" w:hAnsi="Arial" w:cs="Arial"/>
          <w:b/>
          <w:sz w:val="24"/>
          <w:szCs w:val="24"/>
        </w:rPr>
        <w:t>Élaborez un tableau de bord f</w:t>
      </w:r>
      <w:r w:rsidR="00811720" w:rsidRPr="00672246">
        <w:rPr>
          <w:rFonts w:ascii="Arial" w:hAnsi="Arial" w:cs="Arial"/>
          <w:b/>
          <w:sz w:val="24"/>
          <w:szCs w:val="24"/>
        </w:rPr>
        <w:t>o</w:t>
      </w:r>
      <w:r w:rsidR="00220C02" w:rsidRPr="00672246">
        <w:rPr>
          <w:rFonts w:ascii="Arial" w:hAnsi="Arial" w:cs="Arial"/>
          <w:b/>
          <w:sz w:val="24"/>
          <w:szCs w:val="24"/>
        </w:rPr>
        <w:t>u</w:t>
      </w:r>
      <w:r w:rsidR="002B167D">
        <w:rPr>
          <w:rFonts w:ascii="Arial" w:hAnsi="Arial" w:cs="Arial"/>
          <w:b/>
          <w:sz w:val="24"/>
          <w:szCs w:val="24"/>
        </w:rPr>
        <w:t>rnisseurs intégrant d</w:t>
      </w:r>
      <w:r w:rsidR="00811720" w:rsidRPr="00672246">
        <w:rPr>
          <w:rFonts w:ascii="Arial" w:hAnsi="Arial" w:cs="Arial"/>
          <w:b/>
          <w:sz w:val="24"/>
          <w:szCs w:val="24"/>
        </w:rPr>
        <w:t>es KPI (Key Per</w:t>
      </w:r>
      <w:r w:rsidR="00220C02" w:rsidRPr="00672246">
        <w:rPr>
          <w:rFonts w:ascii="Arial" w:hAnsi="Arial" w:cs="Arial"/>
          <w:b/>
          <w:sz w:val="24"/>
          <w:szCs w:val="24"/>
        </w:rPr>
        <w:t xml:space="preserve">formance </w:t>
      </w:r>
      <w:proofErr w:type="spellStart"/>
      <w:r w:rsidR="00220C02" w:rsidRPr="00672246">
        <w:rPr>
          <w:rFonts w:ascii="Arial" w:hAnsi="Arial" w:cs="Arial"/>
          <w:b/>
          <w:sz w:val="24"/>
          <w:szCs w:val="24"/>
        </w:rPr>
        <w:t>Indicators</w:t>
      </w:r>
      <w:proofErr w:type="spellEnd"/>
      <w:r w:rsidR="00220C02" w:rsidRPr="00672246">
        <w:rPr>
          <w:rFonts w:ascii="Arial" w:hAnsi="Arial" w:cs="Arial"/>
          <w:b/>
          <w:sz w:val="24"/>
          <w:szCs w:val="24"/>
        </w:rPr>
        <w:t>) pertinents</w:t>
      </w:r>
      <w:r w:rsidR="00811720" w:rsidRPr="00672246">
        <w:rPr>
          <w:rFonts w:ascii="Arial" w:hAnsi="Arial" w:cs="Arial"/>
          <w:b/>
          <w:sz w:val="24"/>
          <w:szCs w:val="24"/>
        </w:rPr>
        <w:t xml:space="preserve">. </w:t>
      </w:r>
    </w:p>
    <w:p w14:paraId="1D3693CA" w14:textId="77777777" w:rsidR="00220C02" w:rsidRPr="00672246" w:rsidRDefault="00220C02" w:rsidP="00672246">
      <w:pPr>
        <w:spacing w:after="0" w:line="240" w:lineRule="auto"/>
        <w:rPr>
          <w:rFonts w:ascii="Arial" w:hAnsi="Arial" w:cs="Arial"/>
          <w:b/>
          <w:sz w:val="24"/>
          <w:szCs w:val="24"/>
        </w:rPr>
      </w:pPr>
      <w:r w:rsidRPr="00672246">
        <w:rPr>
          <w:rFonts w:ascii="Arial" w:hAnsi="Arial" w:cs="Arial"/>
          <w:b/>
          <w:sz w:val="24"/>
          <w:szCs w:val="24"/>
        </w:rPr>
        <w:br w:type="page"/>
      </w:r>
    </w:p>
    <w:p w14:paraId="0D825A40" w14:textId="2473D81C" w:rsidR="004D0E36" w:rsidRPr="00672246" w:rsidRDefault="003C78FC" w:rsidP="00672246">
      <w:pPr>
        <w:spacing w:after="0" w:line="240" w:lineRule="auto"/>
        <w:jc w:val="center"/>
        <w:rPr>
          <w:rFonts w:ascii="Arial" w:hAnsi="Arial" w:cs="Arial"/>
          <w:b/>
          <w:sz w:val="24"/>
          <w:szCs w:val="24"/>
          <w:u w:val="single"/>
        </w:rPr>
      </w:pPr>
      <w:r w:rsidRPr="00672246">
        <w:rPr>
          <w:rFonts w:ascii="Arial" w:hAnsi="Arial" w:cs="Arial"/>
          <w:b/>
          <w:sz w:val="24"/>
          <w:szCs w:val="24"/>
          <w:u w:val="single"/>
        </w:rPr>
        <w:t xml:space="preserve">Document </w:t>
      </w:r>
      <w:r w:rsidR="00220C02" w:rsidRPr="00672246">
        <w:rPr>
          <w:rFonts w:ascii="Arial" w:hAnsi="Arial" w:cs="Arial"/>
          <w:b/>
          <w:sz w:val="24"/>
          <w:szCs w:val="24"/>
          <w:u w:val="single"/>
        </w:rPr>
        <w:t>9</w:t>
      </w:r>
      <w:r w:rsidR="004D0E36" w:rsidRPr="00672246">
        <w:rPr>
          <w:rFonts w:ascii="Arial" w:hAnsi="Arial" w:cs="Arial"/>
          <w:b/>
          <w:sz w:val="24"/>
          <w:szCs w:val="24"/>
          <w:u w:val="single"/>
        </w:rPr>
        <w:t xml:space="preserve"> : Note de service de </w:t>
      </w:r>
      <w:r w:rsidR="006933F7">
        <w:rPr>
          <w:rFonts w:ascii="Arial" w:hAnsi="Arial" w:cs="Arial"/>
          <w:b/>
          <w:sz w:val="24"/>
          <w:szCs w:val="24"/>
          <w:u w:val="single"/>
        </w:rPr>
        <w:t xml:space="preserve">Céline </w:t>
      </w:r>
      <w:r w:rsidR="000337D8" w:rsidRPr="00672246">
        <w:rPr>
          <w:rFonts w:ascii="Arial" w:hAnsi="Arial" w:cs="Arial"/>
          <w:b/>
          <w:sz w:val="24"/>
          <w:szCs w:val="24"/>
          <w:u w:val="single"/>
        </w:rPr>
        <w:t>DUPONT,</w:t>
      </w:r>
      <w:r w:rsidR="004D0E36" w:rsidRPr="00672246">
        <w:rPr>
          <w:rFonts w:ascii="Arial" w:hAnsi="Arial" w:cs="Arial"/>
          <w:b/>
          <w:sz w:val="24"/>
          <w:szCs w:val="24"/>
          <w:u w:val="single"/>
        </w:rPr>
        <w:t xml:space="preserve"> </w:t>
      </w:r>
      <w:r w:rsidR="000337D8" w:rsidRPr="00672246">
        <w:rPr>
          <w:rFonts w:ascii="Arial" w:hAnsi="Arial" w:cs="Arial"/>
          <w:b/>
          <w:sz w:val="24"/>
          <w:szCs w:val="24"/>
          <w:u w:val="single"/>
        </w:rPr>
        <w:t>M</w:t>
      </w:r>
      <w:r w:rsidR="004D0E36" w:rsidRPr="00672246">
        <w:rPr>
          <w:rFonts w:ascii="Arial" w:hAnsi="Arial" w:cs="Arial"/>
          <w:b/>
          <w:sz w:val="24"/>
          <w:szCs w:val="24"/>
          <w:u w:val="single"/>
        </w:rPr>
        <w:t xml:space="preserve">anager </w:t>
      </w:r>
      <w:r w:rsidR="000337D8" w:rsidRPr="00672246">
        <w:rPr>
          <w:rFonts w:ascii="Arial" w:hAnsi="Arial" w:cs="Arial"/>
          <w:b/>
          <w:sz w:val="24"/>
          <w:szCs w:val="24"/>
          <w:u w:val="single"/>
        </w:rPr>
        <w:t>A</w:t>
      </w:r>
      <w:r w:rsidR="004D0E36" w:rsidRPr="00672246">
        <w:rPr>
          <w:rFonts w:ascii="Arial" w:hAnsi="Arial" w:cs="Arial"/>
          <w:b/>
          <w:sz w:val="24"/>
          <w:szCs w:val="24"/>
          <w:u w:val="single"/>
        </w:rPr>
        <w:t>chat</w:t>
      </w:r>
      <w:r w:rsidR="000337D8" w:rsidRPr="00672246">
        <w:rPr>
          <w:rFonts w:ascii="Arial" w:hAnsi="Arial" w:cs="Arial"/>
          <w:b/>
          <w:sz w:val="24"/>
          <w:szCs w:val="24"/>
          <w:u w:val="single"/>
        </w:rPr>
        <w:t>s</w:t>
      </w:r>
    </w:p>
    <w:p w14:paraId="5CCD0DF5" w14:textId="77777777" w:rsidR="004D0E36" w:rsidRPr="00672246" w:rsidRDefault="004D0E36" w:rsidP="00672246">
      <w:pPr>
        <w:spacing w:after="0" w:line="240" w:lineRule="auto"/>
        <w:rPr>
          <w:rFonts w:ascii="Arial" w:hAnsi="Arial" w:cs="Arial"/>
          <w:sz w:val="24"/>
          <w:szCs w:val="24"/>
        </w:rPr>
      </w:pPr>
    </w:p>
    <w:p w14:paraId="4D656FC4" w14:textId="6B53E37E" w:rsidR="004D0E36" w:rsidRPr="00861B5E" w:rsidRDefault="000337D8" w:rsidP="006933F7">
      <w:pPr>
        <w:pBdr>
          <w:top w:val="single" w:sz="4" w:space="1" w:color="auto"/>
          <w:left w:val="single" w:sz="4" w:space="4" w:color="auto"/>
          <w:bottom w:val="single" w:sz="4" w:space="1" w:color="auto"/>
          <w:right w:val="single" w:sz="4" w:space="4" w:color="auto"/>
        </w:pBdr>
        <w:tabs>
          <w:tab w:val="left" w:pos="6804"/>
        </w:tabs>
        <w:spacing w:after="0" w:line="240" w:lineRule="auto"/>
        <w:jc w:val="right"/>
        <w:rPr>
          <w:rFonts w:ascii="Arial" w:hAnsi="Arial" w:cs="Arial"/>
        </w:rPr>
      </w:pPr>
      <w:r w:rsidRPr="00861B5E">
        <w:rPr>
          <w:rFonts w:ascii="Arial" w:hAnsi="Arial" w:cs="Arial"/>
        </w:rPr>
        <w:tab/>
      </w:r>
      <w:proofErr w:type="spellStart"/>
      <w:r w:rsidR="004D0E36" w:rsidRPr="00861B5E">
        <w:rPr>
          <w:rFonts w:ascii="Arial" w:hAnsi="Arial" w:cs="Arial"/>
        </w:rPr>
        <w:t>Bierne</w:t>
      </w:r>
      <w:proofErr w:type="spellEnd"/>
      <w:r w:rsidR="004D0E36" w:rsidRPr="00861B5E">
        <w:rPr>
          <w:rFonts w:ascii="Arial" w:hAnsi="Arial" w:cs="Arial"/>
        </w:rPr>
        <w:t>, le 23/</w:t>
      </w:r>
      <w:r w:rsidR="00DB72F7" w:rsidRPr="00861B5E">
        <w:rPr>
          <w:rFonts w:ascii="Arial" w:hAnsi="Arial" w:cs="Arial"/>
        </w:rPr>
        <w:t>03/2023</w:t>
      </w:r>
    </w:p>
    <w:p w14:paraId="6A0F9C92" w14:textId="77777777" w:rsidR="000D7A82" w:rsidRPr="00672246" w:rsidRDefault="000D7A82" w:rsidP="006933F7">
      <w:pPr>
        <w:pBdr>
          <w:top w:val="single" w:sz="4" w:space="1" w:color="auto"/>
          <w:left w:val="single" w:sz="4" w:space="4" w:color="auto"/>
          <w:bottom w:val="single" w:sz="4" w:space="1" w:color="auto"/>
          <w:right w:val="single" w:sz="4" w:space="4" w:color="auto"/>
        </w:pBdr>
        <w:spacing w:after="0" w:line="240" w:lineRule="auto"/>
        <w:jc w:val="center"/>
        <w:rPr>
          <w:rFonts w:ascii="Arial" w:hAnsi="Arial" w:cs="Arial"/>
          <w:sz w:val="24"/>
          <w:szCs w:val="24"/>
        </w:rPr>
      </w:pPr>
    </w:p>
    <w:p w14:paraId="1356322A" w14:textId="0456CEB6" w:rsidR="00CA08B2" w:rsidRPr="00900D46" w:rsidRDefault="00CA08B2" w:rsidP="006933F7">
      <w:pPr>
        <w:pBdr>
          <w:top w:val="single" w:sz="4" w:space="1" w:color="auto"/>
          <w:left w:val="single" w:sz="4" w:space="4" w:color="auto"/>
          <w:bottom w:val="single" w:sz="4" w:space="1" w:color="auto"/>
          <w:right w:val="single" w:sz="4" w:space="4" w:color="auto"/>
        </w:pBdr>
        <w:spacing w:after="0" w:line="240" w:lineRule="auto"/>
        <w:jc w:val="both"/>
        <w:rPr>
          <w:rFonts w:ascii="Arial" w:hAnsi="Arial" w:cs="Arial"/>
          <w:i/>
          <w:szCs w:val="24"/>
        </w:rPr>
      </w:pPr>
      <w:r w:rsidRPr="00900D46">
        <w:rPr>
          <w:rFonts w:ascii="Arial" w:hAnsi="Arial" w:cs="Arial"/>
          <w:i/>
          <w:szCs w:val="24"/>
        </w:rPr>
        <w:t>Expéditeur :</w:t>
      </w:r>
      <w:r w:rsidR="006933F7">
        <w:rPr>
          <w:rFonts w:ascii="Arial" w:hAnsi="Arial" w:cs="Arial"/>
          <w:i/>
          <w:szCs w:val="24"/>
        </w:rPr>
        <w:t xml:space="preserve"> Céline </w:t>
      </w:r>
      <w:r w:rsidRPr="00900D46">
        <w:rPr>
          <w:rFonts w:ascii="Arial" w:hAnsi="Arial" w:cs="Arial"/>
          <w:i/>
          <w:szCs w:val="24"/>
        </w:rPr>
        <w:t xml:space="preserve">DUPONT, Manager Achats </w:t>
      </w:r>
    </w:p>
    <w:p w14:paraId="106A5AAC" w14:textId="67B14CF3" w:rsidR="000D7A82" w:rsidRPr="00900D46" w:rsidRDefault="004D0E36" w:rsidP="006933F7">
      <w:pPr>
        <w:pBdr>
          <w:top w:val="single" w:sz="4" w:space="1" w:color="auto"/>
          <w:left w:val="single" w:sz="4" w:space="4" w:color="auto"/>
          <w:bottom w:val="single" w:sz="4" w:space="1" w:color="auto"/>
          <w:right w:val="single" w:sz="4" w:space="4" w:color="auto"/>
        </w:pBdr>
        <w:spacing w:after="0" w:line="240" w:lineRule="auto"/>
        <w:rPr>
          <w:rFonts w:ascii="Arial" w:hAnsi="Arial" w:cs="Arial"/>
          <w:i/>
          <w:szCs w:val="24"/>
        </w:rPr>
      </w:pPr>
      <w:r w:rsidRPr="00900D46">
        <w:rPr>
          <w:rFonts w:ascii="Arial" w:hAnsi="Arial" w:cs="Arial"/>
          <w:i/>
          <w:szCs w:val="24"/>
        </w:rPr>
        <w:t xml:space="preserve">Destinataires : </w:t>
      </w:r>
      <w:r w:rsidR="007602BC" w:rsidRPr="00900D46">
        <w:rPr>
          <w:rFonts w:ascii="Arial" w:hAnsi="Arial" w:cs="Arial"/>
          <w:i/>
          <w:szCs w:val="24"/>
        </w:rPr>
        <w:t xml:space="preserve">Mesdames et Messieurs </w:t>
      </w:r>
      <w:r w:rsidRPr="00900D46">
        <w:rPr>
          <w:rFonts w:ascii="Arial" w:hAnsi="Arial" w:cs="Arial"/>
          <w:i/>
          <w:szCs w:val="24"/>
        </w:rPr>
        <w:t xml:space="preserve">les Acheteurs de pièces de tracteurs, </w:t>
      </w:r>
      <w:r w:rsidR="007602BC" w:rsidRPr="00900D46">
        <w:rPr>
          <w:rFonts w:ascii="Arial" w:hAnsi="Arial" w:cs="Arial"/>
          <w:i/>
          <w:szCs w:val="24"/>
        </w:rPr>
        <w:t xml:space="preserve">Madame/Monsieur </w:t>
      </w:r>
      <w:r w:rsidRPr="00900D46">
        <w:rPr>
          <w:rFonts w:ascii="Arial" w:hAnsi="Arial" w:cs="Arial"/>
          <w:i/>
          <w:szCs w:val="24"/>
        </w:rPr>
        <w:t>l’Assistant</w:t>
      </w:r>
      <w:r w:rsidR="006756FC" w:rsidRPr="00900D46">
        <w:rPr>
          <w:rFonts w:ascii="Arial" w:hAnsi="Arial" w:cs="Arial"/>
          <w:i/>
          <w:szCs w:val="24"/>
        </w:rPr>
        <w:t xml:space="preserve"> Service</w:t>
      </w:r>
      <w:r w:rsidR="00CA08B2" w:rsidRPr="00900D46">
        <w:rPr>
          <w:rFonts w:ascii="Arial" w:hAnsi="Arial" w:cs="Arial"/>
          <w:i/>
          <w:szCs w:val="24"/>
        </w:rPr>
        <w:t xml:space="preserve"> Achats</w:t>
      </w:r>
    </w:p>
    <w:p w14:paraId="17E1F6D3" w14:textId="77777777" w:rsidR="00900D46" w:rsidRPr="00CC71EE" w:rsidRDefault="00900D46" w:rsidP="006933F7">
      <w:pPr>
        <w:pBdr>
          <w:top w:val="single" w:sz="4" w:space="1" w:color="auto"/>
          <w:left w:val="single" w:sz="4" w:space="4" w:color="auto"/>
          <w:bottom w:val="single" w:sz="4" w:space="1" w:color="auto"/>
          <w:right w:val="single" w:sz="4" w:space="4" w:color="auto"/>
        </w:pBdr>
        <w:spacing w:after="0" w:line="240" w:lineRule="auto"/>
        <w:rPr>
          <w:rFonts w:ascii="Arial" w:hAnsi="Arial" w:cs="Arial"/>
          <w:i/>
          <w:sz w:val="24"/>
          <w:szCs w:val="24"/>
        </w:rPr>
      </w:pPr>
    </w:p>
    <w:p w14:paraId="5CC14A33" w14:textId="77777777" w:rsidR="00900D46" w:rsidRDefault="00900D46" w:rsidP="006933F7">
      <w:pPr>
        <w:pBdr>
          <w:top w:val="single" w:sz="4" w:space="1" w:color="auto"/>
          <w:left w:val="single" w:sz="4" w:space="4" w:color="auto"/>
          <w:bottom w:val="single" w:sz="4" w:space="1" w:color="auto"/>
          <w:right w:val="single" w:sz="4" w:space="4" w:color="auto"/>
        </w:pBdr>
        <w:spacing w:after="0" w:line="240" w:lineRule="auto"/>
        <w:jc w:val="center"/>
        <w:rPr>
          <w:rFonts w:ascii="Arial" w:hAnsi="Arial" w:cs="Arial"/>
          <w:sz w:val="24"/>
          <w:szCs w:val="24"/>
        </w:rPr>
      </w:pPr>
      <w:r w:rsidRPr="00CA08B2">
        <w:rPr>
          <w:rFonts w:ascii="Arial" w:hAnsi="Arial" w:cs="Arial"/>
          <w:sz w:val="24"/>
          <w:szCs w:val="24"/>
          <w:highlight w:val="lightGray"/>
        </w:rPr>
        <w:t>NOTE DE SERVICE</w:t>
      </w:r>
    </w:p>
    <w:p w14:paraId="4A93E5FD" w14:textId="7FAF9F55" w:rsidR="000D7A82" w:rsidRPr="00672246" w:rsidRDefault="000D7A82" w:rsidP="006933F7">
      <w:pPr>
        <w:pBdr>
          <w:top w:val="single" w:sz="4" w:space="1" w:color="auto"/>
          <w:left w:val="single" w:sz="4" w:space="4" w:color="auto"/>
          <w:bottom w:val="single" w:sz="4" w:space="1" w:color="auto"/>
          <w:right w:val="single" w:sz="4" w:space="4" w:color="auto"/>
        </w:pBdr>
        <w:spacing w:after="0" w:line="240" w:lineRule="auto"/>
        <w:rPr>
          <w:rFonts w:ascii="Arial" w:hAnsi="Arial" w:cs="Arial"/>
          <w:sz w:val="24"/>
          <w:szCs w:val="24"/>
        </w:rPr>
      </w:pPr>
    </w:p>
    <w:p w14:paraId="3D3BE0D7" w14:textId="08B702EE" w:rsidR="004D0E36" w:rsidRPr="00900D46" w:rsidRDefault="004D0E36" w:rsidP="006933F7">
      <w:pPr>
        <w:pBdr>
          <w:top w:val="single" w:sz="4" w:space="1" w:color="auto"/>
          <w:left w:val="single" w:sz="4" w:space="4" w:color="auto"/>
          <w:bottom w:val="single" w:sz="4" w:space="1" w:color="auto"/>
          <w:right w:val="single" w:sz="4" w:space="4" w:color="auto"/>
        </w:pBdr>
        <w:spacing w:after="0" w:line="240" w:lineRule="auto"/>
        <w:rPr>
          <w:rFonts w:ascii="Arial" w:hAnsi="Arial" w:cs="Arial"/>
          <w:b/>
          <w:szCs w:val="24"/>
        </w:rPr>
      </w:pPr>
      <w:r w:rsidRPr="00900D46">
        <w:rPr>
          <w:rFonts w:ascii="Arial" w:hAnsi="Arial" w:cs="Arial"/>
          <w:b/>
          <w:szCs w:val="24"/>
        </w:rPr>
        <w:t xml:space="preserve">Objet : </w:t>
      </w:r>
      <w:r w:rsidR="00DB72F7" w:rsidRPr="00900D46">
        <w:rPr>
          <w:rFonts w:ascii="Arial" w:hAnsi="Arial" w:cs="Arial"/>
          <w:b/>
          <w:szCs w:val="24"/>
        </w:rPr>
        <w:t>Réorganisation</w:t>
      </w:r>
      <w:r w:rsidRPr="00900D46">
        <w:rPr>
          <w:rFonts w:ascii="Arial" w:hAnsi="Arial" w:cs="Arial"/>
          <w:b/>
          <w:szCs w:val="24"/>
        </w:rPr>
        <w:t xml:space="preserve"> des a</w:t>
      </w:r>
      <w:r w:rsidR="00DB72F7" w:rsidRPr="00900D46">
        <w:rPr>
          <w:rFonts w:ascii="Arial" w:hAnsi="Arial" w:cs="Arial"/>
          <w:b/>
          <w:szCs w:val="24"/>
        </w:rPr>
        <w:t>pprovisionnements</w:t>
      </w:r>
      <w:r w:rsidRPr="00900D46">
        <w:rPr>
          <w:rFonts w:ascii="Arial" w:hAnsi="Arial" w:cs="Arial"/>
          <w:b/>
          <w:szCs w:val="24"/>
        </w:rPr>
        <w:t xml:space="preserve"> de</w:t>
      </w:r>
      <w:r w:rsidR="007558E6" w:rsidRPr="00900D46">
        <w:rPr>
          <w:rFonts w:ascii="Arial" w:hAnsi="Arial" w:cs="Arial"/>
          <w:b/>
          <w:szCs w:val="24"/>
        </w:rPr>
        <w:t>s</w:t>
      </w:r>
      <w:r w:rsidRPr="00900D46">
        <w:rPr>
          <w:rFonts w:ascii="Arial" w:hAnsi="Arial" w:cs="Arial"/>
          <w:b/>
          <w:szCs w:val="24"/>
        </w:rPr>
        <w:t xml:space="preserve"> pièces de tracteurs en UE</w:t>
      </w:r>
    </w:p>
    <w:p w14:paraId="6FF82306" w14:textId="77777777" w:rsidR="000D7A82" w:rsidRPr="00900D46" w:rsidRDefault="000D7A82" w:rsidP="006933F7">
      <w:pPr>
        <w:pBdr>
          <w:top w:val="single" w:sz="4" w:space="1" w:color="auto"/>
          <w:left w:val="single" w:sz="4" w:space="4" w:color="auto"/>
          <w:bottom w:val="single" w:sz="4" w:space="1" w:color="auto"/>
          <w:right w:val="single" w:sz="4" w:space="4" w:color="auto"/>
        </w:pBdr>
        <w:spacing w:after="0" w:line="240" w:lineRule="auto"/>
        <w:rPr>
          <w:rFonts w:ascii="Arial" w:hAnsi="Arial" w:cs="Arial"/>
          <w:szCs w:val="24"/>
        </w:rPr>
      </w:pPr>
    </w:p>
    <w:p w14:paraId="3D7A378D" w14:textId="3AA39E88" w:rsidR="00DB72F7" w:rsidRPr="00900D46" w:rsidRDefault="004D0E36" w:rsidP="006933F7">
      <w:pPr>
        <w:pBdr>
          <w:top w:val="single" w:sz="4" w:space="1" w:color="auto"/>
          <w:left w:val="single" w:sz="4" w:space="4" w:color="auto"/>
          <w:bottom w:val="single" w:sz="4" w:space="1" w:color="auto"/>
          <w:right w:val="single" w:sz="4" w:space="4" w:color="auto"/>
        </w:pBdr>
        <w:tabs>
          <w:tab w:val="left" w:pos="1985"/>
        </w:tabs>
        <w:spacing w:after="0" w:line="240" w:lineRule="auto"/>
        <w:jc w:val="both"/>
        <w:rPr>
          <w:rFonts w:ascii="Arial" w:hAnsi="Arial" w:cs="Arial"/>
          <w:szCs w:val="24"/>
        </w:rPr>
      </w:pPr>
      <w:r w:rsidRPr="00900D46">
        <w:rPr>
          <w:rFonts w:ascii="Arial" w:hAnsi="Arial" w:cs="Arial"/>
          <w:szCs w:val="24"/>
        </w:rPr>
        <w:t>Comme vous le savez, l’essentiel de nos pièces de tracteurs vient actuellement du Japon par bateau, regroupées dans des conteneurs, avec un délai d’approvisionnement de 6 semaines</w:t>
      </w:r>
      <w:r w:rsidR="006756FC" w:rsidRPr="00900D46">
        <w:rPr>
          <w:rFonts w:ascii="Arial" w:hAnsi="Arial" w:cs="Arial"/>
          <w:szCs w:val="24"/>
        </w:rPr>
        <w:t>,</w:t>
      </w:r>
      <w:r w:rsidRPr="00900D46">
        <w:rPr>
          <w:rFonts w:ascii="Arial" w:hAnsi="Arial" w:cs="Arial"/>
          <w:szCs w:val="24"/>
        </w:rPr>
        <w:t xml:space="preserve"> quand tout va bien. </w:t>
      </w:r>
    </w:p>
    <w:p w14:paraId="6838C7A2" w14:textId="77777777" w:rsidR="000D7A82" w:rsidRPr="00900D46" w:rsidRDefault="000D7A82" w:rsidP="006933F7">
      <w:pPr>
        <w:pBdr>
          <w:top w:val="single" w:sz="4" w:space="1" w:color="auto"/>
          <w:left w:val="single" w:sz="4" w:space="4" w:color="auto"/>
          <w:bottom w:val="single" w:sz="4" w:space="1" w:color="auto"/>
          <w:right w:val="single" w:sz="4" w:space="4" w:color="auto"/>
        </w:pBdr>
        <w:tabs>
          <w:tab w:val="left" w:pos="1985"/>
        </w:tabs>
        <w:spacing w:after="0" w:line="240" w:lineRule="auto"/>
        <w:jc w:val="both"/>
        <w:rPr>
          <w:rFonts w:ascii="Arial" w:hAnsi="Arial" w:cs="Arial"/>
          <w:i/>
          <w:szCs w:val="24"/>
        </w:rPr>
      </w:pPr>
    </w:p>
    <w:p w14:paraId="176AC178" w14:textId="77777777" w:rsidR="006756FC" w:rsidRPr="00900D46" w:rsidRDefault="006756FC" w:rsidP="006933F7">
      <w:pPr>
        <w:pBdr>
          <w:top w:val="single" w:sz="4" w:space="1" w:color="auto"/>
          <w:left w:val="single" w:sz="4" w:space="4" w:color="auto"/>
          <w:bottom w:val="single" w:sz="4" w:space="1" w:color="auto"/>
          <w:right w:val="single" w:sz="4" w:space="4" w:color="auto"/>
        </w:pBdr>
        <w:tabs>
          <w:tab w:val="left" w:pos="1985"/>
        </w:tabs>
        <w:spacing w:after="0" w:line="240" w:lineRule="auto"/>
        <w:jc w:val="both"/>
        <w:rPr>
          <w:rFonts w:ascii="Arial" w:hAnsi="Arial" w:cs="Arial"/>
          <w:b/>
          <w:i/>
          <w:szCs w:val="24"/>
        </w:rPr>
      </w:pPr>
      <w:r w:rsidRPr="00900D46">
        <w:rPr>
          <w:rFonts w:ascii="Arial" w:hAnsi="Arial" w:cs="Arial"/>
          <w:b/>
          <w:i/>
          <w:szCs w:val="24"/>
        </w:rPr>
        <w:t>Un contexte qui a évolué</w:t>
      </w:r>
    </w:p>
    <w:p w14:paraId="11651443" w14:textId="7B745952" w:rsidR="004D0E36" w:rsidRPr="00900D46" w:rsidRDefault="007558E6" w:rsidP="006933F7">
      <w:pPr>
        <w:pBdr>
          <w:top w:val="single" w:sz="4" w:space="1" w:color="auto"/>
          <w:left w:val="single" w:sz="4" w:space="4" w:color="auto"/>
          <w:bottom w:val="single" w:sz="4" w:space="1" w:color="auto"/>
          <w:right w:val="single" w:sz="4" w:space="4" w:color="auto"/>
        </w:pBdr>
        <w:tabs>
          <w:tab w:val="left" w:pos="1985"/>
        </w:tabs>
        <w:spacing w:after="0" w:line="240" w:lineRule="auto"/>
        <w:jc w:val="both"/>
        <w:rPr>
          <w:rFonts w:ascii="Arial" w:hAnsi="Arial" w:cs="Arial"/>
          <w:szCs w:val="24"/>
        </w:rPr>
      </w:pPr>
      <w:r w:rsidRPr="00900D46">
        <w:rPr>
          <w:rFonts w:ascii="Arial" w:hAnsi="Arial" w:cs="Arial"/>
          <w:szCs w:val="24"/>
        </w:rPr>
        <w:t>Avec l</w:t>
      </w:r>
      <w:r w:rsidR="004D0E36" w:rsidRPr="00900D46">
        <w:rPr>
          <w:rFonts w:ascii="Arial" w:hAnsi="Arial" w:cs="Arial"/>
          <w:szCs w:val="24"/>
        </w:rPr>
        <w:t xml:space="preserve">e contexte sanitaire que vous connaissez </w:t>
      </w:r>
      <w:r w:rsidR="00DB72F7" w:rsidRPr="00900D46">
        <w:rPr>
          <w:rFonts w:ascii="Arial" w:hAnsi="Arial" w:cs="Arial"/>
          <w:szCs w:val="24"/>
        </w:rPr>
        <w:t>et les pénuries de containers, l</w:t>
      </w:r>
      <w:r w:rsidR="004D0E36" w:rsidRPr="00900D46">
        <w:rPr>
          <w:rFonts w:ascii="Arial" w:hAnsi="Arial" w:cs="Arial"/>
          <w:szCs w:val="24"/>
        </w:rPr>
        <w:t>es délais s’allongent notablement et</w:t>
      </w:r>
      <w:r w:rsidR="00FB038C" w:rsidRPr="00900D46">
        <w:rPr>
          <w:rFonts w:ascii="Arial" w:hAnsi="Arial" w:cs="Arial"/>
          <w:szCs w:val="24"/>
        </w:rPr>
        <w:t>,</w:t>
      </w:r>
      <w:r w:rsidR="004D0E36" w:rsidRPr="00900D46">
        <w:rPr>
          <w:rFonts w:ascii="Arial" w:hAnsi="Arial" w:cs="Arial"/>
          <w:szCs w:val="24"/>
        </w:rPr>
        <w:t xml:space="preserve"> surtout</w:t>
      </w:r>
      <w:r w:rsidR="00FB038C" w:rsidRPr="00900D46">
        <w:rPr>
          <w:rFonts w:ascii="Arial" w:hAnsi="Arial" w:cs="Arial"/>
          <w:szCs w:val="24"/>
        </w:rPr>
        <w:t>,</w:t>
      </w:r>
      <w:r w:rsidR="004D0E36" w:rsidRPr="00900D46">
        <w:rPr>
          <w:rFonts w:ascii="Arial" w:hAnsi="Arial" w:cs="Arial"/>
          <w:szCs w:val="24"/>
        </w:rPr>
        <w:t xml:space="preserve"> sont devenus très aléatoires. Cela est extrêmement problématique dans le cadre d’une production en juste</w:t>
      </w:r>
      <w:r w:rsidR="00CA08B2" w:rsidRPr="00900D46">
        <w:rPr>
          <w:rFonts w:ascii="Arial" w:hAnsi="Arial" w:cs="Arial"/>
          <w:szCs w:val="24"/>
        </w:rPr>
        <w:t>-</w:t>
      </w:r>
      <w:r w:rsidR="004D0E36" w:rsidRPr="00900D46">
        <w:rPr>
          <w:rFonts w:ascii="Arial" w:hAnsi="Arial" w:cs="Arial"/>
          <w:szCs w:val="24"/>
        </w:rPr>
        <w:t>à-temps (avec des stocks et des délais d’approvis</w:t>
      </w:r>
      <w:r w:rsidR="00DD136A" w:rsidRPr="00900D46">
        <w:rPr>
          <w:rFonts w:ascii="Arial" w:hAnsi="Arial" w:cs="Arial"/>
          <w:szCs w:val="24"/>
        </w:rPr>
        <w:t>ionnement à réduire au maximum).</w:t>
      </w:r>
      <w:r w:rsidR="004D0E36" w:rsidRPr="00900D46">
        <w:rPr>
          <w:rFonts w:ascii="Arial" w:hAnsi="Arial" w:cs="Arial"/>
          <w:szCs w:val="24"/>
        </w:rPr>
        <w:t xml:space="preserve"> </w:t>
      </w:r>
      <w:r w:rsidR="00DD136A" w:rsidRPr="00900D46">
        <w:rPr>
          <w:rFonts w:ascii="Arial" w:hAnsi="Arial" w:cs="Arial"/>
          <w:szCs w:val="24"/>
        </w:rPr>
        <w:t>De plus, les pénuries sur le marché des matières p</w:t>
      </w:r>
      <w:r w:rsidR="00753322" w:rsidRPr="00900D46">
        <w:rPr>
          <w:rFonts w:ascii="Arial" w:hAnsi="Arial" w:cs="Arial"/>
          <w:szCs w:val="24"/>
        </w:rPr>
        <w:t>remières se traduisent par un</w:t>
      </w:r>
      <w:r w:rsidR="00DD136A" w:rsidRPr="00900D46">
        <w:rPr>
          <w:rFonts w:ascii="Arial" w:hAnsi="Arial" w:cs="Arial"/>
          <w:szCs w:val="24"/>
        </w:rPr>
        <w:t xml:space="preserve"> nombre de pièces non confor</w:t>
      </w:r>
      <w:r w:rsidR="00FB038C" w:rsidRPr="00900D46">
        <w:rPr>
          <w:rFonts w:ascii="Arial" w:hAnsi="Arial" w:cs="Arial"/>
          <w:szCs w:val="24"/>
        </w:rPr>
        <w:t>mes, chaque jour plus important</w:t>
      </w:r>
      <w:r w:rsidR="00DD136A" w:rsidRPr="00900D46">
        <w:rPr>
          <w:rFonts w:ascii="Arial" w:hAnsi="Arial" w:cs="Arial"/>
          <w:szCs w:val="24"/>
        </w:rPr>
        <w:t>. N</w:t>
      </w:r>
      <w:r w:rsidR="004D0E36" w:rsidRPr="00900D46">
        <w:rPr>
          <w:rFonts w:ascii="Arial" w:hAnsi="Arial" w:cs="Arial"/>
          <w:szCs w:val="24"/>
        </w:rPr>
        <w:t xml:space="preserve">ous ne pouvons pas nous permettre d’interrompre la </w:t>
      </w:r>
      <w:r w:rsidR="00C94569">
        <w:rPr>
          <w:rFonts w:ascii="Arial" w:hAnsi="Arial" w:cs="Arial"/>
          <w:szCs w:val="24"/>
        </w:rPr>
        <w:t>production par manque de pièces.</w:t>
      </w:r>
      <w:r w:rsidR="004D0E36" w:rsidRPr="00900D46">
        <w:rPr>
          <w:rFonts w:ascii="Arial" w:hAnsi="Arial" w:cs="Arial"/>
          <w:szCs w:val="24"/>
        </w:rPr>
        <w:t xml:space="preserve"> </w:t>
      </w:r>
      <w:r w:rsidR="00C94569">
        <w:rPr>
          <w:rFonts w:ascii="Arial" w:hAnsi="Arial" w:cs="Arial"/>
          <w:szCs w:val="24"/>
        </w:rPr>
        <w:t>C</w:t>
      </w:r>
      <w:r w:rsidR="004D0E36" w:rsidRPr="00900D46">
        <w:rPr>
          <w:rFonts w:ascii="Arial" w:hAnsi="Arial" w:cs="Arial"/>
          <w:szCs w:val="24"/>
        </w:rPr>
        <w:t>ela entra</w:t>
      </w:r>
      <w:r w:rsidR="00543803">
        <w:rPr>
          <w:rFonts w:ascii="Arial" w:hAnsi="Arial" w:cs="Arial"/>
          <w:szCs w:val="24"/>
        </w:rPr>
        <w:t>î</w:t>
      </w:r>
      <w:r w:rsidR="004D0E36" w:rsidRPr="00900D46">
        <w:rPr>
          <w:rFonts w:ascii="Arial" w:hAnsi="Arial" w:cs="Arial"/>
          <w:szCs w:val="24"/>
        </w:rPr>
        <w:t>nerait une désorganisation majeure de notre usine et l’insatisfaction de nos clients.</w:t>
      </w:r>
    </w:p>
    <w:p w14:paraId="71ECC5E5" w14:textId="77777777" w:rsidR="000D7A82" w:rsidRPr="00900D46" w:rsidRDefault="000D7A82" w:rsidP="006933F7">
      <w:pPr>
        <w:pBdr>
          <w:top w:val="single" w:sz="4" w:space="1" w:color="auto"/>
          <w:left w:val="single" w:sz="4" w:space="4" w:color="auto"/>
          <w:bottom w:val="single" w:sz="4" w:space="1" w:color="auto"/>
          <w:right w:val="single" w:sz="4" w:space="4" w:color="auto"/>
        </w:pBdr>
        <w:tabs>
          <w:tab w:val="left" w:pos="1985"/>
        </w:tabs>
        <w:spacing w:after="0" w:line="240" w:lineRule="auto"/>
        <w:jc w:val="both"/>
        <w:rPr>
          <w:rFonts w:ascii="Arial" w:hAnsi="Arial" w:cs="Arial"/>
          <w:szCs w:val="24"/>
        </w:rPr>
      </w:pPr>
    </w:p>
    <w:p w14:paraId="00594899" w14:textId="77777777" w:rsidR="00CA08B2" w:rsidRPr="00900D46" w:rsidRDefault="00CA08B2" w:rsidP="006933F7">
      <w:pPr>
        <w:pBdr>
          <w:top w:val="single" w:sz="4" w:space="1" w:color="auto"/>
          <w:left w:val="single" w:sz="4" w:space="4" w:color="auto"/>
          <w:bottom w:val="single" w:sz="4" w:space="1" w:color="auto"/>
          <w:right w:val="single" w:sz="4" w:space="4" w:color="auto"/>
        </w:pBdr>
        <w:tabs>
          <w:tab w:val="left" w:pos="1985"/>
        </w:tabs>
        <w:spacing w:after="0" w:line="240" w:lineRule="auto"/>
        <w:jc w:val="both"/>
        <w:rPr>
          <w:rFonts w:ascii="Arial" w:hAnsi="Arial" w:cs="Arial"/>
          <w:b/>
          <w:i/>
          <w:szCs w:val="24"/>
        </w:rPr>
      </w:pPr>
      <w:r w:rsidRPr="00900D46">
        <w:rPr>
          <w:rFonts w:ascii="Arial" w:hAnsi="Arial" w:cs="Arial"/>
          <w:b/>
          <w:i/>
          <w:szCs w:val="24"/>
        </w:rPr>
        <w:t xml:space="preserve">Des besoins croissants </w:t>
      </w:r>
    </w:p>
    <w:p w14:paraId="09D0BBBE" w14:textId="44DD7EE1" w:rsidR="004D0E36" w:rsidRPr="00900D46" w:rsidRDefault="004D0E36" w:rsidP="006933F7">
      <w:pPr>
        <w:pBdr>
          <w:top w:val="single" w:sz="4" w:space="1" w:color="auto"/>
          <w:left w:val="single" w:sz="4" w:space="4" w:color="auto"/>
          <w:bottom w:val="single" w:sz="4" w:space="1" w:color="auto"/>
          <w:right w:val="single" w:sz="4" w:space="4" w:color="auto"/>
        </w:pBdr>
        <w:tabs>
          <w:tab w:val="left" w:pos="1985"/>
        </w:tabs>
        <w:spacing w:after="0" w:line="240" w:lineRule="auto"/>
        <w:jc w:val="both"/>
        <w:rPr>
          <w:rFonts w:ascii="Arial" w:hAnsi="Arial" w:cs="Arial"/>
          <w:szCs w:val="24"/>
        </w:rPr>
      </w:pPr>
      <w:r w:rsidRPr="00900D46">
        <w:rPr>
          <w:rFonts w:ascii="Arial" w:hAnsi="Arial" w:cs="Arial"/>
          <w:szCs w:val="24"/>
        </w:rPr>
        <w:t xml:space="preserve">De plus, notre production de tracteurs est en forte croissance, nous pouvons maintenant tabler sur une production de 10 tracteurs par jour et la tendance est toujours à la hausse. </w:t>
      </w:r>
      <w:r w:rsidR="00FB038C" w:rsidRPr="00900D46">
        <w:rPr>
          <w:rFonts w:ascii="Arial" w:hAnsi="Arial" w:cs="Arial"/>
          <w:szCs w:val="24"/>
        </w:rPr>
        <w:t>Or, l</w:t>
      </w:r>
      <w:r w:rsidRPr="00900D46">
        <w:rPr>
          <w:rFonts w:ascii="Arial" w:hAnsi="Arial" w:cs="Arial"/>
          <w:szCs w:val="24"/>
        </w:rPr>
        <w:t xml:space="preserve">a capacité de livraison </w:t>
      </w:r>
      <w:r w:rsidR="001A306C" w:rsidRPr="00900D46">
        <w:rPr>
          <w:rFonts w:ascii="Arial" w:hAnsi="Arial" w:cs="Arial"/>
          <w:szCs w:val="24"/>
        </w:rPr>
        <w:t>du fournisseur japonais</w:t>
      </w:r>
      <w:r w:rsidRPr="00900D46">
        <w:rPr>
          <w:rFonts w:ascii="Arial" w:hAnsi="Arial" w:cs="Arial"/>
          <w:szCs w:val="24"/>
        </w:rPr>
        <w:t xml:space="preserve"> est insuffisante pour la plupart des pièces.</w:t>
      </w:r>
    </w:p>
    <w:p w14:paraId="50BBCE47" w14:textId="77777777" w:rsidR="00CA08B2" w:rsidRPr="00900D46" w:rsidRDefault="00CA08B2" w:rsidP="006933F7">
      <w:pPr>
        <w:pBdr>
          <w:top w:val="single" w:sz="4" w:space="1" w:color="auto"/>
          <w:left w:val="single" w:sz="4" w:space="4" w:color="auto"/>
          <w:bottom w:val="single" w:sz="4" w:space="1" w:color="auto"/>
          <w:right w:val="single" w:sz="4" w:space="4" w:color="auto"/>
        </w:pBdr>
        <w:tabs>
          <w:tab w:val="left" w:pos="1985"/>
        </w:tabs>
        <w:spacing w:after="0" w:line="240" w:lineRule="auto"/>
        <w:jc w:val="both"/>
        <w:rPr>
          <w:rFonts w:ascii="Arial" w:hAnsi="Arial" w:cs="Arial"/>
          <w:b/>
          <w:szCs w:val="24"/>
        </w:rPr>
      </w:pPr>
    </w:p>
    <w:p w14:paraId="4E406E93" w14:textId="6CD992EC" w:rsidR="00CA08B2" w:rsidRPr="00900D46" w:rsidRDefault="00CA08B2" w:rsidP="006933F7">
      <w:pPr>
        <w:pBdr>
          <w:top w:val="single" w:sz="4" w:space="1" w:color="auto"/>
          <w:left w:val="single" w:sz="4" w:space="4" w:color="auto"/>
          <w:bottom w:val="single" w:sz="4" w:space="1" w:color="auto"/>
          <w:right w:val="single" w:sz="4" w:space="4" w:color="auto"/>
        </w:pBdr>
        <w:tabs>
          <w:tab w:val="left" w:pos="1985"/>
        </w:tabs>
        <w:spacing w:after="0" w:line="240" w:lineRule="auto"/>
        <w:jc w:val="both"/>
        <w:rPr>
          <w:rFonts w:ascii="Arial" w:hAnsi="Arial" w:cs="Arial"/>
          <w:b/>
          <w:i/>
          <w:szCs w:val="24"/>
        </w:rPr>
      </w:pPr>
      <w:r w:rsidRPr="00900D46">
        <w:rPr>
          <w:rFonts w:ascii="Arial" w:hAnsi="Arial" w:cs="Arial"/>
          <w:b/>
          <w:i/>
          <w:szCs w:val="24"/>
        </w:rPr>
        <w:t>Revoir notre politique d’achat</w:t>
      </w:r>
    </w:p>
    <w:p w14:paraId="764182E6" w14:textId="77777777" w:rsidR="0070249B" w:rsidRPr="00900D46" w:rsidRDefault="004D0E36" w:rsidP="006933F7">
      <w:pPr>
        <w:pBdr>
          <w:top w:val="single" w:sz="4" w:space="1" w:color="auto"/>
          <w:left w:val="single" w:sz="4" w:space="4" w:color="auto"/>
          <w:bottom w:val="single" w:sz="4" w:space="1" w:color="auto"/>
          <w:right w:val="single" w:sz="4" w:space="4" w:color="auto"/>
        </w:pBdr>
        <w:tabs>
          <w:tab w:val="left" w:pos="1985"/>
        </w:tabs>
        <w:spacing w:after="0" w:line="240" w:lineRule="auto"/>
        <w:jc w:val="both"/>
        <w:rPr>
          <w:rFonts w:ascii="Arial" w:hAnsi="Arial" w:cs="Arial"/>
          <w:szCs w:val="24"/>
        </w:rPr>
      </w:pPr>
      <w:r w:rsidRPr="00900D46">
        <w:rPr>
          <w:rFonts w:ascii="Arial" w:hAnsi="Arial" w:cs="Arial"/>
          <w:szCs w:val="24"/>
        </w:rPr>
        <w:t>Il faut donc envisager rapidement l</w:t>
      </w:r>
      <w:r w:rsidR="00DD136A" w:rsidRPr="00900D46">
        <w:rPr>
          <w:rFonts w:ascii="Arial" w:hAnsi="Arial" w:cs="Arial"/>
          <w:szCs w:val="24"/>
        </w:rPr>
        <w:t>a mise en place de canaux d’approvisionnement</w:t>
      </w:r>
      <w:r w:rsidRPr="00900D46">
        <w:rPr>
          <w:rFonts w:ascii="Arial" w:hAnsi="Arial" w:cs="Arial"/>
          <w:szCs w:val="24"/>
        </w:rPr>
        <w:t xml:space="preserve"> dans l’UE de nos pièces de tracteurs. Pour ce faire, l’usine a déjà mis en place </w:t>
      </w:r>
      <w:r w:rsidR="001A306C" w:rsidRPr="00900D46">
        <w:rPr>
          <w:rFonts w:ascii="Arial" w:hAnsi="Arial" w:cs="Arial"/>
          <w:szCs w:val="24"/>
        </w:rPr>
        <w:t>une chaine logistique</w:t>
      </w:r>
      <w:r w:rsidRPr="00900D46">
        <w:rPr>
          <w:rFonts w:ascii="Arial" w:hAnsi="Arial" w:cs="Arial"/>
          <w:szCs w:val="24"/>
        </w:rPr>
        <w:t xml:space="preserve"> pour les pays de l’UE les plus représentés dans notre panel, à savoir la Belgique, l’Allemagne, l’Italie, l’Angleterre, l’Espagne et bien entendu la France par le biai</w:t>
      </w:r>
      <w:r w:rsidR="001A306C" w:rsidRPr="00900D46">
        <w:rPr>
          <w:rFonts w:ascii="Arial" w:hAnsi="Arial" w:cs="Arial"/>
          <w:szCs w:val="24"/>
        </w:rPr>
        <w:t>s d’un transporteur partenaire.</w:t>
      </w:r>
      <w:r w:rsidR="00B878AA" w:rsidRPr="00900D46">
        <w:rPr>
          <w:rFonts w:ascii="Arial" w:hAnsi="Arial" w:cs="Arial"/>
          <w:szCs w:val="24"/>
        </w:rPr>
        <w:t xml:space="preserve"> </w:t>
      </w:r>
    </w:p>
    <w:p w14:paraId="018F5CCF" w14:textId="3098B618" w:rsidR="00B878AA" w:rsidRPr="00900D46" w:rsidRDefault="00B878AA" w:rsidP="006933F7">
      <w:pPr>
        <w:pBdr>
          <w:top w:val="single" w:sz="4" w:space="1" w:color="auto"/>
          <w:left w:val="single" w:sz="4" w:space="4" w:color="auto"/>
          <w:bottom w:val="single" w:sz="4" w:space="1" w:color="auto"/>
          <w:right w:val="single" w:sz="4" w:space="4" w:color="auto"/>
        </w:pBdr>
        <w:tabs>
          <w:tab w:val="left" w:pos="1985"/>
        </w:tabs>
        <w:spacing w:after="0" w:line="240" w:lineRule="auto"/>
        <w:jc w:val="both"/>
        <w:rPr>
          <w:rFonts w:ascii="Arial" w:hAnsi="Arial" w:cs="Arial"/>
          <w:szCs w:val="24"/>
        </w:rPr>
      </w:pPr>
      <w:r w:rsidRPr="00900D46">
        <w:rPr>
          <w:rFonts w:ascii="Arial" w:hAnsi="Arial" w:cs="Arial"/>
          <w:szCs w:val="24"/>
        </w:rPr>
        <w:t xml:space="preserve">Par ailleurs, </w:t>
      </w:r>
      <w:r w:rsidR="00C94569">
        <w:rPr>
          <w:rFonts w:ascii="Arial" w:hAnsi="Arial" w:cs="Arial"/>
          <w:szCs w:val="24"/>
        </w:rPr>
        <w:t xml:space="preserve">à la </w:t>
      </w:r>
      <w:r w:rsidRPr="00900D46">
        <w:rPr>
          <w:rFonts w:ascii="Arial" w:hAnsi="Arial" w:cs="Arial"/>
          <w:szCs w:val="24"/>
        </w:rPr>
        <w:t xml:space="preserve">suite </w:t>
      </w:r>
      <w:r w:rsidR="00C94569">
        <w:rPr>
          <w:rFonts w:ascii="Arial" w:hAnsi="Arial" w:cs="Arial"/>
          <w:szCs w:val="24"/>
        </w:rPr>
        <w:t>de</w:t>
      </w:r>
      <w:r w:rsidRPr="00900D46">
        <w:rPr>
          <w:rFonts w:ascii="Arial" w:hAnsi="Arial" w:cs="Arial"/>
          <w:szCs w:val="24"/>
        </w:rPr>
        <w:t xml:space="preserve"> l’augmentation du coût de l’énergie, nous sommes contraints à réduire la taille des locaux de stockage et désormais, les livraisons des commandes devront êt</w:t>
      </w:r>
      <w:r w:rsidR="0070249B" w:rsidRPr="00900D46">
        <w:rPr>
          <w:rFonts w:ascii="Arial" w:hAnsi="Arial" w:cs="Arial"/>
          <w:szCs w:val="24"/>
        </w:rPr>
        <w:t>r</w:t>
      </w:r>
      <w:r w:rsidRPr="00900D46">
        <w:rPr>
          <w:rFonts w:ascii="Arial" w:hAnsi="Arial" w:cs="Arial"/>
          <w:szCs w:val="24"/>
        </w:rPr>
        <w:t>e heb</w:t>
      </w:r>
      <w:r w:rsidR="0070249B" w:rsidRPr="00900D46">
        <w:rPr>
          <w:rFonts w:ascii="Arial" w:hAnsi="Arial" w:cs="Arial"/>
          <w:szCs w:val="24"/>
        </w:rPr>
        <w:t>do</w:t>
      </w:r>
      <w:r w:rsidRPr="00900D46">
        <w:rPr>
          <w:rFonts w:ascii="Arial" w:hAnsi="Arial" w:cs="Arial"/>
          <w:szCs w:val="24"/>
        </w:rPr>
        <w:t xml:space="preserve">madaires.  </w:t>
      </w:r>
    </w:p>
    <w:p w14:paraId="73E82592" w14:textId="77777777" w:rsidR="00B878AA" w:rsidRPr="00900D46" w:rsidRDefault="00B878AA" w:rsidP="006933F7">
      <w:pPr>
        <w:pBdr>
          <w:top w:val="single" w:sz="4" w:space="1" w:color="auto"/>
          <w:left w:val="single" w:sz="4" w:space="4" w:color="auto"/>
          <w:bottom w:val="single" w:sz="4" w:space="1" w:color="auto"/>
          <w:right w:val="single" w:sz="4" w:space="4" w:color="auto"/>
        </w:pBdr>
        <w:tabs>
          <w:tab w:val="left" w:pos="1985"/>
        </w:tabs>
        <w:spacing w:after="0" w:line="240" w:lineRule="auto"/>
        <w:jc w:val="both"/>
        <w:rPr>
          <w:rFonts w:ascii="Arial" w:hAnsi="Arial" w:cs="Arial"/>
          <w:szCs w:val="24"/>
        </w:rPr>
      </w:pPr>
    </w:p>
    <w:p w14:paraId="6BB6B657" w14:textId="2CAA5031" w:rsidR="004D0E36" w:rsidRPr="00900D46" w:rsidRDefault="00753322" w:rsidP="006933F7">
      <w:pPr>
        <w:pBdr>
          <w:top w:val="single" w:sz="4" w:space="1" w:color="auto"/>
          <w:left w:val="single" w:sz="4" w:space="4" w:color="auto"/>
          <w:bottom w:val="single" w:sz="4" w:space="1" w:color="auto"/>
          <w:right w:val="single" w:sz="4" w:space="4" w:color="auto"/>
        </w:pBdr>
        <w:tabs>
          <w:tab w:val="left" w:pos="1985"/>
        </w:tabs>
        <w:spacing w:after="0" w:line="240" w:lineRule="auto"/>
        <w:jc w:val="both"/>
        <w:rPr>
          <w:rFonts w:ascii="Arial" w:hAnsi="Arial" w:cs="Arial"/>
          <w:szCs w:val="24"/>
        </w:rPr>
      </w:pPr>
      <w:r w:rsidRPr="00900D46">
        <w:rPr>
          <w:rFonts w:ascii="Arial" w:hAnsi="Arial" w:cs="Arial"/>
          <w:szCs w:val="24"/>
        </w:rPr>
        <w:t xml:space="preserve">Le fournisseur japonais utilise un outillage spécifique qu’il a déjà totalement amorti. Les fournisseurs </w:t>
      </w:r>
      <w:r w:rsidR="00CC71EE" w:rsidRPr="00900D46">
        <w:rPr>
          <w:rFonts w:ascii="Arial" w:hAnsi="Arial" w:cs="Arial"/>
          <w:szCs w:val="24"/>
        </w:rPr>
        <w:t>euro</w:t>
      </w:r>
      <w:r w:rsidRPr="00900D46">
        <w:rPr>
          <w:rFonts w:ascii="Arial" w:hAnsi="Arial" w:cs="Arial"/>
          <w:szCs w:val="24"/>
        </w:rPr>
        <w:t xml:space="preserve">péens à qui </w:t>
      </w:r>
      <w:r w:rsidR="001A306C" w:rsidRPr="00900D46">
        <w:rPr>
          <w:rFonts w:ascii="Arial" w:hAnsi="Arial" w:cs="Arial"/>
          <w:szCs w:val="24"/>
        </w:rPr>
        <w:t>nous allons</w:t>
      </w:r>
      <w:r w:rsidRPr="00900D46">
        <w:rPr>
          <w:rFonts w:ascii="Arial" w:hAnsi="Arial" w:cs="Arial"/>
          <w:szCs w:val="24"/>
        </w:rPr>
        <w:t xml:space="preserve"> devoir faire appel vont devoir s’équiper</w:t>
      </w:r>
      <w:r w:rsidR="001D39BA" w:rsidRPr="00900D46">
        <w:rPr>
          <w:rFonts w:ascii="Arial" w:hAnsi="Arial" w:cs="Arial"/>
          <w:szCs w:val="24"/>
        </w:rPr>
        <w:t xml:space="preserve"> et donc investir pour nous approvisionner en pièces d’une qualité équivalente à celle du fournisseur japonais. Pour permettre l’augmentation rapide des capacités de production du (ou des) nouveau(x) fournisseur</w:t>
      </w:r>
      <w:r w:rsidR="00C94569">
        <w:rPr>
          <w:rFonts w:ascii="Arial" w:hAnsi="Arial" w:cs="Arial"/>
          <w:szCs w:val="24"/>
        </w:rPr>
        <w:t>(</w:t>
      </w:r>
      <w:r w:rsidR="001D39BA" w:rsidRPr="00900D46">
        <w:rPr>
          <w:rFonts w:ascii="Arial" w:hAnsi="Arial" w:cs="Arial"/>
          <w:szCs w:val="24"/>
        </w:rPr>
        <w:t>s</w:t>
      </w:r>
      <w:r w:rsidR="00C94569">
        <w:rPr>
          <w:rFonts w:ascii="Arial" w:hAnsi="Arial" w:cs="Arial"/>
          <w:szCs w:val="24"/>
        </w:rPr>
        <w:t>)</w:t>
      </w:r>
      <w:r w:rsidR="001D39BA" w:rsidRPr="00900D46">
        <w:rPr>
          <w:rFonts w:ascii="Arial" w:hAnsi="Arial" w:cs="Arial"/>
          <w:szCs w:val="24"/>
        </w:rPr>
        <w:t xml:space="preserve"> </w:t>
      </w:r>
      <w:r w:rsidR="00CC71EE" w:rsidRPr="00900D46">
        <w:rPr>
          <w:rFonts w:ascii="Arial" w:hAnsi="Arial" w:cs="Arial"/>
          <w:szCs w:val="24"/>
        </w:rPr>
        <w:t>euro</w:t>
      </w:r>
      <w:r w:rsidR="001D39BA" w:rsidRPr="00900D46">
        <w:rPr>
          <w:rFonts w:ascii="Arial" w:hAnsi="Arial" w:cs="Arial"/>
          <w:szCs w:val="24"/>
        </w:rPr>
        <w:t>péen</w:t>
      </w:r>
      <w:r w:rsidR="00C94569">
        <w:rPr>
          <w:rFonts w:ascii="Arial" w:hAnsi="Arial" w:cs="Arial"/>
          <w:szCs w:val="24"/>
        </w:rPr>
        <w:t>(</w:t>
      </w:r>
      <w:r w:rsidR="001D39BA" w:rsidRPr="00900D46">
        <w:rPr>
          <w:rFonts w:ascii="Arial" w:hAnsi="Arial" w:cs="Arial"/>
          <w:szCs w:val="24"/>
        </w:rPr>
        <w:t>s</w:t>
      </w:r>
      <w:r w:rsidR="00C94569">
        <w:rPr>
          <w:rFonts w:ascii="Arial" w:hAnsi="Arial" w:cs="Arial"/>
          <w:szCs w:val="24"/>
        </w:rPr>
        <w:t>)</w:t>
      </w:r>
      <w:r w:rsidR="001D39BA" w:rsidRPr="00900D46">
        <w:rPr>
          <w:rFonts w:ascii="Arial" w:hAnsi="Arial" w:cs="Arial"/>
          <w:szCs w:val="24"/>
        </w:rPr>
        <w:t>, nous allons mettre en place un contrat de partenariat. Nous participerons ainsi à l’effort d’investissement de notre (ou de nos) futur(s) partenaire(s). V</w:t>
      </w:r>
      <w:r w:rsidR="004D0E36" w:rsidRPr="00900D46">
        <w:rPr>
          <w:rFonts w:ascii="Arial" w:hAnsi="Arial" w:cs="Arial"/>
          <w:szCs w:val="24"/>
        </w:rPr>
        <w:t>ous avez compris que dans ce contexte, le coût, s’il est à prendre en compte, ne sera pas le seul déterminant.</w:t>
      </w:r>
    </w:p>
    <w:p w14:paraId="2DB48B5B" w14:textId="77777777" w:rsidR="0070249B" w:rsidRPr="00900D46" w:rsidRDefault="0070249B" w:rsidP="006933F7">
      <w:pPr>
        <w:pBdr>
          <w:top w:val="single" w:sz="4" w:space="1" w:color="auto"/>
          <w:left w:val="single" w:sz="4" w:space="4" w:color="auto"/>
          <w:bottom w:val="single" w:sz="4" w:space="1" w:color="auto"/>
          <w:right w:val="single" w:sz="4" w:space="4" w:color="auto"/>
        </w:pBdr>
        <w:tabs>
          <w:tab w:val="left" w:pos="1985"/>
        </w:tabs>
        <w:spacing w:after="0" w:line="240" w:lineRule="auto"/>
        <w:jc w:val="both"/>
        <w:rPr>
          <w:rFonts w:ascii="Arial" w:hAnsi="Arial" w:cs="Arial"/>
          <w:szCs w:val="24"/>
        </w:rPr>
      </w:pPr>
    </w:p>
    <w:p w14:paraId="59912F21" w14:textId="6E709934" w:rsidR="00367544" w:rsidRDefault="004D0E36" w:rsidP="006933F7">
      <w:pPr>
        <w:pBdr>
          <w:top w:val="single" w:sz="4" w:space="1" w:color="auto"/>
          <w:left w:val="single" w:sz="4" w:space="4" w:color="auto"/>
          <w:bottom w:val="single" w:sz="4" w:space="1" w:color="auto"/>
          <w:right w:val="single" w:sz="4" w:space="4" w:color="auto"/>
        </w:pBdr>
        <w:tabs>
          <w:tab w:val="left" w:pos="1985"/>
        </w:tabs>
        <w:spacing w:after="0" w:line="240" w:lineRule="auto"/>
        <w:jc w:val="both"/>
        <w:rPr>
          <w:rFonts w:ascii="Arial" w:hAnsi="Arial" w:cs="Arial"/>
          <w:szCs w:val="24"/>
        </w:rPr>
      </w:pPr>
      <w:r w:rsidRPr="00900D46">
        <w:rPr>
          <w:rFonts w:ascii="Arial" w:hAnsi="Arial" w:cs="Arial"/>
          <w:szCs w:val="24"/>
        </w:rPr>
        <w:t>Je vous remercie par conséquent de m’adresser pour le</w:t>
      </w:r>
      <w:r w:rsidR="002319EE" w:rsidRPr="00900D46">
        <w:rPr>
          <w:rFonts w:ascii="Arial" w:hAnsi="Arial" w:cs="Arial"/>
          <w:szCs w:val="24"/>
        </w:rPr>
        <w:t xml:space="preserve"> </w:t>
      </w:r>
      <w:r w:rsidR="008F2493">
        <w:rPr>
          <w:rFonts w:ascii="Arial" w:hAnsi="Arial" w:cs="Arial"/>
          <w:szCs w:val="24"/>
        </w:rPr>
        <w:t>1</w:t>
      </w:r>
      <w:r w:rsidR="002319EE" w:rsidRPr="00900D46">
        <w:rPr>
          <w:rFonts w:ascii="Arial" w:hAnsi="Arial" w:cs="Arial"/>
          <w:szCs w:val="24"/>
        </w:rPr>
        <w:t>3/0</w:t>
      </w:r>
      <w:r w:rsidR="008F2493">
        <w:rPr>
          <w:rFonts w:ascii="Arial" w:hAnsi="Arial" w:cs="Arial"/>
          <w:szCs w:val="24"/>
        </w:rPr>
        <w:t>4</w:t>
      </w:r>
      <w:r w:rsidR="002319EE" w:rsidRPr="00900D46">
        <w:rPr>
          <w:rFonts w:ascii="Arial" w:hAnsi="Arial" w:cs="Arial"/>
          <w:szCs w:val="24"/>
        </w:rPr>
        <w:t>/202</w:t>
      </w:r>
      <w:r w:rsidR="00DB72F7" w:rsidRPr="00900D46">
        <w:rPr>
          <w:rFonts w:ascii="Arial" w:hAnsi="Arial" w:cs="Arial"/>
          <w:szCs w:val="24"/>
        </w:rPr>
        <w:t>3</w:t>
      </w:r>
      <w:r w:rsidRPr="00900D46">
        <w:rPr>
          <w:rFonts w:ascii="Arial" w:hAnsi="Arial" w:cs="Arial"/>
          <w:szCs w:val="24"/>
        </w:rPr>
        <w:t xml:space="preserve">, </w:t>
      </w:r>
      <w:r w:rsidR="00CA08B2" w:rsidRPr="00900D46">
        <w:rPr>
          <w:rFonts w:ascii="Arial" w:hAnsi="Arial" w:cs="Arial"/>
          <w:szCs w:val="24"/>
        </w:rPr>
        <w:t>une proposition d</w:t>
      </w:r>
      <w:r w:rsidR="00900D46" w:rsidRPr="00900D46">
        <w:rPr>
          <w:rFonts w:ascii="Arial" w:hAnsi="Arial" w:cs="Arial"/>
          <w:szCs w:val="24"/>
        </w:rPr>
        <w:t>e</w:t>
      </w:r>
      <w:r w:rsidR="00CA08B2" w:rsidRPr="00900D46">
        <w:rPr>
          <w:rFonts w:ascii="Arial" w:hAnsi="Arial" w:cs="Arial"/>
          <w:szCs w:val="24"/>
        </w:rPr>
        <w:t xml:space="preserve"> fournisseur UE</w:t>
      </w:r>
      <w:r w:rsidR="00900D46" w:rsidRPr="00900D46">
        <w:rPr>
          <w:rFonts w:ascii="Arial" w:hAnsi="Arial" w:cs="Arial"/>
          <w:szCs w:val="24"/>
        </w:rPr>
        <w:t>,</w:t>
      </w:r>
      <w:r w:rsidR="00CA08B2" w:rsidRPr="00900D46">
        <w:rPr>
          <w:rFonts w:ascii="Arial" w:hAnsi="Arial" w:cs="Arial"/>
          <w:szCs w:val="24"/>
        </w:rPr>
        <w:t xml:space="preserve"> en alternative au fournisseur japonais</w:t>
      </w:r>
      <w:r w:rsidR="00900D46" w:rsidRPr="00900D46">
        <w:rPr>
          <w:rFonts w:ascii="Arial" w:hAnsi="Arial" w:cs="Arial"/>
          <w:szCs w:val="24"/>
        </w:rPr>
        <w:t>, pour chacune des pièces dont vous êtes le référent</w:t>
      </w:r>
      <w:r w:rsidR="00367544">
        <w:rPr>
          <w:rFonts w:ascii="Arial" w:hAnsi="Arial" w:cs="Arial"/>
          <w:szCs w:val="24"/>
        </w:rPr>
        <w:t xml:space="preserve"> avec les éléments justifiant votre proposition.</w:t>
      </w:r>
    </w:p>
    <w:p w14:paraId="42DA15EB" w14:textId="77777777" w:rsidR="000D7A82" w:rsidRPr="00900D46" w:rsidRDefault="000D7A82" w:rsidP="006933F7">
      <w:pPr>
        <w:pBdr>
          <w:top w:val="single" w:sz="4" w:space="1" w:color="auto"/>
          <w:left w:val="single" w:sz="4" w:space="4" w:color="auto"/>
          <w:bottom w:val="single" w:sz="4" w:space="1" w:color="auto"/>
          <w:right w:val="single" w:sz="4" w:space="4" w:color="auto"/>
        </w:pBdr>
        <w:tabs>
          <w:tab w:val="left" w:pos="1985"/>
        </w:tabs>
        <w:spacing w:after="0" w:line="240" w:lineRule="auto"/>
        <w:jc w:val="both"/>
        <w:rPr>
          <w:rFonts w:ascii="Arial" w:hAnsi="Arial" w:cs="Arial"/>
          <w:szCs w:val="24"/>
        </w:rPr>
      </w:pPr>
    </w:p>
    <w:p w14:paraId="200EA8EB" w14:textId="53258AAA" w:rsidR="004D0E36" w:rsidRPr="00900D46" w:rsidRDefault="004D0E36" w:rsidP="006933F7">
      <w:pPr>
        <w:pBdr>
          <w:top w:val="single" w:sz="4" w:space="1" w:color="auto"/>
          <w:left w:val="single" w:sz="4" w:space="4" w:color="auto"/>
          <w:bottom w:val="single" w:sz="4" w:space="1" w:color="auto"/>
          <w:right w:val="single" w:sz="4" w:space="4" w:color="auto"/>
        </w:pBdr>
        <w:tabs>
          <w:tab w:val="left" w:pos="1985"/>
        </w:tabs>
        <w:spacing w:after="0" w:line="240" w:lineRule="auto"/>
        <w:jc w:val="both"/>
        <w:rPr>
          <w:rFonts w:ascii="Arial" w:hAnsi="Arial" w:cs="Arial"/>
          <w:szCs w:val="24"/>
        </w:rPr>
      </w:pPr>
      <w:r w:rsidRPr="00900D46">
        <w:rPr>
          <w:rFonts w:ascii="Arial" w:hAnsi="Arial" w:cs="Arial"/>
          <w:szCs w:val="24"/>
        </w:rPr>
        <w:t>Sachant pouvoir compter sur votre collaboration,</w:t>
      </w:r>
    </w:p>
    <w:p w14:paraId="6245888D" w14:textId="77777777" w:rsidR="000D7A82" w:rsidRPr="00900D46" w:rsidRDefault="000D7A82" w:rsidP="006933F7">
      <w:pPr>
        <w:pBdr>
          <w:top w:val="single" w:sz="4" w:space="1" w:color="auto"/>
          <w:left w:val="single" w:sz="4" w:space="4" w:color="auto"/>
          <w:bottom w:val="single" w:sz="4" w:space="1" w:color="auto"/>
          <w:right w:val="single" w:sz="4" w:space="4" w:color="auto"/>
        </w:pBdr>
        <w:tabs>
          <w:tab w:val="left" w:pos="1985"/>
        </w:tabs>
        <w:spacing w:after="0" w:line="240" w:lineRule="auto"/>
        <w:jc w:val="both"/>
        <w:rPr>
          <w:rFonts w:ascii="Arial" w:hAnsi="Arial" w:cs="Arial"/>
          <w:szCs w:val="24"/>
        </w:rPr>
      </w:pPr>
    </w:p>
    <w:p w14:paraId="7174F4FC" w14:textId="42B3B795" w:rsidR="006933F7" w:rsidRDefault="000337D8" w:rsidP="006933F7">
      <w:pPr>
        <w:pBdr>
          <w:top w:val="single" w:sz="4" w:space="1" w:color="auto"/>
          <w:left w:val="single" w:sz="4" w:space="4" w:color="auto"/>
          <w:bottom w:val="single" w:sz="4" w:space="1" w:color="auto"/>
          <w:right w:val="single" w:sz="4" w:space="4" w:color="auto"/>
        </w:pBdr>
        <w:tabs>
          <w:tab w:val="left" w:pos="5954"/>
        </w:tabs>
        <w:spacing w:after="0" w:line="240" w:lineRule="auto"/>
        <w:rPr>
          <w:rFonts w:ascii="Arial" w:hAnsi="Arial" w:cs="Arial"/>
          <w:szCs w:val="24"/>
        </w:rPr>
      </w:pPr>
      <w:r w:rsidRPr="00900D46">
        <w:rPr>
          <w:rFonts w:ascii="Arial" w:hAnsi="Arial" w:cs="Arial"/>
          <w:szCs w:val="24"/>
        </w:rPr>
        <w:tab/>
      </w:r>
      <w:r w:rsidR="006933F7">
        <w:rPr>
          <w:rFonts w:ascii="Arial" w:hAnsi="Arial" w:cs="Arial"/>
          <w:szCs w:val="24"/>
        </w:rPr>
        <w:t>Céline</w:t>
      </w:r>
      <w:r w:rsidR="004D0E36" w:rsidRPr="00900D46">
        <w:rPr>
          <w:rFonts w:ascii="Arial" w:hAnsi="Arial" w:cs="Arial"/>
          <w:szCs w:val="24"/>
        </w:rPr>
        <w:t xml:space="preserve"> </w:t>
      </w:r>
      <w:r w:rsidR="00220C02" w:rsidRPr="00900D46">
        <w:rPr>
          <w:rFonts w:ascii="Arial" w:hAnsi="Arial" w:cs="Arial"/>
          <w:szCs w:val="24"/>
        </w:rPr>
        <w:t>DUPONT</w:t>
      </w:r>
      <w:r w:rsidR="004D0E36" w:rsidRPr="00900D46">
        <w:rPr>
          <w:rFonts w:ascii="Arial" w:hAnsi="Arial" w:cs="Arial"/>
          <w:szCs w:val="24"/>
        </w:rPr>
        <w:t>, Manager Achats</w:t>
      </w:r>
    </w:p>
    <w:p w14:paraId="0396A899" w14:textId="77777777" w:rsidR="006933F7" w:rsidRDefault="006933F7" w:rsidP="006933F7">
      <w:pPr>
        <w:pBdr>
          <w:top w:val="single" w:sz="4" w:space="1" w:color="auto"/>
          <w:left w:val="single" w:sz="4" w:space="4" w:color="auto"/>
          <w:bottom w:val="single" w:sz="4" w:space="1" w:color="auto"/>
          <w:right w:val="single" w:sz="4" w:space="4" w:color="auto"/>
        </w:pBdr>
        <w:tabs>
          <w:tab w:val="left" w:pos="5954"/>
        </w:tabs>
        <w:spacing w:after="0" w:line="240" w:lineRule="auto"/>
        <w:rPr>
          <w:rFonts w:ascii="Arial" w:hAnsi="Arial" w:cs="Arial"/>
          <w:szCs w:val="24"/>
        </w:rPr>
      </w:pPr>
    </w:p>
    <w:p w14:paraId="2E924B33" w14:textId="4F04426B" w:rsidR="007F6EB6" w:rsidRPr="00900D46" w:rsidRDefault="007F6EB6" w:rsidP="006933F7">
      <w:pPr>
        <w:pBdr>
          <w:top w:val="single" w:sz="4" w:space="1" w:color="auto"/>
          <w:left w:val="single" w:sz="4" w:space="4" w:color="auto"/>
          <w:bottom w:val="single" w:sz="4" w:space="1" w:color="auto"/>
          <w:right w:val="single" w:sz="4" w:space="4" w:color="auto"/>
        </w:pBdr>
        <w:tabs>
          <w:tab w:val="left" w:pos="5954"/>
        </w:tabs>
        <w:spacing w:after="0" w:line="240" w:lineRule="auto"/>
        <w:rPr>
          <w:rFonts w:ascii="Arial" w:hAnsi="Arial" w:cs="Arial"/>
          <w:szCs w:val="24"/>
        </w:rPr>
      </w:pPr>
      <w:r w:rsidRPr="00900D46">
        <w:rPr>
          <w:rFonts w:ascii="Arial" w:hAnsi="Arial" w:cs="Arial"/>
          <w:szCs w:val="24"/>
        </w:rPr>
        <w:br w:type="page"/>
      </w:r>
    </w:p>
    <w:p w14:paraId="131D8CD4" w14:textId="680DA4DE" w:rsidR="00FD6E6B" w:rsidRPr="00672246" w:rsidRDefault="00FD6E6B" w:rsidP="00FD6E6B">
      <w:pPr>
        <w:spacing w:after="0" w:line="240" w:lineRule="auto"/>
        <w:jc w:val="center"/>
        <w:rPr>
          <w:rFonts w:ascii="Arial" w:hAnsi="Arial" w:cs="Arial"/>
          <w:b/>
          <w:spacing w:val="-4"/>
          <w:sz w:val="24"/>
          <w:szCs w:val="24"/>
          <w:u w:val="single"/>
        </w:rPr>
      </w:pPr>
      <w:bookmarkStart w:id="8" w:name="_Hlk114324394"/>
      <w:r w:rsidRPr="00672246">
        <w:rPr>
          <w:rFonts w:ascii="Arial" w:hAnsi="Arial" w:cs="Arial"/>
          <w:b/>
          <w:spacing w:val="-4"/>
          <w:sz w:val="24"/>
          <w:szCs w:val="24"/>
          <w:u w:val="single"/>
        </w:rPr>
        <w:t>Document 1</w:t>
      </w:r>
      <w:r>
        <w:rPr>
          <w:rFonts w:ascii="Arial" w:hAnsi="Arial" w:cs="Arial"/>
          <w:b/>
          <w:spacing w:val="-4"/>
          <w:sz w:val="24"/>
          <w:szCs w:val="24"/>
          <w:u w:val="single"/>
        </w:rPr>
        <w:t>0</w:t>
      </w:r>
      <w:r w:rsidRPr="00672246">
        <w:rPr>
          <w:rFonts w:ascii="Arial" w:hAnsi="Arial" w:cs="Arial"/>
          <w:b/>
          <w:spacing w:val="-4"/>
          <w:sz w:val="24"/>
          <w:szCs w:val="24"/>
          <w:u w:val="single"/>
        </w:rPr>
        <w:t xml:space="preserve"> : </w:t>
      </w:r>
      <w:r w:rsidRPr="009A0F59">
        <w:rPr>
          <w:rFonts w:ascii="Arial" w:hAnsi="Arial" w:cs="Arial"/>
          <w:b/>
          <w:spacing w:val="-4"/>
          <w:sz w:val="24"/>
          <w:szCs w:val="24"/>
          <w:u w:val="single"/>
        </w:rPr>
        <w:t xml:space="preserve">Extrait du contrat d’approvisionnement avec </w:t>
      </w:r>
      <w:r>
        <w:rPr>
          <w:rFonts w:ascii="Arial" w:hAnsi="Arial" w:cs="Arial"/>
          <w:b/>
          <w:spacing w:val="-4"/>
          <w:sz w:val="24"/>
          <w:szCs w:val="24"/>
          <w:u w:val="single"/>
        </w:rPr>
        <w:t>le fournisseur j</w:t>
      </w:r>
      <w:r w:rsidRPr="009A0F59">
        <w:rPr>
          <w:rFonts w:ascii="Arial" w:hAnsi="Arial" w:cs="Arial"/>
          <w:b/>
          <w:spacing w:val="-4"/>
          <w:sz w:val="24"/>
          <w:szCs w:val="24"/>
          <w:u w:val="single"/>
        </w:rPr>
        <w:t>apon</w:t>
      </w:r>
      <w:r>
        <w:rPr>
          <w:rFonts w:ascii="Arial" w:hAnsi="Arial" w:cs="Arial"/>
          <w:b/>
          <w:spacing w:val="-4"/>
          <w:sz w:val="24"/>
          <w:szCs w:val="24"/>
          <w:u w:val="single"/>
        </w:rPr>
        <w:t>ais</w:t>
      </w:r>
    </w:p>
    <w:p w14:paraId="6FB05649" w14:textId="77777777" w:rsidR="00FD6E6B" w:rsidRPr="00672246" w:rsidRDefault="00FD6E6B" w:rsidP="00FD6E6B">
      <w:pPr>
        <w:spacing w:after="0" w:line="240" w:lineRule="auto"/>
        <w:jc w:val="center"/>
        <w:rPr>
          <w:rFonts w:ascii="Arial" w:hAnsi="Arial" w:cs="Arial"/>
          <w:sz w:val="24"/>
          <w:szCs w:val="24"/>
        </w:rPr>
      </w:pPr>
    </w:p>
    <w:p w14:paraId="5AEB3457" w14:textId="7B400578" w:rsidR="00FD6E6B" w:rsidRDefault="00FD6E6B" w:rsidP="00FD6E6B">
      <w:pPr>
        <w:spacing w:after="0" w:line="240" w:lineRule="auto"/>
        <w:jc w:val="both"/>
        <w:rPr>
          <w:rFonts w:ascii="Arial" w:hAnsi="Arial" w:cs="Arial"/>
          <w:sz w:val="24"/>
          <w:szCs w:val="24"/>
        </w:rPr>
      </w:pPr>
      <w:r w:rsidRPr="00672246">
        <w:rPr>
          <w:rFonts w:ascii="Arial" w:hAnsi="Arial" w:cs="Arial"/>
          <w:sz w:val="24"/>
          <w:szCs w:val="24"/>
        </w:rPr>
        <w:t>Prix CIP Dunkerque : 8 220 JPY/poignée</w:t>
      </w:r>
    </w:p>
    <w:p w14:paraId="0C43D755" w14:textId="77777777" w:rsidR="00FD6E6B" w:rsidRPr="00672246" w:rsidRDefault="00FD6E6B" w:rsidP="00FD6E6B">
      <w:pPr>
        <w:spacing w:after="0" w:line="240" w:lineRule="auto"/>
        <w:jc w:val="both"/>
        <w:rPr>
          <w:rFonts w:ascii="Arial" w:hAnsi="Arial" w:cs="Arial"/>
          <w:sz w:val="24"/>
          <w:szCs w:val="24"/>
        </w:rPr>
      </w:pPr>
    </w:p>
    <w:p w14:paraId="21A896AC" w14:textId="77777777" w:rsidR="00FD6E6B" w:rsidRDefault="00FD6E6B" w:rsidP="00FD6E6B">
      <w:pPr>
        <w:spacing w:after="0" w:line="240" w:lineRule="auto"/>
        <w:jc w:val="both"/>
        <w:rPr>
          <w:rFonts w:ascii="Arial" w:hAnsi="Arial" w:cs="Arial"/>
          <w:sz w:val="24"/>
          <w:szCs w:val="24"/>
        </w:rPr>
      </w:pPr>
      <w:r w:rsidRPr="00672246">
        <w:rPr>
          <w:rFonts w:ascii="Arial" w:hAnsi="Arial" w:cs="Arial"/>
          <w:sz w:val="24"/>
          <w:szCs w:val="24"/>
        </w:rPr>
        <w:t>Groupage en container au port de Kobe</w:t>
      </w:r>
    </w:p>
    <w:p w14:paraId="5BA90033" w14:textId="77777777" w:rsidR="00FD6E6B" w:rsidRPr="00672246" w:rsidRDefault="00FD6E6B" w:rsidP="00FD6E6B">
      <w:pPr>
        <w:spacing w:after="0" w:line="240" w:lineRule="auto"/>
        <w:jc w:val="both"/>
        <w:rPr>
          <w:rFonts w:ascii="Arial" w:hAnsi="Arial" w:cs="Arial"/>
          <w:sz w:val="24"/>
          <w:szCs w:val="24"/>
        </w:rPr>
      </w:pPr>
    </w:p>
    <w:p w14:paraId="7D799BCF" w14:textId="77777777" w:rsidR="00FD6E6B" w:rsidRPr="00672246" w:rsidRDefault="00FD6E6B" w:rsidP="00FD6E6B">
      <w:pPr>
        <w:spacing w:after="0" w:line="240" w:lineRule="auto"/>
        <w:jc w:val="both"/>
        <w:rPr>
          <w:rFonts w:ascii="Arial" w:hAnsi="Arial" w:cs="Arial"/>
          <w:sz w:val="24"/>
          <w:szCs w:val="24"/>
        </w:rPr>
      </w:pPr>
      <w:r w:rsidRPr="00672246">
        <w:rPr>
          <w:rFonts w:ascii="Arial" w:hAnsi="Arial" w:cs="Arial"/>
          <w:sz w:val="24"/>
          <w:szCs w:val="24"/>
        </w:rPr>
        <w:t xml:space="preserve">Délai de livraison : </w:t>
      </w:r>
    </w:p>
    <w:p w14:paraId="3D5B5AFF" w14:textId="00C11AE9" w:rsidR="00FD6E6B" w:rsidRPr="00672246" w:rsidRDefault="00FD6E6B" w:rsidP="00FD6E6B">
      <w:pPr>
        <w:pStyle w:val="Paragraphedeliste"/>
        <w:numPr>
          <w:ilvl w:val="0"/>
          <w:numId w:val="41"/>
        </w:numPr>
        <w:spacing w:after="0" w:line="240" w:lineRule="auto"/>
        <w:jc w:val="both"/>
        <w:rPr>
          <w:rFonts w:ascii="Arial" w:hAnsi="Arial" w:cs="Arial"/>
          <w:sz w:val="24"/>
          <w:szCs w:val="24"/>
        </w:rPr>
      </w:pPr>
      <w:r w:rsidRPr="00672246">
        <w:rPr>
          <w:rFonts w:ascii="Arial" w:hAnsi="Arial" w:cs="Arial"/>
          <w:sz w:val="24"/>
          <w:szCs w:val="24"/>
        </w:rPr>
        <w:t xml:space="preserve">48 h pour le préacheminement routier d’Osaka à Kobe et </w:t>
      </w:r>
      <w:r w:rsidR="008F2493">
        <w:rPr>
          <w:rFonts w:ascii="Arial" w:hAnsi="Arial" w:cs="Arial"/>
          <w:sz w:val="24"/>
          <w:szCs w:val="24"/>
        </w:rPr>
        <w:t>formalités de douane export</w:t>
      </w:r>
    </w:p>
    <w:p w14:paraId="74BEB9C8" w14:textId="77777777" w:rsidR="00FD6E6B" w:rsidRPr="00672246" w:rsidRDefault="00FD6E6B" w:rsidP="00FD6E6B">
      <w:pPr>
        <w:pStyle w:val="Paragraphedeliste"/>
        <w:numPr>
          <w:ilvl w:val="0"/>
          <w:numId w:val="41"/>
        </w:numPr>
        <w:spacing w:after="0" w:line="240" w:lineRule="auto"/>
        <w:jc w:val="both"/>
        <w:rPr>
          <w:rFonts w:ascii="Arial" w:hAnsi="Arial" w:cs="Arial"/>
          <w:sz w:val="24"/>
          <w:szCs w:val="24"/>
        </w:rPr>
      </w:pPr>
      <w:r w:rsidRPr="00672246">
        <w:rPr>
          <w:rFonts w:ascii="Arial" w:hAnsi="Arial" w:cs="Arial"/>
          <w:sz w:val="24"/>
          <w:szCs w:val="24"/>
        </w:rPr>
        <w:t xml:space="preserve">Transit time du Port de Kobe (Japon) au Port de Dunkerque (France) : 45 jours. Prévoir jusqu’à 3 semaines de retard compte tenu des difficultés actuelles dans le transport maritime </w:t>
      </w:r>
    </w:p>
    <w:p w14:paraId="53EA22FE" w14:textId="4C1E93D2" w:rsidR="00FD6E6B" w:rsidRPr="00672246" w:rsidRDefault="00FD6E6B" w:rsidP="00FD6E6B">
      <w:pPr>
        <w:pStyle w:val="Paragraphedeliste"/>
        <w:numPr>
          <w:ilvl w:val="0"/>
          <w:numId w:val="41"/>
        </w:numPr>
        <w:spacing w:after="0" w:line="240" w:lineRule="auto"/>
        <w:jc w:val="both"/>
        <w:rPr>
          <w:rFonts w:ascii="Arial" w:hAnsi="Arial" w:cs="Arial"/>
          <w:sz w:val="24"/>
          <w:szCs w:val="24"/>
        </w:rPr>
      </w:pPr>
      <w:r w:rsidRPr="00672246">
        <w:rPr>
          <w:rFonts w:ascii="Arial" w:hAnsi="Arial" w:cs="Arial"/>
          <w:sz w:val="24"/>
          <w:szCs w:val="24"/>
        </w:rPr>
        <w:t>Une seule correspondanc</w:t>
      </w:r>
      <w:r w:rsidR="005642D1">
        <w:rPr>
          <w:rFonts w:ascii="Arial" w:hAnsi="Arial" w:cs="Arial"/>
          <w:sz w:val="24"/>
          <w:szCs w:val="24"/>
        </w:rPr>
        <w:t>e par semaine entre les 2 ports</w:t>
      </w:r>
    </w:p>
    <w:p w14:paraId="584D557F" w14:textId="77777777" w:rsidR="00FD6E6B" w:rsidRDefault="00FD6E6B" w:rsidP="00FD6E6B">
      <w:pPr>
        <w:spacing w:after="0" w:line="240" w:lineRule="auto"/>
        <w:jc w:val="both"/>
        <w:rPr>
          <w:rFonts w:ascii="Arial" w:hAnsi="Arial" w:cs="Arial"/>
          <w:sz w:val="24"/>
          <w:szCs w:val="24"/>
        </w:rPr>
      </w:pPr>
    </w:p>
    <w:p w14:paraId="29D5C034" w14:textId="76B02BF4" w:rsidR="00FD6E6B" w:rsidRPr="00672246" w:rsidRDefault="00FD6E6B" w:rsidP="00FD6E6B">
      <w:pPr>
        <w:spacing w:after="0" w:line="240" w:lineRule="auto"/>
        <w:jc w:val="both"/>
        <w:rPr>
          <w:rFonts w:ascii="Arial" w:hAnsi="Arial" w:cs="Arial"/>
          <w:sz w:val="24"/>
          <w:szCs w:val="24"/>
        </w:rPr>
      </w:pPr>
      <w:r w:rsidRPr="00672246">
        <w:rPr>
          <w:rFonts w:ascii="Arial" w:hAnsi="Arial" w:cs="Arial"/>
          <w:sz w:val="24"/>
          <w:szCs w:val="24"/>
        </w:rPr>
        <w:t xml:space="preserve">Quantité de commande : 140 poignées de tracteurs </w:t>
      </w:r>
    </w:p>
    <w:p w14:paraId="083B6748" w14:textId="77777777" w:rsidR="00FD6E6B" w:rsidRDefault="00FD6E6B" w:rsidP="00FD6E6B">
      <w:pPr>
        <w:spacing w:after="0" w:line="240" w:lineRule="auto"/>
        <w:jc w:val="both"/>
        <w:rPr>
          <w:rFonts w:ascii="Arial" w:hAnsi="Arial" w:cs="Arial"/>
          <w:sz w:val="24"/>
          <w:szCs w:val="24"/>
        </w:rPr>
      </w:pPr>
    </w:p>
    <w:p w14:paraId="69F5E735" w14:textId="77777777" w:rsidR="00FD6E6B" w:rsidRPr="00672246" w:rsidRDefault="00FD6E6B" w:rsidP="00FD6E6B">
      <w:pPr>
        <w:spacing w:after="0" w:line="240" w:lineRule="auto"/>
        <w:jc w:val="both"/>
        <w:rPr>
          <w:rFonts w:ascii="Arial" w:hAnsi="Arial" w:cs="Arial"/>
          <w:sz w:val="24"/>
          <w:szCs w:val="24"/>
        </w:rPr>
      </w:pPr>
      <w:r w:rsidRPr="00672246">
        <w:rPr>
          <w:rFonts w:ascii="Arial" w:hAnsi="Arial" w:cs="Arial"/>
          <w:sz w:val="24"/>
          <w:szCs w:val="24"/>
        </w:rPr>
        <w:t>Fréquence de livraison : hebdomadaire</w:t>
      </w:r>
    </w:p>
    <w:p w14:paraId="19B3C2FC" w14:textId="77777777" w:rsidR="00FD6E6B" w:rsidRDefault="00FD6E6B" w:rsidP="00FD6E6B">
      <w:pPr>
        <w:spacing w:after="0" w:line="240" w:lineRule="auto"/>
        <w:jc w:val="both"/>
        <w:rPr>
          <w:rFonts w:ascii="Arial" w:hAnsi="Arial" w:cs="Arial"/>
          <w:sz w:val="24"/>
          <w:szCs w:val="24"/>
        </w:rPr>
      </w:pPr>
    </w:p>
    <w:p w14:paraId="204BF226" w14:textId="77777777" w:rsidR="00FD6E6B" w:rsidRPr="00672246" w:rsidRDefault="00FD6E6B" w:rsidP="00FD6E6B">
      <w:pPr>
        <w:spacing w:after="0" w:line="240" w:lineRule="auto"/>
        <w:jc w:val="both"/>
        <w:rPr>
          <w:rFonts w:ascii="Arial" w:hAnsi="Arial" w:cs="Arial"/>
          <w:sz w:val="24"/>
          <w:szCs w:val="24"/>
        </w:rPr>
      </w:pPr>
      <w:r w:rsidRPr="00672246">
        <w:rPr>
          <w:rFonts w:ascii="Arial" w:hAnsi="Arial" w:cs="Arial"/>
          <w:sz w:val="24"/>
          <w:szCs w:val="24"/>
        </w:rPr>
        <w:t>Modalités de paiement : virement à 4 mois date de B/L</w:t>
      </w:r>
    </w:p>
    <w:p w14:paraId="1C9562EA" w14:textId="77777777" w:rsidR="00FD6E6B" w:rsidRDefault="00FD6E6B" w:rsidP="00FD6E6B">
      <w:pPr>
        <w:spacing w:after="0" w:line="240" w:lineRule="auto"/>
        <w:jc w:val="both"/>
        <w:rPr>
          <w:rFonts w:ascii="Arial" w:hAnsi="Arial" w:cs="Arial"/>
          <w:sz w:val="24"/>
          <w:szCs w:val="24"/>
        </w:rPr>
      </w:pPr>
    </w:p>
    <w:p w14:paraId="2A006CF2" w14:textId="77777777" w:rsidR="00FD6E6B" w:rsidRPr="00672246" w:rsidRDefault="00FD6E6B" w:rsidP="00FD6E6B">
      <w:pPr>
        <w:spacing w:after="0" w:line="240" w:lineRule="auto"/>
        <w:jc w:val="both"/>
        <w:rPr>
          <w:rFonts w:ascii="Arial" w:hAnsi="Arial" w:cs="Arial"/>
          <w:sz w:val="24"/>
          <w:szCs w:val="24"/>
        </w:rPr>
      </w:pPr>
      <w:r>
        <w:rPr>
          <w:rFonts w:ascii="Arial" w:hAnsi="Arial" w:cs="Arial"/>
          <w:sz w:val="24"/>
          <w:szCs w:val="24"/>
        </w:rPr>
        <w:t xml:space="preserve">Taux de change : </w:t>
      </w:r>
      <w:r w:rsidRPr="00672246">
        <w:rPr>
          <w:rFonts w:ascii="Arial" w:hAnsi="Arial" w:cs="Arial"/>
          <w:sz w:val="24"/>
          <w:szCs w:val="24"/>
        </w:rPr>
        <w:t>1 EUR = 137 JPY</w:t>
      </w:r>
    </w:p>
    <w:p w14:paraId="2FDC56C0" w14:textId="17FB8716" w:rsidR="0057084C" w:rsidRDefault="0057084C" w:rsidP="00FD6E6B">
      <w:pPr>
        <w:spacing w:after="0" w:line="240" w:lineRule="auto"/>
        <w:rPr>
          <w:rFonts w:ascii="Arial" w:hAnsi="Arial" w:cs="Arial"/>
          <w:sz w:val="24"/>
          <w:szCs w:val="24"/>
        </w:rPr>
      </w:pPr>
    </w:p>
    <w:p w14:paraId="277A17A8" w14:textId="77777777" w:rsidR="00C94569" w:rsidRDefault="00C94569" w:rsidP="00FD6E6B">
      <w:pPr>
        <w:spacing w:after="0" w:line="240" w:lineRule="auto"/>
        <w:rPr>
          <w:rFonts w:ascii="Arial" w:hAnsi="Arial" w:cs="Arial"/>
          <w:sz w:val="24"/>
          <w:szCs w:val="24"/>
        </w:rPr>
      </w:pPr>
    </w:p>
    <w:p w14:paraId="67287168" w14:textId="2E1B9528" w:rsidR="0057084C" w:rsidRPr="00672246" w:rsidRDefault="0057084C" w:rsidP="0057084C">
      <w:pPr>
        <w:spacing w:after="0" w:line="240" w:lineRule="auto"/>
        <w:jc w:val="center"/>
        <w:rPr>
          <w:rFonts w:ascii="Arial" w:hAnsi="Arial" w:cs="Arial"/>
          <w:b/>
          <w:sz w:val="24"/>
          <w:szCs w:val="24"/>
          <w:u w:val="single"/>
        </w:rPr>
      </w:pPr>
      <w:r w:rsidRPr="00672246">
        <w:rPr>
          <w:rFonts w:ascii="Arial" w:hAnsi="Arial" w:cs="Arial"/>
          <w:b/>
          <w:sz w:val="24"/>
          <w:szCs w:val="24"/>
          <w:u w:val="single"/>
        </w:rPr>
        <w:t>Document 1</w:t>
      </w:r>
      <w:r>
        <w:rPr>
          <w:rFonts w:ascii="Arial" w:hAnsi="Arial" w:cs="Arial"/>
          <w:b/>
          <w:sz w:val="24"/>
          <w:szCs w:val="24"/>
          <w:u w:val="single"/>
        </w:rPr>
        <w:t>1</w:t>
      </w:r>
      <w:r w:rsidRPr="00672246">
        <w:rPr>
          <w:rFonts w:ascii="Arial" w:hAnsi="Arial" w:cs="Arial"/>
          <w:b/>
          <w:sz w:val="24"/>
          <w:szCs w:val="24"/>
          <w:u w:val="single"/>
        </w:rPr>
        <w:t xml:space="preserve"> : Extrait des conditions du prestataire douane-logistique de K</w:t>
      </w:r>
      <w:r>
        <w:rPr>
          <w:rFonts w:ascii="Arial" w:hAnsi="Arial" w:cs="Arial"/>
          <w:b/>
          <w:sz w:val="24"/>
          <w:szCs w:val="24"/>
          <w:u w:val="single"/>
        </w:rPr>
        <w:t>UBOTA EUROPE</w:t>
      </w:r>
    </w:p>
    <w:p w14:paraId="1593A216" w14:textId="77777777" w:rsidR="0057084C" w:rsidRDefault="0057084C" w:rsidP="0057084C">
      <w:pPr>
        <w:spacing w:after="0" w:line="240" w:lineRule="auto"/>
        <w:jc w:val="both"/>
        <w:rPr>
          <w:rFonts w:ascii="Arial" w:hAnsi="Arial" w:cs="Arial"/>
          <w:sz w:val="24"/>
          <w:szCs w:val="24"/>
        </w:rPr>
      </w:pPr>
    </w:p>
    <w:p w14:paraId="5BBDF0C5" w14:textId="77777777" w:rsidR="0057084C" w:rsidRPr="00672246" w:rsidRDefault="0057084C" w:rsidP="0057084C">
      <w:pPr>
        <w:spacing w:after="0" w:line="240" w:lineRule="auto"/>
        <w:jc w:val="both"/>
        <w:rPr>
          <w:rFonts w:ascii="Arial" w:hAnsi="Arial" w:cs="Arial"/>
          <w:sz w:val="24"/>
          <w:szCs w:val="24"/>
        </w:rPr>
      </w:pPr>
      <w:r w:rsidRPr="00672246">
        <w:rPr>
          <w:rFonts w:ascii="Arial" w:hAnsi="Arial" w:cs="Arial"/>
          <w:sz w:val="24"/>
          <w:szCs w:val="24"/>
        </w:rPr>
        <w:t>THC : 85 EUR</w:t>
      </w:r>
    </w:p>
    <w:p w14:paraId="20CA9A0C" w14:textId="77777777" w:rsidR="0057084C" w:rsidRDefault="0057084C" w:rsidP="0057084C">
      <w:pPr>
        <w:spacing w:after="0" w:line="240" w:lineRule="auto"/>
        <w:jc w:val="both"/>
        <w:rPr>
          <w:rFonts w:ascii="Arial" w:hAnsi="Arial" w:cs="Arial"/>
          <w:spacing w:val="-4"/>
          <w:sz w:val="24"/>
          <w:szCs w:val="24"/>
        </w:rPr>
      </w:pPr>
    </w:p>
    <w:p w14:paraId="17848817" w14:textId="7A255855" w:rsidR="0057084C" w:rsidRPr="00672246" w:rsidRDefault="0057084C" w:rsidP="0057084C">
      <w:pPr>
        <w:spacing w:after="0" w:line="240" w:lineRule="auto"/>
        <w:jc w:val="both"/>
        <w:rPr>
          <w:rFonts w:ascii="Arial" w:hAnsi="Arial" w:cs="Arial"/>
          <w:spacing w:val="-4"/>
          <w:sz w:val="24"/>
          <w:szCs w:val="24"/>
        </w:rPr>
      </w:pPr>
      <w:r w:rsidRPr="00672246">
        <w:rPr>
          <w:rFonts w:ascii="Arial" w:hAnsi="Arial" w:cs="Arial"/>
          <w:spacing w:val="-4"/>
          <w:sz w:val="24"/>
          <w:szCs w:val="24"/>
        </w:rPr>
        <w:t>Forfait opérations</w:t>
      </w:r>
      <w:r w:rsidR="00543803">
        <w:rPr>
          <w:rFonts w:ascii="Arial" w:hAnsi="Arial" w:cs="Arial"/>
          <w:spacing w:val="-4"/>
          <w:sz w:val="24"/>
          <w:szCs w:val="24"/>
        </w:rPr>
        <w:t xml:space="preserve"> de</w:t>
      </w:r>
      <w:r w:rsidRPr="00672246">
        <w:rPr>
          <w:rFonts w:ascii="Arial" w:hAnsi="Arial" w:cs="Arial"/>
          <w:spacing w:val="-4"/>
          <w:sz w:val="24"/>
          <w:szCs w:val="24"/>
        </w:rPr>
        <w:t xml:space="preserve"> dédouanement et acheminement du port de Dunkerque à </w:t>
      </w:r>
      <w:proofErr w:type="spellStart"/>
      <w:r w:rsidRPr="00672246">
        <w:rPr>
          <w:rFonts w:ascii="Arial" w:hAnsi="Arial" w:cs="Arial"/>
          <w:spacing w:val="-4"/>
          <w:sz w:val="24"/>
          <w:szCs w:val="24"/>
        </w:rPr>
        <w:t>Bierne</w:t>
      </w:r>
      <w:proofErr w:type="spellEnd"/>
      <w:r w:rsidRPr="00672246">
        <w:rPr>
          <w:rFonts w:ascii="Arial" w:hAnsi="Arial" w:cs="Arial"/>
          <w:spacing w:val="-4"/>
          <w:sz w:val="24"/>
          <w:szCs w:val="24"/>
        </w:rPr>
        <w:t xml:space="preserve"> (délai de 48 h) : 260 EUR </w:t>
      </w:r>
    </w:p>
    <w:p w14:paraId="5265AA01" w14:textId="77777777" w:rsidR="0057084C" w:rsidRDefault="0057084C" w:rsidP="0057084C">
      <w:pPr>
        <w:spacing w:after="0" w:line="240" w:lineRule="auto"/>
        <w:jc w:val="both"/>
        <w:rPr>
          <w:rFonts w:ascii="Arial" w:hAnsi="Arial" w:cs="Arial"/>
          <w:sz w:val="24"/>
          <w:szCs w:val="24"/>
        </w:rPr>
      </w:pPr>
    </w:p>
    <w:p w14:paraId="2137C56D" w14:textId="77777777" w:rsidR="0057084C" w:rsidRPr="00672246" w:rsidRDefault="0057084C" w:rsidP="0057084C">
      <w:pPr>
        <w:spacing w:after="0" w:line="240" w:lineRule="auto"/>
        <w:jc w:val="both"/>
        <w:rPr>
          <w:rFonts w:ascii="Arial" w:hAnsi="Arial" w:cs="Arial"/>
          <w:sz w:val="24"/>
          <w:szCs w:val="24"/>
        </w:rPr>
      </w:pPr>
      <w:r w:rsidRPr="009A0F59">
        <w:rPr>
          <w:rFonts w:ascii="Arial" w:hAnsi="Arial" w:cs="Arial"/>
          <w:spacing w:val="-6"/>
          <w:sz w:val="24"/>
          <w:szCs w:val="24"/>
        </w:rPr>
        <w:t>Les droits de douane ne sont pas inclus dans ce forfait, ils sont facturés après chaque dédouanement import au bureau de douane de Dunkerque, sous le régime douanier de droit commun</w:t>
      </w:r>
      <w:r w:rsidRPr="00672246">
        <w:rPr>
          <w:rFonts w:ascii="Arial" w:hAnsi="Arial" w:cs="Arial"/>
          <w:sz w:val="24"/>
          <w:szCs w:val="24"/>
        </w:rPr>
        <w:t>.</w:t>
      </w:r>
    </w:p>
    <w:p w14:paraId="739DB100" w14:textId="07E6F8E4" w:rsidR="0057084C" w:rsidRPr="009A0F59" w:rsidRDefault="0057084C" w:rsidP="0057084C">
      <w:pPr>
        <w:spacing w:after="0" w:line="240" w:lineRule="auto"/>
        <w:jc w:val="both"/>
        <w:rPr>
          <w:rFonts w:ascii="Arial" w:hAnsi="Arial" w:cs="Arial"/>
          <w:spacing w:val="-6"/>
          <w:sz w:val="24"/>
          <w:szCs w:val="24"/>
        </w:rPr>
      </w:pPr>
      <w:r w:rsidRPr="009A0F59">
        <w:rPr>
          <w:rFonts w:ascii="Arial" w:hAnsi="Arial" w:cs="Arial"/>
          <w:spacing w:val="-6"/>
          <w:sz w:val="24"/>
          <w:szCs w:val="24"/>
        </w:rPr>
        <w:t>Ils sont amenés à dispara</w:t>
      </w:r>
      <w:r w:rsidR="00543803">
        <w:rPr>
          <w:rFonts w:ascii="Arial" w:hAnsi="Arial" w:cs="Arial"/>
          <w:spacing w:val="-6"/>
          <w:sz w:val="24"/>
          <w:szCs w:val="24"/>
        </w:rPr>
        <w:t>î</w:t>
      </w:r>
      <w:r w:rsidRPr="009A0F59">
        <w:rPr>
          <w:rFonts w:ascii="Arial" w:hAnsi="Arial" w:cs="Arial"/>
          <w:spacing w:val="-6"/>
          <w:sz w:val="24"/>
          <w:szCs w:val="24"/>
        </w:rPr>
        <w:t xml:space="preserve">tre avec l’accord douanier </w:t>
      </w:r>
      <w:proofErr w:type="spellStart"/>
      <w:r w:rsidRPr="009A0F59">
        <w:rPr>
          <w:rStyle w:val="hgkelc"/>
          <w:rFonts w:ascii="Arial" w:hAnsi="Arial" w:cs="Arial"/>
          <w:spacing w:val="-6"/>
          <w:sz w:val="24"/>
          <w:szCs w:val="24"/>
        </w:rPr>
        <w:t>Japan</w:t>
      </w:r>
      <w:proofErr w:type="spellEnd"/>
      <w:r>
        <w:rPr>
          <w:rStyle w:val="hgkelc"/>
          <w:rFonts w:ascii="Arial" w:hAnsi="Arial" w:cs="Arial"/>
          <w:spacing w:val="-6"/>
          <w:sz w:val="24"/>
          <w:szCs w:val="24"/>
        </w:rPr>
        <w:t xml:space="preserve"> </w:t>
      </w:r>
      <w:r w:rsidRPr="009A0F59">
        <w:rPr>
          <w:rStyle w:val="hgkelc"/>
          <w:rFonts w:ascii="Arial" w:hAnsi="Arial" w:cs="Arial"/>
          <w:spacing w:val="-6"/>
          <w:sz w:val="24"/>
          <w:szCs w:val="24"/>
        </w:rPr>
        <w:t>-</w:t>
      </w:r>
      <w:r>
        <w:rPr>
          <w:rStyle w:val="hgkelc"/>
          <w:rFonts w:ascii="Arial" w:hAnsi="Arial" w:cs="Arial"/>
          <w:spacing w:val="-6"/>
          <w:sz w:val="24"/>
          <w:szCs w:val="24"/>
        </w:rPr>
        <w:t xml:space="preserve"> </w:t>
      </w:r>
      <w:r w:rsidRPr="009A0F59">
        <w:rPr>
          <w:rStyle w:val="hgkelc"/>
          <w:rFonts w:ascii="Arial" w:hAnsi="Arial" w:cs="Arial"/>
          <w:spacing w:val="-6"/>
          <w:sz w:val="24"/>
          <w:szCs w:val="24"/>
        </w:rPr>
        <w:t>EU Free Trade Agreement ou JEFTA</w:t>
      </w:r>
      <w:r w:rsidRPr="009A0F59">
        <w:rPr>
          <w:rFonts w:ascii="Arial" w:hAnsi="Arial" w:cs="Arial"/>
          <w:spacing w:val="-6"/>
          <w:sz w:val="24"/>
          <w:szCs w:val="24"/>
        </w:rPr>
        <w:t>.</w:t>
      </w:r>
    </w:p>
    <w:p w14:paraId="039C3501" w14:textId="77777777" w:rsidR="0057084C" w:rsidRPr="00672246" w:rsidRDefault="0057084C" w:rsidP="0057084C">
      <w:pPr>
        <w:spacing w:after="0" w:line="240" w:lineRule="auto"/>
        <w:jc w:val="both"/>
        <w:rPr>
          <w:rFonts w:ascii="Arial" w:hAnsi="Arial" w:cs="Arial"/>
          <w:sz w:val="24"/>
          <w:szCs w:val="24"/>
        </w:rPr>
      </w:pPr>
    </w:p>
    <w:p w14:paraId="1AAA1F56" w14:textId="77777777" w:rsidR="0057084C" w:rsidRDefault="0057084C" w:rsidP="0057084C">
      <w:pPr>
        <w:rPr>
          <w:rFonts w:ascii="Arial" w:hAnsi="Arial" w:cs="Arial"/>
          <w:b/>
          <w:sz w:val="24"/>
          <w:szCs w:val="24"/>
          <w:u w:val="single"/>
        </w:rPr>
      </w:pPr>
      <w:r>
        <w:rPr>
          <w:rFonts w:ascii="Arial" w:hAnsi="Arial" w:cs="Arial"/>
          <w:b/>
          <w:sz w:val="24"/>
          <w:szCs w:val="24"/>
          <w:u w:val="single"/>
        </w:rPr>
        <w:br w:type="page"/>
      </w:r>
    </w:p>
    <w:p w14:paraId="0B80F405" w14:textId="25DBCD7C" w:rsidR="0057084C" w:rsidRDefault="0057084C" w:rsidP="0057084C">
      <w:pPr>
        <w:spacing w:after="0" w:line="240" w:lineRule="auto"/>
        <w:jc w:val="center"/>
        <w:rPr>
          <w:rFonts w:ascii="Arial" w:hAnsi="Arial" w:cs="Arial"/>
          <w:b/>
          <w:sz w:val="24"/>
          <w:szCs w:val="24"/>
          <w:u w:val="single"/>
        </w:rPr>
      </w:pPr>
      <w:r w:rsidRPr="00672246">
        <w:rPr>
          <w:rFonts w:ascii="Arial" w:hAnsi="Arial" w:cs="Arial"/>
          <w:b/>
          <w:sz w:val="24"/>
          <w:szCs w:val="24"/>
          <w:u w:val="single"/>
        </w:rPr>
        <w:t>Document 1</w:t>
      </w:r>
      <w:r>
        <w:rPr>
          <w:rFonts w:ascii="Arial" w:hAnsi="Arial" w:cs="Arial"/>
          <w:b/>
          <w:sz w:val="24"/>
          <w:szCs w:val="24"/>
          <w:u w:val="single"/>
        </w:rPr>
        <w:t>2</w:t>
      </w:r>
      <w:r w:rsidRPr="00672246">
        <w:rPr>
          <w:rFonts w:ascii="Arial" w:hAnsi="Arial" w:cs="Arial"/>
          <w:b/>
          <w:sz w:val="24"/>
          <w:szCs w:val="24"/>
          <w:u w:val="single"/>
        </w:rPr>
        <w:t xml:space="preserve"> : Réglementation douanière pour l’impor</w:t>
      </w:r>
      <w:r>
        <w:rPr>
          <w:rFonts w:ascii="Arial" w:hAnsi="Arial" w:cs="Arial"/>
          <w:b/>
          <w:sz w:val="24"/>
          <w:szCs w:val="24"/>
          <w:u w:val="single"/>
        </w:rPr>
        <w:t>tation de poignées de tracteur</w:t>
      </w:r>
    </w:p>
    <w:p w14:paraId="6D1E2C1F" w14:textId="77777777" w:rsidR="0057084C" w:rsidRPr="00672246" w:rsidRDefault="0057084C" w:rsidP="0057084C">
      <w:pPr>
        <w:spacing w:after="0" w:line="240" w:lineRule="auto"/>
        <w:jc w:val="center"/>
        <w:rPr>
          <w:rFonts w:ascii="Arial" w:hAnsi="Arial" w:cs="Arial"/>
          <w:b/>
          <w:sz w:val="24"/>
          <w:szCs w:val="24"/>
          <w:u w:val="single"/>
        </w:rPr>
      </w:pPr>
    </w:p>
    <w:p w14:paraId="398F85F7" w14:textId="77777777" w:rsidR="0057084C" w:rsidRPr="00672246" w:rsidRDefault="0057084C" w:rsidP="0057084C">
      <w:pPr>
        <w:spacing w:after="0" w:line="240" w:lineRule="auto"/>
        <w:jc w:val="center"/>
        <w:rPr>
          <w:rFonts w:ascii="Arial" w:hAnsi="Arial" w:cs="Arial"/>
          <w:b/>
          <w:sz w:val="24"/>
          <w:szCs w:val="24"/>
          <w:u w:val="single"/>
        </w:rPr>
      </w:pPr>
      <w:r w:rsidRPr="00672246">
        <w:rPr>
          <w:rFonts w:ascii="Arial" w:hAnsi="Arial" w:cs="Arial"/>
          <w:b/>
          <w:noProof/>
          <w:sz w:val="24"/>
          <w:szCs w:val="24"/>
        </w:rPr>
        <w:drawing>
          <wp:inline distT="0" distB="0" distL="0" distR="0" wp14:anchorId="4D2FE982" wp14:editId="4C426B6E">
            <wp:extent cx="6372000" cy="322633"/>
            <wp:effectExtent l="0" t="0" r="0" b="127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7" cstate="print">
                      <a:extLst>
                        <a:ext uri="{BEBA8EAE-BF5A-486C-A8C5-ECC9F3942E4B}">
                          <a14:imgProps xmlns:a14="http://schemas.microsoft.com/office/drawing/2010/main">
                            <a14:imgLayer r:embed="rId28">
                              <a14:imgEffect>
                                <a14:saturation sat="0"/>
                              </a14:imgEffect>
                            </a14:imgLayer>
                          </a14:imgProps>
                        </a:ext>
                        <a:ext uri="{28A0092B-C50C-407E-A947-70E740481C1C}">
                          <a14:useLocalDpi xmlns:a14="http://schemas.microsoft.com/office/drawing/2010/main" val="0"/>
                        </a:ext>
                      </a:extLst>
                    </a:blip>
                    <a:srcRect t="17047" r="18693" b="63269"/>
                    <a:stretch/>
                  </pic:blipFill>
                  <pic:spPr bwMode="auto">
                    <a:xfrm>
                      <a:off x="0" y="0"/>
                      <a:ext cx="6372000" cy="322633"/>
                    </a:xfrm>
                    <a:prstGeom prst="rect">
                      <a:avLst/>
                    </a:prstGeom>
                    <a:noFill/>
                    <a:ln>
                      <a:noFill/>
                    </a:ln>
                    <a:extLst>
                      <a:ext uri="{53640926-AAD7-44D8-BBD7-CCE9431645EC}">
                        <a14:shadowObscured xmlns:a14="http://schemas.microsoft.com/office/drawing/2010/main"/>
                      </a:ext>
                    </a:extLst>
                  </pic:spPr>
                </pic:pic>
              </a:graphicData>
            </a:graphic>
          </wp:inline>
        </w:drawing>
      </w:r>
    </w:p>
    <w:p w14:paraId="5213335D" w14:textId="273ADCCF" w:rsidR="0057084C" w:rsidRPr="00672246" w:rsidRDefault="0057084C" w:rsidP="0057084C">
      <w:pPr>
        <w:spacing w:after="0" w:line="240" w:lineRule="auto"/>
        <w:jc w:val="center"/>
        <w:rPr>
          <w:rFonts w:ascii="Arial" w:hAnsi="Arial" w:cs="Arial"/>
          <w:b/>
          <w:sz w:val="24"/>
          <w:szCs w:val="24"/>
          <w:u w:val="single"/>
        </w:rPr>
      </w:pPr>
    </w:p>
    <w:p w14:paraId="45A6606F" w14:textId="0CC9ADA8" w:rsidR="0057084C" w:rsidRPr="00672246" w:rsidRDefault="0057084C" w:rsidP="00D66D90">
      <w:pPr>
        <w:spacing w:after="0" w:line="240" w:lineRule="auto"/>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662336" behindDoc="0" locked="0" layoutInCell="1" allowOverlap="1" wp14:anchorId="34AE0182" wp14:editId="127CB7C3">
                <wp:simplePos x="0" y="0"/>
                <wp:positionH relativeFrom="column">
                  <wp:posOffset>4433377</wp:posOffset>
                </wp:positionH>
                <wp:positionV relativeFrom="paragraph">
                  <wp:posOffset>1108241</wp:posOffset>
                </wp:positionV>
                <wp:extent cx="524786" cy="111318"/>
                <wp:effectExtent l="0" t="0" r="8890" b="3175"/>
                <wp:wrapNone/>
                <wp:docPr id="14" name="Rectangle 14"/>
                <wp:cNvGraphicFramePr/>
                <a:graphic xmlns:a="http://schemas.openxmlformats.org/drawingml/2006/main">
                  <a:graphicData uri="http://schemas.microsoft.com/office/word/2010/wordprocessingShape">
                    <wps:wsp>
                      <wps:cNvSpPr/>
                      <wps:spPr>
                        <a:xfrm>
                          <a:off x="0" y="0"/>
                          <a:ext cx="524786" cy="111318"/>
                        </a:xfrm>
                        <a:prstGeom prst="rect">
                          <a:avLst/>
                        </a:prstGeom>
                        <a:solidFill>
                          <a:schemeClr val="bg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E5586DF" id="Rectangle 14" o:spid="_x0000_s1026" style="position:absolute;margin-left:349.1pt;margin-top:87.25pt;width:41.3pt;height:8.7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" fillcolor="#eeece1 [3214]" stroked="f" strokeweight="2pt"/>
            </w:pict>
          </mc:Fallback>
        </mc:AlternateContent>
      </w:r>
      <w:r w:rsidR="00D66D90" w:rsidRPr="00D66D90">
        <w:rPr>
          <w:rFonts w:ascii="Arial" w:hAnsi="Arial" w:cs="Arial"/>
          <w:b/>
          <w:noProof/>
          <w:sz w:val="24"/>
          <w:szCs w:val="24"/>
        </w:rPr>
        <w:drawing>
          <wp:inline distT="0" distB="0" distL="0" distR="0" wp14:anchorId="4759AC54" wp14:editId="6406F719">
            <wp:extent cx="6408000" cy="1530793"/>
            <wp:effectExtent l="19050" t="19050" r="12065" b="12700"/>
            <wp:docPr id="17" name="Image 17" descr="E:\#D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DD.png"/>
                    <pic:cNvPicPr>
                      <a:picLocks noChangeAspect="1" noChangeArrowheads="1"/>
                    </pic:cNvPicPr>
                  </pic:nvPicPr>
                  <pic:blipFill rotWithShape="1">
                    <a:blip r:embed="rId29">
                      <a:grayscl/>
                      <a:extLst>
                        <a:ext uri="{28A0092B-C50C-407E-A947-70E740481C1C}">
                          <a14:useLocalDpi xmlns:a14="http://schemas.microsoft.com/office/drawing/2010/main" val="0"/>
                        </a:ext>
                      </a:extLst>
                    </a:blip>
                    <a:srcRect r="567"/>
                    <a:stretch/>
                  </pic:blipFill>
                  <pic:spPr bwMode="auto">
                    <a:xfrm>
                      <a:off x="0" y="0"/>
                      <a:ext cx="6408000" cy="1530793"/>
                    </a:xfrm>
                    <a:prstGeom prst="rect">
                      <a:avLst/>
                    </a:prstGeom>
                    <a:noFill/>
                    <a:ln w="9525" cap="flat" cmpd="sng" algn="ctr">
                      <a:solidFill>
                        <a:sysClr val="window" lastClr="FFFFFF">
                          <a:lumMod val="75000"/>
                        </a:sysClr>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1ACE6083" w14:textId="78EA5D4F" w:rsidR="0057084C" w:rsidRDefault="00D66D90" w:rsidP="002D0107">
      <w:pPr>
        <w:spacing w:after="0" w:line="240" w:lineRule="auto"/>
        <w:rPr>
          <w:rFonts w:ascii="Arial" w:hAnsi="Arial" w:cs="Arial"/>
          <w:sz w:val="24"/>
          <w:szCs w:val="24"/>
        </w:rPr>
      </w:pPr>
      <w:r w:rsidRPr="00D66D90">
        <w:rPr>
          <w:rFonts w:ascii="Arial" w:hAnsi="Arial" w:cs="Arial"/>
          <w:noProof/>
          <w:sz w:val="24"/>
          <w:szCs w:val="24"/>
        </w:rPr>
        <w:drawing>
          <wp:inline distT="0" distB="0" distL="0" distR="0" wp14:anchorId="50EC8235" wp14:editId="2FFD794F">
            <wp:extent cx="6408420" cy="1445699"/>
            <wp:effectExtent l="19050" t="19050" r="11430" b="21590"/>
            <wp:docPr id="18" name="Image 18" descr="E:\#CTI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CTIF.png"/>
                    <pic:cNvPicPr>
                      <a:picLocks noChangeAspect="1" noChangeArrowheads="1"/>
                    </pic:cNvPicPr>
                  </pic:nvPicPr>
                  <pic:blipFill>
                    <a:blip r:embed="rId30">
                      <a:grayscl/>
                      <a:extLst>
                        <a:ext uri="{28A0092B-C50C-407E-A947-70E740481C1C}">
                          <a14:useLocalDpi xmlns:a14="http://schemas.microsoft.com/office/drawing/2010/main" val="0"/>
                        </a:ext>
                      </a:extLst>
                    </a:blip>
                    <a:srcRect/>
                    <a:stretch>
                      <a:fillRect/>
                    </a:stretch>
                  </pic:blipFill>
                  <pic:spPr bwMode="auto">
                    <a:xfrm>
                      <a:off x="0" y="0"/>
                      <a:ext cx="6408420" cy="1445699"/>
                    </a:xfrm>
                    <a:prstGeom prst="rect">
                      <a:avLst/>
                    </a:prstGeom>
                    <a:noFill/>
                    <a:ln>
                      <a:solidFill>
                        <a:schemeClr val="bg1">
                          <a:lumMod val="75000"/>
                        </a:schemeClr>
                      </a:solidFill>
                    </a:ln>
                  </pic:spPr>
                </pic:pic>
              </a:graphicData>
            </a:graphic>
          </wp:inline>
        </w:drawing>
      </w:r>
    </w:p>
    <w:p w14:paraId="48CF26E1" w14:textId="69986F3F" w:rsidR="002D0107" w:rsidRDefault="005D1F84" w:rsidP="002D0107">
      <w:pPr>
        <w:spacing w:after="0" w:line="240" w:lineRule="auto"/>
        <w:rPr>
          <w:rFonts w:ascii="Arial" w:hAnsi="Arial" w:cs="Arial"/>
          <w:sz w:val="24"/>
          <w:szCs w:val="24"/>
        </w:rPr>
      </w:pPr>
      <w:r w:rsidRPr="005D1F84">
        <w:rPr>
          <w:rFonts w:ascii="Arial" w:hAnsi="Arial" w:cs="Arial"/>
          <w:noProof/>
          <w:sz w:val="24"/>
          <w:szCs w:val="24"/>
        </w:rPr>
        <w:drawing>
          <wp:inline distT="0" distB="0" distL="0" distR="0" wp14:anchorId="06FCB691" wp14:editId="24B91E03">
            <wp:extent cx="6408420" cy="1286730"/>
            <wp:effectExtent l="19050" t="19050" r="11430" b="27940"/>
            <wp:docPr id="19" name="Image 19" descr="E:\#TV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TVA.png"/>
                    <pic:cNvPicPr>
                      <a:picLocks noChangeAspect="1" noChangeArrowheads="1"/>
                    </pic:cNvPicPr>
                  </pic:nvPicPr>
                  <pic:blipFill>
                    <a:blip r:embed="rId31">
                      <a:grayscl/>
                      <a:extLst>
                        <a:ext uri="{28A0092B-C50C-407E-A947-70E740481C1C}">
                          <a14:useLocalDpi xmlns:a14="http://schemas.microsoft.com/office/drawing/2010/main" val="0"/>
                        </a:ext>
                      </a:extLst>
                    </a:blip>
                    <a:srcRect/>
                    <a:stretch>
                      <a:fillRect/>
                    </a:stretch>
                  </pic:blipFill>
                  <pic:spPr bwMode="auto">
                    <a:xfrm>
                      <a:off x="0" y="0"/>
                      <a:ext cx="6408420" cy="1286730"/>
                    </a:xfrm>
                    <a:prstGeom prst="rect">
                      <a:avLst/>
                    </a:prstGeom>
                    <a:noFill/>
                    <a:ln>
                      <a:solidFill>
                        <a:schemeClr val="bg1">
                          <a:lumMod val="75000"/>
                        </a:schemeClr>
                      </a:solidFill>
                    </a:ln>
                  </pic:spPr>
                </pic:pic>
              </a:graphicData>
            </a:graphic>
          </wp:inline>
        </w:drawing>
      </w:r>
    </w:p>
    <w:p w14:paraId="5B04902B" w14:textId="77777777" w:rsidR="002D0107" w:rsidRPr="00672246" w:rsidRDefault="002D0107" w:rsidP="0057084C">
      <w:pPr>
        <w:spacing w:after="0" w:line="240" w:lineRule="auto"/>
        <w:ind w:left="4247" w:firstLine="709"/>
        <w:rPr>
          <w:rFonts w:ascii="Arial" w:hAnsi="Arial" w:cs="Arial"/>
          <w:sz w:val="24"/>
          <w:szCs w:val="24"/>
        </w:rPr>
      </w:pPr>
    </w:p>
    <w:p w14:paraId="7A59416D" w14:textId="77777777" w:rsidR="0057084C" w:rsidRPr="00133EE1" w:rsidRDefault="0057084C" w:rsidP="0057084C">
      <w:pPr>
        <w:spacing w:after="0" w:line="240" w:lineRule="auto"/>
        <w:ind w:left="4248" w:firstLine="708"/>
        <w:jc w:val="right"/>
        <w:rPr>
          <w:rFonts w:ascii="Arial" w:hAnsi="Arial" w:cs="Arial"/>
          <w:iCs/>
          <w:sz w:val="24"/>
          <w:szCs w:val="24"/>
        </w:rPr>
      </w:pPr>
      <w:r w:rsidRPr="00672246">
        <w:rPr>
          <w:rFonts w:ascii="Arial" w:hAnsi="Arial" w:cs="Arial"/>
          <w:sz w:val="24"/>
          <w:szCs w:val="24"/>
        </w:rPr>
        <w:t xml:space="preserve">Source : </w:t>
      </w:r>
      <w:hyperlink r:id="rId32" w:history="1">
        <w:r w:rsidRPr="00133EE1">
          <w:rPr>
            <w:rStyle w:val="Lienhypertexte"/>
            <w:rFonts w:ascii="Arial" w:hAnsi="Arial" w:cs="Arial"/>
            <w:iCs/>
            <w:color w:val="auto"/>
            <w:sz w:val="24"/>
            <w:szCs w:val="24"/>
          </w:rPr>
          <w:t>https://www.douane.gouv.fr/</w:t>
        </w:r>
      </w:hyperlink>
    </w:p>
    <w:p w14:paraId="6D6053C2" w14:textId="0B78AEF3" w:rsidR="00FD6E6B" w:rsidRPr="00672246" w:rsidRDefault="00FD6E6B" w:rsidP="00FD6E6B">
      <w:pPr>
        <w:spacing w:after="0" w:line="240" w:lineRule="auto"/>
        <w:rPr>
          <w:rFonts w:ascii="Arial" w:hAnsi="Arial" w:cs="Arial"/>
          <w:sz w:val="24"/>
          <w:szCs w:val="24"/>
        </w:rPr>
      </w:pPr>
      <w:r w:rsidRPr="00672246">
        <w:rPr>
          <w:rFonts w:ascii="Arial" w:hAnsi="Arial" w:cs="Arial"/>
          <w:sz w:val="24"/>
          <w:szCs w:val="24"/>
        </w:rPr>
        <w:br w:type="page"/>
      </w:r>
    </w:p>
    <w:p w14:paraId="7FFCB9FE" w14:textId="338D2734" w:rsidR="004D0E36" w:rsidRPr="00672246" w:rsidRDefault="003C78FC" w:rsidP="00672246">
      <w:pPr>
        <w:spacing w:after="0" w:line="240" w:lineRule="auto"/>
        <w:jc w:val="center"/>
        <w:rPr>
          <w:rFonts w:ascii="Arial" w:hAnsi="Arial" w:cs="Arial"/>
          <w:b/>
          <w:sz w:val="24"/>
          <w:szCs w:val="24"/>
          <w:u w:val="single"/>
        </w:rPr>
      </w:pPr>
      <w:r w:rsidRPr="00672246">
        <w:rPr>
          <w:rFonts w:ascii="Arial" w:hAnsi="Arial" w:cs="Arial"/>
          <w:b/>
          <w:sz w:val="24"/>
          <w:szCs w:val="24"/>
          <w:u w:val="single"/>
        </w:rPr>
        <w:t xml:space="preserve">Document </w:t>
      </w:r>
      <w:r w:rsidR="00220C02" w:rsidRPr="00672246">
        <w:rPr>
          <w:rFonts w:ascii="Arial" w:hAnsi="Arial" w:cs="Arial"/>
          <w:b/>
          <w:sz w:val="24"/>
          <w:szCs w:val="24"/>
          <w:u w:val="single"/>
        </w:rPr>
        <w:t>1</w:t>
      </w:r>
      <w:r w:rsidR="0057084C">
        <w:rPr>
          <w:rFonts w:ascii="Arial" w:hAnsi="Arial" w:cs="Arial"/>
          <w:b/>
          <w:sz w:val="24"/>
          <w:szCs w:val="24"/>
          <w:u w:val="single"/>
        </w:rPr>
        <w:t>3</w:t>
      </w:r>
      <w:r w:rsidRPr="00672246">
        <w:rPr>
          <w:rFonts w:ascii="Arial" w:hAnsi="Arial" w:cs="Arial"/>
          <w:b/>
          <w:sz w:val="24"/>
          <w:szCs w:val="24"/>
          <w:u w:val="single"/>
        </w:rPr>
        <w:t xml:space="preserve"> : </w:t>
      </w:r>
      <w:bookmarkEnd w:id="8"/>
      <w:r w:rsidR="00367544">
        <w:rPr>
          <w:rFonts w:ascii="Arial" w:hAnsi="Arial" w:cs="Arial"/>
          <w:b/>
          <w:sz w:val="24"/>
          <w:szCs w:val="24"/>
          <w:u w:val="single"/>
        </w:rPr>
        <w:t xml:space="preserve">Mail d’offre du </w:t>
      </w:r>
      <w:r w:rsidR="004D0E36" w:rsidRPr="00672246">
        <w:rPr>
          <w:rFonts w:ascii="Arial" w:hAnsi="Arial" w:cs="Arial"/>
          <w:b/>
          <w:sz w:val="24"/>
          <w:szCs w:val="24"/>
          <w:u w:val="single"/>
        </w:rPr>
        <w:t>fournisseur espagnol</w:t>
      </w:r>
      <w:r w:rsidR="003C4756">
        <w:rPr>
          <w:rFonts w:ascii="Arial" w:hAnsi="Arial" w:cs="Arial"/>
          <w:b/>
          <w:sz w:val="24"/>
          <w:szCs w:val="24"/>
          <w:u w:val="single"/>
        </w:rPr>
        <w:t xml:space="preserve"> BULZATSON</w:t>
      </w:r>
    </w:p>
    <w:p w14:paraId="1D784A16" w14:textId="77777777" w:rsidR="004D0E36" w:rsidRPr="00672246" w:rsidRDefault="004D0E36" w:rsidP="00672246">
      <w:pPr>
        <w:spacing w:after="0" w:line="240" w:lineRule="auto"/>
        <w:rPr>
          <w:rFonts w:ascii="Arial" w:hAnsi="Arial" w:cs="Arial"/>
          <w:sz w:val="24"/>
          <w:szCs w:val="24"/>
        </w:rPr>
      </w:pPr>
    </w:p>
    <w:tbl>
      <w:tblPr>
        <w:tblStyle w:val="Grilledutableau3"/>
        <w:tblW w:w="4926" w:type="pct"/>
        <w:jc w:val="center"/>
        <w:tblLook w:val="04A0" w:firstRow="1" w:lastRow="0" w:firstColumn="1" w:lastColumn="0" w:noHBand="0" w:noVBand="1"/>
      </w:tblPr>
      <w:tblGrid>
        <w:gridCol w:w="9933"/>
      </w:tblGrid>
      <w:tr w:rsidR="0047371B" w:rsidRPr="0089263D" w14:paraId="5E831D27" w14:textId="77777777" w:rsidTr="00367544">
        <w:trPr>
          <w:trHeight w:val="1474"/>
          <w:jc w:val="center"/>
        </w:trPr>
        <w:tc>
          <w:tcPr>
            <w:tcW w:w="9932" w:type="dxa"/>
            <w:shd w:val="clear" w:color="auto" w:fill="D9D9D9" w:themeFill="background1" w:themeFillShade="D9"/>
          </w:tcPr>
          <w:tbl>
            <w:tblPr>
              <w:tblStyle w:val="Grilledutableau3"/>
              <w:tblW w:w="0" w:type="auto"/>
              <w:tblInd w:w="10" w:type="dxa"/>
              <w:tblLook w:val="04A0" w:firstRow="1" w:lastRow="0" w:firstColumn="1" w:lastColumn="0" w:noHBand="0" w:noVBand="1"/>
            </w:tblPr>
            <w:tblGrid>
              <w:gridCol w:w="1588"/>
              <w:gridCol w:w="7496"/>
              <w:gridCol w:w="599"/>
            </w:tblGrid>
            <w:tr w:rsidR="0047371B" w14:paraId="00B5C670" w14:textId="77777777" w:rsidTr="00367544">
              <w:trPr>
                <w:trHeight w:val="279"/>
              </w:trPr>
              <w:tc>
                <w:tcPr>
                  <w:tcW w:w="1588" w:type="dxa"/>
                  <w:tcBorders>
                    <w:top w:val="nil"/>
                    <w:left w:val="nil"/>
                    <w:bottom w:val="nil"/>
                  </w:tcBorders>
                </w:tcPr>
                <w:p w14:paraId="3C619652" w14:textId="77777777" w:rsidR="0047371B" w:rsidRDefault="0047371B" w:rsidP="00367544">
                  <w:pPr>
                    <w:tabs>
                      <w:tab w:val="right" w:pos="1276"/>
                      <w:tab w:val="left" w:pos="1418"/>
                      <w:tab w:val="left" w:pos="7401"/>
                    </w:tabs>
                    <w:autoSpaceDE w:val="0"/>
                    <w:autoSpaceDN w:val="0"/>
                    <w:adjustRightInd w:val="0"/>
                    <w:jc w:val="right"/>
                    <w:rPr>
                      <w:rFonts w:ascii="Arial" w:hAnsi="Arial" w:cs="Arial"/>
                      <w:b/>
                      <w:sz w:val="24"/>
                      <w:szCs w:val="24"/>
                      <w:u w:val="single"/>
                    </w:rPr>
                  </w:pPr>
                  <w:r>
                    <w:rPr>
                      <w:rFonts w:asciiTheme="minorHAnsi" w:hAnsiTheme="minorHAnsi" w:cstheme="minorHAnsi"/>
                      <w:sz w:val="24"/>
                      <w:szCs w:val="24"/>
                    </w:rPr>
                    <w:t>De</w:t>
                  </w:r>
                  <w:r w:rsidRPr="004D42BE">
                    <w:rPr>
                      <w:rFonts w:asciiTheme="minorHAnsi" w:hAnsiTheme="minorHAnsi" w:cstheme="minorHAnsi"/>
                      <w:sz w:val="24"/>
                      <w:szCs w:val="24"/>
                    </w:rPr>
                    <w:t> :</w:t>
                  </w:r>
                </w:p>
              </w:tc>
              <w:tc>
                <w:tcPr>
                  <w:tcW w:w="7496" w:type="dxa"/>
                  <w:shd w:val="clear" w:color="auto" w:fill="FFFFFF" w:themeFill="background1"/>
                </w:tcPr>
                <w:p w14:paraId="06D0A857" w14:textId="0CFA7CC3" w:rsidR="0047371B" w:rsidRPr="006756FC" w:rsidRDefault="005D2B1D" w:rsidP="00543803">
                  <w:pPr>
                    <w:rPr>
                      <w:rFonts w:ascii="Arial" w:hAnsi="Arial" w:cs="Arial"/>
                      <w:b/>
                      <w:sz w:val="24"/>
                      <w:szCs w:val="24"/>
                      <w:u w:val="single"/>
                    </w:rPr>
                  </w:pPr>
                  <w:r w:rsidRPr="005D2B1D">
                    <w:rPr>
                      <w:rFonts w:ascii="Arial" w:hAnsi="Arial" w:cs="Arial"/>
                      <w:sz w:val="24"/>
                      <w:szCs w:val="24"/>
                    </w:rPr>
                    <w:t>J. Sanchez</w:t>
                  </w:r>
                  <w:r>
                    <w:t xml:space="preserve"> </w:t>
                  </w:r>
                  <w:r w:rsidR="00543803" w:rsidRPr="00543803">
                    <w:rPr>
                      <w:rStyle w:val="Lienhypertexte"/>
                      <w:rFonts w:ascii="Arial" w:hAnsi="Arial" w:cs="Arial"/>
                      <w:color w:val="auto"/>
                      <w:sz w:val="24"/>
                      <w:szCs w:val="24"/>
                    </w:rPr>
                    <w:t>&lt;</w:t>
                  </w:r>
                  <w:r>
                    <w:t xml:space="preserve"> </w:t>
                  </w:r>
                  <w:hyperlink r:id="rId33" w:history="1">
                    <w:r w:rsidR="0047371B" w:rsidRPr="006756FC">
                      <w:rPr>
                        <w:rStyle w:val="Lienhypertexte"/>
                        <w:rFonts w:ascii="Arial" w:hAnsi="Arial" w:cs="Arial"/>
                        <w:color w:val="auto"/>
                        <w:sz w:val="24"/>
                        <w:szCs w:val="24"/>
                      </w:rPr>
                      <w:t>juan@bulzatson.es</w:t>
                    </w:r>
                  </w:hyperlink>
                  <w:r w:rsidR="00543803">
                    <w:rPr>
                      <w:rStyle w:val="Lienhypertexte"/>
                      <w:rFonts w:ascii="Arial" w:hAnsi="Arial" w:cs="Arial"/>
                      <w:color w:val="auto"/>
                      <w:sz w:val="24"/>
                      <w:szCs w:val="24"/>
                    </w:rPr>
                    <w:t xml:space="preserve"> &gt;</w:t>
                  </w:r>
                </w:p>
              </w:tc>
              <w:tc>
                <w:tcPr>
                  <w:tcW w:w="599" w:type="dxa"/>
                  <w:tcBorders>
                    <w:top w:val="nil"/>
                    <w:bottom w:val="nil"/>
                    <w:right w:val="nil"/>
                  </w:tcBorders>
                </w:tcPr>
                <w:p w14:paraId="0DD6B3A0" w14:textId="77777777" w:rsidR="0047371B" w:rsidRDefault="0047371B" w:rsidP="00367544">
                  <w:pPr>
                    <w:tabs>
                      <w:tab w:val="right" w:pos="1276"/>
                      <w:tab w:val="left" w:pos="1418"/>
                      <w:tab w:val="left" w:pos="7401"/>
                    </w:tabs>
                    <w:autoSpaceDE w:val="0"/>
                    <w:autoSpaceDN w:val="0"/>
                    <w:adjustRightInd w:val="0"/>
                    <w:rPr>
                      <w:rFonts w:ascii="Arial" w:hAnsi="Arial" w:cs="Arial"/>
                      <w:b/>
                      <w:sz w:val="24"/>
                      <w:szCs w:val="24"/>
                      <w:u w:val="single"/>
                    </w:rPr>
                  </w:pPr>
                </w:p>
              </w:tc>
            </w:tr>
            <w:tr w:rsidR="0047371B" w14:paraId="4BD6BC75" w14:textId="77777777" w:rsidTr="00367544">
              <w:trPr>
                <w:trHeight w:hRule="exact" w:val="55"/>
              </w:trPr>
              <w:tc>
                <w:tcPr>
                  <w:tcW w:w="1588" w:type="dxa"/>
                  <w:tcBorders>
                    <w:top w:val="nil"/>
                    <w:left w:val="nil"/>
                    <w:bottom w:val="nil"/>
                    <w:right w:val="nil"/>
                  </w:tcBorders>
                </w:tcPr>
                <w:p w14:paraId="588A6AD6" w14:textId="77777777" w:rsidR="0047371B" w:rsidRDefault="0047371B" w:rsidP="00367544">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7496" w:type="dxa"/>
                  <w:tcBorders>
                    <w:top w:val="nil"/>
                    <w:left w:val="nil"/>
                    <w:bottom w:val="nil"/>
                    <w:right w:val="nil"/>
                  </w:tcBorders>
                </w:tcPr>
                <w:p w14:paraId="51317DC4" w14:textId="77777777" w:rsidR="0047371B" w:rsidRPr="006756FC" w:rsidRDefault="0047371B" w:rsidP="00367544">
                  <w:pPr>
                    <w:tabs>
                      <w:tab w:val="right" w:pos="1276"/>
                      <w:tab w:val="left" w:pos="1418"/>
                      <w:tab w:val="left" w:pos="7401"/>
                    </w:tabs>
                    <w:autoSpaceDE w:val="0"/>
                    <w:autoSpaceDN w:val="0"/>
                    <w:adjustRightInd w:val="0"/>
                    <w:rPr>
                      <w:rFonts w:ascii="Arial" w:hAnsi="Arial" w:cs="Arial"/>
                      <w:b/>
                      <w:sz w:val="24"/>
                      <w:szCs w:val="24"/>
                      <w:u w:val="single"/>
                    </w:rPr>
                  </w:pPr>
                </w:p>
              </w:tc>
              <w:tc>
                <w:tcPr>
                  <w:tcW w:w="599" w:type="dxa"/>
                  <w:tcBorders>
                    <w:top w:val="nil"/>
                    <w:left w:val="nil"/>
                    <w:bottom w:val="nil"/>
                    <w:right w:val="nil"/>
                  </w:tcBorders>
                </w:tcPr>
                <w:p w14:paraId="72B2AE54" w14:textId="77777777" w:rsidR="0047371B" w:rsidRDefault="0047371B" w:rsidP="00367544">
                  <w:pPr>
                    <w:tabs>
                      <w:tab w:val="right" w:pos="1276"/>
                      <w:tab w:val="left" w:pos="1418"/>
                      <w:tab w:val="left" w:pos="7401"/>
                    </w:tabs>
                    <w:autoSpaceDE w:val="0"/>
                    <w:autoSpaceDN w:val="0"/>
                    <w:adjustRightInd w:val="0"/>
                    <w:rPr>
                      <w:rFonts w:ascii="Arial" w:hAnsi="Arial" w:cs="Arial"/>
                      <w:b/>
                      <w:sz w:val="24"/>
                      <w:szCs w:val="24"/>
                      <w:u w:val="single"/>
                    </w:rPr>
                  </w:pPr>
                </w:p>
              </w:tc>
            </w:tr>
            <w:tr w:rsidR="0047371B" w14:paraId="12518A41" w14:textId="77777777" w:rsidTr="00367544">
              <w:trPr>
                <w:trHeight w:val="279"/>
              </w:trPr>
              <w:tc>
                <w:tcPr>
                  <w:tcW w:w="1588" w:type="dxa"/>
                  <w:tcBorders>
                    <w:top w:val="nil"/>
                    <w:left w:val="nil"/>
                    <w:bottom w:val="nil"/>
                  </w:tcBorders>
                </w:tcPr>
                <w:p w14:paraId="0808BCBC" w14:textId="77777777" w:rsidR="0047371B" w:rsidRDefault="0047371B" w:rsidP="00367544">
                  <w:pPr>
                    <w:tabs>
                      <w:tab w:val="right" w:pos="1276"/>
                      <w:tab w:val="left" w:pos="1418"/>
                      <w:tab w:val="left" w:pos="7401"/>
                    </w:tabs>
                    <w:autoSpaceDE w:val="0"/>
                    <w:autoSpaceDN w:val="0"/>
                    <w:adjustRightInd w:val="0"/>
                    <w:jc w:val="right"/>
                    <w:rPr>
                      <w:rFonts w:ascii="Arial" w:hAnsi="Arial" w:cs="Arial"/>
                      <w:b/>
                      <w:sz w:val="24"/>
                      <w:szCs w:val="24"/>
                      <w:u w:val="single"/>
                    </w:rPr>
                  </w:pPr>
                  <w:r>
                    <w:rPr>
                      <w:rFonts w:asciiTheme="minorHAnsi" w:hAnsiTheme="minorHAnsi" w:cstheme="minorHAnsi"/>
                      <w:sz w:val="24"/>
                      <w:szCs w:val="24"/>
                    </w:rPr>
                    <w:t>A</w:t>
                  </w:r>
                  <w:r w:rsidRPr="004D42BE">
                    <w:rPr>
                      <w:rFonts w:asciiTheme="minorHAnsi" w:hAnsiTheme="minorHAnsi" w:cstheme="minorHAnsi"/>
                      <w:sz w:val="24"/>
                      <w:szCs w:val="24"/>
                    </w:rPr>
                    <w:t> :</w:t>
                  </w:r>
                </w:p>
              </w:tc>
              <w:tc>
                <w:tcPr>
                  <w:tcW w:w="7496" w:type="dxa"/>
                  <w:shd w:val="clear" w:color="auto" w:fill="FFFFFF" w:themeFill="background1"/>
                </w:tcPr>
                <w:p w14:paraId="523D1ECF" w14:textId="5AF1FBEA" w:rsidR="0047371B" w:rsidRPr="006933F7" w:rsidRDefault="006933F7" w:rsidP="00543803">
                  <w:pPr>
                    <w:tabs>
                      <w:tab w:val="left" w:pos="709"/>
                    </w:tabs>
                    <w:jc w:val="both"/>
                    <w:rPr>
                      <w:rFonts w:ascii="Arial" w:hAnsi="Arial" w:cs="Arial"/>
                      <w:b/>
                      <w:sz w:val="24"/>
                      <w:szCs w:val="24"/>
                      <w:u w:val="single"/>
                      <w:lang w:val="en-GB"/>
                    </w:rPr>
                  </w:pPr>
                  <w:r w:rsidRPr="006933F7">
                    <w:rPr>
                      <w:rFonts w:ascii="Arial" w:hAnsi="Arial" w:cs="Arial"/>
                      <w:sz w:val="24"/>
                      <w:szCs w:val="24"/>
                      <w:lang w:val="en-GB"/>
                    </w:rPr>
                    <w:t>S.</w:t>
                  </w:r>
                  <w:r>
                    <w:rPr>
                      <w:rFonts w:ascii="Arial" w:hAnsi="Arial" w:cs="Arial"/>
                      <w:sz w:val="24"/>
                      <w:szCs w:val="24"/>
                      <w:lang w:val="en-GB"/>
                    </w:rPr>
                    <w:t xml:space="preserve"> </w:t>
                  </w:r>
                  <w:proofErr w:type="spellStart"/>
                  <w:r w:rsidRPr="006933F7">
                    <w:rPr>
                      <w:rFonts w:ascii="Arial" w:hAnsi="Arial" w:cs="Arial"/>
                      <w:sz w:val="24"/>
                      <w:szCs w:val="24"/>
                      <w:lang w:val="en-GB"/>
                    </w:rPr>
                    <w:t>R</w:t>
                  </w:r>
                  <w:r>
                    <w:rPr>
                      <w:rFonts w:ascii="Arial" w:hAnsi="Arial" w:cs="Arial"/>
                      <w:sz w:val="24"/>
                      <w:szCs w:val="24"/>
                      <w:lang w:val="en-GB"/>
                    </w:rPr>
                    <w:t>oover</w:t>
                  </w:r>
                  <w:proofErr w:type="spellEnd"/>
                  <w:r>
                    <w:rPr>
                      <w:rFonts w:ascii="Arial" w:hAnsi="Arial" w:cs="Arial"/>
                      <w:sz w:val="24"/>
                      <w:szCs w:val="24"/>
                      <w:lang w:val="en-GB"/>
                    </w:rPr>
                    <w:t xml:space="preserve"> </w:t>
                  </w:r>
                  <w:r w:rsidR="00543803">
                    <w:rPr>
                      <w:rFonts w:ascii="Arial" w:hAnsi="Arial" w:cs="Arial"/>
                      <w:sz w:val="24"/>
                      <w:szCs w:val="24"/>
                      <w:lang w:val="en-GB"/>
                    </w:rPr>
                    <w:t>&lt;</w:t>
                  </w:r>
                  <w:r w:rsidR="005D2B1D" w:rsidRPr="006933F7">
                    <w:rPr>
                      <w:rFonts w:ascii="Arial" w:hAnsi="Arial" w:cs="Arial"/>
                      <w:sz w:val="24"/>
                      <w:szCs w:val="24"/>
                      <w:lang w:val="en-GB"/>
                    </w:rPr>
                    <w:t xml:space="preserve"> </w:t>
                  </w:r>
                  <w:r w:rsidR="00543803" w:rsidRPr="00543803">
                    <w:rPr>
                      <w:rFonts w:ascii="Arial" w:hAnsi="Arial" w:cs="Arial"/>
                      <w:sz w:val="24"/>
                      <w:szCs w:val="24"/>
                      <w:u w:val="single"/>
                      <w:lang w:val="en-GB"/>
                    </w:rPr>
                    <w:t>s.roover@kubotaeur.com</w:t>
                  </w:r>
                  <w:r w:rsidR="00543803">
                    <w:rPr>
                      <w:rFonts w:ascii="Arial" w:hAnsi="Arial" w:cs="Arial"/>
                      <w:sz w:val="24"/>
                      <w:szCs w:val="24"/>
                      <w:u w:val="single"/>
                      <w:lang w:val="en-GB"/>
                    </w:rPr>
                    <w:t xml:space="preserve"> &gt;</w:t>
                  </w:r>
                </w:p>
              </w:tc>
              <w:tc>
                <w:tcPr>
                  <w:tcW w:w="599" w:type="dxa"/>
                  <w:tcBorders>
                    <w:top w:val="nil"/>
                    <w:bottom w:val="nil"/>
                    <w:right w:val="nil"/>
                  </w:tcBorders>
                </w:tcPr>
                <w:p w14:paraId="0DD3D2FA" w14:textId="77777777" w:rsidR="0047371B" w:rsidRDefault="0047371B" w:rsidP="00367544">
                  <w:pPr>
                    <w:tabs>
                      <w:tab w:val="right" w:pos="1276"/>
                      <w:tab w:val="left" w:pos="1418"/>
                      <w:tab w:val="left" w:pos="7401"/>
                    </w:tabs>
                    <w:autoSpaceDE w:val="0"/>
                    <w:autoSpaceDN w:val="0"/>
                    <w:adjustRightInd w:val="0"/>
                    <w:rPr>
                      <w:rFonts w:ascii="Arial" w:hAnsi="Arial" w:cs="Arial"/>
                      <w:b/>
                      <w:sz w:val="24"/>
                      <w:szCs w:val="24"/>
                      <w:u w:val="single"/>
                    </w:rPr>
                  </w:pPr>
                  <w:r w:rsidRPr="004D42BE">
                    <w:rPr>
                      <w:rFonts w:ascii="Wingdings" w:hAnsi="Wingdings" w:cstheme="minorHAnsi"/>
                      <w:sz w:val="24"/>
                      <w:szCs w:val="24"/>
                    </w:rPr>
                    <w:t></w:t>
                  </w:r>
                </w:p>
              </w:tc>
            </w:tr>
            <w:tr w:rsidR="0047371B" w14:paraId="403553DC" w14:textId="77777777" w:rsidTr="00367544">
              <w:trPr>
                <w:trHeight w:hRule="exact" w:val="55"/>
              </w:trPr>
              <w:tc>
                <w:tcPr>
                  <w:tcW w:w="1588" w:type="dxa"/>
                  <w:tcBorders>
                    <w:top w:val="nil"/>
                    <w:left w:val="nil"/>
                    <w:bottom w:val="nil"/>
                    <w:right w:val="nil"/>
                  </w:tcBorders>
                </w:tcPr>
                <w:p w14:paraId="5D319363" w14:textId="77777777" w:rsidR="0047371B" w:rsidRDefault="0047371B" w:rsidP="00367544">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7496" w:type="dxa"/>
                  <w:tcBorders>
                    <w:top w:val="nil"/>
                    <w:left w:val="nil"/>
                    <w:bottom w:val="single" w:sz="4" w:space="0" w:color="auto"/>
                    <w:right w:val="nil"/>
                  </w:tcBorders>
                </w:tcPr>
                <w:p w14:paraId="51F02A82" w14:textId="77777777" w:rsidR="0047371B" w:rsidRDefault="0047371B" w:rsidP="00367544">
                  <w:pPr>
                    <w:tabs>
                      <w:tab w:val="right" w:pos="1276"/>
                      <w:tab w:val="left" w:pos="1418"/>
                      <w:tab w:val="left" w:pos="7401"/>
                    </w:tabs>
                    <w:autoSpaceDE w:val="0"/>
                    <w:autoSpaceDN w:val="0"/>
                    <w:adjustRightInd w:val="0"/>
                    <w:rPr>
                      <w:rFonts w:ascii="Arial" w:hAnsi="Arial" w:cs="Arial"/>
                      <w:b/>
                      <w:sz w:val="24"/>
                      <w:szCs w:val="24"/>
                      <w:u w:val="single"/>
                    </w:rPr>
                  </w:pPr>
                </w:p>
              </w:tc>
              <w:tc>
                <w:tcPr>
                  <w:tcW w:w="599" w:type="dxa"/>
                  <w:tcBorders>
                    <w:top w:val="nil"/>
                    <w:left w:val="nil"/>
                    <w:bottom w:val="nil"/>
                    <w:right w:val="nil"/>
                  </w:tcBorders>
                </w:tcPr>
                <w:p w14:paraId="059BAC80" w14:textId="77777777" w:rsidR="0047371B" w:rsidRDefault="0047371B" w:rsidP="00367544">
                  <w:pPr>
                    <w:tabs>
                      <w:tab w:val="right" w:pos="1276"/>
                      <w:tab w:val="left" w:pos="1418"/>
                      <w:tab w:val="left" w:pos="7401"/>
                    </w:tabs>
                    <w:autoSpaceDE w:val="0"/>
                    <w:autoSpaceDN w:val="0"/>
                    <w:adjustRightInd w:val="0"/>
                    <w:rPr>
                      <w:rFonts w:ascii="Arial" w:hAnsi="Arial" w:cs="Arial"/>
                      <w:b/>
                      <w:sz w:val="24"/>
                      <w:szCs w:val="24"/>
                      <w:u w:val="single"/>
                    </w:rPr>
                  </w:pPr>
                </w:p>
              </w:tc>
            </w:tr>
            <w:tr w:rsidR="0047371B" w14:paraId="32240B10" w14:textId="77777777" w:rsidTr="00367544">
              <w:trPr>
                <w:trHeight w:val="279"/>
              </w:trPr>
              <w:tc>
                <w:tcPr>
                  <w:tcW w:w="1588" w:type="dxa"/>
                  <w:tcBorders>
                    <w:top w:val="nil"/>
                    <w:left w:val="nil"/>
                    <w:bottom w:val="nil"/>
                  </w:tcBorders>
                </w:tcPr>
                <w:p w14:paraId="58DF02F3" w14:textId="77777777" w:rsidR="0047371B" w:rsidRDefault="0047371B" w:rsidP="00367544">
                  <w:pPr>
                    <w:tabs>
                      <w:tab w:val="right" w:pos="1276"/>
                      <w:tab w:val="left" w:pos="1418"/>
                      <w:tab w:val="left" w:pos="7401"/>
                    </w:tabs>
                    <w:autoSpaceDE w:val="0"/>
                    <w:autoSpaceDN w:val="0"/>
                    <w:adjustRightInd w:val="0"/>
                    <w:jc w:val="right"/>
                    <w:rPr>
                      <w:rFonts w:ascii="Arial" w:hAnsi="Arial" w:cs="Arial"/>
                      <w:b/>
                      <w:sz w:val="24"/>
                      <w:szCs w:val="24"/>
                      <w:u w:val="single"/>
                    </w:rPr>
                  </w:pPr>
                  <w:r>
                    <w:rPr>
                      <w:rFonts w:asciiTheme="minorHAnsi" w:hAnsiTheme="minorHAnsi" w:cstheme="minorHAnsi"/>
                      <w:sz w:val="24"/>
                      <w:szCs w:val="24"/>
                    </w:rPr>
                    <w:t>Date</w:t>
                  </w:r>
                  <w:r w:rsidRPr="004D42BE">
                    <w:rPr>
                      <w:rFonts w:asciiTheme="minorHAnsi" w:hAnsiTheme="minorHAnsi" w:cstheme="minorHAnsi"/>
                      <w:sz w:val="24"/>
                      <w:szCs w:val="24"/>
                    </w:rPr>
                    <w:t> :</w:t>
                  </w:r>
                </w:p>
              </w:tc>
              <w:tc>
                <w:tcPr>
                  <w:tcW w:w="7496" w:type="dxa"/>
                  <w:tcBorders>
                    <w:top w:val="single" w:sz="4" w:space="0" w:color="auto"/>
                  </w:tcBorders>
                  <w:shd w:val="clear" w:color="auto" w:fill="FFFFFF" w:themeFill="background1"/>
                </w:tcPr>
                <w:p w14:paraId="7E8110EB" w14:textId="1DF916B6" w:rsidR="0047371B" w:rsidRPr="0053654F" w:rsidRDefault="00542D7B" w:rsidP="00542D7B">
                  <w:pPr>
                    <w:tabs>
                      <w:tab w:val="left" w:pos="1843"/>
                      <w:tab w:val="left" w:pos="7797"/>
                    </w:tabs>
                    <w:rPr>
                      <w:rFonts w:ascii="Arial" w:eastAsiaTheme="minorHAnsi" w:hAnsi="Arial" w:cs="Arial"/>
                      <w:sz w:val="24"/>
                      <w:szCs w:val="24"/>
                      <w:lang w:eastAsia="en-US"/>
                    </w:rPr>
                  </w:pPr>
                  <w:r>
                    <w:rPr>
                      <w:rFonts w:ascii="Arial" w:hAnsi="Arial" w:cs="Arial"/>
                      <w:sz w:val="24"/>
                      <w:szCs w:val="24"/>
                    </w:rPr>
                    <w:t>21 février</w:t>
                  </w:r>
                  <w:r w:rsidR="00861B5E">
                    <w:rPr>
                      <w:rFonts w:ascii="Arial" w:hAnsi="Arial" w:cs="Arial"/>
                      <w:sz w:val="24"/>
                      <w:szCs w:val="24"/>
                    </w:rPr>
                    <w:t xml:space="preserve"> </w:t>
                  </w:r>
                  <w:r w:rsidR="0047371B" w:rsidRPr="00672246">
                    <w:rPr>
                      <w:rFonts w:ascii="Arial" w:hAnsi="Arial" w:cs="Arial"/>
                      <w:sz w:val="24"/>
                      <w:szCs w:val="24"/>
                    </w:rPr>
                    <w:t>2023</w:t>
                  </w:r>
                </w:p>
              </w:tc>
              <w:tc>
                <w:tcPr>
                  <w:tcW w:w="599" w:type="dxa"/>
                  <w:tcBorders>
                    <w:top w:val="nil"/>
                    <w:bottom w:val="nil"/>
                    <w:right w:val="nil"/>
                  </w:tcBorders>
                </w:tcPr>
                <w:p w14:paraId="3873161C" w14:textId="77777777" w:rsidR="0047371B" w:rsidRDefault="0047371B" w:rsidP="00367544">
                  <w:pPr>
                    <w:tabs>
                      <w:tab w:val="right" w:pos="1276"/>
                      <w:tab w:val="left" w:pos="1418"/>
                      <w:tab w:val="left" w:pos="7401"/>
                    </w:tabs>
                    <w:autoSpaceDE w:val="0"/>
                    <w:autoSpaceDN w:val="0"/>
                    <w:adjustRightInd w:val="0"/>
                    <w:rPr>
                      <w:rFonts w:ascii="Arial" w:hAnsi="Arial" w:cs="Arial"/>
                      <w:b/>
                      <w:sz w:val="24"/>
                      <w:szCs w:val="24"/>
                      <w:u w:val="single"/>
                    </w:rPr>
                  </w:pPr>
                </w:p>
              </w:tc>
            </w:tr>
            <w:tr w:rsidR="0047371B" w14:paraId="7673774F" w14:textId="77777777" w:rsidTr="00367544">
              <w:trPr>
                <w:trHeight w:val="279"/>
              </w:trPr>
              <w:tc>
                <w:tcPr>
                  <w:tcW w:w="1588" w:type="dxa"/>
                  <w:tcBorders>
                    <w:top w:val="nil"/>
                    <w:left w:val="nil"/>
                    <w:bottom w:val="nil"/>
                  </w:tcBorders>
                </w:tcPr>
                <w:p w14:paraId="2BC924F4" w14:textId="77777777" w:rsidR="0047371B" w:rsidRDefault="0047371B" w:rsidP="00367544">
                  <w:pPr>
                    <w:tabs>
                      <w:tab w:val="right" w:pos="1276"/>
                      <w:tab w:val="left" w:pos="1418"/>
                      <w:tab w:val="left" w:pos="7401"/>
                    </w:tabs>
                    <w:autoSpaceDE w:val="0"/>
                    <w:autoSpaceDN w:val="0"/>
                    <w:adjustRightInd w:val="0"/>
                    <w:jc w:val="right"/>
                    <w:rPr>
                      <w:rFonts w:ascii="Arial" w:hAnsi="Arial" w:cs="Arial"/>
                      <w:b/>
                      <w:sz w:val="24"/>
                      <w:szCs w:val="24"/>
                      <w:u w:val="single"/>
                    </w:rPr>
                  </w:pPr>
                  <w:r>
                    <w:rPr>
                      <w:rFonts w:asciiTheme="minorHAnsi" w:hAnsiTheme="minorHAnsi" w:cstheme="minorHAnsi"/>
                      <w:sz w:val="24"/>
                      <w:szCs w:val="24"/>
                    </w:rPr>
                    <w:t>Objet</w:t>
                  </w:r>
                  <w:r w:rsidRPr="0089263D">
                    <w:rPr>
                      <w:rFonts w:asciiTheme="minorHAnsi" w:hAnsiTheme="minorHAnsi" w:cstheme="minorHAnsi"/>
                      <w:sz w:val="24"/>
                      <w:szCs w:val="24"/>
                    </w:rPr>
                    <w:t> :</w:t>
                  </w:r>
                </w:p>
              </w:tc>
              <w:tc>
                <w:tcPr>
                  <w:tcW w:w="7496" w:type="dxa"/>
                  <w:shd w:val="clear" w:color="auto" w:fill="FFFFFF" w:themeFill="background1"/>
                </w:tcPr>
                <w:p w14:paraId="5E9B6AB2" w14:textId="737F508F" w:rsidR="0047371B" w:rsidRPr="0053654F" w:rsidRDefault="0047371B" w:rsidP="005D2B1D">
                  <w:pPr>
                    <w:tabs>
                      <w:tab w:val="left" w:pos="709"/>
                    </w:tabs>
                    <w:rPr>
                      <w:rFonts w:ascii="Arial" w:eastAsiaTheme="minorHAnsi" w:hAnsi="Arial" w:cs="Arial"/>
                      <w:sz w:val="24"/>
                      <w:szCs w:val="24"/>
                      <w:lang w:eastAsia="en-US"/>
                    </w:rPr>
                  </w:pPr>
                  <w:r w:rsidRPr="00672246">
                    <w:rPr>
                      <w:rFonts w:ascii="Arial" w:hAnsi="Arial" w:cs="Arial"/>
                      <w:sz w:val="24"/>
                      <w:szCs w:val="24"/>
                    </w:rPr>
                    <w:t xml:space="preserve">Offre </w:t>
                  </w:r>
                  <w:r w:rsidR="00A432AE">
                    <w:rPr>
                      <w:rFonts w:ascii="Arial" w:hAnsi="Arial" w:cs="Arial"/>
                      <w:sz w:val="24"/>
                      <w:szCs w:val="24"/>
                    </w:rPr>
                    <w:t xml:space="preserve">N° </w:t>
                  </w:r>
                  <w:r w:rsidR="005D2B1D">
                    <w:rPr>
                      <w:rFonts w:ascii="Arial" w:hAnsi="Arial" w:cs="Arial"/>
                      <w:sz w:val="24"/>
                      <w:szCs w:val="24"/>
                    </w:rPr>
                    <w:t xml:space="preserve">65130 concernant des </w:t>
                  </w:r>
                  <w:r w:rsidRPr="00672246">
                    <w:rPr>
                      <w:rFonts w:ascii="Arial" w:hAnsi="Arial" w:cs="Arial"/>
                      <w:sz w:val="24"/>
                      <w:szCs w:val="24"/>
                    </w:rPr>
                    <w:t xml:space="preserve">poignées </w:t>
                  </w:r>
                  <w:r w:rsidR="005D2B1D">
                    <w:rPr>
                      <w:rFonts w:ascii="Arial" w:hAnsi="Arial" w:cs="Arial"/>
                      <w:sz w:val="24"/>
                      <w:szCs w:val="24"/>
                    </w:rPr>
                    <w:t xml:space="preserve">de </w:t>
                  </w:r>
                  <w:r w:rsidRPr="00672246">
                    <w:rPr>
                      <w:rFonts w:ascii="Arial" w:hAnsi="Arial" w:cs="Arial"/>
                      <w:sz w:val="24"/>
                      <w:szCs w:val="24"/>
                    </w:rPr>
                    <w:t xml:space="preserve">tracteur </w:t>
                  </w:r>
                  <w:r w:rsidR="006756FC" w:rsidRPr="00672246">
                    <w:rPr>
                      <w:rFonts w:ascii="Arial" w:hAnsi="Arial" w:cs="Arial"/>
                      <w:sz w:val="24"/>
                      <w:szCs w:val="24"/>
                    </w:rPr>
                    <w:t>réf.</w:t>
                  </w:r>
                  <w:r w:rsidRPr="00672246">
                    <w:rPr>
                      <w:rFonts w:ascii="Arial" w:hAnsi="Arial" w:cs="Arial"/>
                      <w:sz w:val="24"/>
                      <w:szCs w:val="24"/>
                    </w:rPr>
                    <w:t xml:space="preserve"> 0470474 </w:t>
                  </w:r>
                </w:p>
              </w:tc>
              <w:tc>
                <w:tcPr>
                  <w:tcW w:w="599" w:type="dxa"/>
                  <w:tcBorders>
                    <w:top w:val="nil"/>
                    <w:bottom w:val="nil"/>
                    <w:right w:val="nil"/>
                  </w:tcBorders>
                </w:tcPr>
                <w:p w14:paraId="0B592880" w14:textId="77777777" w:rsidR="0047371B" w:rsidRDefault="0047371B" w:rsidP="00367544">
                  <w:pPr>
                    <w:tabs>
                      <w:tab w:val="right" w:pos="1276"/>
                      <w:tab w:val="left" w:pos="1418"/>
                      <w:tab w:val="left" w:pos="7401"/>
                    </w:tabs>
                    <w:autoSpaceDE w:val="0"/>
                    <w:autoSpaceDN w:val="0"/>
                    <w:adjustRightInd w:val="0"/>
                    <w:rPr>
                      <w:rFonts w:ascii="Arial" w:hAnsi="Arial" w:cs="Arial"/>
                      <w:b/>
                      <w:sz w:val="24"/>
                      <w:szCs w:val="24"/>
                      <w:u w:val="single"/>
                    </w:rPr>
                  </w:pPr>
                </w:p>
              </w:tc>
            </w:tr>
            <w:tr w:rsidR="0047371B" w14:paraId="0C47297C" w14:textId="77777777" w:rsidTr="00367544">
              <w:trPr>
                <w:trHeight w:hRule="exact" w:val="55"/>
              </w:trPr>
              <w:tc>
                <w:tcPr>
                  <w:tcW w:w="1588" w:type="dxa"/>
                  <w:tcBorders>
                    <w:top w:val="nil"/>
                    <w:left w:val="nil"/>
                    <w:bottom w:val="nil"/>
                    <w:right w:val="nil"/>
                  </w:tcBorders>
                </w:tcPr>
                <w:p w14:paraId="46B51679" w14:textId="77777777" w:rsidR="0047371B" w:rsidRDefault="0047371B" w:rsidP="00367544">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7496" w:type="dxa"/>
                  <w:tcBorders>
                    <w:top w:val="nil"/>
                    <w:left w:val="nil"/>
                    <w:bottom w:val="nil"/>
                    <w:right w:val="nil"/>
                  </w:tcBorders>
                </w:tcPr>
                <w:p w14:paraId="2C2BF4B4" w14:textId="77777777" w:rsidR="0047371B" w:rsidRDefault="0047371B" w:rsidP="00367544">
                  <w:pPr>
                    <w:tabs>
                      <w:tab w:val="right" w:pos="1276"/>
                      <w:tab w:val="left" w:pos="1418"/>
                      <w:tab w:val="left" w:pos="7401"/>
                    </w:tabs>
                    <w:autoSpaceDE w:val="0"/>
                    <w:autoSpaceDN w:val="0"/>
                    <w:adjustRightInd w:val="0"/>
                    <w:rPr>
                      <w:rFonts w:ascii="Arial" w:hAnsi="Arial" w:cs="Arial"/>
                      <w:b/>
                      <w:sz w:val="24"/>
                      <w:szCs w:val="24"/>
                      <w:u w:val="single"/>
                    </w:rPr>
                  </w:pPr>
                </w:p>
              </w:tc>
              <w:tc>
                <w:tcPr>
                  <w:tcW w:w="599" w:type="dxa"/>
                  <w:tcBorders>
                    <w:top w:val="nil"/>
                    <w:left w:val="nil"/>
                    <w:bottom w:val="nil"/>
                    <w:right w:val="nil"/>
                  </w:tcBorders>
                </w:tcPr>
                <w:p w14:paraId="2D576194" w14:textId="77777777" w:rsidR="0047371B" w:rsidRDefault="0047371B" w:rsidP="00367544">
                  <w:pPr>
                    <w:tabs>
                      <w:tab w:val="right" w:pos="1276"/>
                      <w:tab w:val="left" w:pos="1418"/>
                      <w:tab w:val="left" w:pos="7401"/>
                    </w:tabs>
                    <w:autoSpaceDE w:val="0"/>
                    <w:autoSpaceDN w:val="0"/>
                    <w:adjustRightInd w:val="0"/>
                    <w:rPr>
                      <w:rFonts w:ascii="Arial" w:hAnsi="Arial" w:cs="Arial"/>
                      <w:b/>
                      <w:sz w:val="24"/>
                      <w:szCs w:val="24"/>
                      <w:u w:val="single"/>
                    </w:rPr>
                  </w:pPr>
                </w:p>
              </w:tc>
            </w:tr>
          </w:tbl>
          <w:p w14:paraId="210F2ECC" w14:textId="77777777" w:rsidR="0047371B" w:rsidRPr="0089263D" w:rsidRDefault="0047371B" w:rsidP="00367544">
            <w:pPr>
              <w:tabs>
                <w:tab w:val="right" w:pos="1276"/>
                <w:tab w:val="left" w:pos="1418"/>
                <w:tab w:val="left" w:pos="7401"/>
              </w:tabs>
              <w:autoSpaceDE w:val="0"/>
              <w:autoSpaceDN w:val="0"/>
              <w:adjustRightInd w:val="0"/>
              <w:rPr>
                <w:rFonts w:ascii="Arial" w:hAnsi="Arial" w:cs="Arial"/>
                <w:b/>
                <w:sz w:val="24"/>
                <w:szCs w:val="24"/>
                <w:u w:val="single"/>
              </w:rPr>
            </w:pPr>
          </w:p>
        </w:tc>
      </w:tr>
      <w:tr w:rsidR="0047371B" w:rsidRPr="00711FDD" w14:paraId="390EB7CB" w14:textId="77777777" w:rsidTr="00367544">
        <w:trPr>
          <w:trHeight w:val="3823"/>
          <w:jc w:val="center"/>
        </w:trPr>
        <w:tc>
          <w:tcPr>
            <w:tcW w:w="9932" w:type="dxa"/>
            <w:shd w:val="clear" w:color="auto" w:fill="F2F2F2" w:themeFill="background1" w:themeFillShade="F2"/>
          </w:tcPr>
          <w:p w14:paraId="30664883" w14:textId="51E169D1" w:rsidR="0047371B" w:rsidRPr="00672246" w:rsidRDefault="005D2B1D" w:rsidP="0047371B">
            <w:pPr>
              <w:jc w:val="both"/>
              <w:rPr>
                <w:rFonts w:ascii="Arial" w:hAnsi="Arial" w:cs="Arial"/>
                <w:sz w:val="24"/>
                <w:szCs w:val="24"/>
              </w:rPr>
            </w:pPr>
            <w:r>
              <w:rPr>
                <w:rFonts w:ascii="Arial" w:hAnsi="Arial" w:cs="Arial"/>
                <w:sz w:val="24"/>
                <w:szCs w:val="24"/>
              </w:rPr>
              <w:t xml:space="preserve">Bonjour </w:t>
            </w:r>
            <w:r w:rsidR="006933F7">
              <w:rPr>
                <w:rFonts w:ascii="Arial" w:hAnsi="Arial" w:cs="Arial"/>
                <w:sz w:val="24"/>
                <w:szCs w:val="24"/>
              </w:rPr>
              <w:t>Simon</w:t>
            </w:r>
            <w:r>
              <w:rPr>
                <w:rFonts w:ascii="Arial" w:hAnsi="Arial" w:cs="Arial"/>
                <w:sz w:val="24"/>
                <w:szCs w:val="24"/>
              </w:rPr>
              <w:t xml:space="preserve">, </w:t>
            </w:r>
          </w:p>
          <w:p w14:paraId="56534355" w14:textId="77777777" w:rsidR="005D2B1D" w:rsidRDefault="005D2B1D" w:rsidP="0047371B">
            <w:pPr>
              <w:jc w:val="both"/>
              <w:rPr>
                <w:rFonts w:ascii="Arial" w:hAnsi="Arial" w:cs="Arial"/>
                <w:sz w:val="24"/>
                <w:szCs w:val="24"/>
              </w:rPr>
            </w:pPr>
          </w:p>
          <w:p w14:paraId="5EF8A1A1" w14:textId="53073398" w:rsidR="0047371B" w:rsidRDefault="0047371B" w:rsidP="0047371B">
            <w:pPr>
              <w:jc w:val="both"/>
              <w:rPr>
                <w:rFonts w:ascii="Arial" w:hAnsi="Arial" w:cs="Arial"/>
                <w:sz w:val="24"/>
                <w:szCs w:val="24"/>
              </w:rPr>
            </w:pPr>
            <w:r w:rsidRPr="00672246">
              <w:rPr>
                <w:rFonts w:ascii="Arial" w:hAnsi="Arial" w:cs="Arial"/>
                <w:sz w:val="24"/>
                <w:szCs w:val="24"/>
              </w:rPr>
              <w:t>Comme convenu lors de notre conversation téléphonique de la semaine dernière concernant votre demande d’offre, nous avons le plaisir de vous transmettre notre meilleure offre aux conditions suivantes :</w:t>
            </w:r>
          </w:p>
          <w:p w14:paraId="035D87BE" w14:textId="77777777" w:rsidR="0047371B" w:rsidRPr="00672246" w:rsidRDefault="0047371B" w:rsidP="0047371B">
            <w:pPr>
              <w:jc w:val="both"/>
              <w:rPr>
                <w:rFonts w:ascii="Arial" w:hAnsi="Arial" w:cs="Arial"/>
                <w:sz w:val="24"/>
                <w:szCs w:val="24"/>
              </w:rPr>
            </w:pPr>
          </w:p>
          <w:tbl>
            <w:tblPr>
              <w:tblStyle w:val="Grilledutableau"/>
              <w:tblW w:w="4750" w:type="pct"/>
              <w:jc w:val="center"/>
              <w:tblLook w:val="04A0" w:firstRow="1" w:lastRow="0" w:firstColumn="1" w:lastColumn="0" w:noHBand="0" w:noVBand="1"/>
            </w:tblPr>
            <w:tblGrid>
              <w:gridCol w:w="3895"/>
              <w:gridCol w:w="2559"/>
              <w:gridCol w:w="2768"/>
            </w:tblGrid>
            <w:tr w:rsidR="0047371B" w:rsidRPr="00672246" w14:paraId="1ABDC42A" w14:textId="77777777" w:rsidTr="006756FC">
              <w:trPr>
                <w:jc w:val="center"/>
              </w:trPr>
              <w:tc>
                <w:tcPr>
                  <w:tcW w:w="3895" w:type="dxa"/>
                </w:tcPr>
                <w:p w14:paraId="362D26DE" w14:textId="77777777" w:rsidR="0047371B" w:rsidRPr="008F2493" w:rsidRDefault="0047371B" w:rsidP="008F2493">
                  <w:pPr>
                    <w:jc w:val="center"/>
                    <w:rPr>
                      <w:rFonts w:ascii="Arial" w:hAnsi="Arial" w:cs="Arial"/>
                      <w:b/>
                      <w:sz w:val="24"/>
                      <w:szCs w:val="24"/>
                    </w:rPr>
                  </w:pPr>
                  <w:r w:rsidRPr="008F2493">
                    <w:rPr>
                      <w:rFonts w:ascii="Arial" w:hAnsi="Arial" w:cs="Arial"/>
                      <w:b/>
                      <w:sz w:val="24"/>
                      <w:szCs w:val="24"/>
                    </w:rPr>
                    <w:t>Description</w:t>
                  </w:r>
                </w:p>
              </w:tc>
              <w:tc>
                <w:tcPr>
                  <w:tcW w:w="2559" w:type="dxa"/>
                  <w:vAlign w:val="center"/>
                </w:tcPr>
                <w:p w14:paraId="7D38D7E1" w14:textId="77777777" w:rsidR="0047371B" w:rsidRPr="008F2493" w:rsidRDefault="0047371B" w:rsidP="008F2493">
                  <w:pPr>
                    <w:jc w:val="center"/>
                    <w:rPr>
                      <w:rFonts w:ascii="Arial" w:hAnsi="Arial" w:cs="Arial"/>
                      <w:b/>
                      <w:sz w:val="24"/>
                      <w:szCs w:val="24"/>
                    </w:rPr>
                  </w:pPr>
                  <w:r w:rsidRPr="008F2493">
                    <w:rPr>
                      <w:rFonts w:ascii="Arial" w:hAnsi="Arial" w:cs="Arial"/>
                      <w:b/>
                      <w:sz w:val="24"/>
                      <w:szCs w:val="24"/>
                    </w:rPr>
                    <w:t>Quantité par commande</w:t>
                  </w:r>
                </w:p>
              </w:tc>
              <w:tc>
                <w:tcPr>
                  <w:tcW w:w="2768" w:type="dxa"/>
                  <w:vAlign w:val="center"/>
                </w:tcPr>
                <w:p w14:paraId="08BECCA6" w14:textId="77777777" w:rsidR="0047371B" w:rsidRPr="008F2493" w:rsidRDefault="0047371B" w:rsidP="008F2493">
                  <w:pPr>
                    <w:jc w:val="center"/>
                    <w:rPr>
                      <w:rFonts w:ascii="Arial" w:hAnsi="Arial" w:cs="Arial"/>
                      <w:b/>
                      <w:sz w:val="24"/>
                      <w:szCs w:val="24"/>
                    </w:rPr>
                  </w:pPr>
                  <w:r w:rsidRPr="008F2493">
                    <w:rPr>
                      <w:rFonts w:ascii="Arial" w:hAnsi="Arial" w:cs="Arial"/>
                      <w:b/>
                      <w:sz w:val="24"/>
                      <w:szCs w:val="24"/>
                    </w:rPr>
                    <w:t>Prix unitaire en EUR</w:t>
                  </w:r>
                </w:p>
              </w:tc>
            </w:tr>
            <w:tr w:rsidR="0047371B" w:rsidRPr="00672246" w14:paraId="398FE703" w14:textId="77777777" w:rsidTr="006756FC">
              <w:trPr>
                <w:jc w:val="center"/>
              </w:trPr>
              <w:tc>
                <w:tcPr>
                  <w:tcW w:w="3895" w:type="dxa"/>
                  <w:vAlign w:val="center"/>
                </w:tcPr>
                <w:p w14:paraId="7D1B3A26" w14:textId="3D567020" w:rsidR="0047371B" w:rsidRPr="00672246" w:rsidRDefault="0047371B" w:rsidP="0047371B">
                  <w:pPr>
                    <w:rPr>
                      <w:rFonts w:ascii="Arial" w:hAnsi="Arial" w:cs="Arial"/>
                      <w:sz w:val="24"/>
                      <w:szCs w:val="24"/>
                    </w:rPr>
                  </w:pPr>
                  <w:r w:rsidRPr="00672246">
                    <w:rPr>
                      <w:rFonts w:ascii="Arial" w:hAnsi="Arial" w:cs="Arial"/>
                      <w:sz w:val="24"/>
                      <w:szCs w:val="24"/>
                    </w:rPr>
                    <w:t xml:space="preserve">Poignée de portière </w:t>
                  </w:r>
                  <w:r w:rsidR="006756FC" w:rsidRPr="00672246">
                    <w:rPr>
                      <w:rFonts w:ascii="Arial" w:hAnsi="Arial" w:cs="Arial"/>
                      <w:sz w:val="24"/>
                      <w:szCs w:val="24"/>
                    </w:rPr>
                    <w:t>réf.</w:t>
                  </w:r>
                  <w:r w:rsidRPr="00672246">
                    <w:rPr>
                      <w:rFonts w:ascii="Arial" w:hAnsi="Arial" w:cs="Arial"/>
                      <w:sz w:val="24"/>
                      <w:szCs w:val="24"/>
                    </w:rPr>
                    <w:t xml:space="preserve"> 0470474</w:t>
                  </w:r>
                </w:p>
              </w:tc>
              <w:tc>
                <w:tcPr>
                  <w:tcW w:w="2559" w:type="dxa"/>
                  <w:vAlign w:val="center"/>
                </w:tcPr>
                <w:p w14:paraId="1892BB2B" w14:textId="289AFDA5" w:rsidR="0047371B" w:rsidRPr="00672246" w:rsidRDefault="00543803" w:rsidP="0047371B">
                  <w:pPr>
                    <w:jc w:val="center"/>
                    <w:rPr>
                      <w:rFonts w:ascii="Arial" w:hAnsi="Arial" w:cs="Arial"/>
                      <w:sz w:val="24"/>
                      <w:szCs w:val="24"/>
                    </w:rPr>
                  </w:pPr>
                  <w:r>
                    <w:rPr>
                      <w:rFonts w:ascii="Arial" w:hAnsi="Arial" w:cs="Arial"/>
                      <w:sz w:val="24"/>
                      <w:szCs w:val="24"/>
                    </w:rPr>
                    <w:t>De 1 à 99</w:t>
                  </w:r>
                </w:p>
                <w:p w14:paraId="5F815F67" w14:textId="2677DFFD" w:rsidR="00543803" w:rsidRDefault="00543803" w:rsidP="0047371B">
                  <w:pPr>
                    <w:jc w:val="center"/>
                    <w:rPr>
                      <w:rFonts w:ascii="Arial" w:hAnsi="Arial" w:cs="Arial"/>
                      <w:sz w:val="24"/>
                      <w:szCs w:val="24"/>
                    </w:rPr>
                  </w:pPr>
                  <w:r>
                    <w:rPr>
                      <w:rFonts w:ascii="Arial" w:hAnsi="Arial" w:cs="Arial"/>
                      <w:sz w:val="24"/>
                      <w:szCs w:val="24"/>
                    </w:rPr>
                    <w:t>De 100 à 149</w:t>
                  </w:r>
                </w:p>
                <w:p w14:paraId="6ED1FD37" w14:textId="75F4365E" w:rsidR="0047371B" w:rsidRPr="00672246" w:rsidRDefault="00543803" w:rsidP="0047371B">
                  <w:pPr>
                    <w:jc w:val="center"/>
                    <w:rPr>
                      <w:rFonts w:ascii="Arial" w:hAnsi="Arial" w:cs="Arial"/>
                      <w:sz w:val="24"/>
                      <w:szCs w:val="24"/>
                    </w:rPr>
                  </w:pPr>
                  <w:r>
                    <w:rPr>
                      <w:rFonts w:ascii="Arial" w:hAnsi="Arial" w:cs="Arial"/>
                      <w:sz w:val="24"/>
                      <w:szCs w:val="24"/>
                    </w:rPr>
                    <w:t>A partir de 150</w:t>
                  </w:r>
                </w:p>
              </w:tc>
              <w:tc>
                <w:tcPr>
                  <w:tcW w:w="2768" w:type="dxa"/>
                  <w:vAlign w:val="center"/>
                </w:tcPr>
                <w:p w14:paraId="08EC119B" w14:textId="77777777" w:rsidR="0047371B" w:rsidRPr="00672246" w:rsidRDefault="0047371B" w:rsidP="0047371B">
                  <w:pPr>
                    <w:jc w:val="center"/>
                    <w:rPr>
                      <w:rFonts w:ascii="Arial" w:hAnsi="Arial" w:cs="Arial"/>
                      <w:sz w:val="24"/>
                      <w:szCs w:val="24"/>
                    </w:rPr>
                  </w:pPr>
                  <w:r w:rsidRPr="00672246">
                    <w:rPr>
                      <w:rFonts w:ascii="Arial" w:hAnsi="Arial" w:cs="Arial"/>
                      <w:sz w:val="24"/>
                      <w:szCs w:val="24"/>
                    </w:rPr>
                    <w:t>67,67</w:t>
                  </w:r>
                </w:p>
                <w:p w14:paraId="636C2D11" w14:textId="77777777" w:rsidR="0047371B" w:rsidRPr="00672246" w:rsidRDefault="0047371B" w:rsidP="0047371B">
                  <w:pPr>
                    <w:jc w:val="center"/>
                    <w:rPr>
                      <w:rFonts w:ascii="Arial" w:hAnsi="Arial" w:cs="Arial"/>
                      <w:sz w:val="24"/>
                      <w:szCs w:val="24"/>
                    </w:rPr>
                  </w:pPr>
                  <w:r w:rsidRPr="00672246">
                    <w:rPr>
                      <w:rFonts w:ascii="Arial" w:hAnsi="Arial" w:cs="Arial"/>
                      <w:sz w:val="24"/>
                      <w:szCs w:val="24"/>
                    </w:rPr>
                    <w:t>64,67</w:t>
                  </w:r>
                </w:p>
                <w:p w14:paraId="4809C323" w14:textId="77777777" w:rsidR="0047371B" w:rsidRPr="00672246" w:rsidRDefault="0047371B" w:rsidP="0047371B">
                  <w:pPr>
                    <w:jc w:val="center"/>
                    <w:rPr>
                      <w:rFonts w:ascii="Arial" w:hAnsi="Arial" w:cs="Arial"/>
                      <w:sz w:val="24"/>
                      <w:szCs w:val="24"/>
                    </w:rPr>
                  </w:pPr>
                  <w:r w:rsidRPr="00672246">
                    <w:rPr>
                      <w:rFonts w:ascii="Arial" w:hAnsi="Arial" w:cs="Arial"/>
                      <w:sz w:val="24"/>
                      <w:szCs w:val="24"/>
                    </w:rPr>
                    <w:t>62,54</w:t>
                  </w:r>
                </w:p>
              </w:tc>
            </w:tr>
          </w:tbl>
          <w:p w14:paraId="609E3B00" w14:textId="77777777" w:rsidR="0047371B" w:rsidRPr="00672246" w:rsidRDefault="0047371B" w:rsidP="0047371B">
            <w:pPr>
              <w:rPr>
                <w:rFonts w:ascii="Arial" w:hAnsi="Arial" w:cs="Arial"/>
                <w:sz w:val="24"/>
                <w:szCs w:val="24"/>
              </w:rPr>
            </w:pPr>
          </w:p>
          <w:p w14:paraId="314A51D5" w14:textId="77777777" w:rsidR="0047371B" w:rsidRDefault="0047371B" w:rsidP="0047371B">
            <w:pPr>
              <w:rPr>
                <w:rFonts w:ascii="Arial" w:hAnsi="Arial" w:cs="Arial"/>
                <w:sz w:val="24"/>
                <w:szCs w:val="24"/>
              </w:rPr>
            </w:pPr>
            <w:r w:rsidRPr="00672246">
              <w:rPr>
                <w:rFonts w:ascii="Arial" w:hAnsi="Arial" w:cs="Arial"/>
                <w:sz w:val="24"/>
                <w:szCs w:val="24"/>
              </w:rPr>
              <w:t>Incoterm : EXW nos locaux (Valencia)</w:t>
            </w:r>
          </w:p>
          <w:p w14:paraId="0B322243" w14:textId="77777777" w:rsidR="0047371B" w:rsidRPr="00672246" w:rsidRDefault="0047371B" w:rsidP="0047371B">
            <w:pPr>
              <w:rPr>
                <w:rFonts w:ascii="Arial" w:hAnsi="Arial" w:cs="Arial"/>
                <w:sz w:val="24"/>
                <w:szCs w:val="24"/>
              </w:rPr>
            </w:pPr>
          </w:p>
          <w:p w14:paraId="1D591B90" w14:textId="15CA0AD2" w:rsidR="0047371B" w:rsidRDefault="0047371B" w:rsidP="0047371B">
            <w:pPr>
              <w:rPr>
                <w:rFonts w:ascii="Arial" w:hAnsi="Arial" w:cs="Arial"/>
                <w:sz w:val="24"/>
                <w:szCs w:val="24"/>
              </w:rPr>
            </w:pPr>
            <w:r w:rsidRPr="00672246">
              <w:rPr>
                <w:rFonts w:ascii="Arial" w:hAnsi="Arial" w:cs="Arial"/>
                <w:sz w:val="24"/>
                <w:szCs w:val="24"/>
              </w:rPr>
              <w:t>Emballage : carton indi</w:t>
            </w:r>
            <w:r w:rsidR="00AD4FB0">
              <w:rPr>
                <w:rFonts w:ascii="Arial" w:hAnsi="Arial" w:cs="Arial"/>
                <w:sz w:val="24"/>
                <w:szCs w:val="24"/>
              </w:rPr>
              <w:t>viduel (par poignée), avec film</w:t>
            </w:r>
            <w:r w:rsidRPr="00672246">
              <w:rPr>
                <w:rFonts w:ascii="Arial" w:hAnsi="Arial" w:cs="Arial"/>
                <w:sz w:val="24"/>
                <w:szCs w:val="24"/>
              </w:rPr>
              <w:t xml:space="preserve"> à bulles, 20 cartons par </w:t>
            </w:r>
            <w:r w:rsidR="006756FC">
              <w:rPr>
                <w:rFonts w:ascii="Arial" w:hAnsi="Arial" w:cs="Arial"/>
                <w:sz w:val="24"/>
                <w:szCs w:val="24"/>
              </w:rPr>
              <w:t>euro</w:t>
            </w:r>
            <w:r w:rsidR="006756FC" w:rsidRPr="00672246">
              <w:rPr>
                <w:rFonts w:ascii="Arial" w:hAnsi="Arial" w:cs="Arial"/>
                <w:sz w:val="24"/>
                <w:szCs w:val="24"/>
              </w:rPr>
              <w:t xml:space="preserve"> </w:t>
            </w:r>
            <w:proofErr w:type="gramStart"/>
            <w:r w:rsidR="006756FC" w:rsidRPr="00672246">
              <w:rPr>
                <w:rFonts w:ascii="Arial" w:hAnsi="Arial" w:cs="Arial"/>
                <w:sz w:val="24"/>
                <w:szCs w:val="24"/>
              </w:rPr>
              <w:t>palette</w:t>
            </w:r>
            <w:proofErr w:type="gramEnd"/>
          </w:p>
          <w:p w14:paraId="7E833821" w14:textId="77777777" w:rsidR="0047371B" w:rsidRPr="00672246" w:rsidRDefault="0047371B" w:rsidP="0047371B">
            <w:pPr>
              <w:rPr>
                <w:rFonts w:ascii="Arial" w:hAnsi="Arial" w:cs="Arial"/>
                <w:sz w:val="24"/>
                <w:szCs w:val="24"/>
              </w:rPr>
            </w:pPr>
          </w:p>
          <w:p w14:paraId="0B0D3B82" w14:textId="3ACBF4A8" w:rsidR="0047371B" w:rsidRPr="00672246" w:rsidRDefault="0047371B" w:rsidP="0047371B">
            <w:pPr>
              <w:rPr>
                <w:rFonts w:ascii="Arial" w:hAnsi="Arial" w:cs="Arial"/>
                <w:sz w:val="24"/>
                <w:szCs w:val="24"/>
              </w:rPr>
            </w:pPr>
            <w:r w:rsidRPr="00672246">
              <w:rPr>
                <w:rFonts w:ascii="Arial" w:hAnsi="Arial" w:cs="Arial"/>
                <w:sz w:val="24"/>
                <w:szCs w:val="24"/>
              </w:rPr>
              <w:t xml:space="preserve">Caractéristiques </w:t>
            </w:r>
            <w:r w:rsidR="001024B9">
              <w:rPr>
                <w:rFonts w:ascii="Arial" w:hAnsi="Arial" w:cs="Arial"/>
                <w:sz w:val="24"/>
                <w:szCs w:val="24"/>
              </w:rPr>
              <w:t xml:space="preserve">des </w:t>
            </w:r>
            <w:r w:rsidRPr="00672246">
              <w:rPr>
                <w:rFonts w:ascii="Arial" w:hAnsi="Arial" w:cs="Arial"/>
                <w:sz w:val="24"/>
                <w:szCs w:val="24"/>
              </w:rPr>
              <w:t xml:space="preserve">palettes chargées (pour organisation transport) : </w:t>
            </w:r>
          </w:p>
          <w:p w14:paraId="15B0A4E6" w14:textId="77777777" w:rsidR="0047371B" w:rsidRPr="00672246" w:rsidRDefault="0047371B" w:rsidP="0047371B">
            <w:pPr>
              <w:pStyle w:val="Paragraphedeliste"/>
              <w:numPr>
                <w:ilvl w:val="0"/>
                <w:numId w:val="39"/>
              </w:numPr>
              <w:jc w:val="both"/>
              <w:rPr>
                <w:rFonts w:ascii="Arial" w:hAnsi="Arial" w:cs="Arial"/>
                <w:sz w:val="24"/>
                <w:szCs w:val="24"/>
              </w:rPr>
            </w:pPr>
            <w:r w:rsidRPr="00672246">
              <w:rPr>
                <w:rFonts w:ascii="Arial" w:hAnsi="Arial" w:cs="Arial"/>
                <w:sz w:val="24"/>
                <w:szCs w:val="24"/>
              </w:rPr>
              <w:t>Dimensions : 80 x 120 x 118 cm ;</w:t>
            </w:r>
          </w:p>
          <w:p w14:paraId="34B2C7A6" w14:textId="0E26BA8B" w:rsidR="0047371B" w:rsidRPr="00672246" w:rsidRDefault="0047371B" w:rsidP="0047371B">
            <w:pPr>
              <w:pStyle w:val="Paragraphedeliste"/>
              <w:numPr>
                <w:ilvl w:val="0"/>
                <w:numId w:val="39"/>
              </w:numPr>
              <w:jc w:val="both"/>
              <w:rPr>
                <w:rFonts w:ascii="Arial" w:hAnsi="Arial" w:cs="Arial"/>
                <w:sz w:val="24"/>
                <w:szCs w:val="24"/>
              </w:rPr>
            </w:pPr>
            <w:r w:rsidRPr="00672246">
              <w:rPr>
                <w:rFonts w:ascii="Arial" w:hAnsi="Arial" w:cs="Arial"/>
                <w:sz w:val="24"/>
                <w:szCs w:val="24"/>
              </w:rPr>
              <w:t>Poids brut : 25 kg/palette vide et 0,5 kg</w:t>
            </w:r>
            <w:r w:rsidR="008F2493">
              <w:rPr>
                <w:rFonts w:ascii="Arial" w:hAnsi="Arial" w:cs="Arial"/>
                <w:sz w:val="24"/>
                <w:szCs w:val="24"/>
              </w:rPr>
              <w:t>/</w:t>
            </w:r>
            <w:r w:rsidRPr="00672246">
              <w:rPr>
                <w:rFonts w:ascii="Arial" w:hAnsi="Arial" w:cs="Arial"/>
                <w:sz w:val="24"/>
                <w:szCs w:val="24"/>
              </w:rPr>
              <w:t>carton ;</w:t>
            </w:r>
          </w:p>
          <w:p w14:paraId="49A1F8B5" w14:textId="77777777" w:rsidR="0047371B" w:rsidRDefault="0047371B" w:rsidP="0047371B">
            <w:pPr>
              <w:pStyle w:val="Paragraphedeliste"/>
              <w:numPr>
                <w:ilvl w:val="0"/>
                <w:numId w:val="39"/>
              </w:numPr>
              <w:jc w:val="both"/>
              <w:rPr>
                <w:rFonts w:ascii="Arial" w:hAnsi="Arial" w:cs="Arial"/>
                <w:sz w:val="24"/>
                <w:szCs w:val="24"/>
              </w:rPr>
            </w:pPr>
            <w:r w:rsidRPr="00672246">
              <w:rPr>
                <w:rFonts w:ascii="Arial" w:hAnsi="Arial" w:cs="Arial"/>
                <w:sz w:val="24"/>
                <w:szCs w:val="24"/>
              </w:rPr>
              <w:t>Palettes gerbables.</w:t>
            </w:r>
          </w:p>
          <w:p w14:paraId="65CF0394" w14:textId="77777777" w:rsidR="0047371B" w:rsidRPr="000D7A82" w:rsidRDefault="0047371B" w:rsidP="0047371B">
            <w:pPr>
              <w:jc w:val="both"/>
              <w:rPr>
                <w:rFonts w:ascii="Arial" w:hAnsi="Arial" w:cs="Arial"/>
                <w:sz w:val="24"/>
                <w:szCs w:val="24"/>
              </w:rPr>
            </w:pPr>
          </w:p>
          <w:p w14:paraId="51C93E13" w14:textId="5197D65C" w:rsidR="0047371B" w:rsidRDefault="0047371B" w:rsidP="0047371B">
            <w:pPr>
              <w:jc w:val="both"/>
              <w:rPr>
                <w:rFonts w:ascii="Arial" w:hAnsi="Arial" w:cs="Arial"/>
                <w:sz w:val="24"/>
                <w:szCs w:val="24"/>
              </w:rPr>
            </w:pPr>
            <w:r w:rsidRPr="00672246">
              <w:rPr>
                <w:rFonts w:ascii="Arial" w:hAnsi="Arial" w:cs="Arial"/>
                <w:sz w:val="24"/>
                <w:szCs w:val="24"/>
              </w:rPr>
              <w:t xml:space="preserve">Délai </w:t>
            </w:r>
            <w:r w:rsidR="001024B9">
              <w:rPr>
                <w:rFonts w:ascii="Arial" w:hAnsi="Arial" w:cs="Arial"/>
                <w:sz w:val="24"/>
                <w:szCs w:val="24"/>
              </w:rPr>
              <w:t xml:space="preserve">de </w:t>
            </w:r>
            <w:r w:rsidRPr="00672246">
              <w:rPr>
                <w:rFonts w:ascii="Arial" w:hAnsi="Arial" w:cs="Arial"/>
                <w:sz w:val="24"/>
                <w:szCs w:val="24"/>
              </w:rPr>
              <w:t xml:space="preserve">mise à disposition pour enlèvement : 3 jours </w:t>
            </w:r>
            <w:proofErr w:type="gramStart"/>
            <w:r w:rsidRPr="00672246">
              <w:rPr>
                <w:rFonts w:ascii="Arial" w:hAnsi="Arial" w:cs="Arial"/>
                <w:sz w:val="24"/>
                <w:szCs w:val="24"/>
              </w:rPr>
              <w:t>date</w:t>
            </w:r>
            <w:proofErr w:type="gramEnd"/>
            <w:r w:rsidRPr="00672246">
              <w:rPr>
                <w:rFonts w:ascii="Arial" w:hAnsi="Arial" w:cs="Arial"/>
                <w:sz w:val="24"/>
                <w:szCs w:val="24"/>
              </w:rPr>
              <w:t xml:space="preserve"> de commande </w:t>
            </w:r>
          </w:p>
          <w:p w14:paraId="305F3BAA" w14:textId="77777777" w:rsidR="0047371B" w:rsidRPr="00672246" w:rsidRDefault="0047371B" w:rsidP="0047371B">
            <w:pPr>
              <w:jc w:val="both"/>
              <w:rPr>
                <w:rFonts w:ascii="Arial" w:hAnsi="Arial" w:cs="Arial"/>
                <w:sz w:val="24"/>
                <w:szCs w:val="24"/>
              </w:rPr>
            </w:pPr>
          </w:p>
          <w:p w14:paraId="5080BDA7" w14:textId="77777777" w:rsidR="0047371B" w:rsidRDefault="0047371B" w:rsidP="0047371B">
            <w:pPr>
              <w:jc w:val="both"/>
              <w:rPr>
                <w:rFonts w:ascii="Arial" w:hAnsi="Arial" w:cs="Arial"/>
                <w:sz w:val="24"/>
                <w:szCs w:val="24"/>
              </w:rPr>
            </w:pPr>
            <w:r w:rsidRPr="00672246">
              <w:rPr>
                <w:rFonts w:ascii="Arial" w:hAnsi="Arial" w:cs="Arial"/>
                <w:sz w:val="24"/>
                <w:szCs w:val="24"/>
              </w:rPr>
              <w:t>Capacité de production maximale : 170 poignées par semaine</w:t>
            </w:r>
          </w:p>
          <w:p w14:paraId="75F881C9" w14:textId="77777777" w:rsidR="0047371B" w:rsidRPr="00672246" w:rsidRDefault="0047371B" w:rsidP="0047371B">
            <w:pPr>
              <w:jc w:val="both"/>
              <w:rPr>
                <w:rFonts w:ascii="Arial" w:hAnsi="Arial" w:cs="Arial"/>
                <w:sz w:val="24"/>
                <w:szCs w:val="24"/>
              </w:rPr>
            </w:pPr>
          </w:p>
          <w:p w14:paraId="5997FF38" w14:textId="556B5214" w:rsidR="0047371B" w:rsidRDefault="0047371B" w:rsidP="0047371B">
            <w:pPr>
              <w:jc w:val="both"/>
              <w:rPr>
                <w:rFonts w:ascii="Arial" w:hAnsi="Arial" w:cs="Arial"/>
                <w:sz w:val="24"/>
                <w:szCs w:val="24"/>
              </w:rPr>
            </w:pPr>
            <w:r w:rsidRPr="00672246">
              <w:rPr>
                <w:rFonts w:ascii="Arial" w:hAnsi="Arial" w:cs="Arial"/>
                <w:sz w:val="24"/>
                <w:szCs w:val="24"/>
              </w:rPr>
              <w:t>Conditions de paiement : 25</w:t>
            </w:r>
            <w:r w:rsidR="008F2493">
              <w:rPr>
                <w:rFonts w:ascii="Arial" w:hAnsi="Arial" w:cs="Arial"/>
                <w:sz w:val="24"/>
                <w:szCs w:val="24"/>
              </w:rPr>
              <w:t xml:space="preserve"> </w:t>
            </w:r>
            <w:r w:rsidRPr="00672246">
              <w:rPr>
                <w:rFonts w:ascii="Arial" w:hAnsi="Arial" w:cs="Arial"/>
                <w:sz w:val="24"/>
                <w:szCs w:val="24"/>
              </w:rPr>
              <w:t>% d’acompte à la commande, solde par virement à 30 jours date de mise à disposition.</w:t>
            </w:r>
          </w:p>
          <w:p w14:paraId="21A53B48" w14:textId="77777777" w:rsidR="00EA081B" w:rsidRDefault="00EA081B" w:rsidP="00EA081B">
            <w:pPr>
              <w:tabs>
                <w:tab w:val="left" w:pos="1843"/>
                <w:tab w:val="left" w:pos="7797"/>
              </w:tabs>
              <w:rPr>
                <w:rFonts w:ascii="Arial" w:hAnsi="Arial" w:cs="Arial"/>
                <w:sz w:val="24"/>
                <w:szCs w:val="24"/>
              </w:rPr>
            </w:pPr>
          </w:p>
          <w:p w14:paraId="3DEBE441" w14:textId="06315B1C" w:rsidR="00EA081B" w:rsidRPr="00672246" w:rsidRDefault="00EA081B" w:rsidP="00EA081B">
            <w:pPr>
              <w:tabs>
                <w:tab w:val="left" w:pos="1843"/>
                <w:tab w:val="left" w:pos="7797"/>
              </w:tabs>
              <w:rPr>
                <w:rFonts w:ascii="Arial" w:hAnsi="Arial" w:cs="Arial"/>
                <w:sz w:val="24"/>
                <w:szCs w:val="24"/>
              </w:rPr>
            </w:pPr>
            <w:r w:rsidRPr="00672246">
              <w:rPr>
                <w:rFonts w:ascii="Arial" w:hAnsi="Arial" w:cs="Arial"/>
                <w:sz w:val="24"/>
                <w:szCs w:val="24"/>
              </w:rPr>
              <w:t xml:space="preserve">Date </w:t>
            </w:r>
            <w:r w:rsidR="008F2493">
              <w:rPr>
                <w:rFonts w:ascii="Arial" w:hAnsi="Arial" w:cs="Arial"/>
                <w:sz w:val="24"/>
                <w:szCs w:val="24"/>
              </w:rPr>
              <w:t>d’</w:t>
            </w:r>
            <w:r w:rsidRPr="00672246">
              <w:rPr>
                <w:rFonts w:ascii="Arial" w:hAnsi="Arial" w:cs="Arial"/>
                <w:sz w:val="24"/>
                <w:szCs w:val="24"/>
              </w:rPr>
              <w:t>expiration </w:t>
            </w:r>
            <w:r>
              <w:rPr>
                <w:rFonts w:ascii="Arial" w:hAnsi="Arial" w:cs="Arial"/>
                <w:sz w:val="24"/>
                <w:szCs w:val="24"/>
              </w:rPr>
              <w:t xml:space="preserve">de l’offre </w:t>
            </w:r>
            <w:r w:rsidRPr="00672246">
              <w:rPr>
                <w:rFonts w:ascii="Arial" w:hAnsi="Arial" w:cs="Arial"/>
                <w:sz w:val="24"/>
                <w:szCs w:val="24"/>
              </w:rPr>
              <w:t>:</w:t>
            </w:r>
            <w:r>
              <w:rPr>
                <w:rFonts w:ascii="Arial" w:hAnsi="Arial" w:cs="Arial"/>
                <w:sz w:val="24"/>
                <w:szCs w:val="24"/>
              </w:rPr>
              <w:t xml:space="preserve"> </w:t>
            </w:r>
            <w:r w:rsidR="008F2493">
              <w:rPr>
                <w:rFonts w:ascii="Arial" w:hAnsi="Arial" w:cs="Arial"/>
                <w:sz w:val="24"/>
                <w:szCs w:val="24"/>
              </w:rPr>
              <w:t>15</w:t>
            </w:r>
            <w:r w:rsidRPr="00672246">
              <w:rPr>
                <w:rFonts w:ascii="Arial" w:hAnsi="Arial" w:cs="Arial"/>
                <w:sz w:val="24"/>
                <w:szCs w:val="24"/>
              </w:rPr>
              <w:t>/0</w:t>
            </w:r>
            <w:r w:rsidR="008F2493">
              <w:rPr>
                <w:rFonts w:ascii="Arial" w:hAnsi="Arial" w:cs="Arial"/>
                <w:sz w:val="24"/>
                <w:szCs w:val="24"/>
              </w:rPr>
              <w:t>5</w:t>
            </w:r>
            <w:r w:rsidRPr="00672246">
              <w:rPr>
                <w:rFonts w:ascii="Arial" w:hAnsi="Arial" w:cs="Arial"/>
                <w:sz w:val="24"/>
                <w:szCs w:val="24"/>
              </w:rPr>
              <w:t>/2023</w:t>
            </w:r>
          </w:p>
          <w:p w14:paraId="3726E348" w14:textId="77777777" w:rsidR="0047371B" w:rsidRDefault="0047371B" w:rsidP="0047371B">
            <w:pPr>
              <w:jc w:val="both"/>
              <w:rPr>
                <w:rFonts w:ascii="Arial" w:hAnsi="Arial" w:cs="Arial"/>
                <w:sz w:val="24"/>
                <w:szCs w:val="24"/>
              </w:rPr>
            </w:pPr>
          </w:p>
          <w:p w14:paraId="69EA161F" w14:textId="77777777" w:rsidR="0047371B" w:rsidRDefault="0047371B" w:rsidP="0047371B">
            <w:pPr>
              <w:jc w:val="both"/>
              <w:rPr>
                <w:rFonts w:ascii="Arial" w:hAnsi="Arial" w:cs="Arial"/>
                <w:sz w:val="24"/>
                <w:szCs w:val="24"/>
              </w:rPr>
            </w:pPr>
            <w:r>
              <w:rPr>
                <w:rFonts w:ascii="Arial" w:hAnsi="Arial" w:cs="Arial"/>
                <w:sz w:val="24"/>
                <w:szCs w:val="24"/>
              </w:rPr>
              <w:t>Pour la première commande,</w:t>
            </w:r>
            <w:r w:rsidRPr="00672246">
              <w:rPr>
                <w:rFonts w:ascii="Arial" w:hAnsi="Arial" w:cs="Arial"/>
                <w:sz w:val="24"/>
                <w:szCs w:val="24"/>
              </w:rPr>
              <w:t xml:space="preserve"> il faudra compter un mois et demi de délai de fabrication (durée de la fabrication et de l’installation de l’outillage</w:t>
            </w:r>
            <w:r>
              <w:rPr>
                <w:rFonts w:ascii="Arial" w:hAnsi="Arial" w:cs="Arial"/>
                <w:sz w:val="24"/>
                <w:szCs w:val="24"/>
              </w:rPr>
              <w:t xml:space="preserve"> spécifique</w:t>
            </w:r>
            <w:r w:rsidRPr="00672246">
              <w:rPr>
                <w:rFonts w:ascii="Arial" w:hAnsi="Arial" w:cs="Arial"/>
                <w:sz w:val="24"/>
                <w:szCs w:val="24"/>
              </w:rPr>
              <w:t>)</w:t>
            </w:r>
            <w:r>
              <w:rPr>
                <w:rFonts w:ascii="Arial" w:hAnsi="Arial" w:cs="Arial"/>
                <w:sz w:val="24"/>
                <w:szCs w:val="24"/>
              </w:rPr>
              <w:t>.</w:t>
            </w:r>
          </w:p>
          <w:p w14:paraId="545FA2B7" w14:textId="77777777" w:rsidR="0047371B" w:rsidRPr="00672246" w:rsidRDefault="0047371B" w:rsidP="0047371B">
            <w:pPr>
              <w:jc w:val="both"/>
              <w:rPr>
                <w:rFonts w:ascii="Arial" w:hAnsi="Arial" w:cs="Arial"/>
                <w:sz w:val="24"/>
                <w:szCs w:val="24"/>
              </w:rPr>
            </w:pPr>
          </w:p>
          <w:p w14:paraId="73F21F31" w14:textId="77777777" w:rsidR="0047371B" w:rsidRDefault="0047371B" w:rsidP="0047371B">
            <w:pPr>
              <w:jc w:val="both"/>
              <w:rPr>
                <w:rFonts w:ascii="Arial" w:hAnsi="Arial" w:cs="Arial"/>
                <w:sz w:val="24"/>
                <w:szCs w:val="24"/>
              </w:rPr>
            </w:pPr>
            <w:r w:rsidRPr="00672246">
              <w:rPr>
                <w:rFonts w:ascii="Arial" w:hAnsi="Arial" w:cs="Arial"/>
                <w:sz w:val="24"/>
                <w:szCs w:val="24"/>
              </w:rPr>
              <w:t>Nou</w:t>
            </w:r>
            <w:r>
              <w:rPr>
                <w:rFonts w:ascii="Arial" w:hAnsi="Arial" w:cs="Arial"/>
                <w:sz w:val="24"/>
                <w:szCs w:val="24"/>
              </w:rPr>
              <w:t>s restons à votre disposition.</w:t>
            </w:r>
          </w:p>
          <w:p w14:paraId="2AA39D67" w14:textId="77777777" w:rsidR="0047371B" w:rsidRDefault="0047371B" w:rsidP="0047371B">
            <w:pPr>
              <w:jc w:val="both"/>
              <w:rPr>
                <w:rFonts w:ascii="Arial" w:hAnsi="Arial" w:cs="Arial"/>
                <w:sz w:val="24"/>
                <w:szCs w:val="24"/>
              </w:rPr>
            </w:pPr>
          </w:p>
          <w:p w14:paraId="631BE08C" w14:textId="7A7CE9AA" w:rsidR="005D2B1D" w:rsidRDefault="0047371B" w:rsidP="0047371B">
            <w:pPr>
              <w:jc w:val="both"/>
              <w:rPr>
                <w:rFonts w:ascii="Arial" w:hAnsi="Arial" w:cs="Arial"/>
                <w:sz w:val="24"/>
                <w:szCs w:val="24"/>
              </w:rPr>
            </w:pPr>
            <w:r>
              <w:rPr>
                <w:rFonts w:ascii="Arial" w:hAnsi="Arial" w:cs="Arial"/>
                <w:sz w:val="24"/>
                <w:szCs w:val="24"/>
              </w:rPr>
              <w:t>B</w:t>
            </w:r>
            <w:r w:rsidRPr="00672246">
              <w:rPr>
                <w:rFonts w:ascii="Arial" w:hAnsi="Arial" w:cs="Arial"/>
                <w:sz w:val="24"/>
                <w:szCs w:val="24"/>
              </w:rPr>
              <w:t>ien cordialement</w:t>
            </w:r>
            <w:r w:rsidR="005D2B1D">
              <w:rPr>
                <w:rFonts w:ascii="Arial" w:hAnsi="Arial" w:cs="Arial"/>
                <w:sz w:val="24"/>
                <w:szCs w:val="24"/>
              </w:rPr>
              <w:t>,</w:t>
            </w:r>
          </w:p>
          <w:p w14:paraId="251D0CC1" w14:textId="77777777" w:rsidR="005D2B1D" w:rsidRDefault="005D2B1D" w:rsidP="0047371B">
            <w:pPr>
              <w:jc w:val="both"/>
              <w:rPr>
                <w:rFonts w:ascii="Arial" w:hAnsi="Arial" w:cs="Arial"/>
                <w:sz w:val="24"/>
                <w:szCs w:val="24"/>
              </w:rPr>
            </w:pPr>
          </w:p>
          <w:p w14:paraId="06678907" w14:textId="77777777" w:rsidR="005D2B1D" w:rsidRDefault="0047371B" w:rsidP="0047371B">
            <w:pPr>
              <w:rPr>
                <w:rFonts w:ascii="Arial" w:hAnsi="Arial" w:cs="Arial"/>
                <w:sz w:val="24"/>
                <w:szCs w:val="24"/>
              </w:rPr>
            </w:pPr>
            <w:r w:rsidRPr="00672246">
              <w:rPr>
                <w:rFonts w:ascii="Arial" w:hAnsi="Arial" w:cs="Arial"/>
                <w:sz w:val="24"/>
                <w:szCs w:val="24"/>
              </w:rPr>
              <w:t>Juan</w:t>
            </w:r>
            <w:r w:rsidR="005D2B1D">
              <w:rPr>
                <w:rFonts w:ascii="Arial" w:hAnsi="Arial" w:cs="Arial"/>
                <w:sz w:val="24"/>
                <w:szCs w:val="24"/>
              </w:rPr>
              <w:t xml:space="preserve"> SANCHEZ, </w:t>
            </w:r>
          </w:p>
          <w:p w14:paraId="147A7607" w14:textId="2320D6F4" w:rsidR="0047371B" w:rsidRPr="00711FDD" w:rsidRDefault="005D2B1D" w:rsidP="005D2B1D">
            <w:pPr>
              <w:rPr>
                <w:rFonts w:asciiTheme="minorHAnsi" w:hAnsiTheme="minorHAnsi" w:cstheme="minorHAnsi"/>
                <w:sz w:val="24"/>
                <w:szCs w:val="24"/>
              </w:rPr>
            </w:pPr>
            <w:r>
              <w:rPr>
                <w:rFonts w:ascii="Arial" w:hAnsi="Arial" w:cs="Arial"/>
                <w:sz w:val="24"/>
                <w:szCs w:val="24"/>
              </w:rPr>
              <w:t xml:space="preserve">Commercial export </w:t>
            </w:r>
            <w:r w:rsidR="0047371B" w:rsidRPr="000D7A82">
              <w:rPr>
                <w:rFonts w:ascii="Arial" w:hAnsi="Arial" w:cs="Arial"/>
                <w:b/>
                <w:color w:val="000000" w:themeColor="text1"/>
                <w:sz w:val="32"/>
                <w:szCs w:val="3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BULZATSON</w:t>
            </w:r>
            <w:r w:rsidR="0047371B" w:rsidRPr="00672246">
              <w:rPr>
                <w:rFonts w:ascii="Arial" w:hAnsi="Arial" w:cs="Arial"/>
                <w:sz w:val="24"/>
                <w:szCs w:val="24"/>
              </w:rPr>
              <w:br w:type="page"/>
            </w:r>
          </w:p>
        </w:tc>
      </w:tr>
    </w:tbl>
    <w:p w14:paraId="5BF17B65" w14:textId="77777777" w:rsidR="005D2B1D" w:rsidRDefault="005D2B1D" w:rsidP="00672246">
      <w:pPr>
        <w:spacing w:after="0" w:line="240" w:lineRule="auto"/>
        <w:jc w:val="center"/>
        <w:rPr>
          <w:rFonts w:ascii="Arial" w:hAnsi="Arial" w:cs="Arial"/>
          <w:b/>
          <w:sz w:val="24"/>
          <w:szCs w:val="24"/>
          <w:u w:val="single"/>
        </w:rPr>
      </w:pPr>
    </w:p>
    <w:p w14:paraId="59670EB7" w14:textId="77777777" w:rsidR="005D2B1D" w:rsidRDefault="005D2B1D">
      <w:pPr>
        <w:rPr>
          <w:rFonts w:ascii="Arial" w:hAnsi="Arial" w:cs="Arial"/>
          <w:b/>
          <w:sz w:val="24"/>
          <w:szCs w:val="24"/>
          <w:u w:val="single"/>
        </w:rPr>
      </w:pPr>
      <w:r>
        <w:rPr>
          <w:rFonts w:ascii="Arial" w:hAnsi="Arial" w:cs="Arial"/>
          <w:b/>
          <w:sz w:val="24"/>
          <w:szCs w:val="24"/>
          <w:u w:val="single"/>
        </w:rPr>
        <w:br w:type="page"/>
      </w:r>
    </w:p>
    <w:p w14:paraId="2F7B315C" w14:textId="46CC05E1" w:rsidR="00023A2E" w:rsidRPr="00672246" w:rsidRDefault="00811720" w:rsidP="00672246">
      <w:pPr>
        <w:spacing w:after="0" w:line="240" w:lineRule="auto"/>
        <w:jc w:val="center"/>
        <w:rPr>
          <w:rFonts w:ascii="Arial" w:hAnsi="Arial" w:cs="Arial"/>
          <w:b/>
          <w:sz w:val="24"/>
          <w:szCs w:val="24"/>
          <w:u w:val="single"/>
        </w:rPr>
      </w:pPr>
      <w:r w:rsidRPr="00672246">
        <w:rPr>
          <w:rFonts w:ascii="Arial" w:hAnsi="Arial" w:cs="Arial"/>
          <w:b/>
          <w:sz w:val="24"/>
          <w:szCs w:val="24"/>
          <w:u w:val="single"/>
        </w:rPr>
        <w:t>Document 1</w:t>
      </w:r>
      <w:r w:rsidR="0057084C">
        <w:rPr>
          <w:rFonts w:ascii="Arial" w:hAnsi="Arial" w:cs="Arial"/>
          <w:b/>
          <w:sz w:val="24"/>
          <w:szCs w:val="24"/>
          <w:u w:val="single"/>
        </w:rPr>
        <w:t>4</w:t>
      </w:r>
      <w:r w:rsidR="00483A5F" w:rsidRPr="00672246">
        <w:rPr>
          <w:rFonts w:ascii="Arial" w:hAnsi="Arial" w:cs="Arial"/>
          <w:b/>
          <w:sz w:val="24"/>
          <w:szCs w:val="24"/>
          <w:u w:val="single"/>
        </w:rPr>
        <w:t> :</w:t>
      </w:r>
      <w:r w:rsidRPr="00672246">
        <w:rPr>
          <w:rFonts w:ascii="Arial" w:hAnsi="Arial" w:cs="Arial"/>
          <w:b/>
          <w:sz w:val="24"/>
          <w:szCs w:val="24"/>
          <w:u w:val="single"/>
        </w:rPr>
        <w:t xml:space="preserve"> </w:t>
      </w:r>
      <w:r w:rsidR="00023A2E" w:rsidRPr="00672246">
        <w:rPr>
          <w:rFonts w:ascii="Arial" w:hAnsi="Arial" w:cs="Arial"/>
          <w:b/>
          <w:sz w:val="24"/>
          <w:szCs w:val="24"/>
          <w:u w:val="single"/>
        </w:rPr>
        <w:t>Extrait des conditions négociées avec le transporteur routier partenaire</w:t>
      </w:r>
    </w:p>
    <w:p w14:paraId="24215A62" w14:textId="77777777" w:rsidR="00023A2E" w:rsidRPr="00672246" w:rsidRDefault="00023A2E" w:rsidP="00672246">
      <w:pPr>
        <w:spacing w:after="0" w:line="240" w:lineRule="auto"/>
        <w:rPr>
          <w:rFonts w:ascii="Arial" w:hAnsi="Arial" w:cs="Arial"/>
          <w:sz w:val="24"/>
          <w:szCs w:val="24"/>
        </w:rPr>
      </w:pPr>
    </w:p>
    <w:p w14:paraId="2CA36068" w14:textId="594DD4E2" w:rsidR="00023A2E" w:rsidRPr="00672246" w:rsidRDefault="00023A2E" w:rsidP="008F2493">
      <w:pPr>
        <w:spacing w:after="0" w:line="240" w:lineRule="auto"/>
        <w:rPr>
          <w:rFonts w:ascii="Arial" w:hAnsi="Arial" w:cs="Arial"/>
          <w:sz w:val="24"/>
          <w:szCs w:val="24"/>
        </w:rPr>
      </w:pPr>
      <w:r w:rsidRPr="00672246">
        <w:rPr>
          <w:rFonts w:ascii="Arial" w:hAnsi="Arial" w:cs="Arial"/>
          <w:sz w:val="24"/>
          <w:szCs w:val="24"/>
        </w:rPr>
        <w:t>Caractéristiques des poids lourds utilisés</w:t>
      </w:r>
      <w:r w:rsidR="00483A5F" w:rsidRPr="00672246">
        <w:rPr>
          <w:rFonts w:ascii="Arial" w:hAnsi="Arial" w:cs="Arial"/>
          <w:sz w:val="24"/>
          <w:szCs w:val="24"/>
        </w:rPr>
        <w:t> :</w:t>
      </w:r>
      <w:r w:rsidR="008F2493">
        <w:rPr>
          <w:rFonts w:ascii="Arial" w:hAnsi="Arial" w:cs="Arial"/>
          <w:sz w:val="24"/>
          <w:szCs w:val="24"/>
        </w:rPr>
        <w:t xml:space="preserve"> R</w:t>
      </w:r>
      <w:r w:rsidRPr="00672246">
        <w:rPr>
          <w:rFonts w:ascii="Arial" w:hAnsi="Arial" w:cs="Arial"/>
          <w:sz w:val="24"/>
          <w:szCs w:val="24"/>
        </w:rPr>
        <w:t xml:space="preserve">emorques </w:t>
      </w:r>
      <w:proofErr w:type="spellStart"/>
      <w:r w:rsidRPr="00672246">
        <w:rPr>
          <w:rFonts w:ascii="Arial" w:hAnsi="Arial" w:cs="Arial"/>
          <w:sz w:val="24"/>
          <w:szCs w:val="24"/>
        </w:rPr>
        <w:t>Tautliner</w:t>
      </w:r>
      <w:proofErr w:type="spellEnd"/>
      <w:r w:rsidRPr="00672246">
        <w:rPr>
          <w:rFonts w:ascii="Arial" w:hAnsi="Arial" w:cs="Arial"/>
          <w:sz w:val="24"/>
          <w:szCs w:val="24"/>
        </w:rPr>
        <w:t xml:space="preserve"> (bâche amovible)</w:t>
      </w:r>
    </w:p>
    <w:p w14:paraId="5DC4AFE9" w14:textId="2BD22246" w:rsidR="009A0F59" w:rsidRDefault="009A0F59" w:rsidP="009A0F59">
      <w:pPr>
        <w:spacing w:after="0" w:line="240" w:lineRule="auto"/>
        <w:rPr>
          <w:rFonts w:ascii="Arial" w:hAnsi="Arial" w:cs="Arial"/>
          <w:sz w:val="24"/>
          <w:szCs w:val="24"/>
        </w:rPr>
      </w:pPr>
    </w:p>
    <w:p w14:paraId="3779A714" w14:textId="77777777" w:rsidR="002D25AA" w:rsidRPr="009A0F59" w:rsidRDefault="002D25AA" w:rsidP="009A0F59">
      <w:pPr>
        <w:spacing w:after="0" w:line="240" w:lineRule="auto"/>
        <w:rPr>
          <w:rFonts w:ascii="Arial" w:hAnsi="Arial" w:cs="Arial"/>
          <w:sz w:val="24"/>
          <w:szCs w:val="24"/>
        </w:rPr>
      </w:pPr>
    </w:p>
    <w:p w14:paraId="317141D7" w14:textId="684926EB" w:rsidR="00023A2E" w:rsidRPr="002D25AA" w:rsidRDefault="00023A2E" w:rsidP="002D25AA">
      <w:pPr>
        <w:spacing w:after="0" w:line="240" w:lineRule="auto"/>
        <w:rPr>
          <w:rFonts w:ascii="Arial" w:hAnsi="Arial" w:cs="Arial"/>
          <w:b/>
          <w:sz w:val="24"/>
          <w:szCs w:val="24"/>
        </w:rPr>
      </w:pPr>
      <w:r w:rsidRPr="002D25AA">
        <w:rPr>
          <w:rFonts w:ascii="Arial" w:hAnsi="Arial" w:cs="Arial"/>
          <w:b/>
          <w:sz w:val="24"/>
          <w:szCs w:val="24"/>
        </w:rPr>
        <w:t xml:space="preserve">Tarif en groupage </w:t>
      </w:r>
      <w:r w:rsidR="00127389" w:rsidRPr="002D25AA">
        <w:rPr>
          <w:rFonts w:ascii="Arial" w:hAnsi="Arial" w:cs="Arial"/>
          <w:b/>
          <w:sz w:val="24"/>
          <w:szCs w:val="24"/>
        </w:rPr>
        <w:t>Valencia</w:t>
      </w:r>
      <w:r w:rsidR="006756FC" w:rsidRPr="002D25AA">
        <w:rPr>
          <w:rFonts w:ascii="Arial" w:hAnsi="Arial" w:cs="Arial"/>
          <w:b/>
          <w:sz w:val="24"/>
          <w:szCs w:val="24"/>
        </w:rPr>
        <w:t xml:space="preserve"> - </w:t>
      </w:r>
      <w:proofErr w:type="spellStart"/>
      <w:r w:rsidRPr="002D25AA">
        <w:rPr>
          <w:rFonts w:ascii="Arial" w:hAnsi="Arial" w:cs="Arial"/>
          <w:b/>
          <w:sz w:val="24"/>
          <w:szCs w:val="24"/>
        </w:rPr>
        <w:t>Bierne</w:t>
      </w:r>
      <w:proofErr w:type="spellEnd"/>
      <w:r w:rsidRPr="002D25AA">
        <w:rPr>
          <w:rFonts w:ascii="Arial" w:hAnsi="Arial" w:cs="Arial"/>
          <w:b/>
          <w:sz w:val="24"/>
          <w:szCs w:val="24"/>
        </w:rPr>
        <w:t xml:space="preserve"> (marchandise sur </w:t>
      </w:r>
      <w:r w:rsidR="00133EE1" w:rsidRPr="002D25AA">
        <w:rPr>
          <w:rFonts w:ascii="Arial" w:hAnsi="Arial" w:cs="Arial"/>
          <w:b/>
          <w:sz w:val="24"/>
          <w:szCs w:val="24"/>
        </w:rPr>
        <w:t>euro palettes</w:t>
      </w:r>
      <w:r w:rsidRPr="002D25AA">
        <w:rPr>
          <w:rFonts w:ascii="Arial" w:hAnsi="Arial" w:cs="Arial"/>
          <w:b/>
          <w:sz w:val="24"/>
          <w:szCs w:val="24"/>
        </w:rPr>
        <w:t>)</w:t>
      </w:r>
      <w:r w:rsidR="00EF3626" w:rsidRPr="002D25AA">
        <w:rPr>
          <w:rFonts w:ascii="Arial" w:hAnsi="Arial" w:cs="Arial"/>
          <w:b/>
          <w:sz w:val="24"/>
          <w:szCs w:val="24"/>
        </w:rPr>
        <w:t xml:space="preserve"> – assurance incluse</w:t>
      </w:r>
    </w:p>
    <w:p w14:paraId="465FE545" w14:textId="77777777" w:rsidR="009A0F59" w:rsidRPr="00672246" w:rsidRDefault="009A0F59" w:rsidP="00672246">
      <w:pPr>
        <w:spacing w:after="0" w:line="240" w:lineRule="auto"/>
        <w:rPr>
          <w:rFonts w:ascii="Arial" w:hAnsi="Arial" w:cs="Arial"/>
          <w:sz w:val="24"/>
          <w:szCs w:val="24"/>
        </w:rPr>
      </w:pPr>
    </w:p>
    <w:tbl>
      <w:tblPr>
        <w:tblStyle w:val="Grilledutableau"/>
        <w:tblW w:w="5000" w:type="pct"/>
        <w:jc w:val="center"/>
        <w:tblLook w:val="04A0" w:firstRow="1" w:lastRow="0" w:firstColumn="1" w:lastColumn="0" w:noHBand="0" w:noVBand="1"/>
      </w:tblPr>
      <w:tblGrid>
        <w:gridCol w:w="2263"/>
        <w:gridCol w:w="1769"/>
        <w:gridCol w:w="2017"/>
        <w:gridCol w:w="2016"/>
        <w:gridCol w:w="2017"/>
      </w:tblGrid>
      <w:tr w:rsidR="00023A2E" w:rsidRPr="00672246" w14:paraId="03ACC26B" w14:textId="77777777" w:rsidTr="006933F7">
        <w:trPr>
          <w:jc w:val="center"/>
        </w:trPr>
        <w:tc>
          <w:tcPr>
            <w:tcW w:w="2263" w:type="dxa"/>
          </w:tcPr>
          <w:p w14:paraId="14AC9D61" w14:textId="77777777" w:rsidR="00023A2E" w:rsidRPr="008F2493" w:rsidRDefault="00023A2E" w:rsidP="008F2493">
            <w:pPr>
              <w:jc w:val="center"/>
              <w:rPr>
                <w:rFonts w:ascii="Arial" w:hAnsi="Arial" w:cs="Arial"/>
                <w:b/>
                <w:sz w:val="24"/>
                <w:szCs w:val="24"/>
              </w:rPr>
            </w:pPr>
            <w:r w:rsidRPr="008F2493">
              <w:rPr>
                <w:rFonts w:ascii="Arial" w:hAnsi="Arial" w:cs="Arial"/>
                <w:b/>
                <w:sz w:val="24"/>
                <w:szCs w:val="24"/>
              </w:rPr>
              <w:t>Poids taxable</w:t>
            </w:r>
          </w:p>
        </w:tc>
        <w:tc>
          <w:tcPr>
            <w:tcW w:w="1769" w:type="dxa"/>
          </w:tcPr>
          <w:p w14:paraId="3D1E52FA" w14:textId="77777777" w:rsidR="00023A2E" w:rsidRPr="008F2493" w:rsidRDefault="00023A2E" w:rsidP="008F2493">
            <w:pPr>
              <w:jc w:val="center"/>
              <w:rPr>
                <w:rFonts w:ascii="Arial" w:hAnsi="Arial" w:cs="Arial"/>
                <w:b/>
                <w:sz w:val="24"/>
                <w:szCs w:val="24"/>
              </w:rPr>
            </w:pPr>
            <w:r w:rsidRPr="008F2493">
              <w:rPr>
                <w:rFonts w:ascii="Arial" w:hAnsi="Arial" w:cs="Arial"/>
                <w:b/>
                <w:sz w:val="24"/>
                <w:szCs w:val="24"/>
              </w:rPr>
              <w:t>&lt; 3 t</w:t>
            </w:r>
          </w:p>
        </w:tc>
        <w:tc>
          <w:tcPr>
            <w:tcW w:w="2017" w:type="dxa"/>
          </w:tcPr>
          <w:p w14:paraId="4F621843" w14:textId="77777777" w:rsidR="00023A2E" w:rsidRPr="008F2493" w:rsidRDefault="00023A2E" w:rsidP="008F2493">
            <w:pPr>
              <w:jc w:val="center"/>
              <w:rPr>
                <w:rFonts w:ascii="Arial" w:hAnsi="Arial" w:cs="Arial"/>
                <w:b/>
                <w:sz w:val="24"/>
                <w:szCs w:val="24"/>
              </w:rPr>
            </w:pPr>
            <w:r w:rsidRPr="008F2493">
              <w:rPr>
                <w:rFonts w:ascii="Arial" w:hAnsi="Arial" w:cs="Arial"/>
                <w:b/>
                <w:sz w:val="24"/>
                <w:szCs w:val="24"/>
              </w:rPr>
              <w:t>3 à 5 t</w:t>
            </w:r>
          </w:p>
        </w:tc>
        <w:tc>
          <w:tcPr>
            <w:tcW w:w="2016" w:type="dxa"/>
          </w:tcPr>
          <w:p w14:paraId="01499B35" w14:textId="77777777" w:rsidR="00023A2E" w:rsidRPr="008F2493" w:rsidRDefault="00023A2E" w:rsidP="008F2493">
            <w:pPr>
              <w:jc w:val="center"/>
              <w:rPr>
                <w:rFonts w:ascii="Arial" w:hAnsi="Arial" w:cs="Arial"/>
                <w:b/>
                <w:sz w:val="24"/>
                <w:szCs w:val="24"/>
              </w:rPr>
            </w:pPr>
            <w:r w:rsidRPr="008F2493">
              <w:rPr>
                <w:rFonts w:ascii="Arial" w:hAnsi="Arial" w:cs="Arial"/>
                <w:b/>
                <w:sz w:val="24"/>
                <w:szCs w:val="24"/>
              </w:rPr>
              <w:t>5 à 10 t</w:t>
            </w:r>
          </w:p>
        </w:tc>
        <w:tc>
          <w:tcPr>
            <w:tcW w:w="2017" w:type="dxa"/>
          </w:tcPr>
          <w:p w14:paraId="7FD4040F" w14:textId="77777777" w:rsidR="00023A2E" w:rsidRPr="008F2493" w:rsidRDefault="00023A2E" w:rsidP="008F2493">
            <w:pPr>
              <w:jc w:val="center"/>
              <w:rPr>
                <w:rFonts w:ascii="Arial" w:hAnsi="Arial" w:cs="Arial"/>
                <w:b/>
                <w:sz w:val="24"/>
                <w:szCs w:val="24"/>
              </w:rPr>
            </w:pPr>
            <w:r w:rsidRPr="008F2493">
              <w:rPr>
                <w:rFonts w:ascii="Arial" w:hAnsi="Arial" w:cs="Arial"/>
                <w:b/>
                <w:sz w:val="24"/>
                <w:szCs w:val="24"/>
              </w:rPr>
              <w:t>&gt;10 t</w:t>
            </w:r>
          </w:p>
        </w:tc>
      </w:tr>
      <w:tr w:rsidR="00023A2E" w:rsidRPr="00672246" w14:paraId="07E76194" w14:textId="77777777" w:rsidTr="006933F7">
        <w:trPr>
          <w:jc w:val="center"/>
        </w:trPr>
        <w:tc>
          <w:tcPr>
            <w:tcW w:w="2263" w:type="dxa"/>
          </w:tcPr>
          <w:p w14:paraId="15AB3168" w14:textId="556D3951" w:rsidR="00023A2E" w:rsidRPr="00672246" w:rsidRDefault="00023A2E" w:rsidP="00672246">
            <w:pPr>
              <w:rPr>
                <w:rFonts w:ascii="Arial" w:hAnsi="Arial" w:cs="Arial"/>
                <w:sz w:val="24"/>
                <w:szCs w:val="24"/>
              </w:rPr>
            </w:pPr>
            <w:r w:rsidRPr="00672246">
              <w:rPr>
                <w:rFonts w:ascii="Arial" w:hAnsi="Arial" w:cs="Arial"/>
                <w:sz w:val="24"/>
                <w:szCs w:val="24"/>
              </w:rPr>
              <w:t>Tarif pour 100</w:t>
            </w:r>
            <w:r w:rsidR="006933F7">
              <w:rPr>
                <w:rFonts w:ascii="Arial" w:hAnsi="Arial" w:cs="Arial"/>
                <w:sz w:val="24"/>
                <w:szCs w:val="24"/>
              </w:rPr>
              <w:t xml:space="preserve"> </w:t>
            </w:r>
            <w:r w:rsidRPr="00672246">
              <w:rPr>
                <w:rFonts w:ascii="Arial" w:hAnsi="Arial" w:cs="Arial"/>
                <w:sz w:val="24"/>
                <w:szCs w:val="24"/>
              </w:rPr>
              <w:t>kg</w:t>
            </w:r>
            <w:r w:rsidR="002D25AA" w:rsidRPr="002D25AA">
              <w:rPr>
                <w:rFonts w:ascii="Arial" w:hAnsi="Arial" w:cs="Arial"/>
                <w:b/>
                <w:sz w:val="24"/>
                <w:szCs w:val="24"/>
              </w:rPr>
              <w:t xml:space="preserve"> </w:t>
            </w:r>
            <w:r w:rsidR="006933F7" w:rsidRPr="002D25AA">
              <w:rPr>
                <w:rFonts w:ascii="Arial" w:hAnsi="Arial" w:cs="Arial"/>
                <w:b/>
                <w:sz w:val="24"/>
                <w:szCs w:val="24"/>
              </w:rPr>
              <w:t>*</w:t>
            </w:r>
          </w:p>
        </w:tc>
        <w:tc>
          <w:tcPr>
            <w:tcW w:w="1769" w:type="dxa"/>
          </w:tcPr>
          <w:p w14:paraId="63930E8A" w14:textId="2A8024F4" w:rsidR="00023A2E" w:rsidRPr="00672246" w:rsidRDefault="00023A2E" w:rsidP="00672246">
            <w:pPr>
              <w:jc w:val="center"/>
              <w:rPr>
                <w:rFonts w:ascii="Arial" w:hAnsi="Arial" w:cs="Arial"/>
                <w:sz w:val="24"/>
                <w:szCs w:val="24"/>
              </w:rPr>
            </w:pPr>
            <w:r w:rsidRPr="00672246">
              <w:rPr>
                <w:rFonts w:ascii="Arial" w:hAnsi="Arial" w:cs="Arial"/>
                <w:sz w:val="24"/>
                <w:szCs w:val="24"/>
              </w:rPr>
              <w:t>20</w:t>
            </w:r>
            <w:r w:rsidR="00483A5F" w:rsidRPr="00672246">
              <w:rPr>
                <w:rFonts w:ascii="Arial" w:hAnsi="Arial" w:cs="Arial"/>
                <w:sz w:val="24"/>
                <w:szCs w:val="24"/>
              </w:rPr>
              <w:t xml:space="preserve"> </w:t>
            </w:r>
            <w:r w:rsidR="00BB2D09" w:rsidRPr="00672246">
              <w:rPr>
                <w:rFonts w:ascii="Arial" w:hAnsi="Arial" w:cs="Arial"/>
                <w:sz w:val="24"/>
                <w:szCs w:val="24"/>
              </w:rPr>
              <w:t>EUR</w:t>
            </w:r>
          </w:p>
        </w:tc>
        <w:tc>
          <w:tcPr>
            <w:tcW w:w="2017" w:type="dxa"/>
          </w:tcPr>
          <w:p w14:paraId="1BA1A0F9" w14:textId="003229EC" w:rsidR="00023A2E" w:rsidRPr="00672246" w:rsidRDefault="00023A2E" w:rsidP="00672246">
            <w:pPr>
              <w:jc w:val="center"/>
              <w:rPr>
                <w:rFonts w:ascii="Arial" w:hAnsi="Arial" w:cs="Arial"/>
                <w:sz w:val="24"/>
                <w:szCs w:val="24"/>
              </w:rPr>
            </w:pPr>
            <w:r w:rsidRPr="00672246">
              <w:rPr>
                <w:rFonts w:ascii="Arial" w:hAnsi="Arial" w:cs="Arial"/>
                <w:sz w:val="24"/>
                <w:szCs w:val="24"/>
              </w:rPr>
              <w:t>17</w:t>
            </w:r>
            <w:r w:rsidR="00483A5F" w:rsidRPr="00672246">
              <w:rPr>
                <w:rFonts w:ascii="Arial" w:hAnsi="Arial" w:cs="Arial"/>
                <w:sz w:val="24"/>
                <w:szCs w:val="24"/>
              </w:rPr>
              <w:t xml:space="preserve"> </w:t>
            </w:r>
            <w:r w:rsidR="00BB2D09" w:rsidRPr="00672246">
              <w:rPr>
                <w:rFonts w:ascii="Arial" w:hAnsi="Arial" w:cs="Arial"/>
                <w:sz w:val="24"/>
                <w:szCs w:val="24"/>
              </w:rPr>
              <w:t>EUR</w:t>
            </w:r>
          </w:p>
        </w:tc>
        <w:tc>
          <w:tcPr>
            <w:tcW w:w="2016" w:type="dxa"/>
          </w:tcPr>
          <w:p w14:paraId="22A925F5" w14:textId="4F9BEF45" w:rsidR="00023A2E" w:rsidRPr="00672246" w:rsidRDefault="00023A2E" w:rsidP="00672246">
            <w:pPr>
              <w:jc w:val="center"/>
              <w:rPr>
                <w:rFonts w:ascii="Arial" w:hAnsi="Arial" w:cs="Arial"/>
                <w:sz w:val="24"/>
                <w:szCs w:val="24"/>
              </w:rPr>
            </w:pPr>
            <w:r w:rsidRPr="00672246">
              <w:rPr>
                <w:rFonts w:ascii="Arial" w:hAnsi="Arial" w:cs="Arial"/>
                <w:sz w:val="24"/>
                <w:szCs w:val="24"/>
              </w:rPr>
              <w:t>15</w:t>
            </w:r>
            <w:r w:rsidR="00483A5F" w:rsidRPr="00672246">
              <w:rPr>
                <w:rFonts w:ascii="Arial" w:hAnsi="Arial" w:cs="Arial"/>
                <w:sz w:val="24"/>
                <w:szCs w:val="24"/>
              </w:rPr>
              <w:t xml:space="preserve"> </w:t>
            </w:r>
            <w:r w:rsidR="00BB2D09" w:rsidRPr="00672246">
              <w:rPr>
                <w:rFonts w:ascii="Arial" w:hAnsi="Arial" w:cs="Arial"/>
                <w:sz w:val="24"/>
                <w:szCs w:val="24"/>
              </w:rPr>
              <w:t>EUR</w:t>
            </w:r>
          </w:p>
        </w:tc>
        <w:tc>
          <w:tcPr>
            <w:tcW w:w="2017" w:type="dxa"/>
          </w:tcPr>
          <w:p w14:paraId="4E21F601" w14:textId="1C265F0D" w:rsidR="00023A2E" w:rsidRPr="00672246" w:rsidRDefault="00023A2E" w:rsidP="00672246">
            <w:pPr>
              <w:jc w:val="center"/>
              <w:rPr>
                <w:rFonts w:ascii="Arial" w:hAnsi="Arial" w:cs="Arial"/>
                <w:sz w:val="24"/>
                <w:szCs w:val="24"/>
              </w:rPr>
            </w:pPr>
            <w:r w:rsidRPr="00672246">
              <w:rPr>
                <w:rFonts w:ascii="Arial" w:hAnsi="Arial" w:cs="Arial"/>
                <w:sz w:val="24"/>
                <w:szCs w:val="24"/>
              </w:rPr>
              <w:t>13</w:t>
            </w:r>
            <w:r w:rsidR="00483A5F" w:rsidRPr="00672246">
              <w:rPr>
                <w:rFonts w:ascii="Arial" w:hAnsi="Arial" w:cs="Arial"/>
                <w:sz w:val="24"/>
                <w:szCs w:val="24"/>
              </w:rPr>
              <w:t xml:space="preserve"> </w:t>
            </w:r>
            <w:r w:rsidR="00BB2D09" w:rsidRPr="00672246">
              <w:rPr>
                <w:rFonts w:ascii="Arial" w:hAnsi="Arial" w:cs="Arial"/>
                <w:sz w:val="24"/>
                <w:szCs w:val="24"/>
              </w:rPr>
              <w:t>EUR</w:t>
            </w:r>
          </w:p>
        </w:tc>
      </w:tr>
    </w:tbl>
    <w:p w14:paraId="091DCF95" w14:textId="77777777" w:rsidR="002D25AA" w:rsidRDefault="002D25AA" w:rsidP="00672246">
      <w:pPr>
        <w:spacing w:after="0" w:line="240" w:lineRule="auto"/>
        <w:rPr>
          <w:rFonts w:ascii="Arial" w:hAnsi="Arial" w:cs="Arial"/>
          <w:sz w:val="24"/>
          <w:szCs w:val="24"/>
        </w:rPr>
      </w:pPr>
    </w:p>
    <w:p w14:paraId="0A3684C9" w14:textId="3F325619" w:rsidR="00023A2E" w:rsidRPr="00672246" w:rsidRDefault="006933F7" w:rsidP="00672246">
      <w:pPr>
        <w:spacing w:after="0" w:line="240" w:lineRule="auto"/>
        <w:rPr>
          <w:rFonts w:ascii="Arial" w:hAnsi="Arial" w:cs="Arial"/>
          <w:sz w:val="24"/>
          <w:szCs w:val="24"/>
        </w:rPr>
      </w:pPr>
      <w:r w:rsidRPr="002D25AA">
        <w:rPr>
          <w:rFonts w:ascii="Arial" w:hAnsi="Arial" w:cs="Arial"/>
          <w:b/>
          <w:sz w:val="24"/>
          <w:szCs w:val="24"/>
        </w:rPr>
        <w:t>*</w:t>
      </w:r>
      <w:r w:rsidR="00023A2E" w:rsidRPr="00672246">
        <w:rPr>
          <w:rFonts w:ascii="Arial" w:hAnsi="Arial" w:cs="Arial"/>
          <w:sz w:val="24"/>
          <w:szCs w:val="24"/>
        </w:rPr>
        <w:t>Poids arrondi aux 100</w:t>
      </w:r>
      <w:r w:rsidR="001515B5" w:rsidRPr="00672246">
        <w:rPr>
          <w:rFonts w:ascii="Arial" w:hAnsi="Arial" w:cs="Arial"/>
          <w:sz w:val="24"/>
          <w:szCs w:val="24"/>
        </w:rPr>
        <w:t xml:space="preserve"> </w:t>
      </w:r>
      <w:r w:rsidR="00023A2E" w:rsidRPr="00672246">
        <w:rPr>
          <w:rFonts w:ascii="Arial" w:hAnsi="Arial" w:cs="Arial"/>
          <w:sz w:val="24"/>
          <w:szCs w:val="24"/>
        </w:rPr>
        <w:t>kg supérieurs</w:t>
      </w:r>
    </w:p>
    <w:p w14:paraId="65DF1E3B" w14:textId="77777777" w:rsidR="009A0F59" w:rsidRDefault="009A0F59" w:rsidP="00672246">
      <w:pPr>
        <w:spacing w:after="0" w:line="240" w:lineRule="auto"/>
        <w:rPr>
          <w:rFonts w:ascii="Arial" w:hAnsi="Arial" w:cs="Arial"/>
          <w:sz w:val="24"/>
          <w:szCs w:val="24"/>
        </w:rPr>
      </w:pPr>
    </w:p>
    <w:p w14:paraId="6890CBBD" w14:textId="7AF18366" w:rsidR="00023A2E" w:rsidRDefault="00023A2E" w:rsidP="00672246">
      <w:pPr>
        <w:spacing w:after="0" w:line="240" w:lineRule="auto"/>
        <w:rPr>
          <w:rFonts w:ascii="Arial" w:hAnsi="Arial" w:cs="Arial"/>
          <w:sz w:val="24"/>
          <w:szCs w:val="24"/>
        </w:rPr>
      </w:pPr>
      <w:r w:rsidRPr="00672246">
        <w:rPr>
          <w:rFonts w:ascii="Arial" w:hAnsi="Arial" w:cs="Arial"/>
          <w:sz w:val="24"/>
          <w:szCs w:val="24"/>
        </w:rPr>
        <w:t>Minimum de taxation : 220</w:t>
      </w:r>
      <w:r w:rsidR="00483A5F" w:rsidRPr="00672246">
        <w:rPr>
          <w:rFonts w:ascii="Arial" w:hAnsi="Arial" w:cs="Arial"/>
          <w:sz w:val="24"/>
          <w:szCs w:val="24"/>
        </w:rPr>
        <w:t xml:space="preserve"> </w:t>
      </w:r>
      <w:r w:rsidR="00BB2D09" w:rsidRPr="00672246">
        <w:rPr>
          <w:rFonts w:ascii="Arial" w:hAnsi="Arial" w:cs="Arial"/>
          <w:sz w:val="24"/>
          <w:szCs w:val="24"/>
        </w:rPr>
        <w:t>EUR</w:t>
      </w:r>
    </w:p>
    <w:p w14:paraId="1E4AC942" w14:textId="77777777" w:rsidR="009A0F59" w:rsidRPr="00672246" w:rsidRDefault="009A0F59" w:rsidP="00672246">
      <w:pPr>
        <w:spacing w:after="0" w:line="240" w:lineRule="auto"/>
        <w:rPr>
          <w:rFonts w:ascii="Arial" w:hAnsi="Arial" w:cs="Arial"/>
          <w:sz w:val="24"/>
          <w:szCs w:val="24"/>
        </w:rPr>
      </w:pPr>
    </w:p>
    <w:p w14:paraId="15E4FEC2" w14:textId="57266ED0" w:rsidR="00023A2E" w:rsidRDefault="00023A2E" w:rsidP="00672246">
      <w:pPr>
        <w:spacing w:after="0" w:line="240" w:lineRule="auto"/>
        <w:rPr>
          <w:rFonts w:ascii="Arial" w:hAnsi="Arial" w:cs="Arial"/>
          <w:sz w:val="24"/>
          <w:szCs w:val="24"/>
          <w:lang w:val="en-US"/>
        </w:rPr>
      </w:pPr>
      <w:proofErr w:type="spellStart"/>
      <w:r w:rsidRPr="00672246">
        <w:rPr>
          <w:rFonts w:ascii="Arial" w:hAnsi="Arial" w:cs="Arial"/>
          <w:sz w:val="24"/>
          <w:szCs w:val="24"/>
          <w:lang w:val="en-US"/>
        </w:rPr>
        <w:t>Frais</w:t>
      </w:r>
      <w:proofErr w:type="spellEnd"/>
      <w:r w:rsidRPr="00672246">
        <w:rPr>
          <w:rFonts w:ascii="Arial" w:hAnsi="Arial" w:cs="Arial"/>
          <w:sz w:val="24"/>
          <w:szCs w:val="24"/>
          <w:lang w:val="en-US"/>
        </w:rPr>
        <w:t xml:space="preserve"> </w:t>
      </w:r>
      <w:proofErr w:type="gramStart"/>
      <w:r w:rsidR="00133EE1" w:rsidRPr="00672246">
        <w:rPr>
          <w:rFonts w:ascii="Arial" w:hAnsi="Arial" w:cs="Arial"/>
          <w:sz w:val="24"/>
          <w:szCs w:val="24"/>
          <w:lang w:val="en-US"/>
        </w:rPr>
        <w:t>CMR</w:t>
      </w:r>
      <w:r w:rsidR="00AD4FB0">
        <w:rPr>
          <w:rFonts w:ascii="Arial" w:hAnsi="Arial" w:cs="Arial"/>
          <w:sz w:val="24"/>
          <w:szCs w:val="24"/>
          <w:lang w:val="en-US"/>
        </w:rPr>
        <w:t xml:space="preserve"> </w:t>
      </w:r>
      <w:r w:rsidR="00133EE1" w:rsidRPr="00672246">
        <w:rPr>
          <w:rFonts w:ascii="Arial" w:hAnsi="Arial" w:cs="Arial"/>
          <w:sz w:val="24"/>
          <w:szCs w:val="24"/>
          <w:lang w:val="en-US"/>
        </w:rPr>
        <w:t>:</w:t>
      </w:r>
      <w:proofErr w:type="gramEnd"/>
      <w:r w:rsidRPr="00672246">
        <w:rPr>
          <w:rFonts w:ascii="Arial" w:hAnsi="Arial" w:cs="Arial"/>
          <w:sz w:val="24"/>
          <w:szCs w:val="24"/>
          <w:lang w:val="en-US"/>
        </w:rPr>
        <w:t xml:space="preserve"> 40</w:t>
      </w:r>
      <w:r w:rsidR="00483A5F" w:rsidRPr="00672246">
        <w:rPr>
          <w:rFonts w:ascii="Arial" w:hAnsi="Arial" w:cs="Arial"/>
          <w:sz w:val="24"/>
          <w:szCs w:val="24"/>
          <w:lang w:val="en-US"/>
        </w:rPr>
        <w:t xml:space="preserve"> </w:t>
      </w:r>
      <w:r w:rsidR="00BB2D09" w:rsidRPr="00672246">
        <w:rPr>
          <w:rFonts w:ascii="Arial" w:hAnsi="Arial" w:cs="Arial"/>
          <w:sz w:val="24"/>
          <w:szCs w:val="24"/>
          <w:lang w:val="en-US"/>
        </w:rPr>
        <w:t>EUR</w:t>
      </w:r>
    </w:p>
    <w:p w14:paraId="25CE6108" w14:textId="77777777" w:rsidR="009A0F59" w:rsidRPr="00672246" w:rsidRDefault="009A0F59" w:rsidP="00672246">
      <w:pPr>
        <w:spacing w:after="0" w:line="240" w:lineRule="auto"/>
        <w:rPr>
          <w:rFonts w:ascii="Arial" w:hAnsi="Arial" w:cs="Arial"/>
          <w:sz w:val="24"/>
          <w:szCs w:val="24"/>
          <w:lang w:val="en-US"/>
        </w:rPr>
      </w:pPr>
    </w:p>
    <w:p w14:paraId="0D0E1DF0" w14:textId="1BB0A23E" w:rsidR="00023A2E" w:rsidRDefault="00023A2E" w:rsidP="00672246">
      <w:pPr>
        <w:spacing w:after="0" w:line="240" w:lineRule="auto"/>
        <w:rPr>
          <w:rFonts w:ascii="Arial" w:hAnsi="Arial" w:cs="Arial"/>
          <w:sz w:val="24"/>
          <w:szCs w:val="24"/>
          <w:lang w:val="en-US"/>
        </w:rPr>
      </w:pPr>
      <w:r w:rsidRPr="00672246">
        <w:rPr>
          <w:rFonts w:ascii="Arial" w:hAnsi="Arial" w:cs="Arial"/>
          <w:sz w:val="24"/>
          <w:szCs w:val="24"/>
          <w:lang w:val="en-US"/>
        </w:rPr>
        <w:t xml:space="preserve">Transit </w:t>
      </w:r>
      <w:proofErr w:type="gramStart"/>
      <w:r w:rsidR="00133EE1" w:rsidRPr="00672246">
        <w:rPr>
          <w:rFonts w:ascii="Arial" w:hAnsi="Arial" w:cs="Arial"/>
          <w:sz w:val="24"/>
          <w:szCs w:val="24"/>
          <w:lang w:val="en-US"/>
        </w:rPr>
        <w:t>time</w:t>
      </w:r>
      <w:r w:rsidR="00AD4FB0">
        <w:rPr>
          <w:rFonts w:ascii="Arial" w:hAnsi="Arial" w:cs="Arial"/>
          <w:sz w:val="24"/>
          <w:szCs w:val="24"/>
          <w:lang w:val="en-US"/>
        </w:rPr>
        <w:t xml:space="preserve"> </w:t>
      </w:r>
      <w:r w:rsidR="00133EE1" w:rsidRPr="00672246">
        <w:rPr>
          <w:rFonts w:ascii="Arial" w:hAnsi="Arial" w:cs="Arial"/>
          <w:sz w:val="24"/>
          <w:szCs w:val="24"/>
          <w:lang w:val="en-US"/>
        </w:rPr>
        <w:t>:</w:t>
      </w:r>
      <w:proofErr w:type="gramEnd"/>
      <w:r w:rsidRPr="00672246">
        <w:rPr>
          <w:rFonts w:ascii="Arial" w:hAnsi="Arial" w:cs="Arial"/>
          <w:sz w:val="24"/>
          <w:szCs w:val="24"/>
          <w:lang w:val="en-US"/>
        </w:rPr>
        <w:t xml:space="preserve"> 72</w:t>
      </w:r>
      <w:r w:rsidR="00483A5F" w:rsidRPr="00672246">
        <w:rPr>
          <w:rFonts w:ascii="Arial" w:hAnsi="Arial" w:cs="Arial"/>
          <w:sz w:val="24"/>
          <w:szCs w:val="24"/>
          <w:lang w:val="en-US"/>
        </w:rPr>
        <w:t xml:space="preserve"> </w:t>
      </w:r>
      <w:r w:rsidRPr="00672246">
        <w:rPr>
          <w:rFonts w:ascii="Arial" w:hAnsi="Arial" w:cs="Arial"/>
          <w:sz w:val="24"/>
          <w:szCs w:val="24"/>
          <w:lang w:val="en-US"/>
        </w:rPr>
        <w:t xml:space="preserve">h </w:t>
      </w:r>
    </w:p>
    <w:p w14:paraId="1DB4851C" w14:textId="77777777" w:rsidR="009A0F59" w:rsidRPr="00672246" w:rsidRDefault="009A0F59" w:rsidP="00672246">
      <w:pPr>
        <w:spacing w:after="0" w:line="240" w:lineRule="auto"/>
        <w:rPr>
          <w:rFonts w:ascii="Arial" w:hAnsi="Arial" w:cs="Arial"/>
          <w:sz w:val="24"/>
          <w:szCs w:val="24"/>
          <w:lang w:val="en-US"/>
        </w:rPr>
      </w:pPr>
    </w:p>
    <w:p w14:paraId="26215955" w14:textId="57385441" w:rsidR="00023A2E" w:rsidRPr="00B4521C" w:rsidRDefault="00023A2E" w:rsidP="00672246">
      <w:pPr>
        <w:spacing w:after="0" w:line="240" w:lineRule="auto"/>
        <w:rPr>
          <w:rFonts w:ascii="Arial" w:hAnsi="Arial" w:cs="Arial"/>
          <w:sz w:val="24"/>
          <w:szCs w:val="24"/>
          <w:lang w:val="en-GB"/>
        </w:rPr>
      </w:pPr>
    </w:p>
    <w:p w14:paraId="4DD445A7" w14:textId="382E7551" w:rsidR="00CF414E" w:rsidRDefault="000337D8" w:rsidP="00672246">
      <w:pPr>
        <w:spacing w:after="0" w:line="240" w:lineRule="auto"/>
        <w:jc w:val="center"/>
        <w:rPr>
          <w:rFonts w:ascii="Arial" w:hAnsi="Arial" w:cs="Arial"/>
          <w:b/>
          <w:sz w:val="24"/>
          <w:szCs w:val="24"/>
          <w:u w:val="single"/>
        </w:rPr>
      </w:pPr>
      <w:r w:rsidRPr="00672246">
        <w:rPr>
          <w:rFonts w:ascii="Arial" w:hAnsi="Arial" w:cs="Arial"/>
          <w:b/>
          <w:sz w:val="24"/>
          <w:szCs w:val="24"/>
          <w:u w:val="single"/>
        </w:rPr>
        <w:t>D</w:t>
      </w:r>
      <w:r w:rsidR="00220C02" w:rsidRPr="00672246">
        <w:rPr>
          <w:rFonts w:ascii="Arial" w:hAnsi="Arial" w:cs="Arial"/>
          <w:b/>
          <w:sz w:val="24"/>
          <w:szCs w:val="24"/>
          <w:u w:val="single"/>
        </w:rPr>
        <w:t>ocument 1</w:t>
      </w:r>
      <w:r w:rsidRPr="00672246">
        <w:rPr>
          <w:rFonts w:ascii="Arial" w:hAnsi="Arial" w:cs="Arial"/>
          <w:b/>
          <w:sz w:val="24"/>
          <w:szCs w:val="24"/>
          <w:u w:val="single"/>
        </w:rPr>
        <w:t>5</w:t>
      </w:r>
      <w:r w:rsidR="00811720" w:rsidRPr="00672246">
        <w:rPr>
          <w:rFonts w:ascii="Arial" w:hAnsi="Arial" w:cs="Arial"/>
          <w:b/>
          <w:sz w:val="24"/>
          <w:szCs w:val="24"/>
          <w:u w:val="single"/>
        </w:rPr>
        <w:t xml:space="preserve"> :</w:t>
      </w:r>
      <w:r w:rsidR="00CF414E" w:rsidRPr="00672246">
        <w:rPr>
          <w:rFonts w:ascii="Arial" w:hAnsi="Arial" w:cs="Arial"/>
          <w:b/>
          <w:sz w:val="24"/>
          <w:szCs w:val="24"/>
          <w:u w:val="single"/>
        </w:rPr>
        <w:t xml:space="preserve"> </w:t>
      </w:r>
      <w:r w:rsidR="007602BC" w:rsidRPr="00672246">
        <w:rPr>
          <w:rFonts w:ascii="Arial" w:hAnsi="Arial" w:cs="Arial"/>
          <w:b/>
          <w:sz w:val="24"/>
          <w:szCs w:val="24"/>
          <w:u w:val="single"/>
        </w:rPr>
        <w:t xml:space="preserve">Mail de </w:t>
      </w:r>
      <w:r w:rsidR="006933F7">
        <w:rPr>
          <w:rFonts w:ascii="Arial" w:hAnsi="Arial" w:cs="Arial"/>
          <w:b/>
          <w:sz w:val="24"/>
          <w:szCs w:val="24"/>
          <w:u w:val="single"/>
        </w:rPr>
        <w:t xml:space="preserve">Céline </w:t>
      </w:r>
      <w:r w:rsidR="007602BC" w:rsidRPr="00672246">
        <w:rPr>
          <w:rFonts w:ascii="Arial" w:hAnsi="Arial" w:cs="Arial"/>
          <w:b/>
          <w:sz w:val="24"/>
          <w:szCs w:val="24"/>
          <w:u w:val="single"/>
        </w:rPr>
        <w:t>DUPONT, Manager Achats</w:t>
      </w:r>
    </w:p>
    <w:p w14:paraId="06E7D33B" w14:textId="77777777" w:rsidR="009A0F59" w:rsidRPr="00672246" w:rsidRDefault="009A0F59" w:rsidP="00672246">
      <w:pPr>
        <w:spacing w:after="0" w:line="240" w:lineRule="auto"/>
        <w:jc w:val="center"/>
        <w:rPr>
          <w:rFonts w:ascii="Arial" w:hAnsi="Arial" w:cs="Arial"/>
          <w:b/>
          <w:sz w:val="24"/>
          <w:szCs w:val="24"/>
          <w:u w:val="single"/>
        </w:rPr>
      </w:pPr>
    </w:p>
    <w:tbl>
      <w:tblPr>
        <w:tblStyle w:val="Grilledutableau3"/>
        <w:tblW w:w="4926" w:type="pct"/>
        <w:jc w:val="center"/>
        <w:tblLook w:val="04A0" w:firstRow="1" w:lastRow="0" w:firstColumn="1" w:lastColumn="0" w:noHBand="0" w:noVBand="1"/>
      </w:tblPr>
      <w:tblGrid>
        <w:gridCol w:w="9933"/>
      </w:tblGrid>
      <w:tr w:rsidR="0047371B" w:rsidRPr="0089263D" w14:paraId="3E9B77FA" w14:textId="77777777" w:rsidTr="00367544">
        <w:trPr>
          <w:trHeight w:val="1474"/>
          <w:jc w:val="center"/>
        </w:trPr>
        <w:tc>
          <w:tcPr>
            <w:tcW w:w="9932" w:type="dxa"/>
            <w:shd w:val="clear" w:color="auto" w:fill="D9D9D9" w:themeFill="background1" w:themeFillShade="D9"/>
          </w:tcPr>
          <w:tbl>
            <w:tblPr>
              <w:tblStyle w:val="Grilledutableau3"/>
              <w:tblW w:w="0" w:type="auto"/>
              <w:tblInd w:w="10" w:type="dxa"/>
              <w:tblLook w:val="04A0" w:firstRow="1" w:lastRow="0" w:firstColumn="1" w:lastColumn="0" w:noHBand="0" w:noVBand="1"/>
            </w:tblPr>
            <w:tblGrid>
              <w:gridCol w:w="1588"/>
              <w:gridCol w:w="7496"/>
              <w:gridCol w:w="599"/>
            </w:tblGrid>
            <w:tr w:rsidR="0047371B" w:rsidRPr="00B4521C" w14:paraId="07C184EE" w14:textId="77777777" w:rsidTr="00367544">
              <w:trPr>
                <w:trHeight w:val="279"/>
              </w:trPr>
              <w:tc>
                <w:tcPr>
                  <w:tcW w:w="1588" w:type="dxa"/>
                  <w:tcBorders>
                    <w:top w:val="nil"/>
                    <w:left w:val="nil"/>
                    <w:bottom w:val="nil"/>
                  </w:tcBorders>
                </w:tcPr>
                <w:p w14:paraId="5BEC2147" w14:textId="77777777" w:rsidR="0047371B" w:rsidRDefault="0047371B" w:rsidP="00367544">
                  <w:pPr>
                    <w:tabs>
                      <w:tab w:val="right" w:pos="1276"/>
                      <w:tab w:val="left" w:pos="1418"/>
                      <w:tab w:val="left" w:pos="7401"/>
                    </w:tabs>
                    <w:autoSpaceDE w:val="0"/>
                    <w:autoSpaceDN w:val="0"/>
                    <w:adjustRightInd w:val="0"/>
                    <w:jc w:val="right"/>
                    <w:rPr>
                      <w:rFonts w:ascii="Arial" w:hAnsi="Arial" w:cs="Arial"/>
                      <w:b/>
                      <w:sz w:val="24"/>
                      <w:szCs w:val="24"/>
                      <w:u w:val="single"/>
                    </w:rPr>
                  </w:pPr>
                  <w:r>
                    <w:rPr>
                      <w:rFonts w:asciiTheme="minorHAnsi" w:hAnsiTheme="minorHAnsi" w:cstheme="minorHAnsi"/>
                      <w:sz w:val="24"/>
                      <w:szCs w:val="24"/>
                    </w:rPr>
                    <w:t>De</w:t>
                  </w:r>
                  <w:r w:rsidRPr="004D42BE">
                    <w:rPr>
                      <w:rFonts w:asciiTheme="minorHAnsi" w:hAnsiTheme="minorHAnsi" w:cstheme="minorHAnsi"/>
                      <w:sz w:val="24"/>
                      <w:szCs w:val="24"/>
                    </w:rPr>
                    <w:t> :</w:t>
                  </w:r>
                </w:p>
              </w:tc>
              <w:tc>
                <w:tcPr>
                  <w:tcW w:w="7496" w:type="dxa"/>
                  <w:shd w:val="clear" w:color="auto" w:fill="FFFFFF" w:themeFill="background1"/>
                </w:tcPr>
                <w:p w14:paraId="0CC59576" w14:textId="360A1AE1" w:rsidR="0047371B" w:rsidRPr="006933F7" w:rsidRDefault="006933F7" w:rsidP="00543803">
                  <w:pPr>
                    <w:jc w:val="both"/>
                    <w:rPr>
                      <w:rFonts w:ascii="Arial" w:hAnsi="Arial" w:cs="Arial"/>
                      <w:b/>
                      <w:sz w:val="24"/>
                      <w:szCs w:val="24"/>
                      <w:u w:val="single"/>
                      <w:lang w:val="en-GB"/>
                    </w:rPr>
                  </w:pPr>
                  <w:proofErr w:type="spellStart"/>
                  <w:r w:rsidRPr="006933F7">
                    <w:rPr>
                      <w:rFonts w:ascii="Arial" w:hAnsi="Arial" w:cs="Arial"/>
                      <w:sz w:val="24"/>
                      <w:szCs w:val="24"/>
                      <w:lang w:val="en-GB"/>
                    </w:rPr>
                    <w:t>C.Dupont</w:t>
                  </w:r>
                  <w:proofErr w:type="spellEnd"/>
                  <w:r w:rsidR="00772E83">
                    <w:rPr>
                      <w:rFonts w:ascii="Arial" w:hAnsi="Arial" w:cs="Arial"/>
                      <w:sz w:val="24"/>
                      <w:szCs w:val="24"/>
                      <w:lang w:val="en-GB"/>
                    </w:rPr>
                    <w:t xml:space="preserve"> </w:t>
                  </w:r>
                  <w:r w:rsidR="00543803">
                    <w:rPr>
                      <w:rFonts w:ascii="Arial" w:hAnsi="Arial" w:cs="Arial"/>
                      <w:sz w:val="24"/>
                      <w:szCs w:val="24"/>
                      <w:lang w:val="en-GB"/>
                    </w:rPr>
                    <w:t>&lt;</w:t>
                  </w:r>
                  <w:r w:rsidRPr="006933F7">
                    <w:rPr>
                      <w:rFonts w:ascii="Arial" w:eastAsiaTheme="minorHAnsi" w:hAnsi="Arial" w:cs="Arial"/>
                      <w:sz w:val="24"/>
                      <w:szCs w:val="24"/>
                      <w:lang w:val="en-GB" w:eastAsia="en-US"/>
                    </w:rPr>
                    <w:t xml:space="preserve"> </w:t>
                  </w:r>
                  <w:hyperlink r:id="rId34" w:history="1">
                    <w:r w:rsidRPr="006933F7">
                      <w:rPr>
                        <w:rStyle w:val="Lienhypertexte"/>
                        <w:rFonts w:ascii="Arial" w:eastAsiaTheme="minorHAnsi" w:hAnsi="Arial" w:cs="Arial"/>
                        <w:color w:val="auto"/>
                        <w:sz w:val="24"/>
                        <w:szCs w:val="24"/>
                        <w:lang w:val="en-GB" w:eastAsia="en-US"/>
                      </w:rPr>
                      <w:t>c.dupont@kubotaeur.com</w:t>
                    </w:r>
                  </w:hyperlink>
                  <w:r w:rsidR="0047371B" w:rsidRPr="006933F7">
                    <w:rPr>
                      <w:rFonts w:ascii="Arial" w:hAnsi="Arial" w:cs="Arial"/>
                      <w:sz w:val="24"/>
                      <w:szCs w:val="24"/>
                      <w:lang w:val="en-GB"/>
                    </w:rPr>
                    <w:t xml:space="preserve"> </w:t>
                  </w:r>
                  <w:r w:rsidR="00543803">
                    <w:rPr>
                      <w:rFonts w:ascii="Arial" w:hAnsi="Arial" w:cs="Arial"/>
                      <w:sz w:val="24"/>
                      <w:szCs w:val="24"/>
                      <w:lang w:val="en-GB"/>
                    </w:rPr>
                    <w:t>&gt;</w:t>
                  </w:r>
                </w:p>
              </w:tc>
              <w:tc>
                <w:tcPr>
                  <w:tcW w:w="599" w:type="dxa"/>
                  <w:tcBorders>
                    <w:top w:val="nil"/>
                    <w:bottom w:val="nil"/>
                    <w:right w:val="nil"/>
                  </w:tcBorders>
                </w:tcPr>
                <w:p w14:paraId="13037C3A" w14:textId="77777777" w:rsidR="0047371B" w:rsidRPr="006933F7" w:rsidRDefault="0047371B" w:rsidP="00367544">
                  <w:pPr>
                    <w:tabs>
                      <w:tab w:val="right" w:pos="1276"/>
                      <w:tab w:val="left" w:pos="1418"/>
                      <w:tab w:val="left" w:pos="7401"/>
                    </w:tabs>
                    <w:autoSpaceDE w:val="0"/>
                    <w:autoSpaceDN w:val="0"/>
                    <w:adjustRightInd w:val="0"/>
                    <w:rPr>
                      <w:rFonts w:ascii="Arial" w:hAnsi="Arial" w:cs="Arial"/>
                      <w:b/>
                      <w:sz w:val="24"/>
                      <w:szCs w:val="24"/>
                      <w:u w:val="single"/>
                      <w:lang w:val="en-GB"/>
                    </w:rPr>
                  </w:pPr>
                </w:p>
              </w:tc>
            </w:tr>
            <w:tr w:rsidR="0047371B" w:rsidRPr="00B4521C" w14:paraId="4BEE595C" w14:textId="77777777" w:rsidTr="00367544">
              <w:trPr>
                <w:trHeight w:hRule="exact" w:val="55"/>
              </w:trPr>
              <w:tc>
                <w:tcPr>
                  <w:tcW w:w="1588" w:type="dxa"/>
                  <w:tcBorders>
                    <w:top w:val="nil"/>
                    <w:left w:val="nil"/>
                    <w:bottom w:val="nil"/>
                    <w:right w:val="nil"/>
                  </w:tcBorders>
                </w:tcPr>
                <w:p w14:paraId="2615595B" w14:textId="77777777" w:rsidR="0047371B" w:rsidRPr="006933F7" w:rsidRDefault="0047371B" w:rsidP="00367544">
                  <w:pPr>
                    <w:tabs>
                      <w:tab w:val="right" w:pos="1276"/>
                      <w:tab w:val="left" w:pos="1418"/>
                      <w:tab w:val="left" w:pos="7401"/>
                    </w:tabs>
                    <w:autoSpaceDE w:val="0"/>
                    <w:autoSpaceDN w:val="0"/>
                    <w:adjustRightInd w:val="0"/>
                    <w:jc w:val="right"/>
                    <w:rPr>
                      <w:rFonts w:ascii="Arial" w:hAnsi="Arial" w:cs="Arial"/>
                      <w:b/>
                      <w:sz w:val="24"/>
                      <w:szCs w:val="24"/>
                      <w:u w:val="single"/>
                      <w:lang w:val="en-GB"/>
                    </w:rPr>
                  </w:pPr>
                </w:p>
              </w:tc>
              <w:tc>
                <w:tcPr>
                  <w:tcW w:w="7496" w:type="dxa"/>
                  <w:tcBorders>
                    <w:top w:val="nil"/>
                    <w:left w:val="nil"/>
                    <w:bottom w:val="nil"/>
                    <w:right w:val="nil"/>
                  </w:tcBorders>
                </w:tcPr>
                <w:p w14:paraId="1C11C90F" w14:textId="77777777" w:rsidR="0047371B" w:rsidRPr="006933F7" w:rsidRDefault="0047371B" w:rsidP="00367544">
                  <w:pPr>
                    <w:tabs>
                      <w:tab w:val="right" w:pos="1276"/>
                      <w:tab w:val="left" w:pos="1418"/>
                      <w:tab w:val="left" w:pos="7401"/>
                    </w:tabs>
                    <w:autoSpaceDE w:val="0"/>
                    <w:autoSpaceDN w:val="0"/>
                    <w:adjustRightInd w:val="0"/>
                    <w:rPr>
                      <w:rFonts w:ascii="Arial" w:hAnsi="Arial" w:cs="Arial"/>
                      <w:b/>
                      <w:sz w:val="24"/>
                      <w:szCs w:val="24"/>
                      <w:u w:val="single"/>
                      <w:lang w:val="en-GB"/>
                    </w:rPr>
                  </w:pPr>
                </w:p>
              </w:tc>
              <w:tc>
                <w:tcPr>
                  <w:tcW w:w="599" w:type="dxa"/>
                  <w:tcBorders>
                    <w:top w:val="nil"/>
                    <w:left w:val="nil"/>
                    <w:bottom w:val="nil"/>
                    <w:right w:val="nil"/>
                  </w:tcBorders>
                </w:tcPr>
                <w:p w14:paraId="715B057C" w14:textId="77777777" w:rsidR="0047371B" w:rsidRPr="006933F7" w:rsidRDefault="0047371B" w:rsidP="00367544">
                  <w:pPr>
                    <w:tabs>
                      <w:tab w:val="right" w:pos="1276"/>
                      <w:tab w:val="left" w:pos="1418"/>
                      <w:tab w:val="left" w:pos="7401"/>
                    </w:tabs>
                    <w:autoSpaceDE w:val="0"/>
                    <w:autoSpaceDN w:val="0"/>
                    <w:adjustRightInd w:val="0"/>
                    <w:rPr>
                      <w:rFonts w:ascii="Arial" w:hAnsi="Arial" w:cs="Arial"/>
                      <w:b/>
                      <w:sz w:val="24"/>
                      <w:szCs w:val="24"/>
                      <w:u w:val="single"/>
                      <w:lang w:val="en-GB"/>
                    </w:rPr>
                  </w:pPr>
                </w:p>
              </w:tc>
            </w:tr>
            <w:tr w:rsidR="0047371B" w:rsidRPr="006933F7" w14:paraId="005525B0" w14:textId="77777777" w:rsidTr="00367544">
              <w:trPr>
                <w:trHeight w:val="279"/>
              </w:trPr>
              <w:tc>
                <w:tcPr>
                  <w:tcW w:w="1588" w:type="dxa"/>
                  <w:tcBorders>
                    <w:top w:val="nil"/>
                    <w:left w:val="nil"/>
                    <w:bottom w:val="nil"/>
                  </w:tcBorders>
                </w:tcPr>
                <w:p w14:paraId="11E70D3E" w14:textId="77777777" w:rsidR="0047371B" w:rsidRPr="006933F7" w:rsidRDefault="0047371B" w:rsidP="0047371B">
                  <w:pPr>
                    <w:tabs>
                      <w:tab w:val="right" w:pos="1276"/>
                      <w:tab w:val="left" w:pos="1418"/>
                      <w:tab w:val="left" w:pos="7401"/>
                    </w:tabs>
                    <w:autoSpaceDE w:val="0"/>
                    <w:autoSpaceDN w:val="0"/>
                    <w:adjustRightInd w:val="0"/>
                    <w:jc w:val="right"/>
                    <w:rPr>
                      <w:rFonts w:ascii="Arial" w:hAnsi="Arial" w:cs="Arial"/>
                      <w:b/>
                      <w:sz w:val="24"/>
                      <w:szCs w:val="24"/>
                      <w:u w:val="single"/>
                      <w:lang w:val="en-GB"/>
                    </w:rPr>
                  </w:pPr>
                  <w:r w:rsidRPr="006933F7">
                    <w:rPr>
                      <w:rFonts w:asciiTheme="minorHAnsi" w:hAnsiTheme="minorHAnsi" w:cstheme="minorHAnsi"/>
                      <w:sz w:val="24"/>
                      <w:szCs w:val="24"/>
                      <w:lang w:val="en-GB"/>
                    </w:rPr>
                    <w:t>A :</w:t>
                  </w:r>
                </w:p>
              </w:tc>
              <w:tc>
                <w:tcPr>
                  <w:tcW w:w="7496" w:type="dxa"/>
                  <w:shd w:val="clear" w:color="auto" w:fill="FFFFFF" w:themeFill="background1"/>
                </w:tcPr>
                <w:p w14:paraId="67F3CFCC" w14:textId="4BB5900B" w:rsidR="0047371B" w:rsidRPr="00AD4FB0" w:rsidRDefault="00AD4FB0" w:rsidP="0047371B">
                  <w:pPr>
                    <w:jc w:val="both"/>
                    <w:rPr>
                      <w:rFonts w:ascii="Arial" w:hAnsi="Arial" w:cs="Arial"/>
                      <w:b/>
                      <w:sz w:val="24"/>
                      <w:szCs w:val="24"/>
                      <w:u w:val="single"/>
                      <w:lang w:val="en-GB"/>
                    </w:rPr>
                  </w:pPr>
                  <w:r w:rsidRPr="00AD4FB0">
                    <w:rPr>
                      <w:rFonts w:ascii="Arial" w:hAnsi="Arial" w:cs="Arial"/>
                      <w:sz w:val="24"/>
                      <w:szCs w:val="24"/>
                      <w:u w:val="single"/>
                      <w:lang w:val="en-GB"/>
                    </w:rPr>
                    <w:t>serviceachat</w:t>
                  </w:r>
                  <w:r w:rsidR="008F2493">
                    <w:rPr>
                      <w:rFonts w:ascii="Arial" w:hAnsi="Arial" w:cs="Arial"/>
                      <w:sz w:val="24"/>
                      <w:szCs w:val="24"/>
                      <w:u w:val="single"/>
                      <w:lang w:val="en-GB"/>
                    </w:rPr>
                    <w:t>s</w:t>
                  </w:r>
                  <w:r w:rsidRPr="00AD4FB0">
                    <w:rPr>
                      <w:rFonts w:ascii="Arial" w:hAnsi="Arial" w:cs="Arial"/>
                      <w:sz w:val="24"/>
                      <w:szCs w:val="24"/>
                      <w:u w:val="single"/>
                      <w:lang w:val="en-GB"/>
                    </w:rPr>
                    <w:t>@kubotaeur.com</w:t>
                  </w:r>
                </w:p>
              </w:tc>
              <w:tc>
                <w:tcPr>
                  <w:tcW w:w="599" w:type="dxa"/>
                  <w:tcBorders>
                    <w:top w:val="nil"/>
                    <w:bottom w:val="nil"/>
                    <w:right w:val="nil"/>
                  </w:tcBorders>
                </w:tcPr>
                <w:p w14:paraId="0F77C1DE" w14:textId="77777777" w:rsidR="0047371B" w:rsidRPr="006933F7" w:rsidRDefault="0047371B" w:rsidP="0047371B">
                  <w:pPr>
                    <w:tabs>
                      <w:tab w:val="right" w:pos="1276"/>
                      <w:tab w:val="left" w:pos="1418"/>
                      <w:tab w:val="left" w:pos="7401"/>
                    </w:tabs>
                    <w:autoSpaceDE w:val="0"/>
                    <w:autoSpaceDN w:val="0"/>
                    <w:adjustRightInd w:val="0"/>
                    <w:rPr>
                      <w:rFonts w:ascii="Arial" w:hAnsi="Arial" w:cs="Arial"/>
                      <w:b/>
                      <w:sz w:val="24"/>
                      <w:szCs w:val="24"/>
                      <w:u w:val="single"/>
                      <w:lang w:val="en-GB"/>
                    </w:rPr>
                  </w:pPr>
                  <w:r w:rsidRPr="004D42BE">
                    <w:rPr>
                      <w:rFonts w:ascii="Wingdings" w:hAnsi="Wingdings" w:cstheme="minorHAnsi"/>
                      <w:sz w:val="24"/>
                      <w:szCs w:val="24"/>
                    </w:rPr>
                    <w:t></w:t>
                  </w:r>
                </w:p>
              </w:tc>
            </w:tr>
            <w:tr w:rsidR="0047371B" w:rsidRPr="006933F7" w14:paraId="104C419E" w14:textId="77777777" w:rsidTr="00367544">
              <w:trPr>
                <w:trHeight w:hRule="exact" w:val="55"/>
              </w:trPr>
              <w:tc>
                <w:tcPr>
                  <w:tcW w:w="1588" w:type="dxa"/>
                  <w:tcBorders>
                    <w:top w:val="nil"/>
                    <w:left w:val="nil"/>
                    <w:bottom w:val="nil"/>
                    <w:right w:val="nil"/>
                  </w:tcBorders>
                </w:tcPr>
                <w:p w14:paraId="5D9381B7" w14:textId="77777777" w:rsidR="0047371B" w:rsidRPr="006933F7" w:rsidRDefault="0047371B" w:rsidP="0047371B">
                  <w:pPr>
                    <w:tabs>
                      <w:tab w:val="right" w:pos="1276"/>
                      <w:tab w:val="left" w:pos="1418"/>
                      <w:tab w:val="left" w:pos="7401"/>
                    </w:tabs>
                    <w:autoSpaceDE w:val="0"/>
                    <w:autoSpaceDN w:val="0"/>
                    <w:adjustRightInd w:val="0"/>
                    <w:jc w:val="right"/>
                    <w:rPr>
                      <w:rFonts w:ascii="Arial" w:hAnsi="Arial" w:cs="Arial"/>
                      <w:b/>
                      <w:sz w:val="24"/>
                      <w:szCs w:val="24"/>
                      <w:u w:val="single"/>
                      <w:lang w:val="en-GB"/>
                    </w:rPr>
                  </w:pPr>
                </w:p>
              </w:tc>
              <w:tc>
                <w:tcPr>
                  <w:tcW w:w="7496" w:type="dxa"/>
                  <w:tcBorders>
                    <w:top w:val="nil"/>
                    <w:left w:val="nil"/>
                    <w:bottom w:val="single" w:sz="4" w:space="0" w:color="auto"/>
                    <w:right w:val="nil"/>
                  </w:tcBorders>
                </w:tcPr>
                <w:p w14:paraId="7EE42CD5" w14:textId="77777777" w:rsidR="0047371B" w:rsidRPr="006933F7" w:rsidRDefault="0047371B" w:rsidP="0047371B">
                  <w:pPr>
                    <w:tabs>
                      <w:tab w:val="right" w:pos="1276"/>
                      <w:tab w:val="left" w:pos="1418"/>
                      <w:tab w:val="left" w:pos="7401"/>
                    </w:tabs>
                    <w:autoSpaceDE w:val="0"/>
                    <w:autoSpaceDN w:val="0"/>
                    <w:adjustRightInd w:val="0"/>
                    <w:rPr>
                      <w:rFonts w:ascii="Arial" w:hAnsi="Arial" w:cs="Arial"/>
                      <w:b/>
                      <w:sz w:val="24"/>
                      <w:szCs w:val="24"/>
                      <w:u w:val="single"/>
                      <w:lang w:val="en-GB"/>
                    </w:rPr>
                  </w:pPr>
                </w:p>
              </w:tc>
              <w:tc>
                <w:tcPr>
                  <w:tcW w:w="599" w:type="dxa"/>
                  <w:tcBorders>
                    <w:top w:val="nil"/>
                    <w:left w:val="nil"/>
                    <w:bottom w:val="nil"/>
                    <w:right w:val="nil"/>
                  </w:tcBorders>
                </w:tcPr>
                <w:p w14:paraId="1298F06D" w14:textId="77777777" w:rsidR="0047371B" w:rsidRPr="006933F7" w:rsidRDefault="0047371B" w:rsidP="0047371B">
                  <w:pPr>
                    <w:tabs>
                      <w:tab w:val="right" w:pos="1276"/>
                      <w:tab w:val="left" w:pos="1418"/>
                      <w:tab w:val="left" w:pos="7401"/>
                    </w:tabs>
                    <w:autoSpaceDE w:val="0"/>
                    <w:autoSpaceDN w:val="0"/>
                    <w:adjustRightInd w:val="0"/>
                    <w:rPr>
                      <w:rFonts w:ascii="Arial" w:hAnsi="Arial" w:cs="Arial"/>
                      <w:b/>
                      <w:sz w:val="24"/>
                      <w:szCs w:val="24"/>
                      <w:u w:val="single"/>
                      <w:lang w:val="en-GB"/>
                    </w:rPr>
                  </w:pPr>
                </w:p>
              </w:tc>
            </w:tr>
            <w:tr w:rsidR="0047371B" w:rsidRPr="006933F7" w14:paraId="0105746E" w14:textId="77777777" w:rsidTr="00367544">
              <w:trPr>
                <w:trHeight w:val="279"/>
              </w:trPr>
              <w:tc>
                <w:tcPr>
                  <w:tcW w:w="1588" w:type="dxa"/>
                  <w:tcBorders>
                    <w:top w:val="nil"/>
                    <w:left w:val="nil"/>
                    <w:bottom w:val="nil"/>
                  </w:tcBorders>
                </w:tcPr>
                <w:p w14:paraId="587E10D4" w14:textId="77777777" w:rsidR="0047371B" w:rsidRPr="006933F7" w:rsidRDefault="0047371B" w:rsidP="0047371B">
                  <w:pPr>
                    <w:tabs>
                      <w:tab w:val="right" w:pos="1276"/>
                      <w:tab w:val="left" w:pos="1418"/>
                      <w:tab w:val="left" w:pos="7401"/>
                    </w:tabs>
                    <w:autoSpaceDE w:val="0"/>
                    <w:autoSpaceDN w:val="0"/>
                    <w:adjustRightInd w:val="0"/>
                    <w:jc w:val="right"/>
                    <w:rPr>
                      <w:rFonts w:ascii="Arial" w:hAnsi="Arial" w:cs="Arial"/>
                      <w:b/>
                      <w:sz w:val="24"/>
                      <w:szCs w:val="24"/>
                      <w:u w:val="single"/>
                      <w:lang w:val="en-GB"/>
                    </w:rPr>
                  </w:pPr>
                  <w:r w:rsidRPr="006933F7">
                    <w:rPr>
                      <w:rFonts w:asciiTheme="minorHAnsi" w:hAnsiTheme="minorHAnsi" w:cstheme="minorHAnsi"/>
                      <w:sz w:val="24"/>
                      <w:szCs w:val="24"/>
                      <w:lang w:val="en-GB"/>
                    </w:rPr>
                    <w:t>Date :</w:t>
                  </w:r>
                </w:p>
              </w:tc>
              <w:tc>
                <w:tcPr>
                  <w:tcW w:w="7496" w:type="dxa"/>
                  <w:tcBorders>
                    <w:top w:val="single" w:sz="4" w:space="0" w:color="auto"/>
                  </w:tcBorders>
                  <w:shd w:val="clear" w:color="auto" w:fill="FFFFFF" w:themeFill="background1"/>
                </w:tcPr>
                <w:p w14:paraId="77588B53" w14:textId="2D1BD8D7" w:rsidR="0047371B" w:rsidRPr="006933F7" w:rsidRDefault="00133EE1" w:rsidP="00861B5E">
                  <w:pPr>
                    <w:rPr>
                      <w:rFonts w:ascii="Arial" w:eastAsiaTheme="minorHAnsi" w:hAnsi="Arial" w:cs="Arial"/>
                      <w:sz w:val="24"/>
                      <w:szCs w:val="24"/>
                      <w:lang w:val="en-GB" w:eastAsia="en-US"/>
                    </w:rPr>
                  </w:pPr>
                  <w:r w:rsidRPr="006933F7">
                    <w:rPr>
                      <w:rFonts w:ascii="Arial" w:eastAsiaTheme="minorHAnsi" w:hAnsi="Arial" w:cs="Arial"/>
                      <w:sz w:val="24"/>
                      <w:szCs w:val="24"/>
                      <w:lang w:val="en-GB" w:eastAsia="en-US"/>
                    </w:rPr>
                    <w:t>26</w:t>
                  </w:r>
                  <w:r w:rsidR="00861B5E">
                    <w:rPr>
                      <w:rFonts w:ascii="Arial" w:eastAsiaTheme="minorHAnsi" w:hAnsi="Arial" w:cs="Arial"/>
                      <w:sz w:val="24"/>
                      <w:szCs w:val="24"/>
                      <w:lang w:val="en-GB" w:eastAsia="en-US"/>
                    </w:rPr>
                    <w:t xml:space="preserve"> mars 20</w:t>
                  </w:r>
                  <w:r w:rsidRPr="006933F7">
                    <w:rPr>
                      <w:rFonts w:ascii="Arial" w:eastAsiaTheme="minorHAnsi" w:hAnsi="Arial" w:cs="Arial"/>
                      <w:sz w:val="24"/>
                      <w:szCs w:val="24"/>
                      <w:lang w:val="en-GB" w:eastAsia="en-US"/>
                    </w:rPr>
                    <w:t>23</w:t>
                  </w:r>
                </w:p>
              </w:tc>
              <w:tc>
                <w:tcPr>
                  <w:tcW w:w="599" w:type="dxa"/>
                  <w:tcBorders>
                    <w:top w:val="nil"/>
                    <w:bottom w:val="nil"/>
                    <w:right w:val="nil"/>
                  </w:tcBorders>
                </w:tcPr>
                <w:p w14:paraId="1AE5E817" w14:textId="77777777" w:rsidR="0047371B" w:rsidRPr="006933F7" w:rsidRDefault="0047371B" w:rsidP="0047371B">
                  <w:pPr>
                    <w:tabs>
                      <w:tab w:val="right" w:pos="1276"/>
                      <w:tab w:val="left" w:pos="1418"/>
                      <w:tab w:val="left" w:pos="7401"/>
                    </w:tabs>
                    <w:autoSpaceDE w:val="0"/>
                    <w:autoSpaceDN w:val="0"/>
                    <w:adjustRightInd w:val="0"/>
                    <w:rPr>
                      <w:rFonts w:ascii="Arial" w:hAnsi="Arial" w:cs="Arial"/>
                      <w:b/>
                      <w:sz w:val="24"/>
                      <w:szCs w:val="24"/>
                      <w:u w:val="single"/>
                      <w:lang w:val="en-GB"/>
                    </w:rPr>
                  </w:pPr>
                </w:p>
              </w:tc>
            </w:tr>
            <w:tr w:rsidR="0047371B" w14:paraId="0B158148" w14:textId="77777777" w:rsidTr="00367544">
              <w:trPr>
                <w:trHeight w:val="279"/>
              </w:trPr>
              <w:tc>
                <w:tcPr>
                  <w:tcW w:w="1588" w:type="dxa"/>
                  <w:tcBorders>
                    <w:top w:val="nil"/>
                    <w:left w:val="nil"/>
                    <w:bottom w:val="nil"/>
                  </w:tcBorders>
                </w:tcPr>
                <w:p w14:paraId="49504AAB" w14:textId="77777777" w:rsidR="0047371B" w:rsidRPr="006933F7" w:rsidRDefault="0047371B" w:rsidP="0047371B">
                  <w:pPr>
                    <w:tabs>
                      <w:tab w:val="right" w:pos="1276"/>
                      <w:tab w:val="left" w:pos="1418"/>
                      <w:tab w:val="left" w:pos="7401"/>
                    </w:tabs>
                    <w:autoSpaceDE w:val="0"/>
                    <w:autoSpaceDN w:val="0"/>
                    <w:adjustRightInd w:val="0"/>
                    <w:jc w:val="right"/>
                    <w:rPr>
                      <w:rFonts w:ascii="Arial" w:hAnsi="Arial" w:cs="Arial"/>
                      <w:b/>
                      <w:sz w:val="24"/>
                      <w:szCs w:val="24"/>
                      <w:u w:val="single"/>
                      <w:lang w:val="en-GB"/>
                    </w:rPr>
                  </w:pPr>
                  <w:r w:rsidRPr="006933F7">
                    <w:rPr>
                      <w:rFonts w:asciiTheme="minorHAnsi" w:hAnsiTheme="minorHAnsi" w:cstheme="minorHAnsi"/>
                      <w:sz w:val="24"/>
                      <w:szCs w:val="24"/>
                      <w:lang w:val="en-GB"/>
                    </w:rPr>
                    <w:t>Objet :</w:t>
                  </w:r>
                </w:p>
              </w:tc>
              <w:tc>
                <w:tcPr>
                  <w:tcW w:w="7496" w:type="dxa"/>
                  <w:shd w:val="clear" w:color="auto" w:fill="FFFFFF" w:themeFill="background1"/>
                </w:tcPr>
                <w:p w14:paraId="284D707E" w14:textId="1026B96E" w:rsidR="0047371B" w:rsidRPr="0053654F" w:rsidRDefault="00133EE1" w:rsidP="00133EE1">
                  <w:pPr>
                    <w:jc w:val="both"/>
                    <w:rPr>
                      <w:rFonts w:ascii="Arial" w:eastAsiaTheme="minorHAnsi" w:hAnsi="Arial" w:cs="Arial"/>
                      <w:sz w:val="24"/>
                      <w:szCs w:val="24"/>
                      <w:lang w:eastAsia="en-US"/>
                    </w:rPr>
                  </w:pPr>
                  <w:proofErr w:type="spellStart"/>
                  <w:r w:rsidRPr="006933F7">
                    <w:rPr>
                      <w:rFonts w:ascii="Arial" w:hAnsi="Arial" w:cs="Arial"/>
                      <w:sz w:val="24"/>
                      <w:szCs w:val="24"/>
                      <w:lang w:val="en-GB"/>
                    </w:rPr>
                    <w:t>Tablea</w:t>
                  </w:r>
                  <w:proofErr w:type="spellEnd"/>
                  <w:r w:rsidR="005642D1">
                    <w:rPr>
                      <w:rFonts w:ascii="Arial" w:hAnsi="Arial" w:cs="Arial"/>
                      <w:sz w:val="24"/>
                      <w:szCs w:val="24"/>
                    </w:rPr>
                    <w:t>u de bord f</w:t>
                  </w:r>
                  <w:r w:rsidRPr="00672246">
                    <w:rPr>
                      <w:rFonts w:ascii="Arial" w:hAnsi="Arial" w:cs="Arial"/>
                      <w:sz w:val="24"/>
                      <w:szCs w:val="24"/>
                    </w:rPr>
                    <w:t xml:space="preserve">ournisseurs </w:t>
                  </w:r>
                </w:p>
              </w:tc>
              <w:tc>
                <w:tcPr>
                  <w:tcW w:w="599" w:type="dxa"/>
                  <w:tcBorders>
                    <w:top w:val="nil"/>
                    <w:bottom w:val="nil"/>
                    <w:right w:val="nil"/>
                  </w:tcBorders>
                </w:tcPr>
                <w:p w14:paraId="3DE16611" w14:textId="77777777" w:rsidR="0047371B" w:rsidRDefault="0047371B" w:rsidP="0047371B">
                  <w:pPr>
                    <w:tabs>
                      <w:tab w:val="right" w:pos="1276"/>
                      <w:tab w:val="left" w:pos="1418"/>
                      <w:tab w:val="left" w:pos="7401"/>
                    </w:tabs>
                    <w:autoSpaceDE w:val="0"/>
                    <w:autoSpaceDN w:val="0"/>
                    <w:adjustRightInd w:val="0"/>
                    <w:rPr>
                      <w:rFonts w:ascii="Arial" w:hAnsi="Arial" w:cs="Arial"/>
                      <w:b/>
                      <w:sz w:val="24"/>
                      <w:szCs w:val="24"/>
                      <w:u w:val="single"/>
                    </w:rPr>
                  </w:pPr>
                </w:p>
              </w:tc>
            </w:tr>
            <w:tr w:rsidR="0047371B" w14:paraId="463A8A47" w14:textId="77777777" w:rsidTr="00367544">
              <w:trPr>
                <w:trHeight w:hRule="exact" w:val="55"/>
              </w:trPr>
              <w:tc>
                <w:tcPr>
                  <w:tcW w:w="1588" w:type="dxa"/>
                  <w:tcBorders>
                    <w:top w:val="nil"/>
                    <w:left w:val="nil"/>
                    <w:bottom w:val="nil"/>
                    <w:right w:val="nil"/>
                  </w:tcBorders>
                </w:tcPr>
                <w:p w14:paraId="530D583C" w14:textId="77777777" w:rsidR="0047371B" w:rsidRDefault="0047371B" w:rsidP="0047371B">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7496" w:type="dxa"/>
                  <w:tcBorders>
                    <w:top w:val="nil"/>
                    <w:left w:val="nil"/>
                    <w:bottom w:val="nil"/>
                    <w:right w:val="nil"/>
                  </w:tcBorders>
                </w:tcPr>
                <w:p w14:paraId="41FECEA9" w14:textId="77777777" w:rsidR="0047371B" w:rsidRDefault="0047371B" w:rsidP="0047371B">
                  <w:pPr>
                    <w:tabs>
                      <w:tab w:val="right" w:pos="1276"/>
                      <w:tab w:val="left" w:pos="1418"/>
                      <w:tab w:val="left" w:pos="7401"/>
                    </w:tabs>
                    <w:autoSpaceDE w:val="0"/>
                    <w:autoSpaceDN w:val="0"/>
                    <w:adjustRightInd w:val="0"/>
                    <w:rPr>
                      <w:rFonts w:ascii="Arial" w:hAnsi="Arial" w:cs="Arial"/>
                      <w:b/>
                      <w:sz w:val="24"/>
                      <w:szCs w:val="24"/>
                      <w:u w:val="single"/>
                    </w:rPr>
                  </w:pPr>
                </w:p>
              </w:tc>
              <w:tc>
                <w:tcPr>
                  <w:tcW w:w="599" w:type="dxa"/>
                  <w:tcBorders>
                    <w:top w:val="nil"/>
                    <w:left w:val="nil"/>
                    <w:bottom w:val="nil"/>
                    <w:right w:val="nil"/>
                  </w:tcBorders>
                </w:tcPr>
                <w:p w14:paraId="674B1391" w14:textId="77777777" w:rsidR="0047371B" w:rsidRDefault="0047371B" w:rsidP="0047371B">
                  <w:pPr>
                    <w:tabs>
                      <w:tab w:val="right" w:pos="1276"/>
                      <w:tab w:val="left" w:pos="1418"/>
                      <w:tab w:val="left" w:pos="7401"/>
                    </w:tabs>
                    <w:autoSpaceDE w:val="0"/>
                    <w:autoSpaceDN w:val="0"/>
                    <w:adjustRightInd w:val="0"/>
                    <w:rPr>
                      <w:rFonts w:ascii="Arial" w:hAnsi="Arial" w:cs="Arial"/>
                      <w:b/>
                      <w:sz w:val="24"/>
                      <w:szCs w:val="24"/>
                      <w:u w:val="single"/>
                    </w:rPr>
                  </w:pPr>
                </w:p>
              </w:tc>
            </w:tr>
          </w:tbl>
          <w:p w14:paraId="4ED78F26" w14:textId="77777777" w:rsidR="0047371B" w:rsidRPr="0089263D" w:rsidRDefault="0047371B" w:rsidP="00367544">
            <w:pPr>
              <w:tabs>
                <w:tab w:val="right" w:pos="1276"/>
                <w:tab w:val="left" w:pos="1418"/>
                <w:tab w:val="left" w:pos="7401"/>
              </w:tabs>
              <w:autoSpaceDE w:val="0"/>
              <w:autoSpaceDN w:val="0"/>
              <w:adjustRightInd w:val="0"/>
              <w:rPr>
                <w:rFonts w:ascii="Arial" w:hAnsi="Arial" w:cs="Arial"/>
                <w:b/>
                <w:sz w:val="24"/>
                <w:szCs w:val="24"/>
                <w:u w:val="single"/>
              </w:rPr>
            </w:pPr>
          </w:p>
        </w:tc>
      </w:tr>
      <w:tr w:rsidR="0047371B" w:rsidRPr="00711FDD" w14:paraId="25819628" w14:textId="77777777" w:rsidTr="00133EE1">
        <w:trPr>
          <w:trHeight w:val="2745"/>
          <w:jc w:val="center"/>
        </w:trPr>
        <w:tc>
          <w:tcPr>
            <w:tcW w:w="9932" w:type="dxa"/>
            <w:shd w:val="clear" w:color="auto" w:fill="F2F2F2" w:themeFill="background1" w:themeFillShade="F2"/>
          </w:tcPr>
          <w:p w14:paraId="4B17185A" w14:textId="4BE8BF83" w:rsidR="00133EE1" w:rsidRPr="00672246" w:rsidRDefault="00133EE1" w:rsidP="00133EE1">
            <w:pPr>
              <w:jc w:val="both"/>
              <w:rPr>
                <w:rFonts w:ascii="Arial" w:hAnsi="Arial" w:cs="Arial"/>
                <w:sz w:val="24"/>
                <w:szCs w:val="24"/>
              </w:rPr>
            </w:pPr>
            <w:r w:rsidRPr="00672246">
              <w:rPr>
                <w:rFonts w:ascii="Arial" w:hAnsi="Arial" w:cs="Arial"/>
                <w:sz w:val="24"/>
                <w:szCs w:val="24"/>
              </w:rPr>
              <w:t>Mesdames, Messieurs,</w:t>
            </w:r>
          </w:p>
          <w:p w14:paraId="5549FD1A" w14:textId="77777777" w:rsidR="00133EE1" w:rsidRDefault="00133EE1" w:rsidP="00133EE1">
            <w:pPr>
              <w:jc w:val="both"/>
              <w:rPr>
                <w:rFonts w:ascii="Arial" w:hAnsi="Arial" w:cs="Arial"/>
                <w:sz w:val="24"/>
                <w:szCs w:val="24"/>
              </w:rPr>
            </w:pPr>
          </w:p>
          <w:p w14:paraId="19139398" w14:textId="7EFC83D1" w:rsidR="005663D9" w:rsidRDefault="00133EE1" w:rsidP="005663D9">
            <w:pPr>
              <w:jc w:val="both"/>
              <w:rPr>
                <w:rFonts w:ascii="Arial" w:hAnsi="Arial" w:cs="Arial"/>
                <w:sz w:val="24"/>
                <w:szCs w:val="24"/>
              </w:rPr>
            </w:pPr>
            <w:r w:rsidRPr="00672246">
              <w:rPr>
                <w:rFonts w:ascii="Arial" w:hAnsi="Arial" w:cs="Arial"/>
                <w:sz w:val="24"/>
                <w:szCs w:val="24"/>
              </w:rPr>
              <w:t>En complément de ma note de service du 23 mars 2023, j’attire votre attention sur la nécessité de pouvoir identifier, pour chaque fournisseur, la proportion des commandes incomplètes, non conformes et/ou litigieuses et de suivre la régularité des livraisons</w:t>
            </w:r>
            <w:r w:rsidR="005663D9">
              <w:rPr>
                <w:rFonts w:ascii="Arial" w:hAnsi="Arial" w:cs="Arial"/>
                <w:sz w:val="24"/>
                <w:szCs w:val="24"/>
              </w:rPr>
              <w:t xml:space="preserve">. </w:t>
            </w:r>
          </w:p>
          <w:p w14:paraId="47EE5CD1" w14:textId="77777777" w:rsidR="00133EE1" w:rsidRDefault="00133EE1" w:rsidP="00133EE1">
            <w:pPr>
              <w:tabs>
                <w:tab w:val="left" w:pos="1985"/>
              </w:tabs>
              <w:jc w:val="both"/>
              <w:rPr>
                <w:rFonts w:ascii="Arial" w:hAnsi="Arial" w:cs="Arial"/>
                <w:sz w:val="24"/>
                <w:szCs w:val="24"/>
              </w:rPr>
            </w:pPr>
          </w:p>
          <w:p w14:paraId="1E6BABB3" w14:textId="77777777" w:rsidR="00133EE1" w:rsidRDefault="00133EE1" w:rsidP="00133EE1">
            <w:pPr>
              <w:tabs>
                <w:tab w:val="left" w:pos="1985"/>
              </w:tabs>
              <w:jc w:val="both"/>
              <w:rPr>
                <w:rFonts w:ascii="Arial" w:hAnsi="Arial" w:cs="Arial"/>
                <w:sz w:val="24"/>
                <w:szCs w:val="24"/>
              </w:rPr>
            </w:pPr>
            <w:r w:rsidRPr="00672246">
              <w:rPr>
                <w:rFonts w:ascii="Arial" w:hAnsi="Arial" w:cs="Arial"/>
                <w:sz w:val="24"/>
                <w:szCs w:val="24"/>
              </w:rPr>
              <w:t>Sachant pouvoir compter sur votre collaboration,</w:t>
            </w:r>
          </w:p>
          <w:p w14:paraId="23A6A97A" w14:textId="77777777" w:rsidR="00133EE1" w:rsidRPr="00672246" w:rsidRDefault="00133EE1" w:rsidP="00133EE1">
            <w:pPr>
              <w:tabs>
                <w:tab w:val="left" w:pos="1985"/>
              </w:tabs>
              <w:jc w:val="both"/>
              <w:rPr>
                <w:rFonts w:ascii="Arial" w:hAnsi="Arial" w:cs="Arial"/>
                <w:sz w:val="24"/>
                <w:szCs w:val="24"/>
              </w:rPr>
            </w:pPr>
          </w:p>
          <w:p w14:paraId="20EC54E5" w14:textId="5C5A3522" w:rsidR="0047371B" w:rsidRPr="00711FDD" w:rsidRDefault="006933F7" w:rsidP="00133EE1">
            <w:pPr>
              <w:rPr>
                <w:rFonts w:asciiTheme="minorHAnsi" w:hAnsiTheme="minorHAnsi" w:cstheme="minorHAnsi"/>
                <w:sz w:val="24"/>
                <w:szCs w:val="24"/>
              </w:rPr>
            </w:pPr>
            <w:r>
              <w:rPr>
                <w:rFonts w:ascii="Arial" w:hAnsi="Arial" w:cs="Arial"/>
                <w:sz w:val="24"/>
                <w:szCs w:val="24"/>
              </w:rPr>
              <w:t xml:space="preserve">Céline </w:t>
            </w:r>
            <w:r w:rsidR="00133EE1" w:rsidRPr="00672246">
              <w:rPr>
                <w:rFonts w:ascii="Arial" w:hAnsi="Arial" w:cs="Arial"/>
                <w:sz w:val="24"/>
                <w:szCs w:val="24"/>
              </w:rPr>
              <w:t>DUPONT, Manager Achats</w:t>
            </w:r>
          </w:p>
        </w:tc>
      </w:tr>
    </w:tbl>
    <w:p w14:paraId="1EC66A97" w14:textId="503B458D" w:rsidR="001515B5" w:rsidRPr="00672246" w:rsidRDefault="001515B5" w:rsidP="001271C2">
      <w:pPr>
        <w:spacing w:after="0" w:line="240" w:lineRule="auto"/>
        <w:ind w:left="2832" w:firstLine="708"/>
        <w:jc w:val="right"/>
        <w:rPr>
          <w:rFonts w:ascii="Arial" w:hAnsi="Arial" w:cs="Arial"/>
          <w:sz w:val="24"/>
          <w:szCs w:val="24"/>
        </w:rPr>
      </w:pPr>
      <w:r w:rsidRPr="00672246">
        <w:rPr>
          <w:rFonts w:ascii="Arial" w:hAnsi="Arial" w:cs="Arial"/>
          <w:sz w:val="24"/>
          <w:szCs w:val="24"/>
        </w:rPr>
        <w:br w:type="page"/>
      </w:r>
    </w:p>
    <w:p w14:paraId="43D59DDF" w14:textId="087D083E" w:rsidR="00BF7790" w:rsidRPr="00E35C13" w:rsidRDefault="00BF7790" w:rsidP="00AD4FB0">
      <w:pPr>
        <w:spacing w:after="0"/>
        <w:jc w:val="center"/>
        <w:rPr>
          <w:rFonts w:ascii="Arial" w:hAnsi="Arial" w:cs="Arial"/>
          <w:b/>
          <w:sz w:val="28"/>
          <w:szCs w:val="28"/>
          <w:u w:val="single"/>
        </w:rPr>
      </w:pPr>
      <w:r w:rsidRPr="00E35C13">
        <w:rPr>
          <w:rFonts w:ascii="Arial" w:hAnsi="Arial" w:cs="Arial"/>
          <w:b/>
          <w:bCs/>
          <w:iCs/>
          <w:sz w:val="28"/>
          <w:szCs w:val="28"/>
          <w:u w:val="single"/>
        </w:rPr>
        <w:t>Q</w:t>
      </w:r>
      <w:r>
        <w:rPr>
          <w:rFonts w:ascii="Arial" w:hAnsi="Arial" w:cs="Arial"/>
          <w:b/>
          <w:bCs/>
          <w:iCs/>
          <w:sz w:val="28"/>
          <w:szCs w:val="28"/>
          <w:u w:val="single"/>
        </w:rPr>
        <w:t>UESTIONS COMPLEMENTAIRES</w:t>
      </w:r>
    </w:p>
    <w:p w14:paraId="1B267DD0" w14:textId="2AC2C455" w:rsidR="002A7243" w:rsidRDefault="002A7243" w:rsidP="00672246">
      <w:pPr>
        <w:spacing w:after="0" w:line="240" w:lineRule="auto"/>
        <w:rPr>
          <w:rFonts w:ascii="Arial" w:hAnsi="Arial" w:cs="Arial"/>
          <w:sz w:val="24"/>
          <w:szCs w:val="24"/>
        </w:rPr>
      </w:pPr>
    </w:p>
    <w:p w14:paraId="0CF2AF86" w14:textId="77777777" w:rsidR="00AD4FB0" w:rsidRPr="00672246" w:rsidRDefault="00AD4FB0" w:rsidP="00672246">
      <w:pPr>
        <w:spacing w:after="0" w:line="240" w:lineRule="auto"/>
        <w:rPr>
          <w:rFonts w:ascii="Arial" w:hAnsi="Arial" w:cs="Arial"/>
          <w:sz w:val="24"/>
          <w:szCs w:val="24"/>
        </w:rPr>
      </w:pPr>
    </w:p>
    <w:p w14:paraId="1FD340CC" w14:textId="2AFB06BE" w:rsidR="00AD4FB0" w:rsidRDefault="002A7243" w:rsidP="00AD4FB0">
      <w:pPr>
        <w:spacing w:after="0"/>
        <w:jc w:val="both"/>
        <w:rPr>
          <w:rFonts w:ascii="Arial" w:hAnsi="Arial" w:cs="Arial"/>
          <w:sz w:val="24"/>
          <w:szCs w:val="24"/>
        </w:rPr>
      </w:pPr>
      <w:r w:rsidRPr="00672246">
        <w:rPr>
          <w:rFonts w:ascii="Arial" w:hAnsi="Arial" w:cs="Arial"/>
          <w:sz w:val="24"/>
          <w:szCs w:val="24"/>
        </w:rPr>
        <w:t xml:space="preserve">Vous êtes </w:t>
      </w:r>
      <w:r w:rsidR="00A432AE">
        <w:rPr>
          <w:rFonts w:ascii="Arial" w:hAnsi="Arial" w:cs="Arial"/>
          <w:sz w:val="24"/>
          <w:szCs w:val="24"/>
        </w:rPr>
        <w:t>gestionnaire</w:t>
      </w:r>
      <w:r w:rsidRPr="00672246">
        <w:rPr>
          <w:rFonts w:ascii="Arial" w:hAnsi="Arial" w:cs="Arial"/>
          <w:sz w:val="24"/>
          <w:szCs w:val="24"/>
        </w:rPr>
        <w:t xml:space="preserve"> import-export au sein de la société TISSTEC. Le siège social est situé dans l’agglomération lilloise</w:t>
      </w:r>
      <w:r w:rsidR="00772E83">
        <w:rPr>
          <w:rFonts w:ascii="Arial" w:hAnsi="Arial" w:cs="Arial"/>
          <w:sz w:val="24"/>
          <w:szCs w:val="24"/>
        </w:rPr>
        <w:t>. L</w:t>
      </w:r>
      <w:r w:rsidRPr="00672246">
        <w:rPr>
          <w:rFonts w:ascii="Arial" w:hAnsi="Arial" w:cs="Arial"/>
          <w:sz w:val="24"/>
          <w:szCs w:val="24"/>
        </w:rPr>
        <w:t>’unité de production</w:t>
      </w:r>
      <w:r w:rsidR="00343589">
        <w:rPr>
          <w:rFonts w:ascii="Arial" w:hAnsi="Arial" w:cs="Arial"/>
          <w:sz w:val="24"/>
          <w:szCs w:val="24"/>
        </w:rPr>
        <w:t>,</w:t>
      </w:r>
      <w:r w:rsidRPr="00672246">
        <w:rPr>
          <w:rFonts w:ascii="Arial" w:hAnsi="Arial" w:cs="Arial"/>
          <w:sz w:val="24"/>
          <w:szCs w:val="24"/>
        </w:rPr>
        <w:t xml:space="preserve"> avec entrepôt de stockage </w:t>
      </w:r>
      <w:r w:rsidR="00343589">
        <w:rPr>
          <w:rFonts w:ascii="Arial" w:hAnsi="Arial" w:cs="Arial"/>
          <w:sz w:val="24"/>
          <w:szCs w:val="24"/>
        </w:rPr>
        <w:t xml:space="preserve">agréé par la Direction des douanes de Lille, </w:t>
      </w:r>
      <w:r w:rsidR="00772E83" w:rsidRPr="00672246">
        <w:rPr>
          <w:rFonts w:ascii="Arial" w:hAnsi="Arial" w:cs="Arial"/>
          <w:sz w:val="24"/>
          <w:szCs w:val="24"/>
        </w:rPr>
        <w:t>est</w:t>
      </w:r>
      <w:r w:rsidR="00772E83">
        <w:rPr>
          <w:rFonts w:ascii="Arial" w:hAnsi="Arial" w:cs="Arial"/>
          <w:sz w:val="24"/>
          <w:szCs w:val="24"/>
        </w:rPr>
        <w:t xml:space="preserve"> située</w:t>
      </w:r>
      <w:r w:rsidR="00772E83" w:rsidRPr="00672246">
        <w:rPr>
          <w:rFonts w:ascii="Arial" w:hAnsi="Arial" w:cs="Arial"/>
          <w:sz w:val="24"/>
          <w:szCs w:val="24"/>
        </w:rPr>
        <w:t xml:space="preserve"> à une vingtaine de </w:t>
      </w:r>
      <w:r w:rsidR="00772E83">
        <w:rPr>
          <w:rFonts w:ascii="Arial" w:hAnsi="Arial" w:cs="Arial"/>
          <w:sz w:val="24"/>
          <w:szCs w:val="24"/>
        </w:rPr>
        <w:t>kilomètres du siège social de l’entreprise</w:t>
      </w:r>
      <w:r w:rsidR="00B50D7D">
        <w:rPr>
          <w:rFonts w:ascii="Arial" w:hAnsi="Arial" w:cs="Arial"/>
          <w:sz w:val="24"/>
          <w:szCs w:val="24"/>
        </w:rPr>
        <w:t xml:space="preserve">. </w:t>
      </w:r>
    </w:p>
    <w:p w14:paraId="7B8F3066" w14:textId="77777777" w:rsidR="00AD4FB0" w:rsidRDefault="00AD4FB0" w:rsidP="00AD4FB0">
      <w:pPr>
        <w:spacing w:after="0"/>
        <w:jc w:val="both"/>
        <w:rPr>
          <w:rFonts w:ascii="Arial" w:hAnsi="Arial" w:cs="Arial"/>
          <w:sz w:val="24"/>
          <w:szCs w:val="24"/>
        </w:rPr>
      </w:pPr>
    </w:p>
    <w:p w14:paraId="07A1C375" w14:textId="32D844E6" w:rsidR="009A1378" w:rsidRDefault="002A7243" w:rsidP="00AD4FB0">
      <w:pPr>
        <w:spacing w:after="0"/>
        <w:jc w:val="both"/>
        <w:rPr>
          <w:rFonts w:ascii="Arial" w:hAnsi="Arial" w:cs="Arial"/>
          <w:sz w:val="24"/>
          <w:szCs w:val="24"/>
        </w:rPr>
      </w:pPr>
      <w:r w:rsidRPr="00672246">
        <w:rPr>
          <w:rFonts w:ascii="Arial" w:hAnsi="Arial" w:cs="Arial"/>
          <w:sz w:val="24"/>
          <w:szCs w:val="24"/>
        </w:rPr>
        <w:t>TISSTEC</w:t>
      </w:r>
      <w:r w:rsidR="001A3CC5">
        <w:rPr>
          <w:rFonts w:ascii="Arial" w:hAnsi="Arial" w:cs="Arial"/>
          <w:sz w:val="24"/>
          <w:szCs w:val="24"/>
        </w:rPr>
        <w:t xml:space="preserve"> </w:t>
      </w:r>
      <w:r w:rsidRPr="00672246">
        <w:rPr>
          <w:rFonts w:ascii="Arial" w:hAnsi="Arial" w:cs="Arial"/>
          <w:sz w:val="24"/>
          <w:szCs w:val="24"/>
        </w:rPr>
        <w:t xml:space="preserve">conçoit et fabrique des textiles techniques : elle tisse des fibres acryliques, pour fabriquer des toiles très résistantes, aux couleurs très durables, essentiellement destinées à la réalisation de stores extérieurs. </w:t>
      </w:r>
      <w:r w:rsidR="00192520">
        <w:rPr>
          <w:rFonts w:ascii="Arial" w:hAnsi="Arial" w:cs="Arial"/>
          <w:sz w:val="24"/>
          <w:szCs w:val="24"/>
        </w:rPr>
        <w:t>L</w:t>
      </w:r>
      <w:r w:rsidRPr="00672246">
        <w:rPr>
          <w:rFonts w:ascii="Arial" w:hAnsi="Arial" w:cs="Arial"/>
          <w:sz w:val="24"/>
          <w:szCs w:val="24"/>
        </w:rPr>
        <w:t>es bobines de fibres acryliques sont importées d’Asie, d’Inde ou d’Indonésie</w:t>
      </w:r>
      <w:r w:rsidR="00772E83">
        <w:rPr>
          <w:rFonts w:ascii="Arial" w:hAnsi="Arial" w:cs="Arial"/>
          <w:sz w:val="24"/>
          <w:szCs w:val="24"/>
        </w:rPr>
        <w:t>. E</w:t>
      </w:r>
      <w:r w:rsidRPr="00672246">
        <w:rPr>
          <w:rFonts w:ascii="Arial" w:hAnsi="Arial" w:cs="Arial"/>
          <w:sz w:val="24"/>
          <w:szCs w:val="24"/>
        </w:rPr>
        <w:t xml:space="preserve">lles arrivent par bateau au port d’Anvers ou de Rotterdam et sont ensuite acheminées par route jusqu’à l’unité de production puis </w:t>
      </w:r>
      <w:r w:rsidR="00F0044A">
        <w:rPr>
          <w:rFonts w:ascii="Arial" w:hAnsi="Arial" w:cs="Arial"/>
          <w:sz w:val="24"/>
          <w:szCs w:val="24"/>
        </w:rPr>
        <w:t xml:space="preserve">stockées jusqu’à leur tissage. </w:t>
      </w:r>
    </w:p>
    <w:p w14:paraId="4EFD7E82" w14:textId="77777777" w:rsidR="00AD4FB0" w:rsidRDefault="00AD4FB0" w:rsidP="00AD4FB0">
      <w:pPr>
        <w:spacing w:after="0"/>
        <w:jc w:val="both"/>
        <w:rPr>
          <w:rFonts w:ascii="Arial" w:hAnsi="Arial" w:cs="Arial"/>
          <w:sz w:val="24"/>
          <w:szCs w:val="24"/>
        </w:rPr>
      </w:pPr>
    </w:p>
    <w:p w14:paraId="2E4B9100" w14:textId="1A231586" w:rsidR="00F0044A" w:rsidRDefault="00F0044A" w:rsidP="00AD4FB0">
      <w:pPr>
        <w:spacing w:after="0"/>
        <w:jc w:val="both"/>
        <w:rPr>
          <w:rFonts w:ascii="Arial" w:hAnsi="Arial" w:cs="Arial"/>
          <w:sz w:val="24"/>
          <w:szCs w:val="24"/>
        </w:rPr>
      </w:pPr>
      <w:r>
        <w:rPr>
          <w:rFonts w:ascii="Arial" w:hAnsi="Arial" w:cs="Arial"/>
          <w:sz w:val="24"/>
          <w:szCs w:val="24"/>
        </w:rPr>
        <w:t xml:space="preserve">Compte tenu du développement de son activité, la société TISSTEC </w:t>
      </w:r>
      <w:r w:rsidR="00793EE8">
        <w:rPr>
          <w:rFonts w:ascii="Arial" w:hAnsi="Arial" w:cs="Arial"/>
          <w:sz w:val="24"/>
          <w:szCs w:val="24"/>
        </w:rPr>
        <w:t xml:space="preserve">va prochainement implanter </w:t>
      </w:r>
      <w:r>
        <w:rPr>
          <w:rFonts w:ascii="Arial" w:hAnsi="Arial" w:cs="Arial"/>
          <w:sz w:val="24"/>
          <w:szCs w:val="24"/>
        </w:rPr>
        <w:t>un second entrepôt à Marseille</w:t>
      </w:r>
      <w:r w:rsidR="00192520">
        <w:rPr>
          <w:rFonts w:ascii="Arial" w:hAnsi="Arial" w:cs="Arial"/>
          <w:sz w:val="24"/>
          <w:szCs w:val="24"/>
        </w:rPr>
        <w:t>. Une</w:t>
      </w:r>
      <w:r>
        <w:rPr>
          <w:rFonts w:ascii="Arial" w:hAnsi="Arial" w:cs="Arial"/>
          <w:sz w:val="24"/>
          <w:szCs w:val="24"/>
        </w:rPr>
        <w:t xml:space="preserve"> partie des marchandises arrivera </w:t>
      </w:r>
      <w:r w:rsidR="00192520">
        <w:rPr>
          <w:rFonts w:ascii="Arial" w:hAnsi="Arial" w:cs="Arial"/>
          <w:sz w:val="24"/>
          <w:szCs w:val="24"/>
        </w:rPr>
        <w:t xml:space="preserve">alors </w:t>
      </w:r>
      <w:r>
        <w:rPr>
          <w:rFonts w:ascii="Arial" w:hAnsi="Arial" w:cs="Arial"/>
          <w:sz w:val="24"/>
          <w:szCs w:val="24"/>
        </w:rPr>
        <w:t>au port de Fos-sur-Mer.</w:t>
      </w:r>
    </w:p>
    <w:p w14:paraId="2827C59A" w14:textId="77777777" w:rsidR="00F0044A" w:rsidRDefault="00F0044A" w:rsidP="00672246">
      <w:pPr>
        <w:spacing w:after="0" w:line="240" w:lineRule="auto"/>
        <w:jc w:val="both"/>
        <w:rPr>
          <w:rFonts w:ascii="Arial" w:hAnsi="Arial" w:cs="Arial"/>
          <w:sz w:val="24"/>
          <w:szCs w:val="24"/>
        </w:rPr>
      </w:pPr>
    </w:p>
    <w:p w14:paraId="37E1D7AA" w14:textId="3C6A974E" w:rsidR="002A7243" w:rsidRPr="00672246" w:rsidRDefault="002A7243" w:rsidP="00AD4FB0">
      <w:pPr>
        <w:spacing w:after="0"/>
        <w:jc w:val="both"/>
        <w:rPr>
          <w:rFonts w:ascii="Arial" w:hAnsi="Arial" w:cs="Arial"/>
          <w:sz w:val="24"/>
          <w:szCs w:val="24"/>
        </w:rPr>
      </w:pPr>
      <w:r w:rsidRPr="00672246">
        <w:rPr>
          <w:rFonts w:ascii="Arial" w:hAnsi="Arial" w:cs="Arial"/>
          <w:sz w:val="24"/>
          <w:szCs w:val="24"/>
        </w:rPr>
        <w:t>Les produits haut de gamme de TISSTEC sont reconnus dans le monde entier et les exportations représentent 60</w:t>
      </w:r>
      <w:r w:rsidR="00F53C17">
        <w:rPr>
          <w:rFonts w:ascii="Arial" w:hAnsi="Arial" w:cs="Arial"/>
          <w:sz w:val="24"/>
          <w:szCs w:val="24"/>
        </w:rPr>
        <w:t xml:space="preserve"> </w:t>
      </w:r>
      <w:r w:rsidRPr="00672246">
        <w:rPr>
          <w:rFonts w:ascii="Arial" w:hAnsi="Arial" w:cs="Arial"/>
          <w:sz w:val="24"/>
          <w:szCs w:val="24"/>
        </w:rPr>
        <w:t xml:space="preserve">% du chiffre d’affaires de l’entreprise. Ses clients étrangers se situent pour moitié dans l’UE mais aussi en Amérique et en Asie. </w:t>
      </w:r>
    </w:p>
    <w:p w14:paraId="4EEDF99B" w14:textId="77777777" w:rsidR="009A1378" w:rsidRDefault="009A1378" w:rsidP="00672246">
      <w:pPr>
        <w:spacing w:after="0" w:line="240" w:lineRule="auto"/>
        <w:jc w:val="both"/>
        <w:rPr>
          <w:rFonts w:ascii="Arial" w:hAnsi="Arial" w:cs="Arial"/>
          <w:sz w:val="24"/>
          <w:szCs w:val="24"/>
        </w:rPr>
      </w:pPr>
    </w:p>
    <w:p w14:paraId="2D009A2A" w14:textId="736D1158" w:rsidR="001A306C" w:rsidRDefault="002A7243" w:rsidP="00AD4FB0">
      <w:pPr>
        <w:spacing w:after="0"/>
        <w:jc w:val="both"/>
        <w:rPr>
          <w:rFonts w:ascii="Arial" w:hAnsi="Arial" w:cs="Arial"/>
          <w:sz w:val="24"/>
          <w:szCs w:val="24"/>
        </w:rPr>
      </w:pPr>
      <w:r w:rsidRPr="00672246">
        <w:rPr>
          <w:rFonts w:ascii="Arial" w:hAnsi="Arial" w:cs="Arial"/>
          <w:sz w:val="24"/>
          <w:szCs w:val="24"/>
        </w:rPr>
        <w:t xml:space="preserve">Actuellement, le dédouanement import est effectué par un </w:t>
      </w:r>
      <w:r w:rsidR="003A0F39">
        <w:rPr>
          <w:rFonts w:ascii="Arial" w:hAnsi="Arial" w:cs="Arial"/>
          <w:sz w:val="24"/>
          <w:szCs w:val="24"/>
        </w:rPr>
        <w:t>représentant en douane enregistré</w:t>
      </w:r>
      <w:r w:rsidRPr="00672246">
        <w:rPr>
          <w:rFonts w:ascii="Arial" w:hAnsi="Arial" w:cs="Arial"/>
          <w:sz w:val="24"/>
          <w:szCs w:val="24"/>
        </w:rPr>
        <w:t xml:space="preserve"> au port d’arrivée sous le </w:t>
      </w:r>
      <w:r w:rsidR="00355451">
        <w:rPr>
          <w:rFonts w:ascii="Arial" w:hAnsi="Arial" w:cs="Arial"/>
          <w:sz w:val="24"/>
          <w:szCs w:val="24"/>
        </w:rPr>
        <w:t>régime douanier de droit commun.</w:t>
      </w:r>
    </w:p>
    <w:p w14:paraId="3A3F49B1" w14:textId="2093EB02" w:rsidR="00C32CCB" w:rsidRDefault="00C32CCB" w:rsidP="00672246">
      <w:pPr>
        <w:spacing w:after="0" w:line="240" w:lineRule="auto"/>
        <w:jc w:val="both"/>
        <w:rPr>
          <w:rFonts w:ascii="Arial" w:hAnsi="Arial" w:cs="Arial"/>
          <w:sz w:val="24"/>
          <w:szCs w:val="24"/>
        </w:rPr>
      </w:pPr>
    </w:p>
    <w:p w14:paraId="44E09397" w14:textId="77777777" w:rsidR="001A306C" w:rsidRDefault="001A306C" w:rsidP="00672246">
      <w:pPr>
        <w:spacing w:after="0" w:line="240" w:lineRule="auto"/>
        <w:jc w:val="both"/>
        <w:rPr>
          <w:rFonts w:ascii="Arial" w:hAnsi="Arial" w:cs="Arial"/>
          <w:b/>
          <w:sz w:val="24"/>
          <w:szCs w:val="24"/>
        </w:rPr>
      </w:pPr>
    </w:p>
    <w:p w14:paraId="369BE3E3" w14:textId="102ADFD3" w:rsidR="000E2A98" w:rsidRDefault="002914D8" w:rsidP="00AD4FB0">
      <w:pPr>
        <w:pStyle w:val="Paragraphedeliste"/>
        <w:numPr>
          <w:ilvl w:val="0"/>
          <w:numId w:val="45"/>
        </w:numPr>
        <w:spacing w:after="0"/>
        <w:jc w:val="both"/>
        <w:rPr>
          <w:rFonts w:ascii="Arial" w:hAnsi="Arial" w:cs="Arial"/>
          <w:b/>
          <w:sz w:val="24"/>
          <w:szCs w:val="24"/>
        </w:rPr>
      </w:pPr>
      <w:r w:rsidRPr="00BF7790">
        <w:rPr>
          <w:rFonts w:ascii="Arial" w:hAnsi="Arial" w:cs="Arial"/>
          <w:b/>
          <w:sz w:val="24"/>
          <w:szCs w:val="24"/>
        </w:rPr>
        <w:t xml:space="preserve">Proposez une </w:t>
      </w:r>
      <w:r w:rsidR="009A1378" w:rsidRPr="00BF7790">
        <w:rPr>
          <w:rFonts w:ascii="Arial" w:hAnsi="Arial" w:cs="Arial"/>
          <w:b/>
          <w:sz w:val="24"/>
          <w:szCs w:val="24"/>
        </w:rPr>
        <w:t>procédure de dédouanement</w:t>
      </w:r>
      <w:r w:rsidR="002A7243" w:rsidRPr="00BF7790">
        <w:rPr>
          <w:rFonts w:ascii="Arial" w:hAnsi="Arial" w:cs="Arial"/>
          <w:b/>
          <w:sz w:val="24"/>
          <w:szCs w:val="24"/>
        </w:rPr>
        <w:t xml:space="preserve"> </w:t>
      </w:r>
      <w:r w:rsidRPr="00BF7790">
        <w:rPr>
          <w:rFonts w:ascii="Arial" w:hAnsi="Arial" w:cs="Arial"/>
          <w:b/>
          <w:sz w:val="24"/>
          <w:szCs w:val="24"/>
        </w:rPr>
        <w:t>permettant de faciliter les opérations d’impo</w:t>
      </w:r>
      <w:r w:rsidR="00F84735" w:rsidRPr="00BF7790">
        <w:rPr>
          <w:rFonts w:ascii="Arial" w:hAnsi="Arial" w:cs="Arial"/>
          <w:b/>
          <w:sz w:val="24"/>
          <w:szCs w:val="24"/>
        </w:rPr>
        <w:t xml:space="preserve">rtation de TISSTEC. </w:t>
      </w:r>
    </w:p>
    <w:p w14:paraId="57D94EFC" w14:textId="77777777" w:rsidR="00AD4FB0" w:rsidRDefault="00AD4FB0" w:rsidP="00AD4FB0">
      <w:pPr>
        <w:pStyle w:val="Paragraphedeliste"/>
        <w:spacing w:after="0"/>
        <w:jc w:val="both"/>
        <w:rPr>
          <w:rFonts w:ascii="Arial" w:hAnsi="Arial" w:cs="Arial"/>
          <w:b/>
          <w:sz w:val="24"/>
          <w:szCs w:val="24"/>
        </w:rPr>
      </w:pPr>
    </w:p>
    <w:p w14:paraId="16590A68" w14:textId="33A4FD17" w:rsidR="00BF7790" w:rsidRPr="00BF7790" w:rsidRDefault="00BF7790" w:rsidP="00AD4FB0">
      <w:pPr>
        <w:pStyle w:val="Paragraphedeliste"/>
        <w:numPr>
          <w:ilvl w:val="0"/>
          <w:numId w:val="45"/>
        </w:numPr>
        <w:spacing w:after="0"/>
        <w:jc w:val="both"/>
        <w:rPr>
          <w:rFonts w:ascii="Arial" w:hAnsi="Arial" w:cs="Arial"/>
          <w:b/>
          <w:sz w:val="24"/>
          <w:szCs w:val="24"/>
        </w:rPr>
      </w:pPr>
      <w:r>
        <w:rPr>
          <w:rFonts w:ascii="Arial" w:hAnsi="Arial" w:cs="Arial"/>
          <w:b/>
          <w:sz w:val="24"/>
          <w:szCs w:val="24"/>
        </w:rPr>
        <w:t>Dans un souci d’optimisation douanière</w:t>
      </w:r>
      <w:r w:rsidR="00CC71EE">
        <w:rPr>
          <w:rFonts w:ascii="Arial" w:hAnsi="Arial" w:cs="Arial"/>
          <w:b/>
          <w:sz w:val="24"/>
          <w:szCs w:val="24"/>
        </w:rPr>
        <w:t>,</w:t>
      </w:r>
      <w:r>
        <w:rPr>
          <w:rFonts w:ascii="Arial" w:hAnsi="Arial" w:cs="Arial"/>
          <w:b/>
          <w:sz w:val="24"/>
          <w:szCs w:val="24"/>
        </w:rPr>
        <w:t xml:space="preserve"> préconisez les</w:t>
      </w:r>
      <w:r w:rsidRPr="00BF7790">
        <w:rPr>
          <w:rFonts w:ascii="Arial" w:hAnsi="Arial" w:cs="Arial"/>
          <w:b/>
          <w:sz w:val="24"/>
          <w:szCs w:val="24"/>
        </w:rPr>
        <w:t xml:space="preserve"> différents régimes </w:t>
      </w:r>
      <w:r w:rsidR="00355451">
        <w:rPr>
          <w:rFonts w:ascii="Arial" w:hAnsi="Arial" w:cs="Arial"/>
          <w:b/>
          <w:bCs/>
          <w:sz w:val="24"/>
          <w:szCs w:val="24"/>
        </w:rPr>
        <w:t>douaniers</w:t>
      </w:r>
      <w:r w:rsidRPr="00BF7790">
        <w:rPr>
          <w:rFonts w:ascii="Arial" w:hAnsi="Arial" w:cs="Arial"/>
          <w:b/>
          <w:bCs/>
          <w:sz w:val="24"/>
          <w:szCs w:val="24"/>
        </w:rPr>
        <w:t xml:space="preserve"> à utiliser dans le cadre de la fabrication et de la commercialisation des produits de l’entreprise</w:t>
      </w:r>
      <w:r w:rsidR="00CC71EE">
        <w:rPr>
          <w:rFonts w:ascii="Arial" w:hAnsi="Arial" w:cs="Arial"/>
          <w:b/>
          <w:bCs/>
          <w:sz w:val="24"/>
          <w:szCs w:val="24"/>
        </w:rPr>
        <w:t>.</w:t>
      </w:r>
    </w:p>
    <w:p w14:paraId="22878DC5" w14:textId="3F4F2AF6" w:rsidR="002A7243" w:rsidRPr="00672246" w:rsidRDefault="002A7243" w:rsidP="009A1378">
      <w:pPr>
        <w:spacing w:after="0" w:line="240" w:lineRule="auto"/>
        <w:jc w:val="both"/>
        <w:rPr>
          <w:rFonts w:ascii="Arial" w:hAnsi="Arial" w:cs="Arial"/>
          <w:sz w:val="24"/>
          <w:szCs w:val="24"/>
        </w:rPr>
      </w:pPr>
    </w:p>
    <w:sectPr w:rsidR="002A7243" w:rsidRPr="00672246" w:rsidSect="002F07B6">
      <w:pgSz w:w="11906" w:h="16838" w:code="9"/>
      <w:pgMar w:top="851" w:right="907" w:bottom="907" w:left="907" w:header="737" w:footer="51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E5148A" w14:textId="77777777" w:rsidR="00543803" w:rsidRDefault="00543803" w:rsidP="00FA38BC">
      <w:pPr>
        <w:spacing w:after="0" w:line="240" w:lineRule="auto"/>
      </w:pPr>
      <w:r>
        <w:separator/>
      </w:r>
    </w:p>
  </w:endnote>
  <w:endnote w:type="continuationSeparator" w:id="0">
    <w:p w14:paraId="1802988A" w14:textId="77777777" w:rsidR="00543803" w:rsidRDefault="00543803" w:rsidP="00FA38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174"/>
      <w:gridCol w:w="3106"/>
      <w:gridCol w:w="2170"/>
    </w:tblGrid>
    <w:tr w:rsidR="00543803" w:rsidRPr="00803A52" w14:paraId="1FABB1A5" w14:textId="77777777" w:rsidTr="00803A52">
      <w:trPr>
        <w:jc w:val="center"/>
      </w:trPr>
      <w:tc>
        <w:tcPr>
          <w:tcW w:w="7257" w:type="dxa"/>
          <w:gridSpan w:val="2"/>
          <w:tcBorders>
            <w:top w:val="single" w:sz="4" w:space="0" w:color="000000"/>
            <w:left w:val="single" w:sz="4" w:space="0" w:color="000000"/>
            <w:bottom w:val="single" w:sz="4" w:space="0" w:color="000000"/>
            <w:right w:val="single" w:sz="4" w:space="0" w:color="000000"/>
          </w:tcBorders>
          <w:hideMark/>
        </w:tcPr>
        <w:p w14:paraId="705F4EC8" w14:textId="59E393DE" w:rsidR="00543803" w:rsidRPr="00803A52" w:rsidRDefault="00543803" w:rsidP="00803A52">
          <w:pPr>
            <w:pStyle w:val="Pieddepage"/>
            <w:spacing w:before="60" w:after="60" w:line="276" w:lineRule="auto"/>
            <w:rPr>
              <w:rFonts w:ascii="Arial" w:hAnsi="Arial" w:cs="Arial"/>
              <w:sz w:val="18"/>
              <w:szCs w:val="18"/>
            </w:rPr>
          </w:pPr>
          <w:r w:rsidRPr="00803A52">
            <w:rPr>
              <w:rFonts w:ascii="Arial" w:hAnsi="Arial" w:cs="Arial"/>
              <w:sz w:val="18"/>
              <w:szCs w:val="18"/>
            </w:rPr>
            <w:t>BTS Commerce International</w:t>
          </w:r>
        </w:p>
      </w:tc>
      <w:tc>
        <w:tcPr>
          <w:tcW w:w="1902" w:type="dxa"/>
          <w:tcBorders>
            <w:top w:val="single" w:sz="4" w:space="0" w:color="000000"/>
            <w:left w:val="single" w:sz="4" w:space="0" w:color="000000"/>
            <w:bottom w:val="single" w:sz="4" w:space="0" w:color="000000"/>
            <w:right w:val="single" w:sz="4" w:space="0" w:color="000000"/>
          </w:tcBorders>
          <w:hideMark/>
        </w:tcPr>
        <w:p w14:paraId="135E31DD" w14:textId="77777777" w:rsidR="00543803" w:rsidRPr="00803A52" w:rsidRDefault="00543803" w:rsidP="000410CD">
          <w:pPr>
            <w:pStyle w:val="Pieddepage"/>
            <w:spacing w:before="60" w:after="60" w:line="276" w:lineRule="auto"/>
            <w:jc w:val="center"/>
            <w:rPr>
              <w:rFonts w:ascii="Arial" w:hAnsi="Arial" w:cs="Arial"/>
              <w:sz w:val="18"/>
              <w:szCs w:val="18"/>
            </w:rPr>
          </w:pPr>
          <w:r w:rsidRPr="00803A52">
            <w:rPr>
              <w:rFonts w:ascii="Arial" w:hAnsi="Arial" w:cs="Arial"/>
              <w:sz w:val="18"/>
              <w:szCs w:val="18"/>
            </w:rPr>
            <w:t>Session 2023</w:t>
          </w:r>
        </w:p>
      </w:tc>
    </w:tr>
    <w:tr w:rsidR="00543803" w:rsidRPr="00803A52" w14:paraId="108561E3" w14:textId="77777777" w:rsidTr="00803A52">
      <w:trPr>
        <w:jc w:val="center"/>
      </w:trPr>
      <w:tc>
        <w:tcPr>
          <w:tcW w:w="4535" w:type="dxa"/>
          <w:tcBorders>
            <w:top w:val="single" w:sz="4" w:space="0" w:color="000000"/>
            <w:left w:val="single" w:sz="4" w:space="0" w:color="000000"/>
            <w:bottom w:val="single" w:sz="4" w:space="0" w:color="000000"/>
            <w:right w:val="single" w:sz="4" w:space="0" w:color="000000"/>
          </w:tcBorders>
          <w:hideMark/>
        </w:tcPr>
        <w:p w14:paraId="18CACFED" w14:textId="77777777" w:rsidR="00543803" w:rsidRPr="00803A52" w:rsidRDefault="00543803" w:rsidP="000410CD">
          <w:pPr>
            <w:pStyle w:val="Pieddepage"/>
            <w:spacing w:before="60" w:after="60" w:line="276" w:lineRule="auto"/>
            <w:rPr>
              <w:rFonts w:ascii="Arial" w:hAnsi="Arial" w:cs="Arial"/>
              <w:sz w:val="18"/>
              <w:szCs w:val="18"/>
            </w:rPr>
          </w:pPr>
          <w:r w:rsidRPr="00803A52">
            <w:rPr>
              <w:rFonts w:ascii="Arial" w:hAnsi="Arial" w:cs="Arial"/>
              <w:sz w:val="18"/>
              <w:szCs w:val="18"/>
            </w:rPr>
            <w:t xml:space="preserve">E5 – Mise en œuvre des opérations internationales </w:t>
          </w:r>
        </w:p>
      </w:tc>
      <w:tc>
        <w:tcPr>
          <w:tcW w:w="2721" w:type="dxa"/>
          <w:tcBorders>
            <w:top w:val="single" w:sz="4" w:space="0" w:color="000000"/>
            <w:left w:val="single" w:sz="4" w:space="0" w:color="000000"/>
            <w:bottom w:val="single" w:sz="4" w:space="0" w:color="000000"/>
            <w:right w:val="single" w:sz="4" w:space="0" w:color="000000"/>
          </w:tcBorders>
          <w:hideMark/>
        </w:tcPr>
        <w:p w14:paraId="3797676D" w14:textId="63C54972" w:rsidR="00543803" w:rsidRPr="00803A52" w:rsidRDefault="00543803" w:rsidP="000410CD">
          <w:pPr>
            <w:pStyle w:val="Pieddepage"/>
            <w:spacing w:before="60" w:after="60" w:line="276" w:lineRule="auto"/>
            <w:jc w:val="center"/>
            <w:rPr>
              <w:rFonts w:ascii="Arial" w:hAnsi="Arial" w:cs="Arial"/>
              <w:sz w:val="18"/>
              <w:szCs w:val="18"/>
            </w:rPr>
          </w:pPr>
          <w:r w:rsidRPr="00803A52">
            <w:rPr>
              <w:rFonts w:ascii="Arial" w:hAnsi="Arial" w:cs="Arial"/>
              <w:sz w:val="18"/>
              <w:szCs w:val="18"/>
            </w:rPr>
            <w:t xml:space="preserve">Code : </w:t>
          </w:r>
          <w:r w:rsidRPr="00803A52">
            <w:rPr>
              <w:rFonts w:ascii="Arial" w:hAnsi="Arial" w:cs="Arial"/>
              <w:b/>
              <w:sz w:val="18"/>
              <w:szCs w:val="18"/>
            </w:rPr>
            <w:t>CIE5MOOI</w:t>
          </w:r>
        </w:p>
      </w:tc>
      <w:tc>
        <w:tcPr>
          <w:tcW w:w="1902" w:type="dxa"/>
          <w:tcBorders>
            <w:top w:val="single" w:sz="4" w:space="0" w:color="000000"/>
            <w:left w:val="single" w:sz="4" w:space="0" w:color="000000"/>
            <w:bottom w:val="single" w:sz="4" w:space="0" w:color="000000"/>
            <w:right w:val="single" w:sz="4" w:space="0" w:color="000000"/>
          </w:tcBorders>
          <w:hideMark/>
        </w:tcPr>
        <w:p w14:paraId="4667A081" w14:textId="4C881133" w:rsidR="00543803" w:rsidRPr="00803A52" w:rsidRDefault="00543803" w:rsidP="000410CD">
          <w:pPr>
            <w:pStyle w:val="Pieddepage"/>
            <w:spacing w:before="60" w:after="60" w:line="276" w:lineRule="auto"/>
            <w:jc w:val="center"/>
            <w:rPr>
              <w:rFonts w:ascii="Arial" w:hAnsi="Arial" w:cs="Arial"/>
              <w:sz w:val="18"/>
              <w:szCs w:val="18"/>
            </w:rPr>
          </w:pPr>
          <w:r w:rsidRPr="00803A52">
            <w:rPr>
              <w:rFonts w:ascii="Arial" w:hAnsi="Arial" w:cs="Arial"/>
              <w:sz w:val="18"/>
              <w:szCs w:val="18"/>
            </w:rPr>
            <w:t xml:space="preserve">Page </w:t>
          </w:r>
          <w:r w:rsidRPr="00803A52">
            <w:rPr>
              <w:rFonts w:ascii="Arial" w:hAnsi="Arial" w:cs="Arial"/>
              <w:bCs/>
              <w:sz w:val="18"/>
              <w:szCs w:val="18"/>
            </w:rPr>
            <w:fldChar w:fldCharType="begin"/>
          </w:r>
          <w:r w:rsidRPr="00803A52">
            <w:rPr>
              <w:rFonts w:ascii="Arial" w:hAnsi="Arial" w:cs="Arial"/>
              <w:bCs/>
              <w:sz w:val="18"/>
              <w:szCs w:val="18"/>
            </w:rPr>
            <w:instrText>PAGE  \* Arabic  \* MERGEFORMAT</w:instrText>
          </w:r>
          <w:r w:rsidRPr="00803A52">
            <w:rPr>
              <w:rFonts w:ascii="Arial" w:hAnsi="Arial" w:cs="Arial"/>
              <w:bCs/>
              <w:sz w:val="18"/>
              <w:szCs w:val="18"/>
            </w:rPr>
            <w:fldChar w:fldCharType="separate"/>
          </w:r>
          <w:r w:rsidR="008C40ED">
            <w:rPr>
              <w:rFonts w:ascii="Arial" w:hAnsi="Arial" w:cs="Arial"/>
              <w:bCs/>
              <w:noProof/>
              <w:sz w:val="18"/>
              <w:szCs w:val="18"/>
            </w:rPr>
            <w:t>1</w:t>
          </w:r>
          <w:r w:rsidRPr="00803A52">
            <w:rPr>
              <w:rFonts w:ascii="Arial" w:hAnsi="Arial" w:cs="Arial"/>
              <w:bCs/>
              <w:sz w:val="18"/>
              <w:szCs w:val="18"/>
            </w:rPr>
            <w:fldChar w:fldCharType="end"/>
          </w:r>
          <w:r w:rsidRPr="00803A52">
            <w:rPr>
              <w:rFonts w:ascii="Arial" w:hAnsi="Arial" w:cs="Arial"/>
              <w:sz w:val="18"/>
              <w:szCs w:val="18"/>
            </w:rPr>
            <w:t xml:space="preserve"> sur </w:t>
          </w:r>
          <w:r w:rsidRPr="00803A52">
            <w:rPr>
              <w:rFonts w:ascii="Arial" w:hAnsi="Arial" w:cs="Arial"/>
              <w:bCs/>
              <w:sz w:val="18"/>
              <w:szCs w:val="18"/>
            </w:rPr>
            <w:fldChar w:fldCharType="begin"/>
          </w:r>
          <w:r w:rsidRPr="00803A52">
            <w:rPr>
              <w:rFonts w:ascii="Arial" w:hAnsi="Arial" w:cs="Arial"/>
              <w:bCs/>
              <w:sz w:val="18"/>
              <w:szCs w:val="18"/>
            </w:rPr>
            <w:instrText>NUMPAGES  \* Arabic  \* MERGEFORMAT</w:instrText>
          </w:r>
          <w:r w:rsidRPr="00803A52">
            <w:rPr>
              <w:rFonts w:ascii="Arial" w:hAnsi="Arial" w:cs="Arial"/>
              <w:bCs/>
              <w:sz w:val="18"/>
              <w:szCs w:val="18"/>
            </w:rPr>
            <w:fldChar w:fldCharType="separate"/>
          </w:r>
          <w:r w:rsidR="008C40ED">
            <w:rPr>
              <w:rFonts w:ascii="Arial" w:hAnsi="Arial" w:cs="Arial"/>
              <w:bCs/>
              <w:noProof/>
              <w:sz w:val="18"/>
              <w:szCs w:val="18"/>
            </w:rPr>
            <w:t>16</w:t>
          </w:r>
          <w:r w:rsidRPr="00803A52">
            <w:rPr>
              <w:rFonts w:ascii="Arial" w:hAnsi="Arial" w:cs="Arial"/>
              <w:bCs/>
              <w:sz w:val="18"/>
              <w:szCs w:val="18"/>
            </w:rPr>
            <w:fldChar w:fldCharType="end"/>
          </w:r>
        </w:p>
      </w:tc>
    </w:tr>
  </w:tbl>
  <w:p w14:paraId="6254BDFE" w14:textId="77777777" w:rsidR="00543803" w:rsidRPr="00803A52" w:rsidRDefault="00543803" w:rsidP="000410CD">
    <w:pPr>
      <w:pStyle w:val="Pieddepage"/>
      <w:rPr>
        <w:sz w:val="2"/>
        <w:szCs w:val="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ABFAD9" w14:textId="77777777" w:rsidR="00543803" w:rsidRDefault="00543803" w:rsidP="00FA38BC">
      <w:pPr>
        <w:spacing w:after="0" w:line="240" w:lineRule="auto"/>
      </w:pPr>
      <w:r>
        <w:separator/>
      </w:r>
    </w:p>
  </w:footnote>
  <w:footnote w:type="continuationSeparator" w:id="0">
    <w:p w14:paraId="55087957" w14:textId="77777777" w:rsidR="00543803" w:rsidRDefault="00543803" w:rsidP="00FA38B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1F88E98E"/>
    <w:lvl w:ilvl="0">
      <w:start w:val="1"/>
      <w:numFmt w:val="bullet"/>
      <w:pStyle w:val="Listepuces2"/>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44E09164"/>
    <w:lvl w:ilvl="0">
      <w:start w:val="1"/>
      <w:numFmt w:val="bullet"/>
      <w:pStyle w:val="Listepuces"/>
      <w:lvlText w:val=""/>
      <w:lvlJc w:val="left"/>
      <w:pPr>
        <w:tabs>
          <w:tab w:val="num" w:pos="360"/>
        </w:tabs>
        <w:ind w:left="360" w:hanging="360"/>
      </w:pPr>
      <w:rPr>
        <w:rFonts w:ascii="Symbol" w:hAnsi="Symbol" w:hint="default"/>
      </w:rPr>
    </w:lvl>
  </w:abstractNum>
  <w:abstractNum w:abstractNumId="2" w15:restartNumberingAfterBreak="0">
    <w:nsid w:val="00000001"/>
    <w:multiLevelType w:val="hybridMultilevel"/>
    <w:tmpl w:val="61463C88"/>
    <w:lvl w:ilvl="0" w:tplc="B9B29988">
      <w:start w:val="1"/>
      <w:numFmt w:val="bullet"/>
      <w:lvlText w:val="•"/>
      <w:lvlJc w:val="left"/>
      <w:rPr>
        <w:sz w:val="28"/>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00000002"/>
    <w:multiLevelType w:val="hybridMultilevel"/>
    <w:tmpl w:val="74B0DC50"/>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15:restartNumberingAfterBreak="0">
    <w:nsid w:val="00000003"/>
    <w:multiLevelType w:val="hybridMultilevel"/>
    <w:tmpl w:val="19495CFE"/>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15:restartNumberingAfterBreak="0">
    <w:nsid w:val="00000402"/>
    <w:multiLevelType w:val="multilevel"/>
    <w:tmpl w:val="00000885"/>
    <w:lvl w:ilvl="0">
      <w:start w:val="1"/>
      <w:numFmt w:val="decimal"/>
      <w:lvlText w:val="%1."/>
      <w:lvlJc w:val="left"/>
      <w:pPr>
        <w:ind w:left="267" w:hanging="267"/>
      </w:pPr>
      <w:rPr>
        <w:rFonts w:ascii="Arial" w:hAnsi="Arial" w:cs="Arial"/>
        <w:b/>
        <w:bCs/>
        <w:i w:val="0"/>
        <w:iCs w:val="0"/>
        <w:color w:val="372E5D"/>
        <w:spacing w:val="-1"/>
        <w:w w:val="100"/>
        <w:sz w:val="16"/>
        <w:szCs w:val="16"/>
      </w:rPr>
    </w:lvl>
    <w:lvl w:ilvl="1">
      <w:start w:val="1"/>
      <w:numFmt w:val="decimal"/>
      <w:lvlText w:val="%1.%2"/>
      <w:lvlJc w:val="left"/>
      <w:pPr>
        <w:ind w:left="262" w:hanging="273"/>
      </w:pPr>
      <w:rPr>
        <w:rFonts w:ascii="Arial" w:hAnsi="Arial" w:cs="Arial"/>
        <w:b w:val="0"/>
        <w:bCs w:val="0"/>
        <w:i w:val="0"/>
        <w:iCs w:val="0"/>
        <w:spacing w:val="-1"/>
        <w:w w:val="100"/>
        <w:sz w:val="14"/>
        <w:szCs w:val="14"/>
      </w:rPr>
    </w:lvl>
    <w:lvl w:ilvl="2">
      <w:numFmt w:val="bullet"/>
      <w:lvlText w:val="•"/>
      <w:lvlJc w:val="left"/>
      <w:pPr>
        <w:ind w:left="178" w:hanging="273"/>
      </w:pPr>
    </w:lvl>
    <w:lvl w:ilvl="3">
      <w:numFmt w:val="bullet"/>
      <w:lvlText w:val="•"/>
      <w:lvlJc w:val="left"/>
      <w:pPr>
        <w:ind w:left="258" w:hanging="273"/>
      </w:pPr>
    </w:lvl>
    <w:lvl w:ilvl="4">
      <w:numFmt w:val="bullet"/>
      <w:lvlText w:val="•"/>
      <w:lvlJc w:val="left"/>
      <w:pPr>
        <w:ind w:left="111" w:hanging="273"/>
      </w:pPr>
    </w:lvl>
    <w:lvl w:ilvl="5">
      <w:numFmt w:val="bullet"/>
      <w:lvlText w:val="•"/>
      <w:lvlJc w:val="left"/>
      <w:pPr>
        <w:ind w:left="-35" w:hanging="273"/>
      </w:pPr>
    </w:lvl>
    <w:lvl w:ilvl="6">
      <w:numFmt w:val="bullet"/>
      <w:lvlText w:val="•"/>
      <w:lvlJc w:val="left"/>
      <w:pPr>
        <w:ind w:left="-181" w:hanging="273"/>
      </w:pPr>
    </w:lvl>
    <w:lvl w:ilvl="7">
      <w:numFmt w:val="bullet"/>
      <w:lvlText w:val="•"/>
      <w:lvlJc w:val="left"/>
      <w:pPr>
        <w:ind w:left="-327" w:hanging="273"/>
      </w:pPr>
    </w:lvl>
    <w:lvl w:ilvl="8">
      <w:numFmt w:val="bullet"/>
      <w:lvlText w:val="•"/>
      <w:lvlJc w:val="left"/>
      <w:pPr>
        <w:ind w:left="-473" w:hanging="273"/>
      </w:pPr>
    </w:lvl>
  </w:abstractNum>
  <w:abstractNum w:abstractNumId="6" w15:restartNumberingAfterBreak="0">
    <w:nsid w:val="007A69EA"/>
    <w:multiLevelType w:val="hybridMultilevel"/>
    <w:tmpl w:val="C9B80CD2"/>
    <w:lvl w:ilvl="0" w:tplc="F06027A2">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018C0C96"/>
    <w:multiLevelType w:val="hybridMultilevel"/>
    <w:tmpl w:val="741CEBCA"/>
    <w:lvl w:ilvl="0" w:tplc="09BE1E2A">
      <w:start w:val="2"/>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029119A6"/>
    <w:multiLevelType w:val="hybridMultilevel"/>
    <w:tmpl w:val="9F04E54E"/>
    <w:lvl w:ilvl="0" w:tplc="0AA47BE6">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02A6425B"/>
    <w:multiLevelType w:val="hybridMultilevel"/>
    <w:tmpl w:val="BC50C28E"/>
    <w:lvl w:ilvl="0" w:tplc="0AA47BE6">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0E8A00AA"/>
    <w:multiLevelType w:val="multilevel"/>
    <w:tmpl w:val="306CE4F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0FD8132E"/>
    <w:multiLevelType w:val="hybridMultilevel"/>
    <w:tmpl w:val="D98C8F68"/>
    <w:lvl w:ilvl="0" w:tplc="4CF27942">
      <w:start w:val="15"/>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1043177D"/>
    <w:multiLevelType w:val="multilevel"/>
    <w:tmpl w:val="77ACA3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18A1D87"/>
    <w:multiLevelType w:val="multilevel"/>
    <w:tmpl w:val="180E36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285343D"/>
    <w:multiLevelType w:val="multilevel"/>
    <w:tmpl w:val="9A32F1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05F1C07"/>
    <w:multiLevelType w:val="hybridMultilevel"/>
    <w:tmpl w:val="02FA7A9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228038FA"/>
    <w:multiLevelType w:val="hybridMultilevel"/>
    <w:tmpl w:val="32C416D4"/>
    <w:lvl w:ilvl="0" w:tplc="0AA47BE6">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253947CB"/>
    <w:multiLevelType w:val="multilevel"/>
    <w:tmpl w:val="407652E6"/>
    <w:lvl w:ilvl="0">
      <w:start w:val="1"/>
      <w:numFmt w:val="decimal"/>
      <w:lvlText w:val="%1"/>
      <w:lvlJc w:val="left"/>
      <w:pPr>
        <w:tabs>
          <w:tab w:val="num" w:pos="360"/>
        </w:tabs>
        <w:ind w:left="360" w:hanging="360"/>
      </w:pPr>
      <w:rPr>
        <w:rFonts w:hint="default"/>
      </w:rPr>
    </w:lvl>
    <w:lvl w:ilvl="1">
      <w:start w:val="1"/>
      <w:numFmt w:val="bullet"/>
      <w:lvlText w:val=""/>
      <w:lvlJc w:val="left"/>
      <w:pPr>
        <w:tabs>
          <w:tab w:val="num" w:pos="360"/>
        </w:tabs>
        <w:ind w:left="360" w:hanging="360"/>
      </w:pPr>
      <w:rPr>
        <w:rFonts w:ascii="Symbol" w:hAnsi="Symbol" w:hint="default"/>
        <w:b/>
        <w:bCs/>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15:restartNumberingAfterBreak="0">
    <w:nsid w:val="2D5669FB"/>
    <w:multiLevelType w:val="hybridMultilevel"/>
    <w:tmpl w:val="161EC228"/>
    <w:lvl w:ilvl="0" w:tplc="6B72501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30DB029F"/>
    <w:multiLevelType w:val="multilevel"/>
    <w:tmpl w:val="953A62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4C0681A"/>
    <w:multiLevelType w:val="multilevel"/>
    <w:tmpl w:val="F948C780"/>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35F82C60"/>
    <w:multiLevelType w:val="hybridMultilevel"/>
    <w:tmpl w:val="41BAC824"/>
    <w:lvl w:ilvl="0" w:tplc="4CF27942">
      <w:start w:val="15"/>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36E475EC"/>
    <w:multiLevelType w:val="hybridMultilevel"/>
    <w:tmpl w:val="77D470D2"/>
    <w:lvl w:ilvl="0" w:tplc="AE6A8312">
      <w:start w:val="1"/>
      <w:numFmt w:val="bullet"/>
      <w:lvlText w:val="•"/>
      <w:lvlJc w:val="left"/>
      <w:pPr>
        <w:tabs>
          <w:tab w:val="num" w:pos="720"/>
        </w:tabs>
        <w:ind w:left="720" w:hanging="360"/>
      </w:pPr>
      <w:rPr>
        <w:rFonts w:ascii="Times New Roman" w:hAnsi="Times New Roman" w:hint="default"/>
      </w:rPr>
    </w:lvl>
    <w:lvl w:ilvl="1" w:tplc="B464EC2A" w:tentative="1">
      <w:start w:val="1"/>
      <w:numFmt w:val="bullet"/>
      <w:lvlText w:val="•"/>
      <w:lvlJc w:val="left"/>
      <w:pPr>
        <w:tabs>
          <w:tab w:val="num" w:pos="1440"/>
        </w:tabs>
        <w:ind w:left="1440" w:hanging="360"/>
      </w:pPr>
      <w:rPr>
        <w:rFonts w:ascii="Times New Roman" w:hAnsi="Times New Roman" w:hint="default"/>
      </w:rPr>
    </w:lvl>
    <w:lvl w:ilvl="2" w:tplc="94B8DF68" w:tentative="1">
      <w:start w:val="1"/>
      <w:numFmt w:val="bullet"/>
      <w:lvlText w:val="•"/>
      <w:lvlJc w:val="left"/>
      <w:pPr>
        <w:tabs>
          <w:tab w:val="num" w:pos="2160"/>
        </w:tabs>
        <w:ind w:left="2160" w:hanging="360"/>
      </w:pPr>
      <w:rPr>
        <w:rFonts w:ascii="Times New Roman" w:hAnsi="Times New Roman" w:hint="default"/>
      </w:rPr>
    </w:lvl>
    <w:lvl w:ilvl="3" w:tplc="59429E98" w:tentative="1">
      <w:start w:val="1"/>
      <w:numFmt w:val="bullet"/>
      <w:lvlText w:val="•"/>
      <w:lvlJc w:val="left"/>
      <w:pPr>
        <w:tabs>
          <w:tab w:val="num" w:pos="2880"/>
        </w:tabs>
        <w:ind w:left="2880" w:hanging="360"/>
      </w:pPr>
      <w:rPr>
        <w:rFonts w:ascii="Times New Roman" w:hAnsi="Times New Roman" w:hint="default"/>
      </w:rPr>
    </w:lvl>
    <w:lvl w:ilvl="4" w:tplc="CA26AD56" w:tentative="1">
      <w:start w:val="1"/>
      <w:numFmt w:val="bullet"/>
      <w:lvlText w:val="•"/>
      <w:lvlJc w:val="left"/>
      <w:pPr>
        <w:tabs>
          <w:tab w:val="num" w:pos="3600"/>
        </w:tabs>
        <w:ind w:left="3600" w:hanging="360"/>
      </w:pPr>
      <w:rPr>
        <w:rFonts w:ascii="Times New Roman" w:hAnsi="Times New Roman" w:hint="default"/>
      </w:rPr>
    </w:lvl>
    <w:lvl w:ilvl="5" w:tplc="3B48940E" w:tentative="1">
      <w:start w:val="1"/>
      <w:numFmt w:val="bullet"/>
      <w:lvlText w:val="•"/>
      <w:lvlJc w:val="left"/>
      <w:pPr>
        <w:tabs>
          <w:tab w:val="num" w:pos="4320"/>
        </w:tabs>
        <w:ind w:left="4320" w:hanging="360"/>
      </w:pPr>
      <w:rPr>
        <w:rFonts w:ascii="Times New Roman" w:hAnsi="Times New Roman" w:hint="default"/>
      </w:rPr>
    </w:lvl>
    <w:lvl w:ilvl="6" w:tplc="4E16194C" w:tentative="1">
      <w:start w:val="1"/>
      <w:numFmt w:val="bullet"/>
      <w:lvlText w:val="•"/>
      <w:lvlJc w:val="left"/>
      <w:pPr>
        <w:tabs>
          <w:tab w:val="num" w:pos="5040"/>
        </w:tabs>
        <w:ind w:left="5040" w:hanging="360"/>
      </w:pPr>
      <w:rPr>
        <w:rFonts w:ascii="Times New Roman" w:hAnsi="Times New Roman" w:hint="default"/>
      </w:rPr>
    </w:lvl>
    <w:lvl w:ilvl="7" w:tplc="D47AEA78" w:tentative="1">
      <w:start w:val="1"/>
      <w:numFmt w:val="bullet"/>
      <w:lvlText w:val="•"/>
      <w:lvlJc w:val="left"/>
      <w:pPr>
        <w:tabs>
          <w:tab w:val="num" w:pos="5760"/>
        </w:tabs>
        <w:ind w:left="5760" w:hanging="360"/>
      </w:pPr>
      <w:rPr>
        <w:rFonts w:ascii="Times New Roman" w:hAnsi="Times New Roman" w:hint="default"/>
      </w:rPr>
    </w:lvl>
    <w:lvl w:ilvl="8" w:tplc="8EAAA694" w:tentative="1">
      <w:start w:val="1"/>
      <w:numFmt w:val="bullet"/>
      <w:lvlText w:val="•"/>
      <w:lvlJc w:val="left"/>
      <w:pPr>
        <w:tabs>
          <w:tab w:val="num" w:pos="6480"/>
        </w:tabs>
        <w:ind w:left="6480" w:hanging="360"/>
      </w:pPr>
      <w:rPr>
        <w:rFonts w:ascii="Times New Roman" w:hAnsi="Times New Roman" w:hint="default"/>
      </w:rPr>
    </w:lvl>
  </w:abstractNum>
  <w:abstractNum w:abstractNumId="23" w15:restartNumberingAfterBreak="0">
    <w:nsid w:val="37F32314"/>
    <w:multiLevelType w:val="hybridMultilevel"/>
    <w:tmpl w:val="5E485A20"/>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3B73749F"/>
    <w:multiLevelType w:val="hybridMultilevel"/>
    <w:tmpl w:val="8DDEE90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47B814AC"/>
    <w:multiLevelType w:val="hybridMultilevel"/>
    <w:tmpl w:val="97FC3D6E"/>
    <w:lvl w:ilvl="0" w:tplc="FD3C6F26">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15:restartNumberingAfterBreak="0">
    <w:nsid w:val="50936F4B"/>
    <w:multiLevelType w:val="hybridMultilevel"/>
    <w:tmpl w:val="9B0A607C"/>
    <w:lvl w:ilvl="0" w:tplc="0AA47BE6">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53E542EF"/>
    <w:multiLevelType w:val="multilevel"/>
    <w:tmpl w:val="36E4141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8" w15:restartNumberingAfterBreak="0">
    <w:nsid w:val="58092767"/>
    <w:multiLevelType w:val="hybridMultilevel"/>
    <w:tmpl w:val="4A8C62EC"/>
    <w:lvl w:ilvl="0" w:tplc="040C0001">
      <w:start w:val="1"/>
      <w:numFmt w:val="bullet"/>
      <w:lvlText w:val=""/>
      <w:lvlJc w:val="left"/>
      <w:pPr>
        <w:ind w:left="720" w:hanging="360"/>
      </w:pPr>
      <w:rPr>
        <w:rFonts w:ascii="Symbol" w:hAnsi="Symbol" w:hint="default"/>
      </w:rPr>
    </w:lvl>
    <w:lvl w:ilvl="1" w:tplc="64069352">
      <w:numFmt w:val="bullet"/>
      <w:lvlText w:val="•"/>
      <w:lvlJc w:val="left"/>
      <w:pPr>
        <w:ind w:left="1440" w:hanging="360"/>
      </w:pPr>
      <w:rPr>
        <w:rFonts w:ascii="Arial" w:eastAsia="Times New Roman" w:hAnsi="Arial" w:cs="Arial"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5A622C58"/>
    <w:multiLevelType w:val="hybridMultilevel"/>
    <w:tmpl w:val="76D07128"/>
    <w:lvl w:ilvl="0" w:tplc="0AA47BE6">
      <w:numFmt w:val="bullet"/>
      <w:lvlText w:val="-"/>
      <w:lvlJc w:val="left"/>
      <w:pPr>
        <w:ind w:left="360" w:hanging="360"/>
      </w:pPr>
      <w:rPr>
        <w:rFonts w:ascii="Calibri" w:eastAsiaTheme="minorHAnsi" w:hAnsi="Calibri" w:cs="Calibr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0" w15:restartNumberingAfterBreak="0">
    <w:nsid w:val="5B6914B9"/>
    <w:multiLevelType w:val="hybridMultilevel"/>
    <w:tmpl w:val="C18A463E"/>
    <w:lvl w:ilvl="0" w:tplc="39D2B636">
      <w:start w:val="15"/>
      <w:numFmt w:val="bullet"/>
      <w:lvlText w:val="-"/>
      <w:lvlJc w:val="left"/>
      <w:pPr>
        <w:tabs>
          <w:tab w:val="num" w:pos="720"/>
        </w:tabs>
        <w:ind w:left="720" w:hanging="360"/>
      </w:pPr>
      <w:rPr>
        <w:rFonts w:ascii="Times New Roman" w:eastAsia="Times New Roman" w:hAnsi="Times New Roman" w:cs="Times New Roman" w:hint="default"/>
        <w:color w:val="auto"/>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E327674"/>
    <w:multiLevelType w:val="multilevel"/>
    <w:tmpl w:val="FEEEBAB2"/>
    <w:lvl w:ilvl="0">
      <w:start w:val="1"/>
      <w:numFmt w:val="decimal"/>
      <w:lvlText w:val="%1"/>
      <w:lvlJc w:val="left"/>
      <w:pPr>
        <w:tabs>
          <w:tab w:val="num" w:pos="360"/>
        </w:tabs>
        <w:ind w:left="360" w:hanging="360"/>
      </w:pPr>
      <w:rPr>
        <w:rFonts w:hint="default"/>
      </w:rPr>
    </w:lvl>
    <w:lvl w:ilvl="1">
      <w:start w:val="1"/>
      <w:numFmt w:val="bullet"/>
      <w:lvlText w:val=""/>
      <w:lvlJc w:val="left"/>
      <w:pPr>
        <w:tabs>
          <w:tab w:val="num" w:pos="360"/>
        </w:tabs>
        <w:ind w:left="360" w:hanging="360"/>
      </w:pPr>
      <w:rPr>
        <w:rFonts w:ascii="Symbol" w:hAnsi="Symbol" w:hint="default"/>
        <w:b/>
        <w:bCs/>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2" w15:restartNumberingAfterBreak="0">
    <w:nsid w:val="5E856D82"/>
    <w:multiLevelType w:val="multilevel"/>
    <w:tmpl w:val="60FE714C"/>
    <w:lvl w:ilvl="0">
      <w:start w:val="1"/>
      <w:numFmt w:val="bullet"/>
      <w:lvlText w:val="•"/>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3" w15:restartNumberingAfterBreak="0">
    <w:nsid w:val="5EA06ED8"/>
    <w:multiLevelType w:val="multilevel"/>
    <w:tmpl w:val="64E04A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5EEB18D4"/>
    <w:multiLevelType w:val="multilevel"/>
    <w:tmpl w:val="57060E08"/>
    <w:lvl w:ilvl="0">
      <w:start w:val="1"/>
      <w:numFmt w:val="decimal"/>
      <w:lvlText w:val="%1."/>
      <w:lvlJc w:val="left"/>
      <w:pPr>
        <w:tabs>
          <w:tab w:val="num" w:pos="360"/>
        </w:tabs>
        <w:ind w:left="360" w:hanging="360"/>
      </w:pPr>
    </w:lvl>
    <w:lvl w:ilvl="1" w:tentative="1">
      <w:start w:val="1"/>
      <w:numFmt w:val="decimal"/>
      <w:lvlText w:val="%2."/>
      <w:lvlJc w:val="left"/>
      <w:pPr>
        <w:tabs>
          <w:tab w:val="num" w:pos="1156"/>
        </w:tabs>
        <w:ind w:left="1156" w:hanging="360"/>
      </w:pPr>
    </w:lvl>
    <w:lvl w:ilvl="2" w:tentative="1">
      <w:start w:val="1"/>
      <w:numFmt w:val="decimal"/>
      <w:lvlText w:val="%3."/>
      <w:lvlJc w:val="left"/>
      <w:pPr>
        <w:tabs>
          <w:tab w:val="num" w:pos="1876"/>
        </w:tabs>
        <w:ind w:left="1876" w:hanging="360"/>
      </w:pPr>
    </w:lvl>
    <w:lvl w:ilvl="3" w:tentative="1">
      <w:start w:val="1"/>
      <w:numFmt w:val="decimal"/>
      <w:lvlText w:val="%4."/>
      <w:lvlJc w:val="left"/>
      <w:pPr>
        <w:tabs>
          <w:tab w:val="num" w:pos="2596"/>
        </w:tabs>
        <w:ind w:left="2596" w:hanging="360"/>
      </w:pPr>
    </w:lvl>
    <w:lvl w:ilvl="4" w:tentative="1">
      <w:start w:val="1"/>
      <w:numFmt w:val="decimal"/>
      <w:lvlText w:val="%5."/>
      <w:lvlJc w:val="left"/>
      <w:pPr>
        <w:tabs>
          <w:tab w:val="num" w:pos="3316"/>
        </w:tabs>
        <w:ind w:left="3316" w:hanging="360"/>
      </w:pPr>
    </w:lvl>
    <w:lvl w:ilvl="5" w:tentative="1">
      <w:start w:val="1"/>
      <w:numFmt w:val="decimal"/>
      <w:lvlText w:val="%6."/>
      <w:lvlJc w:val="left"/>
      <w:pPr>
        <w:tabs>
          <w:tab w:val="num" w:pos="4036"/>
        </w:tabs>
        <w:ind w:left="4036" w:hanging="360"/>
      </w:pPr>
    </w:lvl>
    <w:lvl w:ilvl="6" w:tentative="1">
      <w:start w:val="1"/>
      <w:numFmt w:val="decimal"/>
      <w:lvlText w:val="%7."/>
      <w:lvlJc w:val="left"/>
      <w:pPr>
        <w:tabs>
          <w:tab w:val="num" w:pos="4756"/>
        </w:tabs>
        <w:ind w:left="4756" w:hanging="360"/>
      </w:pPr>
    </w:lvl>
    <w:lvl w:ilvl="7" w:tentative="1">
      <w:start w:val="1"/>
      <w:numFmt w:val="decimal"/>
      <w:lvlText w:val="%8."/>
      <w:lvlJc w:val="left"/>
      <w:pPr>
        <w:tabs>
          <w:tab w:val="num" w:pos="5476"/>
        </w:tabs>
        <w:ind w:left="5476" w:hanging="360"/>
      </w:pPr>
    </w:lvl>
    <w:lvl w:ilvl="8" w:tentative="1">
      <w:start w:val="1"/>
      <w:numFmt w:val="decimal"/>
      <w:lvlText w:val="%9."/>
      <w:lvlJc w:val="left"/>
      <w:pPr>
        <w:tabs>
          <w:tab w:val="num" w:pos="6196"/>
        </w:tabs>
        <w:ind w:left="6196" w:hanging="360"/>
      </w:pPr>
    </w:lvl>
  </w:abstractNum>
  <w:abstractNum w:abstractNumId="35" w15:restartNumberingAfterBreak="0">
    <w:nsid w:val="606830C3"/>
    <w:multiLevelType w:val="multilevel"/>
    <w:tmpl w:val="F0B87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4F97E8A"/>
    <w:multiLevelType w:val="hybridMultilevel"/>
    <w:tmpl w:val="9AC2931E"/>
    <w:lvl w:ilvl="0" w:tplc="0AA47BE6">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15:restartNumberingAfterBreak="0">
    <w:nsid w:val="658F7C7E"/>
    <w:multiLevelType w:val="hybridMultilevel"/>
    <w:tmpl w:val="22EAB35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15:restartNumberingAfterBreak="0">
    <w:nsid w:val="67557D6E"/>
    <w:multiLevelType w:val="multilevel"/>
    <w:tmpl w:val="4C7A7B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69B91F3A"/>
    <w:multiLevelType w:val="hybridMultilevel"/>
    <w:tmpl w:val="31F03376"/>
    <w:lvl w:ilvl="0" w:tplc="FFFFFFFF">
      <w:start w:val="1"/>
      <w:numFmt w:val="bullet"/>
      <w:lvlText w:val="•"/>
      <w:lvlJc w:val="left"/>
      <w:pPr>
        <w:ind w:left="780" w:hanging="360"/>
      </w:p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40" w15:restartNumberingAfterBreak="0">
    <w:nsid w:val="6C9026EE"/>
    <w:multiLevelType w:val="multilevel"/>
    <w:tmpl w:val="4C90B8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6CC63588"/>
    <w:multiLevelType w:val="multilevel"/>
    <w:tmpl w:val="9E4AFC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6F40343C"/>
    <w:multiLevelType w:val="multilevel"/>
    <w:tmpl w:val="DF74F5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2BD0E10"/>
    <w:multiLevelType w:val="hybridMultilevel"/>
    <w:tmpl w:val="5B1EF18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15:restartNumberingAfterBreak="0">
    <w:nsid w:val="748E2A18"/>
    <w:multiLevelType w:val="hybridMultilevel"/>
    <w:tmpl w:val="0E540A3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15:restartNumberingAfterBreak="0">
    <w:nsid w:val="7A892CBD"/>
    <w:multiLevelType w:val="multilevel"/>
    <w:tmpl w:val="57060E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7CF0543C"/>
    <w:multiLevelType w:val="hybridMultilevel"/>
    <w:tmpl w:val="FA96E6D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15:restartNumberingAfterBreak="0">
    <w:nsid w:val="7E9F7BD0"/>
    <w:multiLevelType w:val="multilevel"/>
    <w:tmpl w:val="6BBC9084"/>
    <w:lvl w:ilvl="0">
      <w:start w:val="1"/>
      <w:numFmt w:val="decimal"/>
      <w:lvlText w:val="%1"/>
      <w:lvlJc w:val="left"/>
      <w:pPr>
        <w:ind w:left="360" w:hanging="360"/>
      </w:pPr>
      <w:rPr>
        <w:rFonts w:hint="default"/>
        <w:b/>
        <w:color w:val="auto"/>
      </w:rPr>
    </w:lvl>
    <w:lvl w:ilvl="1">
      <w:start w:val="1"/>
      <w:numFmt w:val="decimal"/>
      <w:lvlText w:val="%1.%2"/>
      <w:lvlJc w:val="left"/>
      <w:pPr>
        <w:ind w:left="360" w:hanging="360"/>
      </w:pPr>
      <w:rPr>
        <w:rFonts w:hint="default"/>
        <w:b/>
        <w:color w:val="auto"/>
      </w:rPr>
    </w:lvl>
    <w:lvl w:ilvl="2">
      <w:start w:val="1"/>
      <w:numFmt w:val="decimal"/>
      <w:lvlText w:val="%1.%2.%3"/>
      <w:lvlJc w:val="left"/>
      <w:pPr>
        <w:ind w:left="720" w:hanging="720"/>
      </w:pPr>
      <w:rPr>
        <w:rFonts w:hint="default"/>
        <w:b/>
        <w:color w:val="auto"/>
      </w:rPr>
    </w:lvl>
    <w:lvl w:ilvl="3">
      <w:start w:val="1"/>
      <w:numFmt w:val="decimal"/>
      <w:lvlText w:val="%1.%2.%3.%4"/>
      <w:lvlJc w:val="left"/>
      <w:pPr>
        <w:ind w:left="1080" w:hanging="1080"/>
      </w:pPr>
      <w:rPr>
        <w:rFonts w:hint="default"/>
        <w:b/>
        <w:color w:val="auto"/>
      </w:rPr>
    </w:lvl>
    <w:lvl w:ilvl="4">
      <w:start w:val="1"/>
      <w:numFmt w:val="decimal"/>
      <w:lvlText w:val="%1.%2.%3.%4.%5"/>
      <w:lvlJc w:val="left"/>
      <w:pPr>
        <w:ind w:left="1080" w:hanging="1080"/>
      </w:pPr>
      <w:rPr>
        <w:rFonts w:hint="default"/>
        <w:b/>
        <w:color w:val="auto"/>
      </w:rPr>
    </w:lvl>
    <w:lvl w:ilvl="5">
      <w:start w:val="1"/>
      <w:numFmt w:val="decimal"/>
      <w:lvlText w:val="%1.%2.%3.%4.%5.%6"/>
      <w:lvlJc w:val="left"/>
      <w:pPr>
        <w:ind w:left="1440" w:hanging="1440"/>
      </w:pPr>
      <w:rPr>
        <w:rFonts w:hint="default"/>
        <w:b/>
        <w:color w:val="auto"/>
      </w:rPr>
    </w:lvl>
    <w:lvl w:ilvl="6">
      <w:start w:val="1"/>
      <w:numFmt w:val="decimal"/>
      <w:lvlText w:val="%1.%2.%3.%4.%5.%6.%7"/>
      <w:lvlJc w:val="left"/>
      <w:pPr>
        <w:ind w:left="1440" w:hanging="1440"/>
      </w:pPr>
      <w:rPr>
        <w:rFonts w:hint="default"/>
        <w:b/>
        <w:color w:val="auto"/>
      </w:rPr>
    </w:lvl>
    <w:lvl w:ilvl="7">
      <w:start w:val="1"/>
      <w:numFmt w:val="decimal"/>
      <w:lvlText w:val="%1.%2.%3.%4.%5.%6.%7.%8"/>
      <w:lvlJc w:val="left"/>
      <w:pPr>
        <w:ind w:left="1800" w:hanging="1800"/>
      </w:pPr>
      <w:rPr>
        <w:rFonts w:hint="default"/>
        <w:b/>
        <w:color w:val="auto"/>
      </w:rPr>
    </w:lvl>
    <w:lvl w:ilvl="8">
      <w:start w:val="1"/>
      <w:numFmt w:val="decimal"/>
      <w:lvlText w:val="%1.%2.%3.%4.%5.%6.%7.%8.%9"/>
      <w:lvlJc w:val="left"/>
      <w:pPr>
        <w:ind w:left="1800" w:hanging="1800"/>
      </w:pPr>
      <w:rPr>
        <w:rFonts w:hint="default"/>
        <w:b/>
        <w:color w:val="auto"/>
      </w:rPr>
    </w:lvl>
  </w:abstractNum>
  <w:abstractNum w:abstractNumId="48" w15:restartNumberingAfterBreak="0">
    <w:nsid w:val="7F3E456F"/>
    <w:multiLevelType w:val="hybridMultilevel"/>
    <w:tmpl w:val="C77672F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47"/>
  </w:num>
  <w:num w:numId="2">
    <w:abstractNumId w:val="12"/>
  </w:num>
  <w:num w:numId="3">
    <w:abstractNumId w:val="10"/>
  </w:num>
  <w:num w:numId="4">
    <w:abstractNumId w:val="34"/>
  </w:num>
  <w:num w:numId="5">
    <w:abstractNumId w:val="27"/>
  </w:num>
  <w:num w:numId="6">
    <w:abstractNumId w:val="13"/>
  </w:num>
  <w:num w:numId="7">
    <w:abstractNumId w:val="45"/>
  </w:num>
  <w:num w:numId="8">
    <w:abstractNumId w:val="44"/>
  </w:num>
  <w:num w:numId="9">
    <w:abstractNumId w:val="14"/>
    <w:lvlOverride w:ilvl="0">
      <w:lvl w:ilvl="0">
        <w:numFmt w:val="bullet"/>
        <w:lvlText w:val=""/>
        <w:lvlJc w:val="left"/>
        <w:pPr>
          <w:tabs>
            <w:tab w:val="num" w:pos="720"/>
          </w:tabs>
          <w:ind w:left="720" w:hanging="360"/>
        </w:pPr>
        <w:rPr>
          <w:rFonts w:ascii="Wingdings" w:hAnsi="Wingdings" w:hint="default"/>
          <w:sz w:val="20"/>
        </w:rPr>
      </w:lvl>
    </w:lvlOverride>
  </w:num>
  <w:num w:numId="10">
    <w:abstractNumId w:val="33"/>
    <w:lvlOverride w:ilvl="0">
      <w:lvl w:ilvl="0">
        <w:numFmt w:val="bullet"/>
        <w:lvlText w:val=""/>
        <w:lvlJc w:val="left"/>
        <w:pPr>
          <w:tabs>
            <w:tab w:val="num" w:pos="720"/>
          </w:tabs>
          <w:ind w:left="720" w:hanging="360"/>
        </w:pPr>
        <w:rPr>
          <w:rFonts w:ascii="Wingdings" w:hAnsi="Wingdings" w:hint="default"/>
          <w:sz w:val="20"/>
        </w:rPr>
      </w:lvl>
    </w:lvlOverride>
  </w:num>
  <w:num w:numId="11">
    <w:abstractNumId w:val="41"/>
    <w:lvlOverride w:ilvl="0">
      <w:lvl w:ilvl="0">
        <w:numFmt w:val="bullet"/>
        <w:lvlText w:val=""/>
        <w:lvlJc w:val="left"/>
        <w:pPr>
          <w:tabs>
            <w:tab w:val="num" w:pos="720"/>
          </w:tabs>
          <w:ind w:left="720" w:hanging="360"/>
        </w:pPr>
        <w:rPr>
          <w:rFonts w:ascii="Wingdings" w:hAnsi="Wingdings" w:hint="default"/>
          <w:sz w:val="20"/>
        </w:rPr>
      </w:lvl>
    </w:lvlOverride>
  </w:num>
  <w:num w:numId="12">
    <w:abstractNumId w:val="40"/>
    <w:lvlOverride w:ilvl="0">
      <w:lvl w:ilvl="0">
        <w:numFmt w:val="bullet"/>
        <w:lvlText w:val=""/>
        <w:lvlJc w:val="left"/>
        <w:pPr>
          <w:tabs>
            <w:tab w:val="num" w:pos="720"/>
          </w:tabs>
          <w:ind w:left="720" w:hanging="360"/>
        </w:pPr>
        <w:rPr>
          <w:rFonts w:ascii="Wingdings" w:hAnsi="Wingdings" w:hint="default"/>
          <w:sz w:val="20"/>
        </w:rPr>
      </w:lvl>
    </w:lvlOverride>
  </w:num>
  <w:num w:numId="13">
    <w:abstractNumId w:val="38"/>
    <w:lvlOverride w:ilvl="0">
      <w:lvl w:ilvl="0">
        <w:numFmt w:val="bullet"/>
        <w:lvlText w:val=""/>
        <w:lvlJc w:val="left"/>
        <w:pPr>
          <w:tabs>
            <w:tab w:val="num" w:pos="720"/>
          </w:tabs>
          <w:ind w:left="720" w:hanging="360"/>
        </w:pPr>
        <w:rPr>
          <w:rFonts w:ascii="Wingdings" w:hAnsi="Wingdings" w:hint="default"/>
          <w:sz w:val="20"/>
        </w:rPr>
      </w:lvl>
    </w:lvlOverride>
  </w:num>
  <w:num w:numId="14">
    <w:abstractNumId w:val="17"/>
  </w:num>
  <w:num w:numId="15">
    <w:abstractNumId w:val="21"/>
  </w:num>
  <w:num w:numId="16">
    <w:abstractNumId w:val="28"/>
  </w:num>
  <w:num w:numId="17">
    <w:abstractNumId w:val="30"/>
  </w:num>
  <w:num w:numId="18">
    <w:abstractNumId w:val="2"/>
  </w:num>
  <w:num w:numId="19">
    <w:abstractNumId w:val="3"/>
  </w:num>
  <w:num w:numId="20">
    <w:abstractNumId w:val="4"/>
  </w:num>
  <w:num w:numId="21">
    <w:abstractNumId w:val="35"/>
  </w:num>
  <w:num w:numId="22">
    <w:abstractNumId w:val="43"/>
  </w:num>
  <w:num w:numId="23">
    <w:abstractNumId w:val="42"/>
  </w:num>
  <w:num w:numId="24">
    <w:abstractNumId w:val="19"/>
  </w:num>
  <w:num w:numId="25">
    <w:abstractNumId w:val="31"/>
  </w:num>
  <w:num w:numId="26">
    <w:abstractNumId w:val="1"/>
  </w:num>
  <w:num w:numId="27">
    <w:abstractNumId w:val="0"/>
  </w:num>
  <w:num w:numId="28">
    <w:abstractNumId w:val="39"/>
  </w:num>
  <w:num w:numId="29">
    <w:abstractNumId w:val="32"/>
  </w:num>
  <w:num w:numId="30">
    <w:abstractNumId w:val="7"/>
  </w:num>
  <w:num w:numId="31">
    <w:abstractNumId w:val="24"/>
  </w:num>
  <w:num w:numId="32">
    <w:abstractNumId w:val="18"/>
  </w:num>
  <w:num w:numId="33">
    <w:abstractNumId w:val="20"/>
  </w:num>
  <w:num w:numId="34">
    <w:abstractNumId w:val="11"/>
  </w:num>
  <w:num w:numId="35">
    <w:abstractNumId w:val="8"/>
  </w:num>
  <w:num w:numId="36">
    <w:abstractNumId w:val="25"/>
  </w:num>
  <w:num w:numId="37">
    <w:abstractNumId w:val="6"/>
  </w:num>
  <w:num w:numId="38">
    <w:abstractNumId w:val="29"/>
  </w:num>
  <w:num w:numId="39">
    <w:abstractNumId w:val="9"/>
  </w:num>
  <w:num w:numId="40">
    <w:abstractNumId w:val="16"/>
  </w:num>
  <w:num w:numId="41">
    <w:abstractNumId w:val="26"/>
  </w:num>
  <w:num w:numId="42">
    <w:abstractNumId w:val="36"/>
  </w:num>
  <w:num w:numId="43">
    <w:abstractNumId w:val="5"/>
    <w:lvlOverride w:ilvl="0">
      <w:startOverride w:val="1"/>
    </w:lvlOverride>
    <w:lvlOverride w:ilvl="1">
      <w:startOverride w:val="1"/>
    </w:lvlOverride>
    <w:lvlOverride w:ilvl="2"/>
    <w:lvlOverride w:ilvl="3"/>
    <w:lvlOverride w:ilvl="4"/>
    <w:lvlOverride w:ilvl="5"/>
    <w:lvlOverride w:ilvl="6"/>
    <w:lvlOverride w:ilvl="7"/>
    <w:lvlOverride w:ilvl="8"/>
  </w:num>
  <w:num w:numId="44">
    <w:abstractNumId w:val="46"/>
  </w:num>
  <w:num w:numId="45">
    <w:abstractNumId w:val="48"/>
  </w:num>
  <w:num w:numId="46">
    <w:abstractNumId w:val="15"/>
  </w:num>
  <w:num w:numId="47">
    <w:abstractNumId w:val="37"/>
  </w:num>
  <w:num w:numId="48">
    <w:abstractNumId w:val="22"/>
  </w:num>
  <w:num w:numId="4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3891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103B"/>
    <w:rsid w:val="00002F9F"/>
    <w:rsid w:val="00012F96"/>
    <w:rsid w:val="000171F3"/>
    <w:rsid w:val="000215EF"/>
    <w:rsid w:val="0002222E"/>
    <w:rsid w:val="000232FE"/>
    <w:rsid w:val="00023A2E"/>
    <w:rsid w:val="00031AB2"/>
    <w:rsid w:val="00031D89"/>
    <w:rsid w:val="000337D8"/>
    <w:rsid w:val="000410CD"/>
    <w:rsid w:val="000410D7"/>
    <w:rsid w:val="00053FE7"/>
    <w:rsid w:val="0005579F"/>
    <w:rsid w:val="000566FB"/>
    <w:rsid w:val="00062F57"/>
    <w:rsid w:val="00067A7E"/>
    <w:rsid w:val="00071EE1"/>
    <w:rsid w:val="000732A0"/>
    <w:rsid w:val="00073B7B"/>
    <w:rsid w:val="000742E3"/>
    <w:rsid w:val="000768E4"/>
    <w:rsid w:val="000770E8"/>
    <w:rsid w:val="00083A9B"/>
    <w:rsid w:val="0008445A"/>
    <w:rsid w:val="00084B90"/>
    <w:rsid w:val="00086398"/>
    <w:rsid w:val="000910E0"/>
    <w:rsid w:val="000929A6"/>
    <w:rsid w:val="000933D2"/>
    <w:rsid w:val="00097B3D"/>
    <w:rsid w:val="000A07AC"/>
    <w:rsid w:val="000A2876"/>
    <w:rsid w:val="000A7E1E"/>
    <w:rsid w:val="000B1512"/>
    <w:rsid w:val="000B3185"/>
    <w:rsid w:val="000B4FE1"/>
    <w:rsid w:val="000C02BC"/>
    <w:rsid w:val="000C3B7E"/>
    <w:rsid w:val="000C5DAB"/>
    <w:rsid w:val="000C67E2"/>
    <w:rsid w:val="000D26A4"/>
    <w:rsid w:val="000D54A2"/>
    <w:rsid w:val="000D580F"/>
    <w:rsid w:val="000D5C48"/>
    <w:rsid w:val="000D7A82"/>
    <w:rsid w:val="000E1123"/>
    <w:rsid w:val="000E207D"/>
    <w:rsid w:val="000E2A98"/>
    <w:rsid w:val="000E2B8A"/>
    <w:rsid w:val="000E51C2"/>
    <w:rsid w:val="000E5892"/>
    <w:rsid w:val="000E7FA7"/>
    <w:rsid w:val="000F6ED9"/>
    <w:rsid w:val="000F7DB6"/>
    <w:rsid w:val="00101BE9"/>
    <w:rsid w:val="001024B9"/>
    <w:rsid w:val="001033CF"/>
    <w:rsid w:val="0010472C"/>
    <w:rsid w:val="0010573D"/>
    <w:rsid w:val="00112B2D"/>
    <w:rsid w:val="001140B0"/>
    <w:rsid w:val="0011545F"/>
    <w:rsid w:val="00115930"/>
    <w:rsid w:val="0012101B"/>
    <w:rsid w:val="00121A3E"/>
    <w:rsid w:val="001247AC"/>
    <w:rsid w:val="00126DDA"/>
    <w:rsid w:val="001271C2"/>
    <w:rsid w:val="00127389"/>
    <w:rsid w:val="00127558"/>
    <w:rsid w:val="00132DCA"/>
    <w:rsid w:val="00133124"/>
    <w:rsid w:val="00133EE1"/>
    <w:rsid w:val="001367D9"/>
    <w:rsid w:val="00136F5E"/>
    <w:rsid w:val="00137CF6"/>
    <w:rsid w:val="00147EB0"/>
    <w:rsid w:val="00150068"/>
    <w:rsid w:val="001515B5"/>
    <w:rsid w:val="0015612D"/>
    <w:rsid w:val="00160CB8"/>
    <w:rsid w:val="0016119C"/>
    <w:rsid w:val="00170BC3"/>
    <w:rsid w:val="00173823"/>
    <w:rsid w:val="0017490C"/>
    <w:rsid w:val="00175C14"/>
    <w:rsid w:val="00177028"/>
    <w:rsid w:val="00185117"/>
    <w:rsid w:val="00185323"/>
    <w:rsid w:val="0018575D"/>
    <w:rsid w:val="00185FBB"/>
    <w:rsid w:val="00190428"/>
    <w:rsid w:val="0019060F"/>
    <w:rsid w:val="00192520"/>
    <w:rsid w:val="0019297C"/>
    <w:rsid w:val="00196C30"/>
    <w:rsid w:val="001A1442"/>
    <w:rsid w:val="001A306C"/>
    <w:rsid w:val="001A39BB"/>
    <w:rsid w:val="001A3CC5"/>
    <w:rsid w:val="001A457D"/>
    <w:rsid w:val="001A462B"/>
    <w:rsid w:val="001A5A6B"/>
    <w:rsid w:val="001A7817"/>
    <w:rsid w:val="001B0DAE"/>
    <w:rsid w:val="001B7E1B"/>
    <w:rsid w:val="001C61CB"/>
    <w:rsid w:val="001C691B"/>
    <w:rsid w:val="001D39BA"/>
    <w:rsid w:val="001D6921"/>
    <w:rsid w:val="001D7F9A"/>
    <w:rsid w:val="001E60DA"/>
    <w:rsid w:val="001F1E15"/>
    <w:rsid w:val="001F22F6"/>
    <w:rsid w:val="001F2AC0"/>
    <w:rsid w:val="001F4701"/>
    <w:rsid w:val="001F76A1"/>
    <w:rsid w:val="001F7C6C"/>
    <w:rsid w:val="0020153D"/>
    <w:rsid w:val="00202824"/>
    <w:rsid w:val="00204D70"/>
    <w:rsid w:val="00210668"/>
    <w:rsid w:val="00210D76"/>
    <w:rsid w:val="00211CEE"/>
    <w:rsid w:val="00212543"/>
    <w:rsid w:val="00220C02"/>
    <w:rsid w:val="00222C90"/>
    <w:rsid w:val="00230942"/>
    <w:rsid w:val="002319EE"/>
    <w:rsid w:val="002359A7"/>
    <w:rsid w:val="00235A7D"/>
    <w:rsid w:val="0024074B"/>
    <w:rsid w:val="00245EE4"/>
    <w:rsid w:val="002503C1"/>
    <w:rsid w:val="0025513D"/>
    <w:rsid w:val="00256A71"/>
    <w:rsid w:val="002626AA"/>
    <w:rsid w:val="00265206"/>
    <w:rsid w:val="00267B4C"/>
    <w:rsid w:val="00272695"/>
    <w:rsid w:val="0027275F"/>
    <w:rsid w:val="00272E4F"/>
    <w:rsid w:val="0027611C"/>
    <w:rsid w:val="00277804"/>
    <w:rsid w:val="00285944"/>
    <w:rsid w:val="002914D8"/>
    <w:rsid w:val="002A0981"/>
    <w:rsid w:val="002A1470"/>
    <w:rsid w:val="002A19AA"/>
    <w:rsid w:val="002A1F45"/>
    <w:rsid w:val="002A7243"/>
    <w:rsid w:val="002A7939"/>
    <w:rsid w:val="002B167D"/>
    <w:rsid w:val="002C1E91"/>
    <w:rsid w:val="002C4B24"/>
    <w:rsid w:val="002C5900"/>
    <w:rsid w:val="002C6A43"/>
    <w:rsid w:val="002D0107"/>
    <w:rsid w:val="002D25AA"/>
    <w:rsid w:val="002D2FDE"/>
    <w:rsid w:val="002E2B29"/>
    <w:rsid w:val="002F07B6"/>
    <w:rsid w:val="002F2027"/>
    <w:rsid w:val="002F4566"/>
    <w:rsid w:val="002F4E9D"/>
    <w:rsid w:val="00301BCF"/>
    <w:rsid w:val="00305356"/>
    <w:rsid w:val="00305C67"/>
    <w:rsid w:val="00313A7E"/>
    <w:rsid w:val="0031570F"/>
    <w:rsid w:val="00315754"/>
    <w:rsid w:val="00315F1C"/>
    <w:rsid w:val="00320133"/>
    <w:rsid w:val="003213AD"/>
    <w:rsid w:val="003214C0"/>
    <w:rsid w:val="00323CB8"/>
    <w:rsid w:val="00326191"/>
    <w:rsid w:val="003307BB"/>
    <w:rsid w:val="00337A75"/>
    <w:rsid w:val="0034035B"/>
    <w:rsid w:val="00341CB7"/>
    <w:rsid w:val="00343589"/>
    <w:rsid w:val="00355120"/>
    <w:rsid w:val="00355451"/>
    <w:rsid w:val="00357022"/>
    <w:rsid w:val="00365ECC"/>
    <w:rsid w:val="00367544"/>
    <w:rsid w:val="00371405"/>
    <w:rsid w:val="0037267D"/>
    <w:rsid w:val="00385679"/>
    <w:rsid w:val="00385D98"/>
    <w:rsid w:val="003874A6"/>
    <w:rsid w:val="00387EB4"/>
    <w:rsid w:val="003947F8"/>
    <w:rsid w:val="00396EF9"/>
    <w:rsid w:val="003A0521"/>
    <w:rsid w:val="003A0F39"/>
    <w:rsid w:val="003A1176"/>
    <w:rsid w:val="003B1E53"/>
    <w:rsid w:val="003B334A"/>
    <w:rsid w:val="003B49ED"/>
    <w:rsid w:val="003C103B"/>
    <w:rsid w:val="003C2992"/>
    <w:rsid w:val="003C4756"/>
    <w:rsid w:val="003C47BD"/>
    <w:rsid w:val="003C740A"/>
    <w:rsid w:val="003C78FC"/>
    <w:rsid w:val="003C7DEB"/>
    <w:rsid w:val="003D425C"/>
    <w:rsid w:val="003E0F55"/>
    <w:rsid w:val="003E0FDA"/>
    <w:rsid w:val="003E1AEF"/>
    <w:rsid w:val="003E2B0A"/>
    <w:rsid w:val="003E2C79"/>
    <w:rsid w:val="003E5E00"/>
    <w:rsid w:val="003F2EFE"/>
    <w:rsid w:val="003F5901"/>
    <w:rsid w:val="004005B9"/>
    <w:rsid w:val="00403EA3"/>
    <w:rsid w:val="00404816"/>
    <w:rsid w:val="004050E6"/>
    <w:rsid w:val="00406DB2"/>
    <w:rsid w:val="0040717F"/>
    <w:rsid w:val="00411866"/>
    <w:rsid w:val="00411A8B"/>
    <w:rsid w:val="00411CC0"/>
    <w:rsid w:val="004146D1"/>
    <w:rsid w:val="00416AC9"/>
    <w:rsid w:val="00417E7F"/>
    <w:rsid w:val="0042277A"/>
    <w:rsid w:val="004305A5"/>
    <w:rsid w:val="00432745"/>
    <w:rsid w:val="00432E9E"/>
    <w:rsid w:val="00433432"/>
    <w:rsid w:val="00434F56"/>
    <w:rsid w:val="0043534E"/>
    <w:rsid w:val="00446636"/>
    <w:rsid w:val="00450B63"/>
    <w:rsid w:val="004558BF"/>
    <w:rsid w:val="00456642"/>
    <w:rsid w:val="004602CD"/>
    <w:rsid w:val="00463821"/>
    <w:rsid w:val="00464B12"/>
    <w:rsid w:val="00465063"/>
    <w:rsid w:val="0046506F"/>
    <w:rsid w:val="004725F4"/>
    <w:rsid w:val="0047371B"/>
    <w:rsid w:val="00474420"/>
    <w:rsid w:val="0047460B"/>
    <w:rsid w:val="00474D4C"/>
    <w:rsid w:val="004760B2"/>
    <w:rsid w:val="004775A9"/>
    <w:rsid w:val="00477EB3"/>
    <w:rsid w:val="00480BB4"/>
    <w:rsid w:val="00482A83"/>
    <w:rsid w:val="00482C4E"/>
    <w:rsid w:val="00483147"/>
    <w:rsid w:val="00483A5F"/>
    <w:rsid w:val="00483D31"/>
    <w:rsid w:val="004866CF"/>
    <w:rsid w:val="00490FD0"/>
    <w:rsid w:val="0049300E"/>
    <w:rsid w:val="00495092"/>
    <w:rsid w:val="004962CE"/>
    <w:rsid w:val="004A1721"/>
    <w:rsid w:val="004B5942"/>
    <w:rsid w:val="004C24EB"/>
    <w:rsid w:val="004C3119"/>
    <w:rsid w:val="004C3C7B"/>
    <w:rsid w:val="004C4926"/>
    <w:rsid w:val="004C4927"/>
    <w:rsid w:val="004C49EE"/>
    <w:rsid w:val="004C655E"/>
    <w:rsid w:val="004D0E36"/>
    <w:rsid w:val="004D2F60"/>
    <w:rsid w:val="004D3770"/>
    <w:rsid w:val="004E14BD"/>
    <w:rsid w:val="004E1B3B"/>
    <w:rsid w:val="004E3C7C"/>
    <w:rsid w:val="004F1D41"/>
    <w:rsid w:val="004F38FF"/>
    <w:rsid w:val="004F4932"/>
    <w:rsid w:val="004F5A93"/>
    <w:rsid w:val="004F5E58"/>
    <w:rsid w:val="004F5FD4"/>
    <w:rsid w:val="004F73E0"/>
    <w:rsid w:val="005008D0"/>
    <w:rsid w:val="005012E3"/>
    <w:rsid w:val="00501C0A"/>
    <w:rsid w:val="0050507C"/>
    <w:rsid w:val="0050681C"/>
    <w:rsid w:val="00521DEC"/>
    <w:rsid w:val="00522760"/>
    <w:rsid w:val="005227E9"/>
    <w:rsid w:val="00524549"/>
    <w:rsid w:val="0052530F"/>
    <w:rsid w:val="00526015"/>
    <w:rsid w:val="00534FB8"/>
    <w:rsid w:val="0053654F"/>
    <w:rsid w:val="005368A7"/>
    <w:rsid w:val="005368AC"/>
    <w:rsid w:val="00540CB2"/>
    <w:rsid w:val="00542D7B"/>
    <w:rsid w:val="00543803"/>
    <w:rsid w:val="00545834"/>
    <w:rsid w:val="005560C9"/>
    <w:rsid w:val="00556FBF"/>
    <w:rsid w:val="005615C6"/>
    <w:rsid w:val="005637A5"/>
    <w:rsid w:val="005642D1"/>
    <w:rsid w:val="005663D9"/>
    <w:rsid w:val="0057084C"/>
    <w:rsid w:val="00581858"/>
    <w:rsid w:val="0058525A"/>
    <w:rsid w:val="00587E1A"/>
    <w:rsid w:val="00594BE6"/>
    <w:rsid w:val="00594C14"/>
    <w:rsid w:val="00596A76"/>
    <w:rsid w:val="00597442"/>
    <w:rsid w:val="005A4B51"/>
    <w:rsid w:val="005B0616"/>
    <w:rsid w:val="005C03B5"/>
    <w:rsid w:val="005C36B3"/>
    <w:rsid w:val="005C3C1C"/>
    <w:rsid w:val="005C4036"/>
    <w:rsid w:val="005C450A"/>
    <w:rsid w:val="005C55B2"/>
    <w:rsid w:val="005C61D0"/>
    <w:rsid w:val="005C73E5"/>
    <w:rsid w:val="005C7B1E"/>
    <w:rsid w:val="005D07C5"/>
    <w:rsid w:val="005D0B39"/>
    <w:rsid w:val="005D1F84"/>
    <w:rsid w:val="005D27F9"/>
    <w:rsid w:val="005D290C"/>
    <w:rsid w:val="005D2B1D"/>
    <w:rsid w:val="005D472D"/>
    <w:rsid w:val="005D48B7"/>
    <w:rsid w:val="005D6CA4"/>
    <w:rsid w:val="005E1FA3"/>
    <w:rsid w:val="005E2E2C"/>
    <w:rsid w:val="005F4E36"/>
    <w:rsid w:val="005F52ED"/>
    <w:rsid w:val="005F791A"/>
    <w:rsid w:val="00604693"/>
    <w:rsid w:val="0060633B"/>
    <w:rsid w:val="00607959"/>
    <w:rsid w:val="00616CAE"/>
    <w:rsid w:val="00617B68"/>
    <w:rsid w:val="006202DF"/>
    <w:rsid w:val="00620BFF"/>
    <w:rsid w:val="00621DFC"/>
    <w:rsid w:val="00622B83"/>
    <w:rsid w:val="006239E7"/>
    <w:rsid w:val="0062577A"/>
    <w:rsid w:val="00627C34"/>
    <w:rsid w:val="00630424"/>
    <w:rsid w:val="006304C3"/>
    <w:rsid w:val="0063259C"/>
    <w:rsid w:val="006340AD"/>
    <w:rsid w:val="0063523B"/>
    <w:rsid w:val="00635443"/>
    <w:rsid w:val="00637C6B"/>
    <w:rsid w:val="00637EEC"/>
    <w:rsid w:val="00642019"/>
    <w:rsid w:val="006505C7"/>
    <w:rsid w:val="006519A6"/>
    <w:rsid w:val="00653872"/>
    <w:rsid w:val="00656A7A"/>
    <w:rsid w:val="006612C5"/>
    <w:rsid w:val="00661A67"/>
    <w:rsid w:val="00664F79"/>
    <w:rsid w:val="00672246"/>
    <w:rsid w:val="00673052"/>
    <w:rsid w:val="006733C0"/>
    <w:rsid w:val="00674AD7"/>
    <w:rsid w:val="006756FC"/>
    <w:rsid w:val="00681702"/>
    <w:rsid w:val="006844FE"/>
    <w:rsid w:val="00691FF0"/>
    <w:rsid w:val="006932A3"/>
    <w:rsid w:val="006933F7"/>
    <w:rsid w:val="00694D03"/>
    <w:rsid w:val="006A0A4D"/>
    <w:rsid w:val="006A1D59"/>
    <w:rsid w:val="006A62F3"/>
    <w:rsid w:val="006B2344"/>
    <w:rsid w:val="006B4E09"/>
    <w:rsid w:val="006B647A"/>
    <w:rsid w:val="006B7CD6"/>
    <w:rsid w:val="006C05B4"/>
    <w:rsid w:val="006C760F"/>
    <w:rsid w:val="006D17AD"/>
    <w:rsid w:val="006E008C"/>
    <w:rsid w:val="006E3272"/>
    <w:rsid w:val="006E6E05"/>
    <w:rsid w:val="006E719B"/>
    <w:rsid w:val="006F455C"/>
    <w:rsid w:val="007012E1"/>
    <w:rsid w:val="0070249B"/>
    <w:rsid w:val="00703506"/>
    <w:rsid w:val="00705962"/>
    <w:rsid w:val="00711FDD"/>
    <w:rsid w:val="0071406F"/>
    <w:rsid w:val="00714D20"/>
    <w:rsid w:val="007155F5"/>
    <w:rsid w:val="00715A05"/>
    <w:rsid w:val="00717C00"/>
    <w:rsid w:val="00721660"/>
    <w:rsid w:val="0072256F"/>
    <w:rsid w:val="00722609"/>
    <w:rsid w:val="007233BA"/>
    <w:rsid w:val="0072393D"/>
    <w:rsid w:val="00724FD1"/>
    <w:rsid w:val="00730D7E"/>
    <w:rsid w:val="00733B1E"/>
    <w:rsid w:val="00733FEA"/>
    <w:rsid w:val="007340F3"/>
    <w:rsid w:val="00735B63"/>
    <w:rsid w:val="007413B5"/>
    <w:rsid w:val="00745511"/>
    <w:rsid w:val="00750FFF"/>
    <w:rsid w:val="00753322"/>
    <w:rsid w:val="007533CB"/>
    <w:rsid w:val="00755203"/>
    <w:rsid w:val="007558E6"/>
    <w:rsid w:val="007564BA"/>
    <w:rsid w:val="00757396"/>
    <w:rsid w:val="00757592"/>
    <w:rsid w:val="007602BC"/>
    <w:rsid w:val="00760742"/>
    <w:rsid w:val="0076081D"/>
    <w:rsid w:val="00761009"/>
    <w:rsid w:val="00761055"/>
    <w:rsid w:val="00762A7F"/>
    <w:rsid w:val="00763B7C"/>
    <w:rsid w:val="0076744B"/>
    <w:rsid w:val="0076759D"/>
    <w:rsid w:val="00767A8C"/>
    <w:rsid w:val="0077286D"/>
    <w:rsid w:val="00772E83"/>
    <w:rsid w:val="007737DE"/>
    <w:rsid w:val="007739AB"/>
    <w:rsid w:val="00782C66"/>
    <w:rsid w:val="00787E60"/>
    <w:rsid w:val="00793EE8"/>
    <w:rsid w:val="0079589A"/>
    <w:rsid w:val="007A19CB"/>
    <w:rsid w:val="007A42CB"/>
    <w:rsid w:val="007A5C03"/>
    <w:rsid w:val="007A5D76"/>
    <w:rsid w:val="007B114B"/>
    <w:rsid w:val="007B3B16"/>
    <w:rsid w:val="007B52C7"/>
    <w:rsid w:val="007C0CD2"/>
    <w:rsid w:val="007C287C"/>
    <w:rsid w:val="007C7418"/>
    <w:rsid w:val="007D1AF1"/>
    <w:rsid w:val="007D2A22"/>
    <w:rsid w:val="007D3972"/>
    <w:rsid w:val="007D674D"/>
    <w:rsid w:val="007E0805"/>
    <w:rsid w:val="007E0CEA"/>
    <w:rsid w:val="007E644C"/>
    <w:rsid w:val="007E7DB2"/>
    <w:rsid w:val="007F445B"/>
    <w:rsid w:val="007F6EB6"/>
    <w:rsid w:val="007F7598"/>
    <w:rsid w:val="00803A52"/>
    <w:rsid w:val="0080650B"/>
    <w:rsid w:val="00807677"/>
    <w:rsid w:val="00811720"/>
    <w:rsid w:val="008119F3"/>
    <w:rsid w:val="00812479"/>
    <w:rsid w:val="0081339F"/>
    <w:rsid w:val="0081764B"/>
    <w:rsid w:val="00821AD2"/>
    <w:rsid w:val="0082358C"/>
    <w:rsid w:val="00824447"/>
    <w:rsid w:val="00830638"/>
    <w:rsid w:val="00844E6A"/>
    <w:rsid w:val="008463A8"/>
    <w:rsid w:val="008477DD"/>
    <w:rsid w:val="00847E5A"/>
    <w:rsid w:val="008515FC"/>
    <w:rsid w:val="00852C94"/>
    <w:rsid w:val="00855C3C"/>
    <w:rsid w:val="008614C2"/>
    <w:rsid w:val="00861B5E"/>
    <w:rsid w:val="00865656"/>
    <w:rsid w:val="0086615E"/>
    <w:rsid w:val="00866D8C"/>
    <w:rsid w:val="008716D0"/>
    <w:rsid w:val="00874372"/>
    <w:rsid w:val="0087757E"/>
    <w:rsid w:val="00884194"/>
    <w:rsid w:val="008859AF"/>
    <w:rsid w:val="00893895"/>
    <w:rsid w:val="00894258"/>
    <w:rsid w:val="008943BF"/>
    <w:rsid w:val="008A09BF"/>
    <w:rsid w:val="008A3240"/>
    <w:rsid w:val="008A4762"/>
    <w:rsid w:val="008A5F17"/>
    <w:rsid w:val="008B1A64"/>
    <w:rsid w:val="008B2765"/>
    <w:rsid w:val="008B3277"/>
    <w:rsid w:val="008B5290"/>
    <w:rsid w:val="008B58CA"/>
    <w:rsid w:val="008C088B"/>
    <w:rsid w:val="008C40ED"/>
    <w:rsid w:val="008C55BE"/>
    <w:rsid w:val="008C5D27"/>
    <w:rsid w:val="008C71CE"/>
    <w:rsid w:val="008D01E5"/>
    <w:rsid w:val="008D2339"/>
    <w:rsid w:val="008D4D3B"/>
    <w:rsid w:val="008E100A"/>
    <w:rsid w:val="008E507A"/>
    <w:rsid w:val="008E7D79"/>
    <w:rsid w:val="008F102C"/>
    <w:rsid w:val="008F2493"/>
    <w:rsid w:val="008F5643"/>
    <w:rsid w:val="00900D46"/>
    <w:rsid w:val="009048AC"/>
    <w:rsid w:val="00911AB0"/>
    <w:rsid w:val="00914340"/>
    <w:rsid w:val="00914867"/>
    <w:rsid w:val="009148A6"/>
    <w:rsid w:val="00915BA4"/>
    <w:rsid w:val="009163F5"/>
    <w:rsid w:val="009177F0"/>
    <w:rsid w:val="00925F97"/>
    <w:rsid w:val="00927516"/>
    <w:rsid w:val="0093233D"/>
    <w:rsid w:val="009474E9"/>
    <w:rsid w:val="00947DF6"/>
    <w:rsid w:val="00952D06"/>
    <w:rsid w:val="00954736"/>
    <w:rsid w:val="00956E52"/>
    <w:rsid w:val="00961D9D"/>
    <w:rsid w:val="0096286B"/>
    <w:rsid w:val="00966B70"/>
    <w:rsid w:val="00970161"/>
    <w:rsid w:val="00973316"/>
    <w:rsid w:val="0097562F"/>
    <w:rsid w:val="00975A69"/>
    <w:rsid w:val="00983DF6"/>
    <w:rsid w:val="00986F97"/>
    <w:rsid w:val="009908C2"/>
    <w:rsid w:val="0099241E"/>
    <w:rsid w:val="0099393A"/>
    <w:rsid w:val="009970C8"/>
    <w:rsid w:val="009A0F59"/>
    <w:rsid w:val="009A1378"/>
    <w:rsid w:val="009A3371"/>
    <w:rsid w:val="009A5AA5"/>
    <w:rsid w:val="009B0AE2"/>
    <w:rsid w:val="009B0C70"/>
    <w:rsid w:val="009B3FAD"/>
    <w:rsid w:val="009B4085"/>
    <w:rsid w:val="009B4808"/>
    <w:rsid w:val="009B4AC6"/>
    <w:rsid w:val="009C1BA7"/>
    <w:rsid w:val="009C50CF"/>
    <w:rsid w:val="009D0D66"/>
    <w:rsid w:val="009D2A3A"/>
    <w:rsid w:val="009D2CBB"/>
    <w:rsid w:val="009D49FF"/>
    <w:rsid w:val="009D746C"/>
    <w:rsid w:val="009D7A3A"/>
    <w:rsid w:val="009E0D43"/>
    <w:rsid w:val="009E11B5"/>
    <w:rsid w:val="009E433B"/>
    <w:rsid w:val="009E6046"/>
    <w:rsid w:val="009F14CE"/>
    <w:rsid w:val="009F2C62"/>
    <w:rsid w:val="009F43C1"/>
    <w:rsid w:val="009F6517"/>
    <w:rsid w:val="00A042DF"/>
    <w:rsid w:val="00A11031"/>
    <w:rsid w:val="00A11043"/>
    <w:rsid w:val="00A11AC7"/>
    <w:rsid w:val="00A13E12"/>
    <w:rsid w:val="00A14A97"/>
    <w:rsid w:val="00A21439"/>
    <w:rsid w:val="00A24650"/>
    <w:rsid w:val="00A25B0A"/>
    <w:rsid w:val="00A26FFD"/>
    <w:rsid w:val="00A27BDD"/>
    <w:rsid w:val="00A30B7B"/>
    <w:rsid w:val="00A32655"/>
    <w:rsid w:val="00A32956"/>
    <w:rsid w:val="00A32F10"/>
    <w:rsid w:val="00A352CA"/>
    <w:rsid w:val="00A42C7F"/>
    <w:rsid w:val="00A432AE"/>
    <w:rsid w:val="00A51C0E"/>
    <w:rsid w:val="00A52256"/>
    <w:rsid w:val="00A52975"/>
    <w:rsid w:val="00A529D6"/>
    <w:rsid w:val="00A5658C"/>
    <w:rsid w:val="00A56C46"/>
    <w:rsid w:val="00A622D3"/>
    <w:rsid w:val="00A628AD"/>
    <w:rsid w:val="00A62B87"/>
    <w:rsid w:val="00A62B89"/>
    <w:rsid w:val="00A66E2E"/>
    <w:rsid w:val="00A72B39"/>
    <w:rsid w:val="00A92254"/>
    <w:rsid w:val="00A941E7"/>
    <w:rsid w:val="00A95B54"/>
    <w:rsid w:val="00AA0D68"/>
    <w:rsid w:val="00AA14F5"/>
    <w:rsid w:val="00AA341A"/>
    <w:rsid w:val="00AA6864"/>
    <w:rsid w:val="00AB3DDE"/>
    <w:rsid w:val="00AC081C"/>
    <w:rsid w:val="00AC3A42"/>
    <w:rsid w:val="00AD118F"/>
    <w:rsid w:val="00AD4FB0"/>
    <w:rsid w:val="00AD64C2"/>
    <w:rsid w:val="00AE1796"/>
    <w:rsid w:val="00AF2344"/>
    <w:rsid w:val="00AF40E1"/>
    <w:rsid w:val="00AF5DD9"/>
    <w:rsid w:val="00B014AD"/>
    <w:rsid w:val="00B017D5"/>
    <w:rsid w:val="00B04F2A"/>
    <w:rsid w:val="00B1024F"/>
    <w:rsid w:val="00B20B6C"/>
    <w:rsid w:val="00B221FF"/>
    <w:rsid w:val="00B34351"/>
    <w:rsid w:val="00B3551A"/>
    <w:rsid w:val="00B368DD"/>
    <w:rsid w:val="00B37A79"/>
    <w:rsid w:val="00B44E62"/>
    <w:rsid w:val="00B4521C"/>
    <w:rsid w:val="00B50D7D"/>
    <w:rsid w:val="00B515F6"/>
    <w:rsid w:val="00B5170B"/>
    <w:rsid w:val="00B5189A"/>
    <w:rsid w:val="00B55E29"/>
    <w:rsid w:val="00B563B4"/>
    <w:rsid w:val="00B567E2"/>
    <w:rsid w:val="00B578C5"/>
    <w:rsid w:val="00B57F38"/>
    <w:rsid w:val="00B60695"/>
    <w:rsid w:val="00B63F49"/>
    <w:rsid w:val="00B65B30"/>
    <w:rsid w:val="00B65C29"/>
    <w:rsid w:val="00B675F3"/>
    <w:rsid w:val="00B7078A"/>
    <w:rsid w:val="00B70A86"/>
    <w:rsid w:val="00B713D9"/>
    <w:rsid w:val="00B7215A"/>
    <w:rsid w:val="00B723CB"/>
    <w:rsid w:val="00B75A7C"/>
    <w:rsid w:val="00B75F11"/>
    <w:rsid w:val="00B767D1"/>
    <w:rsid w:val="00B833FF"/>
    <w:rsid w:val="00B876BD"/>
    <w:rsid w:val="00B878AA"/>
    <w:rsid w:val="00B95D68"/>
    <w:rsid w:val="00B962D4"/>
    <w:rsid w:val="00B96A9B"/>
    <w:rsid w:val="00B96BE0"/>
    <w:rsid w:val="00BA0A06"/>
    <w:rsid w:val="00BA0D83"/>
    <w:rsid w:val="00BA1945"/>
    <w:rsid w:val="00BB2D09"/>
    <w:rsid w:val="00BB3B41"/>
    <w:rsid w:val="00BB6CAA"/>
    <w:rsid w:val="00BC1BD9"/>
    <w:rsid w:val="00BC25D7"/>
    <w:rsid w:val="00BC3F02"/>
    <w:rsid w:val="00BC6772"/>
    <w:rsid w:val="00BE1E51"/>
    <w:rsid w:val="00BE596A"/>
    <w:rsid w:val="00BF0B90"/>
    <w:rsid w:val="00BF271E"/>
    <w:rsid w:val="00BF3355"/>
    <w:rsid w:val="00BF43B6"/>
    <w:rsid w:val="00BF5206"/>
    <w:rsid w:val="00BF6C1E"/>
    <w:rsid w:val="00BF7790"/>
    <w:rsid w:val="00C054B5"/>
    <w:rsid w:val="00C1299C"/>
    <w:rsid w:val="00C16ABD"/>
    <w:rsid w:val="00C30165"/>
    <w:rsid w:val="00C305D6"/>
    <w:rsid w:val="00C30AD6"/>
    <w:rsid w:val="00C31B76"/>
    <w:rsid w:val="00C32CCB"/>
    <w:rsid w:val="00C36F00"/>
    <w:rsid w:val="00C37819"/>
    <w:rsid w:val="00C37DDF"/>
    <w:rsid w:val="00C413D0"/>
    <w:rsid w:val="00C43A7D"/>
    <w:rsid w:val="00C445CD"/>
    <w:rsid w:val="00C45E53"/>
    <w:rsid w:val="00C46288"/>
    <w:rsid w:val="00C47EBE"/>
    <w:rsid w:val="00C503B2"/>
    <w:rsid w:val="00C51900"/>
    <w:rsid w:val="00C55025"/>
    <w:rsid w:val="00C55127"/>
    <w:rsid w:val="00C5735C"/>
    <w:rsid w:val="00C57364"/>
    <w:rsid w:val="00C6191E"/>
    <w:rsid w:val="00C6324C"/>
    <w:rsid w:val="00C649DC"/>
    <w:rsid w:val="00C66832"/>
    <w:rsid w:val="00C71D5E"/>
    <w:rsid w:val="00C73503"/>
    <w:rsid w:val="00C77EE0"/>
    <w:rsid w:val="00C81A3E"/>
    <w:rsid w:val="00C83F51"/>
    <w:rsid w:val="00C846BA"/>
    <w:rsid w:val="00C85B61"/>
    <w:rsid w:val="00C87CCA"/>
    <w:rsid w:val="00C918B0"/>
    <w:rsid w:val="00C9303F"/>
    <w:rsid w:val="00C94569"/>
    <w:rsid w:val="00C94B99"/>
    <w:rsid w:val="00C959A1"/>
    <w:rsid w:val="00CA0831"/>
    <w:rsid w:val="00CA08B2"/>
    <w:rsid w:val="00CA1104"/>
    <w:rsid w:val="00CA122D"/>
    <w:rsid w:val="00CA78FA"/>
    <w:rsid w:val="00CB37BD"/>
    <w:rsid w:val="00CB44BD"/>
    <w:rsid w:val="00CC71EE"/>
    <w:rsid w:val="00CD4D22"/>
    <w:rsid w:val="00CE04EC"/>
    <w:rsid w:val="00CE49B9"/>
    <w:rsid w:val="00CE5C0A"/>
    <w:rsid w:val="00CF07C8"/>
    <w:rsid w:val="00CF414E"/>
    <w:rsid w:val="00CF7CD3"/>
    <w:rsid w:val="00D01A64"/>
    <w:rsid w:val="00D10A66"/>
    <w:rsid w:val="00D15D7E"/>
    <w:rsid w:val="00D16206"/>
    <w:rsid w:val="00D165C8"/>
    <w:rsid w:val="00D22245"/>
    <w:rsid w:val="00D279BD"/>
    <w:rsid w:val="00D30F83"/>
    <w:rsid w:val="00D31DE3"/>
    <w:rsid w:val="00D343CF"/>
    <w:rsid w:val="00D376F7"/>
    <w:rsid w:val="00D40D54"/>
    <w:rsid w:val="00D419A3"/>
    <w:rsid w:val="00D5261D"/>
    <w:rsid w:val="00D53CD1"/>
    <w:rsid w:val="00D542C7"/>
    <w:rsid w:val="00D54846"/>
    <w:rsid w:val="00D54AAF"/>
    <w:rsid w:val="00D56CA1"/>
    <w:rsid w:val="00D6224B"/>
    <w:rsid w:val="00D66D90"/>
    <w:rsid w:val="00D66F23"/>
    <w:rsid w:val="00D672E7"/>
    <w:rsid w:val="00D85C9B"/>
    <w:rsid w:val="00D869A8"/>
    <w:rsid w:val="00D90EC6"/>
    <w:rsid w:val="00D92191"/>
    <w:rsid w:val="00D9446A"/>
    <w:rsid w:val="00D95A19"/>
    <w:rsid w:val="00D95A7E"/>
    <w:rsid w:val="00DA2EF1"/>
    <w:rsid w:val="00DB002C"/>
    <w:rsid w:val="00DB1FD3"/>
    <w:rsid w:val="00DB2D8C"/>
    <w:rsid w:val="00DB451A"/>
    <w:rsid w:val="00DB5189"/>
    <w:rsid w:val="00DB72F7"/>
    <w:rsid w:val="00DC0615"/>
    <w:rsid w:val="00DC53C9"/>
    <w:rsid w:val="00DC7FE6"/>
    <w:rsid w:val="00DD136A"/>
    <w:rsid w:val="00DD65A7"/>
    <w:rsid w:val="00DE4832"/>
    <w:rsid w:val="00DF161B"/>
    <w:rsid w:val="00DF3ACE"/>
    <w:rsid w:val="00E01B98"/>
    <w:rsid w:val="00E01F38"/>
    <w:rsid w:val="00E0506C"/>
    <w:rsid w:val="00E05D5A"/>
    <w:rsid w:val="00E07AE1"/>
    <w:rsid w:val="00E2244F"/>
    <w:rsid w:val="00E253BB"/>
    <w:rsid w:val="00E2585B"/>
    <w:rsid w:val="00E310F9"/>
    <w:rsid w:val="00E37522"/>
    <w:rsid w:val="00E42D66"/>
    <w:rsid w:val="00E43D86"/>
    <w:rsid w:val="00E44F2A"/>
    <w:rsid w:val="00E4566E"/>
    <w:rsid w:val="00E50F1D"/>
    <w:rsid w:val="00E56CC2"/>
    <w:rsid w:val="00E618BE"/>
    <w:rsid w:val="00E64426"/>
    <w:rsid w:val="00E73AF7"/>
    <w:rsid w:val="00E85816"/>
    <w:rsid w:val="00E87E5B"/>
    <w:rsid w:val="00E900F5"/>
    <w:rsid w:val="00E96116"/>
    <w:rsid w:val="00EA03D5"/>
    <w:rsid w:val="00EA076B"/>
    <w:rsid w:val="00EA081B"/>
    <w:rsid w:val="00EA1873"/>
    <w:rsid w:val="00EA3CC3"/>
    <w:rsid w:val="00EB032C"/>
    <w:rsid w:val="00EB05AF"/>
    <w:rsid w:val="00EB4A31"/>
    <w:rsid w:val="00EB4EA1"/>
    <w:rsid w:val="00EB76E8"/>
    <w:rsid w:val="00EC37B0"/>
    <w:rsid w:val="00EC45DE"/>
    <w:rsid w:val="00EC627F"/>
    <w:rsid w:val="00ED46A6"/>
    <w:rsid w:val="00ED6093"/>
    <w:rsid w:val="00EE4D0F"/>
    <w:rsid w:val="00EE56A5"/>
    <w:rsid w:val="00EE587F"/>
    <w:rsid w:val="00EF09D2"/>
    <w:rsid w:val="00EF21F5"/>
    <w:rsid w:val="00EF3626"/>
    <w:rsid w:val="00EF3F91"/>
    <w:rsid w:val="00EF5BA8"/>
    <w:rsid w:val="00EF6F8A"/>
    <w:rsid w:val="00F0044A"/>
    <w:rsid w:val="00F00BF6"/>
    <w:rsid w:val="00F01350"/>
    <w:rsid w:val="00F01C1D"/>
    <w:rsid w:val="00F03658"/>
    <w:rsid w:val="00F06C9C"/>
    <w:rsid w:val="00F07C76"/>
    <w:rsid w:val="00F07E73"/>
    <w:rsid w:val="00F10E1C"/>
    <w:rsid w:val="00F12EC8"/>
    <w:rsid w:val="00F13EC4"/>
    <w:rsid w:val="00F15A62"/>
    <w:rsid w:val="00F15B4E"/>
    <w:rsid w:val="00F15BB2"/>
    <w:rsid w:val="00F16EAF"/>
    <w:rsid w:val="00F21185"/>
    <w:rsid w:val="00F23DC2"/>
    <w:rsid w:val="00F24940"/>
    <w:rsid w:val="00F257A9"/>
    <w:rsid w:val="00F32F94"/>
    <w:rsid w:val="00F409F2"/>
    <w:rsid w:val="00F435AF"/>
    <w:rsid w:val="00F5362D"/>
    <w:rsid w:val="00F53C17"/>
    <w:rsid w:val="00F54FBB"/>
    <w:rsid w:val="00F55A96"/>
    <w:rsid w:val="00F62E29"/>
    <w:rsid w:val="00F6510A"/>
    <w:rsid w:val="00F666FB"/>
    <w:rsid w:val="00F667C5"/>
    <w:rsid w:val="00F66959"/>
    <w:rsid w:val="00F678F9"/>
    <w:rsid w:val="00F734A1"/>
    <w:rsid w:val="00F73882"/>
    <w:rsid w:val="00F74271"/>
    <w:rsid w:val="00F74BC8"/>
    <w:rsid w:val="00F83074"/>
    <w:rsid w:val="00F834CF"/>
    <w:rsid w:val="00F84735"/>
    <w:rsid w:val="00F86BA8"/>
    <w:rsid w:val="00F930DC"/>
    <w:rsid w:val="00F93F98"/>
    <w:rsid w:val="00F944F4"/>
    <w:rsid w:val="00F94960"/>
    <w:rsid w:val="00F976C5"/>
    <w:rsid w:val="00FA07A8"/>
    <w:rsid w:val="00FA13E9"/>
    <w:rsid w:val="00FA1EA5"/>
    <w:rsid w:val="00FA31A4"/>
    <w:rsid w:val="00FA38BC"/>
    <w:rsid w:val="00FA4B2D"/>
    <w:rsid w:val="00FA62F0"/>
    <w:rsid w:val="00FB038C"/>
    <w:rsid w:val="00FB262A"/>
    <w:rsid w:val="00FB27BF"/>
    <w:rsid w:val="00FB6B3E"/>
    <w:rsid w:val="00FC3814"/>
    <w:rsid w:val="00FC4356"/>
    <w:rsid w:val="00FC593E"/>
    <w:rsid w:val="00FC6C2E"/>
    <w:rsid w:val="00FC773D"/>
    <w:rsid w:val="00FD0ACF"/>
    <w:rsid w:val="00FD1029"/>
    <w:rsid w:val="00FD24F8"/>
    <w:rsid w:val="00FD6E6B"/>
    <w:rsid w:val="00FE3553"/>
    <w:rsid w:val="00FE4314"/>
    <w:rsid w:val="00FE6E0F"/>
    <w:rsid w:val="00FE7A95"/>
    <w:rsid w:val="00FF3879"/>
    <w:rsid w:val="00FF53A8"/>
    <w:rsid w:val="00FF70D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4A3EF4AB"/>
  <w15:docId w15:val="{2AECE34E-EA92-473E-80ED-7C919D4C35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link w:val="Titre1Car"/>
    <w:uiPriority w:val="9"/>
    <w:qFormat/>
    <w:rsid w:val="00C5735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Titre2">
    <w:name w:val="heading 2"/>
    <w:basedOn w:val="Normal"/>
    <w:next w:val="Normal"/>
    <w:link w:val="Titre2Car"/>
    <w:uiPriority w:val="9"/>
    <w:unhideWhenUsed/>
    <w:qFormat/>
    <w:rsid w:val="00D53CD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D53CD1"/>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unhideWhenUsed/>
    <w:qFormat/>
    <w:rsid w:val="0071406F"/>
    <w:pPr>
      <w:keepNext/>
      <w:keepLines/>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unhideWhenUsed/>
    <w:qFormat/>
    <w:rsid w:val="0071406F"/>
    <w:pPr>
      <w:keepNext/>
      <w:keepLines/>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unhideWhenUsed/>
    <w:qFormat/>
    <w:rsid w:val="0071406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unhideWhenUsed/>
    <w:qFormat/>
    <w:rsid w:val="0071406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unhideWhenUsed/>
    <w:qFormat/>
    <w:rsid w:val="0071406F"/>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rsid w:val="003C103B"/>
    <w:pPr>
      <w:spacing w:after="0" w:line="240" w:lineRule="auto"/>
      <w:jc w:val="both"/>
    </w:pPr>
    <w:rPr>
      <w:rFonts w:ascii="Arial" w:eastAsia="Times New Roman" w:hAnsi="Arial" w:cs="Arial"/>
      <w:bCs/>
      <w:sz w:val="24"/>
      <w:szCs w:val="24"/>
    </w:rPr>
  </w:style>
  <w:style w:type="character" w:customStyle="1" w:styleId="CorpsdetexteCar">
    <w:name w:val="Corps de texte Car"/>
    <w:basedOn w:val="Policepardfaut"/>
    <w:link w:val="Corpsdetexte"/>
    <w:rsid w:val="003C103B"/>
    <w:rPr>
      <w:rFonts w:ascii="Arial" w:eastAsia="Times New Roman" w:hAnsi="Arial" w:cs="Arial"/>
      <w:bCs/>
      <w:sz w:val="24"/>
      <w:szCs w:val="24"/>
      <w:lang w:eastAsia="fr-FR"/>
    </w:rPr>
  </w:style>
  <w:style w:type="paragraph" w:styleId="NormalWeb">
    <w:name w:val="Normal (Web)"/>
    <w:basedOn w:val="Normal"/>
    <w:uiPriority w:val="99"/>
    <w:unhideWhenUsed/>
    <w:rsid w:val="00733FEA"/>
    <w:pPr>
      <w:spacing w:before="100" w:beforeAutospacing="1" w:after="100" w:afterAutospacing="1" w:line="240" w:lineRule="auto"/>
    </w:pPr>
    <w:rPr>
      <w:rFonts w:ascii="Times New Roman" w:eastAsia="Times New Roman" w:hAnsi="Times New Roman" w:cs="Times New Roman"/>
      <w:sz w:val="24"/>
      <w:szCs w:val="24"/>
    </w:rPr>
  </w:style>
  <w:style w:type="character" w:styleId="Lienhypertexte">
    <w:name w:val="Hyperlink"/>
    <w:basedOn w:val="Policepardfaut"/>
    <w:uiPriority w:val="99"/>
    <w:unhideWhenUsed/>
    <w:rsid w:val="0081339F"/>
    <w:rPr>
      <w:color w:val="0000FF" w:themeColor="hyperlink"/>
      <w:u w:val="single"/>
    </w:rPr>
  </w:style>
  <w:style w:type="character" w:customStyle="1" w:styleId="Titre1Car">
    <w:name w:val="Titre 1 Car"/>
    <w:basedOn w:val="Policepardfaut"/>
    <w:link w:val="Titre1"/>
    <w:uiPriority w:val="9"/>
    <w:rsid w:val="00C5735C"/>
    <w:rPr>
      <w:rFonts w:ascii="Times New Roman" w:eastAsia="Times New Roman" w:hAnsi="Times New Roman" w:cs="Times New Roman"/>
      <w:b/>
      <w:bCs/>
      <w:kern w:val="36"/>
      <w:sz w:val="48"/>
      <w:szCs w:val="48"/>
      <w:lang w:eastAsia="fr-FR"/>
    </w:rPr>
  </w:style>
  <w:style w:type="character" w:styleId="lev">
    <w:name w:val="Strong"/>
    <w:basedOn w:val="Policepardfaut"/>
    <w:uiPriority w:val="22"/>
    <w:qFormat/>
    <w:rsid w:val="00C5735C"/>
    <w:rPr>
      <w:b/>
      <w:bCs/>
    </w:rPr>
  </w:style>
  <w:style w:type="paragraph" w:styleId="Paragraphedeliste">
    <w:name w:val="List Paragraph"/>
    <w:basedOn w:val="Normal"/>
    <w:uiPriority w:val="34"/>
    <w:qFormat/>
    <w:rsid w:val="00B5170B"/>
    <w:pPr>
      <w:ind w:left="720"/>
      <w:contextualSpacing/>
    </w:pPr>
  </w:style>
  <w:style w:type="character" w:customStyle="1" w:styleId="Titre2Car">
    <w:name w:val="Titre 2 Car"/>
    <w:basedOn w:val="Policepardfaut"/>
    <w:link w:val="Titre2"/>
    <w:uiPriority w:val="9"/>
    <w:rsid w:val="00D53CD1"/>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D53CD1"/>
    <w:rPr>
      <w:rFonts w:asciiTheme="majorHAnsi" w:eastAsiaTheme="majorEastAsia" w:hAnsiTheme="majorHAnsi" w:cstheme="majorBidi"/>
      <w:b/>
      <w:bCs/>
      <w:color w:val="4F81BD" w:themeColor="accent1"/>
    </w:rPr>
  </w:style>
  <w:style w:type="character" w:styleId="Lienhypertextesuivivisit">
    <w:name w:val="FollowedHyperlink"/>
    <w:basedOn w:val="Policepardfaut"/>
    <w:uiPriority w:val="99"/>
    <w:semiHidden/>
    <w:unhideWhenUsed/>
    <w:rsid w:val="00D53CD1"/>
    <w:rPr>
      <w:color w:val="800080" w:themeColor="followedHyperlink"/>
      <w:u w:val="single"/>
    </w:rPr>
  </w:style>
  <w:style w:type="paragraph" w:styleId="Textedebulles">
    <w:name w:val="Balloon Text"/>
    <w:basedOn w:val="Normal"/>
    <w:link w:val="TextedebullesCar"/>
    <w:uiPriority w:val="99"/>
    <w:semiHidden/>
    <w:unhideWhenUsed/>
    <w:rsid w:val="00D53CD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53CD1"/>
    <w:rPr>
      <w:rFonts w:ascii="Tahoma" w:hAnsi="Tahoma" w:cs="Tahoma"/>
      <w:sz w:val="16"/>
      <w:szCs w:val="16"/>
    </w:rPr>
  </w:style>
  <w:style w:type="character" w:customStyle="1" w:styleId="nowrap">
    <w:name w:val="nowrap"/>
    <w:basedOn w:val="Policepardfaut"/>
    <w:rsid w:val="00474420"/>
  </w:style>
  <w:style w:type="character" w:customStyle="1" w:styleId="lang-en">
    <w:name w:val="lang-en"/>
    <w:basedOn w:val="Policepardfaut"/>
    <w:rsid w:val="00474420"/>
  </w:style>
  <w:style w:type="paragraph" w:customStyle="1" w:styleId="Default">
    <w:name w:val="Default"/>
    <w:rsid w:val="00B563B4"/>
    <w:pPr>
      <w:autoSpaceDE w:val="0"/>
      <w:autoSpaceDN w:val="0"/>
      <w:adjustRightInd w:val="0"/>
      <w:spacing w:after="0" w:line="240" w:lineRule="auto"/>
    </w:pPr>
    <w:rPr>
      <w:rFonts w:ascii="Arial" w:hAnsi="Arial" w:cs="Arial"/>
      <w:color w:val="000000"/>
      <w:sz w:val="24"/>
      <w:szCs w:val="24"/>
    </w:rPr>
  </w:style>
  <w:style w:type="paragraph" w:styleId="Corpsdetexte2">
    <w:name w:val="Body Text 2"/>
    <w:basedOn w:val="Normal"/>
    <w:link w:val="Corpsdetexte2Car"/>
    <w:uiPriority w:val="99"/>
    <w:semiHidden/>
    <w:unhideWhenUsed/>
    <w:rsid w:val="00115930"/>
    <w:pPr>
      <w:spacing w:after="120" w:line="480" w:lineRule="auto"/>
    </w:pPr>
  </w:style>
  <w:style w:type="character" w:customStyle="1" w:styleId="Corpsdetexte2Car">
    <w:name w:val="Corps de texte 2 Car"/>
    <w:basedOn w:val="Policepardfaut"/>
    <w:link w:val="Corpsdetexte2"/>
    <w:uiPriority w:val="99"/>
    <w:semiHidden/>
    <w:rsid w:val="00115930"/>
  </w:style>
  <w:style w:type="table" w:styleId="Grilledutableau">
    <w:name w:val="Table Grid"/>
    <w:basedOn w:val="TableauNormal"/>
    <w:uiPriority w:val="39"/>
    <w:rsid w:val="007E644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re10">
    <w:name w:val="Titre1"/>
    <w:basedOn w:val="Normal"/>
    <w:rsid w:val="00C918B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sc">
    <w:name w:val="desc"/>
    <w:basedOn w:val="Normal"/>
    <w:rsid w:val="00C918B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ate1">
    <w:name w:val="Date1"/>
    <w:basedOn w:val="Policepardfaut"/>
    <w:rsid w:val="0025513D"/>
  </w:style>
  <w:style w:type="paragraph" w:customStyle="1" w:styleId="wp-caption-text">
    <w:name w:val="wp-caption-text"/>
    <w:basedOn w:val="Normal"/>
    <w:rsid w:val="0025513D"/>
    <w:pPr>
      <w:spacing w:before="100" w:beforeAutospacing="1" w:after="100" w:afterAutospacing="1" w:line="240" w:lineRule="auto"/>
    </w:pPr>
    <w:rPr>
      <w:rFonts w:ascii="Times New Roman" w:eastAsia="Times New Roman" w:hAnsi="Times New Roman" w:cs="Times New Roman"/>
      <w:sz w:val="24"/>
      <w:szCs w:val="24"/>
    </w:rPr>
  </w:style>
  <w:style w:type="paragraph" w:styleId="En-tte">
    <w:name w:val="header"/>
    <w:basedOn w:val="Normal"/>
    <w:link w:val="En-tteCar"/>
    <w:unhideWhenUsed/>
    <w:rsid w:val="00FA38BC"/>
    <w:pPr>
      <w:tabs>
        <w:tab w:val="center" w:pos="4536"/>
        <w:tab w:val="right" w:pos="9072"/>
      </w:tabs>
      <w:spacing w:after="0" w:line="240" w:lineRule="auto"/>
    </w:pPr>
  </w:style>
  <w:style w:type="character" w:customStyle="1" w:styleId="En-tteCar">
    <w:name w:val="En-tête Car"/>
    <w:basedOn w:val="Policepardfaut"/>
    <w:link w:val="En-tte"/>
    <w:rsid w:val="00FA38BC"/>
  </w:style>
  <w:style w:type="paragraph" w:styleId="Pieddepage">
    <w:name w:val="footer"/>
    <w:basedOn w:val="Normal"/>
    <w:link w:val="PieddepageCar"/>
    <w:uiPriority w:val="99"/>
    <w:unhideWhenUsed/>
    <w:rsid w:val="00FA38B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A38BC"/>
  </w:style>
  <w:style w:type="character" w:customStyle="1" w:styleId="Titre4Car">
    <w:name w:val="Titre 4 Car"/>
    <w:basedOn w:val="Policepardfaut"/>
    <w:link w:val="Titre4"/>
    <w:uiPriority w:val="9"/>
    <w:rsid w:val="0071406F"/>
    <w:rPr>
      <w:rFonts w:asciiTheme="majorHAnsi" w:eastAsiaTheme="majorEastAsia" w:hAnsiTheme="majorHAnsi" w:cstheme="majorBidi"/>
      <w:b/>
      <w:bCs/>
      <w:i/>
      <w:iCs/>
      <w:color w:val="4F81BD" w:themeColor="accent1"/>
    </w:rPr>
  </w:style>
  <w:style w:type="character" w:customStyle="1" w:styleId="Titre5Car">
    <w:name w:val="Titre 5 Car"/>
    <w:basedOn w:val="Policepardfaut"/>
    <w:link w:val="Titre5"/>
    <w:uiPriority w:val="9"/>
    <w:rsid w:val="0071406F"/>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rsid w:val="0071406F"/>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rsid w:val="0071406F"/>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rsid w:val="0071406F"/>
    <w:rPr>
      <w:rFonts w:asciiTheme="majorHAnsi" w:eastAsiaTheme="majorEastAsia" w:hAnsiTheme="majorHAnsi" w:cstheme="majorBidi"/>
      <w:color w:val="404040" w:themeColor="text1" w:themeTint="BF"/>
      <w:sz w:val="20"/>
      <w:szCs w:val="20"/>
    </w:rPr>
  </w:style>
  <w:style w:type="paragraph" w:styleId="Liste">
    <w:name w:val="List"/>
    <w:basedOn w:val="Normal"/>
    <w:uiPriority w:val="99"/>
    <w:unhideWhenUsed/>
    <w:rsid w:val="0071406F"/>
    <w:pPr>
      <w:ind w:left="283" w:hanging="283"/>
      <w:contextualSpacing/>
    </w:pPr>
  </w:style>
  <w:style w:type="paragraph" w:styleId="Liste2">
    <w:name w:val="List 2"/>
    <w:basedOn w:val="Normal"/>
    <w:uiPriority w:val="99"/>
    <w:unhideWhenUsed/>
    <w:rsid w:val="0071406F"/>
    <w:pPr>
      <w:ind w:left="566" w:hanging="283"/>
      <w:contextualSpacing/>
    </w:pPr>
  </w:style>
  <w:style w:type="paragraph" w:styleId="Salutations">
    <w:name w:val="Salutation"/>
    <w:basedOn w:val="Normal"/>
    <w:next w:val="Normal"/>
    <w:link w:val="SalutationsCar"/>
    <w:uiPriority w:val="99"/>
    <w:unhideWhenUsed/>
    <w:rsid w:val="0071406F"/>
  </w:style>
  <w:style w:type="character" w:customStyle="1" w:styleId="SalutationsCar">
    <w:name w:val="Salutations Car"/>
    <w:basedOn w:val="Policepardfaut"/>
    <w:link w:val="Salutations"/>
    <w:uiPriority w:val="99"/>
    <w:rsid w:val="0071406F"/>
  </w:style>
  <w:style w:type="paragraph" w:styleId="Listepuces">
    <w:name w:val="List Bullet"/>
    <w:basedOn w:val="Normal"/>
    <w:uiPriority w:val="99"/>
    <w:unhideWhenUsed/>
    <w:rsid w:val="0071406F"/>
    <w:pPr>
      <w:numPr>
        <w:numId w:val="26"/>
      </w:numPr>
      <w:contextualSpacing/>
    </w:pPr>
  </w:style>
  <w:style w:type="paragraph" w:styleId="Listepuces2">
    <w:name w:val="List Bullet 2"/>
    <w:basedOn w:val="Normal"/>
    <w:uiPriority w:val="99"/>
    <w:unhideWhenUsed/>
    <w:rsid w:val="0071406F"/>
    <w:pPr>
      <w:numPr>
        <w:numId w:val="27"/>
      </w:numPr>
      <w:contextualSpacing/>
    </w:pPr>
  </w:style>
  <w:style w:type="paragraph" w:styleId="Listecontinue">
    <w:name w:val="List Continue"/>
    <w:basedOn w:val="Normal"/>
    <w:uiPriority w:val="99"/>
    <w:unhideWhenUsed/>
    <w:rsid w:val="0071406F"/>
    <w:pPr>
      <w:spacing w:after="120"/>
      <w:ind w:left="283"/>
      <w:contextualSpacing/>
    </w:pPr>
  </w:style>
  <w:style w:type="paragraph" w:styleId="Lgende">
    <w:name w:val="caption"/>
    <w:basedOn w:val="Normal"/>
    <w:next w:val="Normal"/>
    <w:uiPriority w:val="35"/>
    <w:unhideWhenUsed/>
    <w:qFormat/>
    <w:rsid w:val="0071406F"/>
    <w:pPr>
      <w:spacing w:line="240" w:lineRule="auto"/>
    </w:pPr>
    <w:rPr>
      <w:b/>
      <w:bCs/>
      <w:color w:val="4F81BD" w:themeColor="accent1"/>
      <w:sz w:val="18"/>
      <w:szCs w:val="18"/>
    </w:rPr>
  </w:style>
  <w:style w:type="paragraph" w:styleId="Retraitcorpsdetexte">
    <w:name w:val="Body Text Indent"/>
    <w:basedOn w:val="Normal"/>
    <w:link w:val="RetraitcorpsdetexteCar"/>
    <w:uiPriority w:val="99"/>
    <w:unhideWhenUsed/>
    <w:rsid w:val="0071406F"/>
    <w:pPr>
      <w:spacing w:after="120"/>
      <w:ind w:left="283"/>
    </w:pPr>
  </w:style>
  <w:style w:type="character" w:customStyle="1" w:styleId="RetraitcorpsdetexteCar">
    <w:name w:val="Retrait corps de texte Car"/>
    <w:basedOn w:val="Policepardfaut"/>
    <w:link w:val="Retraitcorpsdetexte"/>
    <w:uiPriority w:val="99"/>
    <w:rsid w:val="0071406F"/>
  </w:style>
  <w:style w:type="paragraph" w:styleId="Retraitcorpset1relig">
    <w:name w:val="Body Text First Indent 2"/>
    <w:basedOn w:val="Retraitcorpsdetexte"/>
    <w:link w:val="Retraitcorpset1religCar"/>
    <w:uiPriority w:val="99"/>
    <w:unhideWhenUsed/>
    <w:rsid w:val="0071406F"/>
    <w:pPr>
      <w:spacing w:after="200"/>
      <w:ind w:left="360" w:firstLine="360"/>
    </w:pPr>
  </w:style>
  <w:style w:type="character" w:customStyle="1" w:styleId="Retraitcorpset1religCar">
    <w:name w:val="Retrait corps et 1re lig. Car"/>
    <w:basedOn w:val="RetraitcorpsdetexteCar"/>
    <w:link w:val="Retraitcorpset1relig"/>
    <w:uiPriority w:val="99"/>
    <w:rsid w:val="0071406F"/>
  </w:style>
  <w:style w:type="paragraph" w:styleId="Notedebasdepage">
    <w:name w:val="footnote text"/>
    <w:basedOn w:val="Normal"/>
    <w:link w:val="NotedebasdepageCar"/>
    <w:uiPriority w:val="99"/>
    <w:semiHidden/>
    <w:unhideWhenUsed/>
    <w:rsid w:val="00E85816"/>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E85816"/>
    <w:rPr>
      <w:sz w:val="20"/>
      <w:szCs w:val="20"/>
    </w:rPr>
  </w:style>
  <w:style w:type="character" w:styleId="Appelnotedebasdep">
    <w:name w:val="footnote reference"/>
    <w:basedOn w:val="Policepardfaut"/>
    <w:uiPriority w:val="99"/>
    <w:semiHidden/>
    <w:unhideWhenUsed/>
    <w:rsid w:val="00E85816"/>
    <w:rPr>
      <w:vertAlign w:val="superscript"/>
    </w:rPr>
  </w:style>
  <w:style w:type="paragraph" w:styleId="Corpsdetexte3">
    <w:name w:val="Body Text 3"/>
    <w:basedOn w:val="Normal"/>
    <w:link w:val="Corpsdetexte3Car"/>
    <w:uiPriority w:val="99"/>
    <w:semiHidden/>
    <w:unhideWhenUsed/>
    <w:rsid w:val="00F74271"/>
    <w:pPr>
      <w:spacing w:after="120"/>
    </w:pPr>
    <w:rPr>
      <w:sz w:val="16"/>
      <w:szCs w:val="16"/>
    </w:rPr>
  </w:style>
  <w:style w:type="character" w:customStyle="1" w:styleId="Corpsdetexte3Car">
    <w:name w:val="Corps de texte 3 Car"/>
    <w:basedOn w:val="Policepardfaut"/>
    <w:link w:val="Corpsdetexte3"/>
    <w:uiPriority w:val="99"/>
    <w:semiHidden/>
    <w:rsid w:val="00F74271"/>
    <w:rPr>
      <w:sz w:val="16"/>
      <w:szCs w:val="16"/>
    </w:rPr>
  </w:style>
  <w:style w:type="paragraph" w:customStyle="1" w:styleId="Style1">
    <w:name w:val="Style1"/>
    <w:basedOn w:val="Sansinterligne"/>
    <w:next w:val="Sansinterligne"/>
    <w:qFormat/>
    <w:rsid w:val="00F74271"/>
  </w:style>
  <w:style w:type="paragraph" w:styleId="Sansinterligne">
    <w:name w:val="No Spacing"/>
    <w:uiPriority w:val="1"/>
    <w:qFormat/>
    <w:rsid w:val="00F74271"/>
    <w:pPr>
      <w:spacing w:after="0" w:line="240" w:lineRule="auto"/>
    </w:pPr>
  </w:style>
  <w:style w:type="table" w:customStyle="1" w:styleId="Grilledutableau1">
    <w:name w:val="Grille du tableau1"/>
    <w:basedOn w:val="TableauNormal"/>
    <w:next w:val="Grilledutableau"/>
    <w:uiPriority w:val="59"/>
    <w:rsid w:val="00750FFF"/>
    <w:pPr>
      <w:spacing w:after="0" w:line="240" w:lineRule="auto"/>
    </w:pPr>
    <w:rPr>
      <w:rFonts w:eastAsia="MS Mincho"/>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2">
    <w:name w:val="Grille du tableau2"/>
    <w:basedOn w:val="TableauNormal"/>
    <w:next w:val="Grilledutableau"/>
    <w:uiPriority w:val="59"/>
    <w:unhideWhenUsed/>
    <w:rsid w:val="002F07B6"/>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gkelc">
    <w:name w:val="hgkelc"/>
    <w:basedOn w:val="Policepardfaut"/>
    <w:rsid w:val="00F07E73"/>
  </w:style>
  <w:style w:type="character" w:customStyle="1" w:styleId="UnresolvedMention">
    <w:name w:val="Unresolved Mention"/>
    <w:basedOn w:val="Policepardfaut"/>
    <w:uiPriority w:val="99"/>
    <w:semiHidden/>
    <w:unhideWhenUsed/>
    <w:rsid w:val="00127389"/>
    <w:rPr>
      <w:color w:val="605E5C"/>
      <w:shd w:val="clear" w:color="auto" w:fill="E1DFDD"/>
    </w:rPr>
  </w:style>
  <w:style w:type="table" w:customStyle="1" w:styleId="Grilledutableau3">
    <w:name w:val="Grille du tableau3"/>
    <w:basedOn w:val="TableauNormal"/>
    <w:next w:val="Grilledutableau"/>
    <w:uiPriority w:val="39"/>
    <w:rsid w:val="001271C2"/>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027312">
      <w:bodyDiv w:val="1"/>
      <w:marLeft w:val="0"/>
      <w:marRight w:val="0"/>
      <w:marTop w:val="0"/>
      <w:marBottom w:val="0"/>
      <w:divBdr>
        <w:top w:val="none" w:sz="0" w:space="0" w:color="auto"/>
        <w:left w:val="none" w:sz="0" w:space="0" w:color="auto"/>
        <w:bottom w:val="none" w:sz="0" w:space="0" w:color="auto"/>
        <w:right w:val="none" w:sz="0" w:space="0" w:color="auto"/>
      </w:divBdr>
    </w:div>
    <w:div w:id="431437132">
      <w:bodyDiv w:val="1"/>
      <w:marLeft w:val="0"/>
      <w:marRight w:val="0"/>
      <w:marTop w:val="0"/>
      <w:marBottom w:val="0"/>
      <w:divBdr>
        <w:top w:val="none" w:sz="0" w:space="0" w:color="auto"/>
        <w:left w:val="none" w:sz="0" w:space="0" w:color="auto"/>
        <w:bottom w:val="none" w:sz="0" w:space="0" w:color="auto"/>
        <w:right w:val="none" w:sz="0" w:space="0" w:color="auto"/>
      </w:divBdr>
    </w:div>
    <w:div w:id="651448263">
      <w:bodyDiv w:val="1"/>
      <w:marLeft w:val="0"/>
      <w:marRight w:val="0"/>
      <w:marTop w:val="0"/>
      <w:marBottom w:val="0"/>
      <w:divBdr>
        <w:top w:val="none" w:sz="0" w:space="0" w:color="auto"/>
        <w:left w:val="none" w:sz="0" w:space="0" w:color="auto"/>
        <w:bottom w:val="none" w:sz="0" w:space="0" w:color="auto"/>
        <w:right w:val="none" w:sz="0" w:space="0" w:color="auto"/>
      </w:divBdr>
    </w:div>
    <w:div w:id="671764977">
      <w:bodyDiv w:val="1"/>
      <w:marLeft w:val="0"/>
      <w:marRight w:val="0"/>
      <w:marTop w:val="0"/>
      <w:marBottom w:val="0"/>
      <w:divBdr>
        <w:top w:val="none" w:sz="0" w:space="0" w:color="auto"/>
        <w:left w:val="none" w:sz="0" w:space="0" w:color="auto"/>
        <w:bottom w:val="none" w:sz="0" w:space="0" w:color="auto"/>
        <w:right w:val="none" w:sz="0" w:space="0" w:color="auto"/>
      </w:divBdr>
    </w:div>
    <w:div w:id="788278799">
      <w:bodyDiv w:val="1"/>
      <w:marLeft w:val="0"/>
      <w:marRight w:val="0"/>
      <w:marTop w:val="0"/>
      <w:marBottom w:val="0"/>
      <w:divBdr>
        <w:top w:val="none" w:sz="0" w:space="0" w:color="auto"/>
        <w:left w:val="none" w:sz="0" w:space="0" w:color="auto"/>
        <w:bottom w:val="none" w:sz="0" w:space="0" w:color="auto"/>
        <w:right w:val="none" w:sz="0" w:space="0" w:color="auto"/>
      </w:divBdr>
      <w:divsChild>
        <w:div w:id="390999858">
          <w:marLeft w:val="547"/>
          <w:marRight w:val="0"/>
          <w:marTop w:val="0"/>
          <w:marBottom w:val="0"/>
          <w:divBdr>
            <w:top w:val="none" w:sz="0" w:space="0" w:color="auto"/>
            <w:left w:val="none" w:sz="0" w:space="0" w:color="auto"/>
            <w:bottom w:val="none" w:sz="0" w:space="0" w:color="auto"/>
            <w:right w:val="none" w:sz="0" w:space="0" w:color="auto"/>
          </w:divBdr>
        </w:div>
      </w:divsChild>
    </w:div>
    <w:div w:id="943197415">
      <w:bodyDiv w:val="1"/>
      <w:marLeft w:val="0"/>
      <w:marRight w:val="0"/>
      <w:marTop w:val="0"/>
      <w:marBottom w:val="0"/>
      <w:divBdr>
        <w:top w:val="none" w:sz="0" w:space="0" w:color="auto"/>
        <w:left w:val="none" w:sz="0" w:space="0" w:color="auto"/>
        <w:bottom w:val="none" w:sz="0" w:space="0" w:color="auto"/>
        <w:right w:val="none" w:sz="0" w:space="0" w:color="auto"/>
      </w:divBdr>
    </w:div>
    <w:div w:id="1212382804">
      <w:bodyDiv w:val="1"/>
      <w:marLeft w:val="0"/>
      <w:marRight w:val="0"/>
      <w:marTop w:val="0"/>
      <w:marBottom w:val="0"/>
      <w:divBdr>
        <w:top w:val="none" w:sz="0" w:space="0" w:color="auto"/>
        <w:left w:val="none" w:sz="0" w:space="0" w:color="auto"/>
        <w:bottom w:val="none" w:sz="0" w:space="0" w:color="auto"/>
        <w:right w:val="none" w:sz="0" w:space="0" w:color="auto"/>
      </w:divBdr>
    </w:div>
    <w:div w:id="1323004732">
      <w:bodyDiv w:val="1"/>
      <w:marLeft w:val="0"/>
      <w:marRight w:val="0"/>
      <w:marTop w:val="0"/>
      <w:marBottom w:val="0"/>
      <w:divBdr>
        <w:top w:val="none" w:sz="0" w:space="0" w:color="auto"/>
        <w:left w:val="none" w:sz="0" w:space="0" w:color="auto"/>
        <w:bottom w:val="none" w:sz="0" w:space="0" w:color="auto"/>
        <w:right w:val="none" w:sz="0" w:space="0" w:color="auto"/>
      </w:divBdr>
    </w:div>
    <w:div w:id="1625428843">
      <w:bodyDiv w:val="1"/>
      <w:marLeft w:val="0"/>
      <w:marRight w:val="0"/>
      <w:marTop w:val="0"/>
      <w:marBottom w:val="0"/>
      <w:divBdr>
        <w:top w:val="none" w:sz="0" w:space="0" w:color="auto"/>
        <w:left w:val="none" w:sz="0" w:space="0" w:color="auto"/>
        <w:bottom w:val="none" w:sz="0" w:space="0" w:color="auto"/>
        <w:right w:val="none" w:sz="0" w:space="0" w:color="auto"/>
      </w:divBdr>
    </w:div>
    <w:div w:id="1639189354">
      <w:bodyDiv w:val="1"/>
      <w:marLeft w:val="0"/>
      <w:marRight w:val="0"/>
      <w:marTop w:val="0"/>
      <w:marBottom w:val="0"/>
      <w:divBdr>
        <w:top w:val="none" w:sz="0" w:space="0" w:color="auto"/>
        <w:left w:val="none" w:sz="0" w:space="0" w:color="auto"/>
        <w:bottom w:val="none" w:sz="0" w:space="0" w:color="auto"/>
        <w:right w:val="none" w:sz="0" w:space="0" w:color="auto"/>
      </w:divBdr>
    </w:div>
    <w:div w:id="1730612993">
      <w:bodyDiv w:val="1"/>
      <w:marLeft w:val="0"/>
      <w:marRight w:val="0"/>
      <w:marTop w:val="0"/>
      <w:marBottom w:val="0"/>
      <w:divBdr>
        <w:top w:val="none" w:sz="0" w:space="0" w:color="auto"/>
        <w:left w:val="none" w:sz="0" w:space="0" w:color="auto"/>
        <w:bottom w:val="none" w:sz="0" w:space="0" w:color="auto"/>
        <w:right w:val="none" w:sz="0" w:space="0" w:color="auto"/>
      </w:divBdr>
    </w:div>
    <w:div w:id="1761751212">
      <w:bodyDiv w:val="1"/>
      <w:marLeft w:val="0"/>
      <w:marRight w:val="0"/>
      <w:marTop w:val="0"/>
      <w:marBottom w:val="0"/>
      <w:divBdr>
        <w:top w:val="none" w:sz="0" w:space="0" w:color="auto"/>
        <w:left w:val="none" w:sz="0" w:space="0" w:color="auto"/>
        <w:bottom w:val="none" w:sz="0" w:space="0" w:color="auto"/>
        <w:right w:val="none" w:sz="0" w:space="0" w:color="auto"/>
      </w:divBdr>
    </w:div>
    <w:div w:id="1786580461">
      <w:bodyDiv w:val="1"/>
      <w:marLeft w:val="0"/>
      <w:marRight w:val="0"/>
      <w:marTop w:val="0"/>
      <w:marBottom w:val="0"/>
      <w:divBdr>
        <w:top w:val="none" w:sz="0" w:space="0" w:color="auto"/>
        <w:left w:val="none" w:sz="0" w:space="0" w:color="auto"/>
        <w:bottom w:val="none" w:sz="0" w:space="0" w:color="auto"/>
        <w:right w:val="none" w:sz="0" w:space="0" w:color="auto"/>
      </w:divBdr>
    </w:div>
    <w:div w:id="2059357985">
      <w:bodyDiv w:val="1"/>
      <w:marLeft w:val="0"/>
      <w:marRight w:val="0"/>
      <w:marTop w:val="0"/>
      <w:marBottom w:val="0"/>
      <w:divBdr>
        <w:top w:val="none" w:sz="0" w:space="0" w:color="auto"/>
        <w:left w:val="none" w:sz="0" w:space="0" w:color="auto"/>
        <w:bottom w:val="none" w:sz="0" w:space="0" w:color="auto"/>
        <w:right w:val="none" w:sz="0" w:space="0" w:color="auto"/>
      </w:divBdr>
    </w:div>
    <w:div w:id="2088457875">
      <w:bodyDiv w:val="1"/>
      <w:marLeft w:val="0"/>
      <w:marRight w:val="0"/>
      <w:marTop w:val="0"/>
      <w:marBottom w:val="0"/>
      <w:divBdr>
        <w:top w:val="none" w:sz="0" w:space="0" w:color="auto"/>
        <w:left w:val="none" w:sz="0" w:space="0" w:color="auto"/>
        <w:bottom w:val="none" w:sz="0" w:space="0" w:color="auto"/>
        <w:right w:val="none" w:sz="0" w:space="0" w:color="auto"/>
      </w:divBdr>
    </w:div>
    <w:div w:id="21300770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diagramQuickStyle" Target="diagrams/quickStyle1.xml"/><Relationship Id="rId18" Type="http://schemas.openxmlformats.org/officeDocument/2006/relationships/hyperlink" Target="mailto:akosi@illovogroup.com" TargetMode="External"/><Relationship Id="rId26" Type="http://schemas.openxmlformats.org/officeDocument/2006/relationships/image" Target="media/image7.JPG"/><Relationship Id="rId3" Type="http://schemas.openxmlformats.org/officeDocument/2006/relationships/styles" Target="styles.xml"/><Relationship Id="rId21" Type="http://schemas.openxmlformats.org/officeDocument/2006/relationships/hyperlink" Target="mailto:s.baude@kubotaeur.com" TargetMode="External"/><Relationship Id="rId34" Type="http://schemas.openxmlformats.org/officeDocument/2006/relationships/hyperlink" Target="mailto:c.dupont@kubotaeur.com" TargetMode="Externa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image" Target="media/image4.jpeg"/><Relationship Id="rId25" Type="http://schemas.openxmlformats.org/officeDocument/2006/relationships/hyperlink" Target="mailto:s.baude@kubotaeur.com" TargetMode="External"/><Relationship Id="rId33" Type="http://schemas.openxmlformats.org/officeDocument/2006/relationships/hyperlink" Target="mailto:juan@bulzatson.es" TargetMode="External"/><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hyperlink" Target="mailto:hd@msc.com" TargetMode="External"/><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hyperlink" Target="mailto:mp@gefco.com" TargetMode="External"/><Relationship Id="rId32" Type="http://schemas.openxmlformats.org/officeDocument/2006/relationships/hyperlink" Target="https://www.douane.gouv.fr/" TargetMode="External"/><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image" Target="media/image6.jpeg"/><Relationship Id="rId28" Type="http://schemas.microsoft.com/office/2007/relationships/hdphoto" Target="media/hdphoto1.wdp"/><Relationship Id="rId36"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hyperlink" Target="mailto:s.baude@kubotaeur.com" TargetMode="External"/><Relationship Id="rId31"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diagramColors" Target="diagrams/colors1.xml"/><Relationship Id="rId22" Type="http://schemas.openxmlformats.org/officeDocument/2006/relationships/image" Target="media/image5.JPG"/><Relationship Id="rId27" Type="http://schemas.openxmlformats.org/officeDocument/2006/relationships/image" Target="media/image8.png"/><Relationship Id="rId30" Type="http://schemas.openxmlformats.org/officeDocument/2006/relationships/image" Target="media/image10.png"/><Relationship Id="rId35"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4B0751-0521-4EAD-974D-D2889207CE69}" type="doc">
      <dgm:prSet loTypeId="urn:microsoft.com/office/officeart/2005/8/layout/hierarchy4" loCatId="hierarchy" qsTypeId="urn:microsoft.com/office/officeart/2005/8/quickstyle/simple3" qsCatId="simple" csTypeId="urn:microsoft.com/office/officeart/2005/8/colors/accent3_1" csCatId="accent3" phldr="1"/>
      <dgm:spPr/>
      <dgm:t>
        <a:bodyPr/>
        <a:lstStyle/>
        <a:p>
          <a:endParaRPr lang="fr-FR"/>
        </a:p>
      </dgm:t>
    </dgm:pt>
    <dgm:pt modelId="{E1F10823-8DC1-4886-A118-1F4F107819E1}">
      <dgm:prSet phldrT="[Texte]" custT="1"/>
      <dgm:spPr/>
      <dgm:t>
        <a:bodyPr/>
        <a:lstStyle/>
        <a:p>
          <a:r>
            <a:rPr lang="fr-FR" sz="1600"/>
            <a:t>Directeur General Manufactoring</a:t>
          </a:r>
        </a:p>
      </dgm:t>
    </dgm:pt>
    <dgm:pt modelId="{C03E8981-4F0D-4A79-8763-BC92E0C72DE8}" type="parTrans" cxnId="{0E9FBF19-BEF4-428D-89B7-1ACFF29F709E}">
      <dgm:prSet/>
      <dgm:spPr/>
      <dgm:t>
        <a:bodyPr/>
        <a:lstStyle/>
        <a:p>
          <a:endParaRPr lang="fr-FR"/>
        </a:p>
      </dgm:t>
    </dgm:pt>
    <dgm:pt modelId="{2728A961-1538-453F-A8C6-01ABC996DBB8}" type="sibTrans" cxnId="{0E9FBF19-BEF4-428D-89B7-1ACFF29F709E}">
      <dgm:prSet/>
      <dgm:spPr/>
      <dgm:t>
        <a:bodyPr/>
        <a:lstStyle/>
        <a:p>
          <a:endParaRPr lang="fr-FR"/>
        </a:p>
      </dgm:t>
    </dgm:pt>
    <dgm:pt modelId="{A290C644-90E7-4203-A50C-BD3EC8BB8FA9}">
      <dgm:prSet phldrT="[Texte]" custT="1"/>
      <dgm:spPr/>
      <dgm:t>
        <a:bodyPr/>
        <a:lstStyle/>
        <a:p>
          <a:pPr>
            <a:spcAft>
              <a:spcPts val="200"/>
            </a:spcAft>
          </a:pPr>
          <a:r>
            <a:rPr lang="fr-FR" sz="1400"/>
            <a:t>Service « Production Control »</a:t>
          </a:r>
        </a:p>
        <a:p>
          <a:pPr>
            <a:spcAft>
              <a:spcPct val="35000"/>
            </a:spcAft>
          </a:pPr>
          <a:r>
            <a:rPr lang="fr-FR" sz="900"/>
            <a:t>(10 personnes) </a:t>
          </a:r>
        </a:p>
        <a:p>
          <a:pPr>
            <a:spcAft>
              <a:spcPct val="35000"/>
            </a:spcAft>
          </a:pPr>
          <a:r>
            <a:rPr lang="fr-FR" sz="900"/>
            <a:t>Sophie BAUDE - Responsable </a:t>
          </a:r>
        </a:p>
      </dgm:t>
    </dgm:pt>
    <dgm:pt modelId="{E290202B-353F-40EB-9DA4-57B6FE617E86}" type="parTrans" cxnId="{0A317A5A-812F-46BB-9E37-F7662BFCAEFC}">
      <dgm:prSet/>
      <dgm:spPr/>
      <dgm:t>
        <a:bodyPr/>
        <a:lstStyle/>
        <a:p>
          <a:endParaRPr lang="fr-FR"/>
        </a:p>
      </dgm:t>
    </dgm:pt>
    <dgm:pt modelId="{9E4C645E-D914-423C-B200-9A9348179E41}" type="sibTrans" cxnId="{0A317A5A-812F-46BB-9E37-F7662BFCAEFC}">
      <dgm:prSet/>
      <dgm:spPr/>
      <dgm:t>
        <a:bodyPr/>
        <a:lstStyle/>
        <a:p>
          <a:endParaRPr lang="fr-FR"/>
        </a:p>
      </dgm:t>
    </dgm:pt>
    <dgm:pt modelId="{415D8F36-E68B-4367-B597-4EC3216CAD6E}">
      <dgm:prSet phldrT="[Texte]"/>
      <dgm:spPr/>
      <dgm:t>
        <a:bodyPr/>
        <a:lstStyle/>
        <a:p>
          <a:r>
            <a:rPr lang="fr-FR"/>
            <a:t> Gérer les commandes  (tracteurs et pièces de rechange)</a:t>
          </a:r>
        </a:p>
      </dgm:t>
    </dgm:pt>
    <dgm:pt modelId="{1DB09CFA-32D6-41F6-9591-07A6BB12F796}" type="parTrans" cxnId="{6DFC8C18-A252-40EB-B391-4FE88E002DC1}">
      <dgm:prSet/>
      <dgm:spPr/>
      <dgm:t>
        <a:bodyPr/>
        <a:lstStyle/>
        <a:p>
          <a:endParaRPr lang="fr-FR"/>
        </a:p>
      </dgm:t>
    </dgm:pt>
    <dgm:pt modelId="{6FEBC957-3A0F-4801-8683-6F8D53F60C5B}" type="sibTrans" cxnId="{6DFC8C18-A252-40EB-B391-4FE88E002DC1}">
      <dgm:prSet/>
      <dgm:spPr/>
      <dgm:t>
        <a:bodyPr/>
        <a:lstStyle/>
        <a:p>
          <a:endParaRPr lang="fr-FR"/>
        </a:p>
      </dgm:t>
    </dgm:pt>
    <dgm:pt modelId="{19E59AC0-F000-43B9-8E20-04ED31AE1B97}">
      <dgm:prSet phldrT="[Texte]" custT="1"/>
      <dgm:spPr/>
      <dgm:t>
        <a:bodyPr/>
        <a:lstStyle/>
        <a:p>
          <a:pPr>
            <a:spcAft>
              <a:spcPts val="200"/>
            </a:spcAft>
          </a:pPr>
          <a:r>
            <a:rPr lang="fr-FR" sz="1400"/>
            <a:t>Service Achats</a:t>
          </a:r>
        </a:p>
        <a:p>
          <a:pPr>
            <a:spcAft>
              <a:spcPct val="35000"/>
            </a:spcAft>
          </a:pPr>
          <a:r>
            <a:rPr lang="fr-FR" sz="900"/>
            <a:t> (16 personnes) </a:t>
          </a:r>
        </a:p>
        <a:p>
          <a:pPr>
            <a:spcAft>
              <a:spcPct val="35000"/>
            </a:spcAft>
          </a:pPr>
          <a:r>
            <a:rPr lang="fr-FR" sz="900"/>
            <a:t> Céline DUPONT - Manager Achats</a:t>
          </a:r>
        </a:p>
      </dgm:t>
    </dgm:pt>
    <dgm:pt modelId="{07FB9B42-1AC4-4EC3-B09E-839DDE84D8CB}" type="parTrans" cxnId="{52165CB7-3A1B-472B-BFE0-A65BDB8AD323}">
      <dgm:prSet/>
      <dgm:spPr/>
      <dgm:t>
        <a:bodyPr/>
        <a:lstStyle/>
        <a:p>
          <a:endParaRPr lang="fr-FR"/>
        </a:p>
      </dgm:t>
    </dgm:pt>
    <dgm:pt modelId="{E2D1F4DA-8762-46E8-B59E-E4274A1472F5}" type="sibTrans" cxnId="{52165CB7-3A1B-472B-BFE0-A65BDB8AD323}">
      <dgm:prSet/>
      <dgm:spPr/>
      <dgm:t>
        <a:bodyPr/>
        <a:lstStyle/>
        <a:p>
          <a:endParaRPr lang="fr-FR"/>
        </a:p>
      </dgm:t>
    </dgm:pt>
    <dgm:pt modelId="{2C3E8759-D07C-421B-96E9-25B387AB75FB}">
      <dgm:prSet phldrT="[Texte]"/>
      <dgm:spPr/>
      <dgm:t>
        <a:bodyPr/>
        <a:lstStyle/>
        <a:p>
          <a:r>
            <a:rPr lang="fr-FR"/>
            <a:t>Prospecter</a:t>
          </a:r>
        </a:p>
      </dgm:t>
    </dgm:pt>
    <dgm:pt modelId="{EEA7AD41-A01A-44D7-98D1-D8ADDCBE0CFE}" type="parTrans" cxnId="{B7319AE2-3269-417D-99EC-75E15FDD0A74}">
      <dgm:prSet/>
      <dgm:spPr/>
      <dgm:t>
        <a:bodyPr/>
        <a:lstStyle/>
        <a:p>
          <a:endParaRPr lang="fr-FR"/>
        </a:p>
      </dgm:t>
    </dgm:pt>
    <dgm:pt modelId="{2CE8E648-85CF-4114-AD75-6DE2334FAB8E}" type="sibTrans" cxnId="{B7319AE2-3269-417D-99EC-75E15FDD0A74}">
      <dgm:prSet/>
      <dgm:spPr/>
      <dgm:t>
        <a:bodyPr/>
        <a:lstStyle/>
        <a:p>
          <a:endParaRPr lang="fr-FR"/>
        </a:p>
      </dgm:t>
    </dgm:pt>
    <dgm:pt modelId="{89C066EF-50F0-4C74-BE15-5391000AAC1F}">
      <dgm:prSet phldrT="[Texte]"/>
      <dgm:spPr/>
      <dgm:t>
        <a:bodyPr/>
        <a:lstStyle/>
        <a:p>
          <a:r>
            <a:rPr lang="fr-FR"/>
            <a:t>Planifier la production</a:t>
          </a:r>
        </a:p>
      </dgm:t>
    </dgm:pt>
    <dgm:pt modelId="{E54603D1-FEF8-41E7-B101-9014C1D8B0F2}" type="parTrans" cxnId="{EDC34BDC-1B3C-4C62-AF36-DB8058F8DB1E}">
      <dgm:prSet/>
      <dgm:spPr/>
      <dgm:t>
        <a:bodyPr/>
        <a:lstStyle/>
        <a:p>
          <a:endParaRPr lang="fr-FR"/>
        </a:p>
      </dgm:t>
    </dgm:pt>
    <dgm:pt modelId="{64E901E9-4FD4-4A43-95A8-45B326249559}" type="sibTrans" cxnId="{EDC34BDC-1B3C-4C62-AF36-DB8058F8DB1E}">
      <dgm:prSet/>
      <dgm:spPr/>
      <dgm:t>
        <a:bodyPr/>
        <a:lstStyle/>
        <a:p>
          <a:endParaRPr lang="fr-FR"/>
        </a:p>
      </dgm:t>
    </dgm:pt>
    <dgm:pt modelId="{0CE84D31-1EA9-4F86-B8B9-3163BB198689}">
      <dgm:prSet phldrT="[Texte]"/>
      <dgm:spPr/>
      <dgm:t>
        <a:bodyPr/>
        <a:lstStyle/>
        <a:p>
          <a:r>
            <a:rPr lang="fr-FR"/>
            <a:t>Gérer les opérations de douane</a:t>
          </a:r>
        </a:p>
      </dgm:t>
    </dgm:pt>
    <dgm:pt modelId="{0550842A-B9DC-458C-A1D8-D7126854D1B9}" type="parTrans" cxnId="{E64C8642-B682-4543-9363-ED64475A166F}">
      <dgm:prSet/>
      <dgm:spPr/>
      <dgm:t>
        <a:bodyPr/>
        <a:lstStyle/>
        <a:p>
          <a:endParaRPr lang="fr-FR"/>
        </a:p>
      </dgm:t>
    </dgm:pt>
    <dgm:pt modelId="{4190D081-0A2C-4583-8E94-124952877A4B}" type="sibTrans" cxnId="{E64C8642-B682-4543-9363-ED64475A166F}">
      <dgm:prSet/>
      <dgm:spPr/>
      <dgm:t>
        <a:bodyPr/>
        <a:lstStyle/>
        <a:p>
          <a:endParaRPr lang="fr-FR"/>
        </a:p>
      </dgm:t>
    </dgm:pt>
    <dgm:pt modelId="{BC731F62-E4BD-4C6F-B417-A8D3B094726E}">
      <dgm:prSet phldrT="[Texte]"/>
      <dgm:spPr/>
      <dgm:t>
        <a:bodyPr/>
        <a:lstStyle/>
        <a:p>
          <a:r>
            <a:rPr lang="fr-FR"/>
            <a:t>Sélectionner les fournisseurs</a:t>
          </a:r>
        </a:p>
      </dgm:t>
    </dgm:pt>
    <dgm:pt modelId="{C8A2C6D2-7D3F-4788-8EF5-004026924985}" type="parTrans" cxnId="{9FECD0A1-C351-4FF6-93BA-08815FF05699}">
      <dgm:prSet/>
      <dgm:spPr/>
      <dgm:t>
        <a:bodyPr/>
        <a:lstStyle/>
        <a:p>
          <a:endParaRPr lang="fr-FR"/>
        </a:p>
      </dgm:t>
    </dgm:pt>
    <dgm:pt modelId="{60FEC13A-375E-446C-A933-4507305CAAB9}" type="sibTrans" cxnId="{9FECD0A1-C351-4FF6-93BA-08815FF05699}">
      <dgm:prSet/>
      <dgm:spPr/>
      <dgm:t>
        <a:bodyPr/>
        <a:lstStyle/>
        <a:p>
          <a:endParaRPr lang="fr-FR"/>
        </a:p>
      </dgm:t>
    </dgm:pt>
    <dgm:pt modelId="{05AEAF56-40FE-43B2-AF58-F142E12AF3A1}">
      <dgm:prSet phldrT="[Texte]"/>
      <dgm:spPr/>
      <dgm:t>
        <a:bodyPr/>
        <a:lstStyle/>
        <a:p>
          <a:r>
            <a:rPr lang="fr-FR"/>
            <a:t>Négocier les contrats</a:t>
          </a:r>
        </a:p>
      </dgm:t>
    </dgm:pt>
    <dgm:pt modelId="{CA204CFA-D186-4E66-A1A6-55B10474BA8D}" type="parTrans" cxnId="{3FD43250-432B-4A15-BAF4-ED87E740FCA5}">
      <dgm:prSet/>
      <dgm:spPr/>
      <dgm:t>
        <a:bodyPr/>
        <a:lstStyle/>
        <a:p>
          <a:endParaRPr lang="fr-FR"/>
        </a:p>
      </dgm:t>
    </dgm:pt>
    <dgm:pt modelId="{34059855-3095-4AD8-85C4-8CF1C2D59BC5}" type="sibTrans" cxnId="{3FD43250-432B-4A15-BAF4-ED87E740FCA5}">
      <dgm:prSet/>
      <dgm:spPr/>
      <dgm:t>
        <a:bodyPr/>
        <a:lstStyle/>
        <a:p>
          <a:endParaRPr lang="fr-FR"/>
        </a:p>
      </dgm:t>
    </dgm:pt>
    <dgm:pt modelId="{A6697013-79FB-4B17-8A39-109F99CCA077}">
      <dgm:prSet phldrT="[Texte]"/>
      <dgm:spPr/>
      <dgm:t>
        <a:bodyPr/>
        <a:lstStyle/>
        <a:p>
          <a:r>
            <a:rPr lang="fr-FR"/>
            <a:t>Contrôle qualité</a:t>
          </a:r>
        </a:p>
      </dgm:t>
    </dgm:pt>
    <dgm:pt modelId="{70290CDC-0EA0-4BBA-8555-19DCCC7B1883}" type="parTrans" cxnId="{FDE73408-E0E8-49BE-A3B8-483F79EC361D}">
      <dgm:prSet/>
      <dgm:spPr/>
      <dgm:t>
        <a:bodyPr/>
        <a:lstStyle/>
        <a:p>
          <a:endParaRPr lang="fr-FR"/>
        </a:p>
      </dgm:t>
    </dgm:pt>
    <dgm:pt modelId="{44ABCB08-0707-45D3-BA85-E384B691667F}" type="sibTrans" cxnId="{FDE73408-E0E8-49BE-A3B8-483F79EC361D}">
      <dgm:prSet/>
      <dgm:spPr/>
      <dgm:t>
        <a:bodyPr/>
        <a:lstStyle/>
        <a:p>
          <a:endParaRPr lang="fr-FR"/>
        </a:p>
      </dgm:t>
    </dgm:pt>
    <dgm:pt modelId="{CCB6037A-F310-401C-84AC-06A565BF4C1E}">
      <dgm:prSet phldrT="[Texte]"/>
      <dgm:spPr/>
      <dgm:t>
        <a:bodyPr/>
        <a:lstStyle/>
        <a:p>
          <a:r>
            <a:rPr lang="fr-FR"/>
            <a:t>ADV Expéditions</a:t>
          </a:r>
        </a:p>
      </dgm:t>
    </dgm:pt>
    <dgm:pt modelId="{D3F16524-03B3-4519-A3E1-79F6B921B77B}" type="parTrans" cxnId="{4EFC428F-79EF-4840-B47E-4F8257FDD0DD}">
      <dgm:prSet/>
      <dgm:spPr/>
      <dgm:t>
        <a:bodyPr/>
        <a:lstStyle/>
        <a:p>
          <a:endParaRPr lang="fr-FR"/>
        </a:p>
      </dgm:t>
    </dgm:pt>
    <dgm:pt modelId="{738BC7E3-EBB3-45BE-9BC4-C86334C7CB73}" type="sibTrans" cxnId="{4EFC428F-79EF-4840-B47E-4F8257FDD0DD}">
      <dgm:prSet/>
      <dgm:spPr/>
      <dgm:t>
        <a:bodyPr/>
        <a:lstStyle/>
        <a:p>
          <a:endParaRPr lang="fr-FR"/>
        </a:p>
      </dgm:t>
    </dgm:pt>
    <dgm:pt modelId="{E1CC0721-AB7A-4C4F-9C0A-11BFC959C024}" type="pres">
      <dgm:prSet presAssocID="{114B0751-0521-4EAD-974D-D2889207CE69}" presName="Name0" presStyleCnt="0">
        <dgm:presLayoutVars>
          <dgm:chPref val="1"/>
          <dgm:dir/>
          <dgm:animOne val="branch"/>
          <dgm:animLvl val="lvl"/>
          <dgm:resizeHandles/>
        </dgm:presLayoutVars>
      </dgm:prSet>
      <dgm:spPr/>
      <dgm:t>
        <a:bodyPr/>
        <a:lstStyle/>
        <a:p>
          <a:endParaRPr lang="fr-FR"/>
        </a:p>
      </dgm:t>
    </dgm:pt>
    <dgm:pt modelId="{56B5211F-C653-4832-9798-BD6F675BBFAE}" type="pres">
      <dgm:prSet presAssocID="{E1F10823-8DC1-4886-A118-1F4F107819E1}" presName="vertOne" presStyleCnt="0"/>
      <dgm:spPr/>
    </dgm:pt>
    <dgm:pt modelId="{C27FB057-E75F-408F-BA98-F90DFD7ECC47}" type="pres">
      <dgm:prSet presAssocID="{E1F10823-8DC1-4886-A118-1F4F107819E1}" presName="txOne" presStyleLbl="node0" presStyleIdx="0" presStyleCnt="1">
        <dgm:presLayoutVars>
          <dgm:chPref val="3"/>
        </dgm:presLayoutVars>
      </dgm:prSet>
      <dgm:spPr/>
      <dgm:t>
        <a:bodyPr/>
        <a:lstStyle/>
        <a:p>
          <a:endParaRPr lang="fr-FR"/>
        </a:p>
      </dgm:t>
    </dgm:pt>
    <dgm:pt modelId="{ED3228AB-52C5-40CB-B6C2-DF7707232A0A}" type="pres">
      <dgm:prSet presAssocID="{E1F10823-8DC1-4886-A118-1F4F107819E1}" presName="parTransOne" presStyleCnt="0"/>
      <dgm:spPr/>
    </dgm:pt>
    <dgm:pt modelId="{C951097F-F1FA-42F3-8EAB-6DE230CA8DF3}" type="pres">
      <dgm:prSet presAssocID="{E1F10823-8DC1-4886-A118-1F4F107819E1}" presName="horzOne" presStyleCnt="0"/>
      <dgm:spPr/>
    </dgm:pt>
    <dgm:pt modelId="{FEA30F56-6A27-4FF8-ADAA-C7ABC1D7DF5F}" type="pres">
      <dgm:prSet presAssocID="{A290C644-90E7-4203-A50C-BD3EC8BB8FA9}" presName="vertTwo" presStyleCnt="0"/>
      <dgm:spPr/>
    </dgm:pt>
    <dgm:pt modelId="{920DA35D-DC5E-4A11-9160-313A1192222F}" type="pres">
      <dgm:prSet presAssocID="{A290C644-90E7-4203-A50C-BD3EC8BB8FA9}" presName="txTwo" presStyleLbl="node2" presStyleIdx="0" presStyleCnt="2">
        <dgm:presLayoutVars>
          <dgm:chPref val="3"/>
        </dgm:presLayoutVars>
      </dgm:prSet>
      <dgm:spPr/>
      <dgm:t>
        <a:bodyPr/>
        <a:lstStyle/>
        <a:p>
          <a:endParaRPr lang="fr-FR"/>
        </a:p>
      </dgm:t>
    </dgm:pt>
    <dgm:pt modelId="{F3D671B6-F747-4138-BAE0-9BE71599A6C1}" type="pres">
      <dgm:prSet presAssocID="{A290C644-90E7-4203-A50C-BD3EC8BB8FA9}" presName="parTransTwo" presStyleCnt="0"/>
      <dgm:spPr/>
    </dgm:pt>
    <dgm:pt modelId="{05DFD73D-5F5F-496D-AD1F-C5D9A13CB8CB}" type="pres">
      <dgm:prSet presAssocID="{A290C644-90E7-4203-A50C-BD3EC8BB8FA9}" presName="horzTwo" presStyleCnt="0"/>
      <dgm:spPr/>
    </dgm:pt>
    <dgm:pt modelId="{5DEB7AED-6A73-4B61-B082-D3D38BBEED9D}" type="pres">
      <dgm:prSet presAssocID="{415D8F36-E68B-4367-B597-4EC3216CAD6E}" presName="vertThree" presStyleCnt="0"/>
      <dgm:spPr/>
    </dgm:pt>
    <dgm:pt modelId="{BE614A7C-C068-4C36-BED7-BCDF45A875C8}" type="pres">
      <dgm:prSet presAssocID="{415D8F36-E68B-4367-B597-4EC3216CAD6E}" presName="txThree" presStyleLbl="node3" presStyleIdx="0" presStyleCnt="8">
        <dgm:presLayoutVars>
          <dgm:chPref val="3"/>
        </dgm:presLayoutVars>
      </dgm:prSet>
      <dgm:spPr/>
      <dgm:t>
        <a:bodyPr/>
        <a:lstStyle/>
        <a:p>
          <a:endParaRPr lang="fr-FR"/>
        </a:p>
      </dgm:t>
    </dgm:pt>
    <dgm:pt modelId="{5694EEA2-EEE9-4732-8012-59A868A9F92F}" type="pres">
      <dgm:prSet presAssocID="{415D8F36-E68B-4367-B597-4EC3216CAD6E}" presName="horzThree" presStyleCnt="0"/>
      <dgm:spPr/>
    </dgm:pt>
    <dgm:pt modelId="{2CA6A27A-B0C2-41F2-A0B5-56D8A1AA5500}" type="pres">
      <dgm:prSet presAssocID="{6FEBC957-3A0F-4801-8683-6F8D53F60C5B}" presName="sibSpaceThree" presStyleCnt="0"/>
      <dgm:spPr/>
    </dgm:pt>
    <dgm:pt modelId="{B9189AF6-CF78-4383-BD73-0D41D85E5C03}" type="pres">
      <dgm:prSet presAssocID="{89C066EF-50F0-4C74-BE15-5391000AAC1F}" presName="vertThree" presStyleCnt="0"/>
      <dgm:spPr/>
    </dgm:pt>
    <dgm:pt modelId="{D21AFF7C-67CD-4E50-A9D9-79677A8AED42}" type="pres">
      <dgm:prSet presAssocID="{89C066EF-50F0-4C74-BE15-5391000AAC1F}" presName="txThree" presStyleLbl="node3" presStyleIdx="1" presStyleCnt="8">
        <dgm:presLayoutVars>
          <dgm:chPref val="3"/>
        </dgm:presLayoutVars>
      </dgm:prSet>
      <dgm:spPr/>
      <dgm:t>
        <a:bodyPr/>
        <a:lstStyle/>
        <a:p>
          <a:endParaRPr lang="fr-FR"/>
        </a:p>
      </dgm:t>
    </dgm:pt>
    <dgm:pt modelId="{BC72022E-419C-4F1F-B015-E72F5180E232}" type="pres">
      <dgm:prSet presAssocID="{89C066EF-50F0-4C74-BE15-5391000AAC1F}" presName="horzThree" presStyleCnt="0"/>
      <dgm:spPr/>
    </dgm:pt>
    <dgm:pt modelId="{F9B6ADAB-EF9B-4CF7-AEE5-B2CA8ABCD101}" type="pres">
      <dgm:prSet presAssocID="{64E901E9-4FD4-4A43-95A8-45B326249559}" presName="sibSpaceThree" presStyleCnt="0"/>
      <dgm:spPr/>
    </dgm:pt>
    <dgm:pt modelId="{B1D6C4A9-AE89-45BD-A15B-6CC74AC0C81D}" type="pres">
      <dgm:prSet presAssocID="{CCB6037A-F310-401C-84AC-06A565BF4C1E}" presName="vertThree" presStyleCnt="0"/>
      <dgm:spPr/>
    </dgm:pt>
    <dgm:pt modelId="{4B3860B5-01AD-4548-B2DA-BA21C7CB1D47}" type="pres">
      <dgm:prSet presAssocID="{CCB6037A-F310-401C-84AC-06A565BF4C1E}" presName="txThree" presStyleLbl="node3" presStyleIdx="2" presStyleCnt="8">
        <dgm:presLayoutVars>
          <dgm:chPref val="3"/>
        </dgm:presLayoutVars>
      </dgm:prSet>
      <dgm:spPr/>
      <dgm:t>
        <a:bodyPr/>
        <a:lstStyle/>
        <a:p>
          <a:endParaRPr lang="fr-FR"/>
        </a:p>
      </dgm:t>
    </dgm:pt>
    <dgm:pt modelId="{A8D18380-9A13-42A5-9E2E-725866F01124}" type="pres">
      <dgm:prSet presAssocID="{CCB6037A-F310-401C-84AC-06A565BF4C1E}" presName="horzThree" presStyleCnt="0"/>
      <dgm:spPr/>
    </dgm:pt>
    <dgm:pt modelId="{857D66CE-9585-4967-ABA5-CA5D510E3AA9}" type="pres">
      <dgm:prSet presAssocID="{738BC7E3-EBB3-45BE-9BC4-C86334C7CB73}" presName="sibSpaceThree" presStyleCnt="0"/>
      <dgm:spPr/>
    </dgm:pt>
    <dgm:pt modelId="{FFAABC5D-008C-409C-A2BB-473813FB9436}" type="pres">
      <dgm:prSet presAssocID="{0CE84D31-1EA9-4F86-B8B9-3163BB198689}" presName="vertThree" presStyleCnt="0"/>
      <dgm:spPr/>
    </dgm:pt>
    <dgm:pt modelId="{2EF1F4E1-DF04-4B69-97BC-7553F5D6818E}" type="pres">
      <dgm:prSet presAssocID="{0CE84D31-1EA9-4F86-B8B9-3163BB198689}" presName="txThree" presStyleLbl="node3" presStyleIdx="3" presStyleCnt="8">
        <dgm:presLayoutVars>
          <dgm:chPref val="3"/>
        </dgm:presLayoutVars>
      </dgm:prSet>
      <dgm:spPr/>
      <dgm:t>
        <a:bodyPr/>
        <a:lstStyle/>
        <a:p>
          <a:endParaRPr lang="fr-FR"/>
        </a:p>
      </dgm:t>
    </dgm:pt>
    <dgm:pt modelId="{A0C958E5-1867-4FDF-82F3-54BBFAA6DDC5}" type="pres">
      <dgm:prSet presAssocID="{0CE84D31-1EA9-4F86-B8B9-3163BB198689}" presName="horzThree" presStyleCnt="0"/>
      <dgm:spPr/>
    </dgm:pt>
    <dgm:pt modelId="{4DC215D1-BC27-4F8A-A97D-0EBC56E1ECA5}" type="pres">
      <dgm:prSet presAssocID="{9E4C645E-D914-423C-B200-9A9348179E41}" presName="sibSpaceTwo" presStyleCnt="0"/>
      <dgm:spPr/>
    </dgm:pt>
    <dgm:pt modelId="{9FD11D42-18D7-47EE-84BB-51685B62B10B}" type="pres">
      <dgm:prSet presAssocID="{19E59AC0-F000-43B9-8E20-04ED31AE1B97}" presName="vertTwo" presStyleCnt="0"/>
      <dgm:spPr/>
    </dgm:pt>
    <dgm:pt modelId="{307E6F15-3705-4A0F-8DCC-F99A9B8A46BD}" type="pres">
      <dgm:prSet presAssocID="{19E59AC0-F000-43B9-8E20-04ED31AE1B97}" presName="txTwo" presStyleLbl="node2" presStyleIdx="1" presStyleCnt="2">
        <dgm:presLayoutVars>
          <dgm:chPref val="3"/>
        </dgm:presLayoutVars>
      </dgm:prSet>
      <dgm:spPr/>
      <dgm:t>
        <a:bodyPr/>
        <a:lstStyle/>
        <a:p>
          <a:endParaRPr lang="fr-FR"/>
        </a:p>
      </dgm:t>
    </dgm:pt>
    <dgm:pt modelId="{E7248F14-4147-4841-BFC4-430BAAFA875F}" type="pres">
      <dgm:prSet presAssocID="{19E59AC0-F000-43B9-8E20-04ED31AE1B97}" presName="parTransTwo" presStyleCnt="0"/>
      <dgm:spPr/>
    </dgm:pt>
    <dgm:pt modelId="{25543088-63FF-41D7-A146-269DD2DBA40F}" type="pres">
      <dgm:prSet presAssocID="{19E59AC0-F000-43B9-8E20-04ED31AE1B97}" presName="horzTwo" presStyleCnt="0"/>
      <dgm:spPr/>
    </dgm:pt>
    <dgm:pt modelId="{261BCCC9-2B91-4F16-8FC1-E5A143DC6C81}" type="pres">
      <dgm:prSet presAssocID="{2C3E8759-D07C-421B-96E9-25B387AB75FB}" presName="vertThree" presStyleCnt="0"/>
      <dgm:spPr/>
    </dgm:pt>
    <dgm:pt modelId="{C22B2CFF-6384-4C28-96FC-7D444C4E251B}" type="pres">
      <dgm:prSet presAssocID="{2C3E8759-D07C-421B-96E9-25B387AB75FB}" presName="txThree" presStyleLbl="node3" presStyleIdx="4" presStyleCnt="8">
        <dgm:presLayoutVars>
          <dgm:chPref val="3"/>
        </dgm:presLayoutVars>
      </dgm:prSet>
      <dgm:spPr/>
      <dgm:t>
        <a:bodyPr/>
        <a:lstStyle/>
        <a:p>
          <a:endParaRPr lang="fr-FR"/>
        </a:p>
      </dgm:t>
    </dgm:pt>
    <dgm:pt modelId="{4F2B7F4E-33E0-4C99-B8A7-FC9DF1688C8F}" type="pres">
      <dgm:prSet presAssocID="{2C3E8759-D07C-421B-96E9-25B387AB75FB}" presName="horzThree" presStyleCnt="0"/>
      <dgm:spPr/>
    </dgm:pt>
    <dgm:pt modelId="{AD6D92B2-8BDC-4ED3-AC74-EB99A5EF96E9}" type="pres">
      <dgm:prSet presAssocID="{2CE8E648-85CF-4114-AD75-6DE2334FAB8E}" presName="sibSpaceThree" presStyleCnt="0"/>
      <dgm:spPr/>
    </dgm:pt>
    <dgm:pt modelId="{5548AA64-0074-4B76-8DC2-D5432ED79F74}" type="pres">
      <dgm:prSet presAssocID="{BC731F62-E4BD-4C6F-B417-A8D3B094726E}" presName="vertThree" presStyleCnt="0"/>
      <dgm:spPr/>
    </dgm:pt>
    <dgm:pt modelId="{98561199-61A8-41B9-A3EC-EEBB604B6282}" type="pres">
      <dgm:prSet presAssocID="{BC731F62-E4BD-4C6F-B417-A8D3B094726E}" presName="txThree" presStyleLbl="node3" presStyleIdx="5" presStyleCnt="8">
        <dgm:presLayoutVars>
          <dgm:chPref val="3"/>
        </dgm:presLayoutVars>
      </dgm:prSet>
      <dgm:spPr/>
      <dgm:t>
        <a:bodyPr/>
        <a:lstStyle/>
        <a:p>
          <a:endParaRPr lang="fr-FR"/>
        </a:p>
      </dgm:t>
    </dgm:pt>
    <dgm:pt modelId="{0766A170-B86F-4CB1-9119-E5D4367292B2}" type="pres">
      <dgm:prSet presAssocID="{BC731F62-E4BD-4C6F-B417-A8D3B094726E}" presName="horzThree" presStyleCnt="0"/>
      <dgm:spPr/>
    </dgm:pt>
    <dgm:pt modelId="{5E3E0D44-4B0A-4446-BDC5-9C77A4354270}" type="pres">
      <dgm:prSet presAssocID="{60FEC13A-375E-446C-A933-4507305CAAB9}" presName="sibSpaceThree" presStyleCnt="0"/>
      <dgm:spPr/>
    </dgm:pt>
    <dgm:pt modelId="{0BEAC51E-6465-4FA8-95BB-C5A05A07C833}" type="pres">
      <dgm:prSet presAssocID="{05AEAF56-40FE-43B2-AF58-F142E12AF3A1}" presName="vertThree" presStyleCnt="0"/>
      <dgm:spPr/>
    </dgm:pt>
    <dgm:pt modelId="{22D35909-41BB-44D8-8CEF-DE115D53A9EF}" type="pres">
      <dgm:prSet presAssocID="{05AEAF56-40FE-43B2-AF58-F142E12AF3A1}" presName="txThree" presStyleLbl="node3" presStyleIdx="6" presStyleCnt="8">
        <dgm:presLayoutVars>
          <dgm:chPref val="3"/>
        </dgm:presLayoutVars>
      </dgm:prSet>
      <dgm:spPr/>
      <dgm:t>
        <a:bodyPr/>
        <a:lstStyle/>
        <a:p>
          <a:endParaRPr lang="fr-FR"/>
        </a:p>
      </dgm:t>
    </dgm:pt>
    <dgm:pt modelId="{C0FFF8AD-8E12-4104-BD31-86665D22D614}" type="pres">
      <dgm:prSet presAssocID="{05AEAF56-40FE-43B2-AF58-F142E12AF3A1}" presName="horzThree" presStyleCnt="0"/>
      <dgm:spPr/>
    </dgm:pt>
    <dgm:pt modelId="{03C94ABD-B547-4B64-A65A-9BF7DD5928B7}" type="pres">
      <dgm:prSet presAssocID="{34059855-3095-4AD8-85C4-8CF1C2D59BC5}" presName="sibSpaceThree" presStyleCnt="0"/>
      <dgm:spPr/>
    </dgm:pt>
    <dgm:pt modelId="{ECFFA925-1D2D-4523-902D-7474DDA5126F}" type="pres">
      <dgm:prSet presAssocID="{A6697013-79FB-4B17-8A39-109F99CCA077}" presName="vertThree" presStyleCnt="0"/>
      <dgm:spPr/>
    </dgm:pt>
    <dgm:pt modelId="{6E48444B-96B2-4835-B994-82F31CEAD18E}" type="pres">
      <dgm:prSet presAssocID="{A6697013-79FB-4B17-8A39-109F99CCA077}" presName="txThree" presStyleLbl="node3" presStyleIdx="7" presStyleCnt="8">
        <dgm:presLayoutVars>
          <dgm:chPref val="3"/>
        </dgm:presLayoutVars>
      </dgm:prSet>
      <dgm:spPr/>
      <dgm:t>
        <a:bodyPr/>
        <a:lstStyle/>
        <a:p>
          <a:endParaRPr lang="fr-FR"/>
        </a:p>
      </dgm:t>
    </dgm:pt>
    <dgm:pt modelId="{EAF06E5A-02B0-4C26-8772-DB8544C056B9}" type="pres">
      <dgm:prSet presAssocID="{A6697013-79FB-4B17-8A39-109F99CCA077}" presName="horzThree" presStyleCnt="0"/>
      <dgm:spPr/>
    </dgm:pt>
  </dgm:ptLst>
  <dgm:cxnLst>
    <dgm:cxn modelId="{95177BD9-9B32-4622-B507-F8D46E9F2638}" type="presOf" srcId="{0CE84D31-1EA9-4F86-B8B9-3163BB198689}" destId="{2EF1F4E1-DF04-4B69-97BC-7553F5D6818E}" srcOrd="0" destOrd="0" presId="urn:microsoft.com/office/officeart/2005/8/layout/hierarchy4"/>
    <dgm:cxn modelId="{C17F254F-E8D6-4F2A-883B-518348524355}" type="presOf" srcId="{89C066EF-50F0-4C74-BE15-5391000AAC1F}" destId="{D21AFF7C-67CD-4E50-A9D9-79677A8AED42}" srcOrd="0" destOrd="0" presId="urn:microsoft.com/office/officeart/2005/8/layout/hierarchy4"/>
    <dgm:cxn modelId="{0833DF43-F549-4302-9DD0-5F3C4C02C853}" type="presOf" srcId="{2C3E8759-D07C-421B-96E9-25B387AB75FB}" destId="{C22B2CFF-6384-4C28-96FC-7D444C4E251B}" srcOrd="0" destOrd="0" presId="urn:microsoft.com/office/officeart/2005/8/layout/hierarchy4"/>
    <dgm:cxn modelId="{6C0546CF-D0A9-4081-956A-BE0EA2237BB7}" type="presOf" srcId="{CCB6037A-F310-401C-84AC-06A565BF4C1E}" destId="{4B3860B5-01AD-4548-B2DA-BA21C7CB1D47}" srcOrd="0" destOrd="0" presId="urn:microsoft.com/office/officeart/2005/8/layout/hierarchy4"/>
    <dgm:cxn modelId="{5B1564B6-CADD-45F3-A0D9-6240AA73A66A}" type="presOf" srcId="{E1F10823-8DC1-4886-A118-1F4F107819E1}" destId="{C27FB057-E75F-408F-BA98-F90DFD7ECC47}" srcOrd="0" destOrd="0" presId="urn:microsoft.com/office/officeart/2005/8/layout/hierarchy4"/>
    <dgm:cxn modelId="{6DFC8C18-A252-40EB-B391-4FE88E002DC1}" srcId="{A290C644-90E7-4203-A50C-BD3EC8BB8FA9}" destId="{415D8F36-E68B-4367-B597-4EC3216CAD6E}" srcOrd="0" destOrd="0" parTransId="{1DB09CFA-32D6-41F6-9591-07A6BB12F796}" sibTransId="{6FEBC957-3A0F-4801-8683-6F8D53F60C5B}"/>
    <dgm:cxn modelId="{B00BFBDF-7E8F-4CC6-A7C7-F6B7A43EAABD}" type="presOf" srcId="{114B0751-0521-4EAD-974D-D2889207CE69}" destId="{E1CC0721-AB7A-4C4F-9C0A-11BFC959C024}" srcOrd="0" destOrd="0" presId="urn:microsoft.com/office/officeart/2005/8/layout/hierarchy4"/>
    <dgm:cxn modelId="{FF14FB38-374E-4104-A62F-E68604970E48}" type="presOf" srcId="{19E59AC0-F000-43B9-8E20-04ED31AE1B97}" destId="{307E6F15-3705-4A0F-8DCC-F99A9B8A46BD}" srcOrd="0" destOrd="0" presId="urn:microsoft.com/office/officeart/2005/8/layout/hierarchy4"/>
    <dgm:cxn modelId="{9FECD0A1-C351-4FF6-93BA-08815FF05699}" srcId="{19E59AC0-F000-43B9-8E20-04ED31AE1B97}" destId="{BC731F62-E4BD-4C6F-B417-A8D3B094726E}" srcOrd="1" destOrd="0" parTransId="{C8A2C6D2-7D3F-4788-8EF5-004026924985}" sibTransId="{60FEC13A-375E-446C-A933-4507305CAAB9}"/>
    <dgm:cxn modelId="{0E9FBF19-BEF4-428D-89B7-1ACFF29F709E}" srcId="{114B0751-0521-4EAD-974D-D2889207CE69}" destId="{E1F10823-8DC1-4886-A118-1F4F107819E1}" srcOrd="0" destOrd="0" parTransId="{C03E8981-4F0D-4A79-8763-BC92E0C72DE8}" sibTransId="{2728A961-1538-453F-A8C6-01ABC996DBB8}"/>
    <dgm:cxn modelId="{FDE73408-E0E8-49BE-A3B8-483F79EC361D}" srcId="{19E59AC0-F000-43B9-8E20-04ED31AE1B97}" destId="{A6697013-79FB-4B17-8A39-109F99CCA077}" srcOrd="3" destOrd="0" parTransId="{70290CDC-0EA0-4BBA-8555-19DCCC7B1883}" sibTransId="{44ABCB08-0707-45D3-BA85-E384B691667F}"/>
    <dgm:cxn modelId="{B7319AE2-3269-417D-99EC-75E15FDD0A74}" srcId="{19E59AC0-F000-43B9-8E20-04ED31AE1B97}" destId="{2C3E8759-D07C-421B-96E9-25B387AB75FB}" srcOrd="0" destOrd="0" parTransId="{EEA7AD41-A01A-44D7-98D1-D8ADDCBE0CFE}" sibTransId="{2CE8E648-85CF-4114-AD75-6DE2334FAB8E}"/>
    <dgm:cxn modelId="{4EFC428F-79EF-4840-B47E-4F8257FDD0DD}" srcId="{A290C644-90E7-4203-A50C-BD3EC8BB8FA9}" destId="{CCB6037A-F310-401C-84AC-06A565BF4C1E}" srcOrd="2" destOrd="0" parTransId="{D3F16524-03B3-4519-A3E1-79F6B921B77B}" sibTransId="{738BC7E3-EBB3-45BE-9BC4-C86334C7CB73}"/>
    <dgm:cxn modelId="{52165CB7-3A1B-472B-BFE0-A65BDB8AD323}" srcId="{E1F10823-8DC1-4886-A118-1F4F107819E1}" destId="{19E59AC0-F000-43B9-8E20-04ED31AE1B97}" srcOrd="1" destOrd="0" parTransId="{07FB9B42-1AC4-4EC3-B09E-839DDE84D8CB}" sibTransId="{E2D1F4DA-8762-46E8-B59E-E4274A1472F5}"/>
    <dgm:cxn modelId="{B79C6AC8-45A2-4144-92D8-D6E3CD68A9CF}" type="presOf" srcId="{415D8F36-E68B-4367-B597-4EC3216CAD6E}" destId="{BE614A7C-C068-4C36-BED7-BCDF45A875C8}" srcOrd="0" destOrd="0" presId="urn:microsoft.com/office/officeart/2005/8/layout/hierarchy4"/>
    <dgm:cxn modelId="{400190CF-C285-4282-BCC6-74FEA20D263F}" type="presOf" srcId="{BC731F62-E4BD-4C6F-B417-A8D3B094726E}" destId="{98561199-61A8-41B9-A3EC-EEBB604B6282}" srcOrd="0" destOrd="0" presId="urn:microsoft.com/office/officeart/2005/8/layout/hierarchy4"/>
    <dgm:cxn modelId="{E64C8642-B682-4543-9363-ED64475A166F}" srcId="{A290C644-90E7-4203-A50C-BD3EC8BB8FA9}" destId="{0CE84D31-1EA9-4F86-B8B9-3163BB198689}" srcOrd="3" destOrd="0" parTransId="{0550842A-B9DC-458C-A1D8-D7126854D1B9}" sibTransId="{4190D081-0A2C-4583-8E94-124952877A4B}"/>
    <dgm:cxn modelId="{8BF045E8-FA7F-4A41-8C7C-92E055ABCD1F}" type="presOf" srcId="{05AEAF56-40FE-43B2-AF58-F142E12AF3A1}" destId="{22D35909-41BB-44D8-8CEF-DE115D53A9EF}" srcOrd="0" destOrd="0" presId="urn:microsoft.com/office/officeart/2005/8/layout/hierarchy4"/>
    <dgm:cxn modelId="{0A317A5A-812F-46BB-9E37-F7662BFCAEFC}" srcId="{E1F10823-8DC1-4886-A118-1F4F107819E1}" destId="{A290C644-90E7-4203-A50C-BD3EC8BB8FA9}" srcOrd="0" destOrd="0" parTransId="{E290202B-353F-40EB-9DA4-57B6FE617E86}" sibTransId="{9E4C645E-D914-423C-B200-9A9348179E41}"/>
    <dgm:cxn modelId="{3FD43250-432B-4A15-BAF4-ED87E740FCA5}" srcId="{19E59AC0-F000-43B9-8E20-04ED31AE1B97}" destId="{05AEAF56-40FE-43B2-AF58-F142E12AF3A1}" srcOrd="2" destOrd="0" parTransId="{CA204CFA-D186-4E66-A1A6-55B10474BA8D}" sibTransId="{34059855-3095-4AD8-85C4-8CF1C2D59BC5}"/>
    <dgm:cxn modelId="{AF6A72E6-385A-4B30-A48C-414171C4F975}" type="presOf" srcId="{A6697013-79FB-4B17-8A39-109F99CCA077}" destId="{6E48444B-96B2-4835-B994-82F31CEAD18E}" srcOrd="0" destOrd="0" presId="urn:microsoft.com/office/officeart/2005/8/layout/hierarchy4"/>
    <dgm:cxn modelId="{EDC34BDC-1B3C-4C62-AF36-DB8058F8DB1E}" srcId="{A290C644-90E7-4203-A50C-BD3EC8BB8FA9}" destId="{89C066EF-50F0-4C74-BE15-5391000AAC1F}" srcOrd="1" destOrd="0" parTransId="{E54603D1-FEF8-41E7-B101-9014C1D8B0F2}" sibTransId="{64E901E9-4FD4-4A43-95A8-45B326249559}"/>
    <dgm:cxn modelId="{7F8E08D0-6BB7-4AE0-B319-493BCD9705D8}" type="presOf" srcId="{A290C644-90E7-4203-A50C-BD3EC8BB8FA9}" destId="{920DA35D-DC5E-4A11-9160-313A1192222F}" srcOrd="0" destOrd="0" presId="urn:microsoft.com/office/officeart/2005/8/layout/hierarchy4"/>
    <dgm:cxn modelId="{BCB3B5CC-64B4-47EA-BA10-695C85122439}" type="presParOf" srcId="{E1CC0721-AB7A-4C4F-9C0A-11BFC959C024}" destId="{56B5211F-C653-4832-9798-BD6F675BBFAE}" srcOrd="0" destOrd="0" presId="urn:microsoft.com/office/officeart/2005/8/layout/hierarchy4"/>
    <dgm:cxn modelId="{1A428CB4-FED6-4B56-A84C-EA72B7549C30}" type="presParOf" srcId="{56B5211F-C653-4832-9798-BD6F675BBFAE}" destId="{C27FB057-E75F-408F-BA98-F90DFD7ECC47}" srcOrd="0" destOrd="0" presId="urn:microsoft.com/office/officeart/2005/8/layout/hierarchy4"/>
    <dgm:cxn modelId="{0503F60A-CB57-49FA-A85E-2BC375F26C2A}" type="presParOf" srcId="{56B5211F-C653-4832-9798-BD6F675BBFAE}" destId="{ED3228AB-52C5-40CB-B6C2-DF7707232A0A}" srcOrd="1" destOrd="0" presId="urn:microsoft.com/office/officeart/2005/8/layout/hierarchy4"/>
    <dgm:cxn modelId="{D196C2E9-C6F6-4D09-AEB8-0621FF36742B}" type="presParOf" srcId="{56B5211F-C653-4832-9798-BD6F675BBFAE}" destId="{C951097F-F1FA-42F3-8EAB-6DE230CA8DF3}" srcOrd="2" destOrd="0" presId="urn:microsoft.com/office/officeart/2005/8/layout/hierarchy4"/>
    <dgm:cxn modelId="{8DA993C8-5D3F-4780-B607-617A736DFF73}" type="presParOf" srcId="{C951097F-F1FA-42F3-8EAB-6DE230CA8DF3}" destId="{FEA30F56-6A27-4FF8-ADAA-C7ABC1D7DF5F}" srcOrd="0" destOrd="0" presId="urn:microsoft.com/office/officeart/2005/8/layout/hierarchy4"/>
    <dgm:cxn modelId="{72AD73F7-D4C3-4959-9FF8-FA5A2B6D9EDE}" type="presParOf" srcId="{FEA30F56-6A27-4FF8-ADAA-C7ABC1D7DF5F}" destId="{920DA35D-DC5E-4A11-9160-313A1192222F}" srcOrd="0" destOrd="0" presId="urn:microsoft.com/office/officeart/2005/8/layout/hierarchy4"/>
    <dgm:cxn modelId="{E63966E0-4935-48D2-8885-C6677106293C}" type="presParOf" srcId="{FEA30F56-6A27-4FF8-ADAA-C7ABC1D7DF5F}" destId="{F3D671B6-F747-4138-BAE0-9BE71599A6C1}" srcOrd="1" destOrd="0" presId="urn:microsoft.com/office/officeart/2005/8/layout/hierarchy4"/>
    <dgm:cxn modelId="{8680C0DA-0732-4CDB-85C5-516B5FAAE37F}" type="presParOf" srcId="{FEA30F56-6A27-4FF8-ADAA-C7ABC1D7DF5F}" destId="{05DFD73D-5F5F-496D-AD1F-C5D9A13CB8CB}" srcOrd="2" destOrd="0" presId="urn:microsoft.com/office/officeart/2005/8/layout/hierarchy4"/>
    <dgm:cxn modelId="{4AD518D7-83C9-4FBB-BB2E-31DE9DE4A6F3}" type="presParOf" srcId="{05DFD73D-5F5F-496D-AD1F-C5D9A13CB8CB}" destId="{5DEB7AED-6A73-4B61-B082-D3D38BBEED9D}" srcOrd="0" destOrd="0" presId="urn:microsoft.com/office/officeart/2005/8/layout/hierarchy4"/>
    <dgm:cxn modelId="{F07E1581-E566-4720-B357-BC8357F4920B}" type="presParOf" srcId="{5DEB7AED-6A73-4B61-B082-D3D38BBEED9D}" destId="{BE614A7C-C068-4C36-BED7-BCDF45A875C8}" srcOrd="0" destOrd="0" presId="urn:microsoft.com/office/officeart/2005/8/layout/hierarchy4"/>
    <dgm:cxn modelId="{455F0616-ABA0-4896-B65F-92E1FC0985A6}" type="presParOf" srcId="{5DEB7AED-6A73-4B61-B082-D3D38BBEED9D}" destId="{5694EEA2-EEE9-4732-8012-59A868A9F92F}" srcOrd="1" destOrd="0" presId="urn:microsoft.com/office/officeart/2005/8/layout/hierarchy4"/>
    <dgm:cxn modelId="{C531125B-8F3E-4CD6-A845-03A44C5FC6B6}" type="presParOf" srcId="{05DFD73D-5F5F-496D-AD1F-C5D9A13CB8CB}" destId="{2CA6A27A-B0C2-41F2-A0B5-56D8A1AA5500}" srcOrd="1" destOrd="0" presId="urn:microsoft.com/office/officeart/2005/8/layout/hierarchy4"/>
    <dgm:cxn modelId="{5FDE3E3F-7B18-4C30-A2BC-D650709B002A}" type="presParOf" srcId="{05DFD73D-5F5F-496D-AD1F-C5D9A13CB8CB}" destId="{B9189AF6-CF78-4383-BD73-0D41D85E5C03}" srcOrd="2" destOrd="0" presId="urn:microsoft.com/office/officeart/2005/8/layout/hierarchy4"/>
    <dgm:cxn modelId="{A3C1E01F-4BDD-47D0-B632-134B89C622D8}" type="presParOf" srcId="{B9189AF6-CF78-4383-BD73-0D41D85E5C03}" destId="{D21AFF7C-67CD-4E50-A9D9-79677A8AED42}" srcOrd="0" destOrd="0" presId="urn:microsoft.com/office/officeart/2005/8/layout/hierarchy4"/>
    <dgm:cxn modelId="{4B97388F-8F4D-4928-B6CB-6904D59E009D}" type="presParOf" srcId="{B9189AF6-CF78-4383-BD73-0D41D85E5C03}" destId="{BC72022E-419C-4F1F-B015-E72F5180E232}" srcOrd="1" destOrd="0" presId="urn:microsoft.com/office/officeart/2005/8/layout/hierarchy4"/>
    <dgm:cxn modelId="{2CAE89DA-B6AB-46D9-B084-26D535F8CB97}" type="presParOf" srcId="{05DFD73D-5F5F-496D-AD1F-C5D9A13CB8CB}" destId="{F9B6ADAB-EF9B-4CF7-AEE5-B2CA8ABCD101}" srcOrd="3" destOrd="0" presId="urn:microsoft.com/office/officeart/2005/8/layout/hierarchy4"/>
    <dgm:cxn modelId="{B5F12F9D-C026-44E3-BCB7-581E1B345E08}" type="presParOf" srcId="{05DFD73D-5F5F-496D-AD1F-C5D9A13CB8CB}" destId="{B1D6C4A9-AE89-45BD-A15B-6CC74AC0C81D}" srcOrd="4" destOrd="0" presId="urn:microsoft.com/office/officeart/2005/8/layout/hierarchy4"/>
    <dgm:cxn modelId="{7FABC891-5189-4900-B4C6-96F02494C376}" type="presParOf" srcId="{B1D6C4A9-AE89-45BD-A15B-6CC74AC0C81D}" destId="{4B3860B5-01AD-4548-B2DA-BA21C7CB1D47}" srcOrd="0" destOrd="0" presId="urn:microsoft.com/office/officeart/2005/8/layout/hierarchy4"/>
    <dgm:cxn modelId="{03700D58-1E38-4005-83C6-E2FBBA2BD2EB}" type="presParOf" srcId="{B1D6C4A9-AE89-45BD-A15B-6CC74AC0C81D}" destId="{A8D18380-9A13-42A5-9E2E-725866F01124}" srcOrd="1" destOrd="0" presId="urn:microsoft.com/office/officeart/2005/8/layout/hierarchy4"/>
    <dgm:cxn modelId="{06CF6947-533B-439A-9FBE-98BD8825D6EB}" type="presParOf" srcId="{05DFD73D-5F5F-496D-AD1F-C5D9A13CB8CB}" destId="{857D66CE-9585-4967-ABA5-CA5D510E3AA9}" srcOrd="5" destOrd="0" presId="urn:microsoft.com/office/officeart/2005/8/layout/hierarchy4"/>
    <dgm:cxn modelId="{CAE45197-AEC9-4FD4-918B-9E2A710F1B5A}" type="presParOf" srcId="{05DFD73D-5F5F-496D-AD1F-C5D9A13CB8CB}" destId="{FFAABC5D-008C-409C-A2BB-473813FB9436}" srcOrd="6" destOrd="0" presId="urn:microsoft.com/office/officeart/2005/8/layout/hierarchy4"/>
    <dgm:cxn modelId="{7E08CE5A-05C8-4244-B089-D004AA7CB38A}" type="presParOf" srcId="{FFAABC5D-008C-409C-A2BB-473813FB9436}" destId="{2EF1F4E1-DF04-4B69-97BC-7553F5D6818E}" srcOrd="0" destOrd="0" presId="urn:microsoft.com/office/officeart/2005/8/layout/hierarchy4"/>
    <dgm:cxn modelId="{AFD509CC-044C-4951-9EFC-D905EBD3AE18}" type="presParOf" srcId="{FFAABC5D-008C-409C-A2BB-473813FB9436}" destId="{A0C958E5-1867-4FDF-82F3-54BBFAA6DDC5}" srcOrd="1" destOrd="0" presId="urn:microsoft.com/office/officeart/2005/8/layout/hierarchy4"/>
    <dgm:cxn modelId="{7451D829-8931-406C-BAD2-DB691FC91685}" type="presParOf" srcId="{C951097F-F1FA-42F3-8EAB-6DE230CA8DF3}" destId="{4DC215D1-BC27-4F8A-A97D-0EBC56E1ECA5}" srcOrd="1" destOrd="0" presId="urn:microsoft.com/office/officeart/2005/8/layout/hierarchy4"/>
    <dgm:cxn modelId="{D5F33822-3854-4112-9282-8C80E4711616}" type="presParOf" srcId="{C951097F-F1FA-42F3-8EAB-6DE230CA8DF3}" destId="{9FD11D42-18D7-47EE-84BB-51685B62B10B}" srcOrd="2" destOrd="0" presId="urn:microsoft.com/office/officeart/2005/8/layout/hierarchy4"/>
    <dgm:cxn modelId="{EEA1522B-915F-4B54-8449-B270AC475FF6}" type="presParOf" srcId="{9FD11D42-18D7-47EE-84BB-51685B62B10B}" destId="{307E6F15-3705-4A0F-8DCC-F99A9B8A46BD}" srcOrd="0" destOrd="0" presId="urn:microsoft.com/office/officeart/2005/8/layout/hierarchy4"/>
    <dgm:cxn modelId="{4109D0E0-7A38-4C63-AF93-EFE4F69C97D0}" type="presParOf" srcId="{9FD11D42-18D7-47EE-84BB-51685B62B10B}" destId="{E7248F14-4147-4841-BFC4-430BAAFA875F}" srcOrd="1" destOrd="0" presId="urn:microsoft.com/office/officeart/2005/8/layout/hierarchy4"/>
    <dgm:cxn modelId="{C559E551-6351-4FEF-AEF4-1D30B45D01F2}" type="presParOf" srcId="{9FD11D42-18D7-47EE-84BB-51685B62B10B}" destId="{25543088-63FF-41D7-A146-269DD2DBA40F}" srcOrd="2" destOrd="0" presId="urn:microsoft.com/office/officeart/2005/8/layout/hierarchy4"/>
    <dgm:cxn modelId="{729CB42B-53CA-49CB-87FC-BD668EFF86A0}" type="presParOf" srcId="{25543088-63FF-41D7-A146-269DD2DBA40F}" destId="{261BCCC9-2B91-4F16-8FC1-E5A143DC6C81}" srcOrd="0" destOrd="0" presId="urn:microsoft.com/office/officeart/2005/8/layout/hierarchy4"/>
    <dgm:cxn modelId="{6BF19D25-F8BF-40E8-A76C-2040D2218E51}" type="presParOf" srcId="{261BCCC9-2B91-4F16-8FC1-E5A143DC6C81}" destId="{C22B2CFF-6384-4C28-96FC-7D444C4E251B}" srcOrd="0" destOrd="0" presId="urn:microsoft.com/office/officeart/2005/8/layout/hierarchy4"/>
    <dgm:cxn modelId="{58942092-9BCA-45C4-A3CA-2BC10571A354}" type="presParOf" srcId="{261BCCC9-2B91-4F16-8FC1-E5A143DC6C81}" destId="{4F2B7F4E-33E0-4C99-B8A7-FC9DF1688C8F}" srcOrd="1" destOrd="0" presId="urn:microsoft.com/office/officeart/2005/8/layout/hierarchy4"/>
    <dgm:cxn modelId="{5608F3F4-F8D0-434A-AD5F-5091C0CA0E58}" type="presParOf" srcId="{25543088-63FF-41D7-A146-269DD2DBA40F}" destId="{AD6D92B2-8BDC-4ED3-AC74-EB99A5EF96E9}" srcOrd="1" destOrd="0" presId="urn:microsoft.com/office/officeart/2005/8/layout/hierarchy4"/>
    <dgm:cxn modelId="{A29D6CC7-5DDE-4811-B575-CA4EB194B1EF}" type="presParOf" srcId="{25543088-63FF-41D7-A146-269DD2DBA40F}" destId="{5548AA64-0074-4B76-8DC2-D5432ED79F74}" srcOrd="2" destOrd="0" presId="urn:microsoft.com/office/officeart/2005/8/layout/hierarchy4"/>
    <dgm:cxn modelId="{DCADCA28-6EAB-4140-8854-E37C3026188F}" type="presParOf" srcId="{5548AA64-0074-4B76-8DC2-D5432ED79F74}" destId="{98561199-61A8-41B9-A3EC-EEBB604B6282}" srcOrd="0" destOrd="0" presId="urn:microsoft.com/office/officeart/2005/8/layout/hierarchy4"/>
    <dgm:cxn modelId="{E5781E31-DBF5-481A-8E02-E7E779CC2B0C}" type="presParOf" srcId="{5548AA64-0074-4B76-8DC2-D5432ED79F74}" destId="{0766A170-B86F-4CB1-9119-E5D4367292B2}" srcOrd="1" destOrd="0" presId="urn:microsoft.com/office/officeart/2005/8/layout/hierarchy4"/>
    <dgm:cxn modelId="{ED11E57A-4374-45A1-80AB-E32F207D7CA8}" type="presParOf" srcId="{25543088-63FF-41D7-A146-269DD2DBA40F}" destId="{5E3E0D44-4B0A-4446-BDC5-9C77A4354270}" srcOrd="3" destOrd="0" presId="urn:microsoft.com/office/officeart/2005/8/layout/hierarchy4"/>
    <dgm:cxn modelId="{B8F9B784-8823-411A-B4F4-AB37F8953E23}" type="presParOf" srcId="{25543088-63FF-41D7-A146-269DD2DBA40F}" destId="{0BEAC51E-6465-4FA8-95BB-C5A05A07C833}" srcOrd="4" destOrd="0" presId="urn:microsoft.com/office/officeart/2005/8/layout/hierarchy4"/>
    <dgm:cxn modelId="{ABA5F52A-7583-45CD-8DFB-D57956081441}" type="presParOf" srcId="{0BEAC51E-6465-4FA8-95BB-C5A05A07C833}" destId="{22D35909-41BB-44D8-8CEF-DE115D53A9EF}" srcOrd="0" destOrd="0" presId="urn:microsoft.com/office/officeart/2005/8/layout/hierarchy4"/>
    <dgm:cxn modelId="{F7353B0D-7BCD-425E-BAB4-2BD43BCD754B}" type="presParOf" srcId="{0BEAC51E-6465-4FA8-95BB-C5A05A07C833}" destId="{C0FFF8AD-8E12-4104-BD31-86665D22D614}" srcOrd="1" destOrd="0" presId="urn:microsoft.com/office/officeart/2005/8/layout/hierarchy4"/>
    <dgm:cxn modelId="{1AFB6FCF-43FD-4D7D-91B7-679EE09BDD6D}" type="presParOf" srcId="{25543088-63FF-41D7-A146-269DD2DBA40F}" destId="{03C94ABD-B547-4B64-A65A-9BF7DD5928B7}" srcOrd="5" destOrd="0" presId="urn:microsoft.com/office/officeart/2005/8/layout/hierarchy4"/>
    <dgm:cxn modelId="{1CFD613D-7BBF-49A5-B7D6-E889CBDF000F}" type="presParOf" srcId="{25543088-63FF-41D7-A146-269DD2DBA40F}" destId="{ECFFA925-1D2D-4523-902D-7474DDA5126F}" srcOrd="6" destOrd="0" presId="urn:microsoft.com/office/officeart/2005/8/layout/hierarchy4"/>
    <dgm:cxn modelId="{608D6912-4A2C-43FD-BC04-45A02EAF4C39}" type="presParOf" srcId="{ECFFA925-1D2D-4523-902D-7474DDA5126F}" destId="{6E48444B-96B2-4835-B994-82F31CEAD18E}" srcOrd="0" destOrd="0" presId="urn:microsoft.com/office/officeart/2005/8/layout/hierarchy4"/>
    <dgm:cxn modelId="{919E021B-C45E-435A-9BE9-918D4D1BD2FC}" type="presParOf" srcId="{ECFFA925-1D2D-4523-902D-7474DDA5126F}" destId="{EAF06E5A-02B0-4C26-8772-DB8544C056B9}" srcOrd="1" destOrd="0" presId="urn:microsoft.com/office/officeart/2005/8/layout/hierarchy4"/>
  </dgm:cxnLst>
  <dgm:bg/>
  <dgm:whole/>
  <dgm:extLst>
    <a:ext uri="http://schemas.microsoft.com/office/drawing/2008/diagram">
      <dsp:dataModelExt xmlns:dsp="http://schemas.microsoft.com/office/drawing/2008/diagram" relId="rId15"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27FB057-E75F-408F-BA98-F90DFD7ECC47}">
      <dsp:nvSpPr>
        <dsp:cNvPr id="0" name=""/>
        <dsp:cNvSpPr/>
      </dsp:nvSpPr>
      <dsp:spPr>
        <a:xfrm>
          <a:off x="2408" y="395"/>
          <a:ext cx="6519807" cy="59099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fr-FR" sz="1600" kern="1200"/>
            <a:t>Directeur General Manufactoring</a:t>
          </a:r>
        </a:p>
      </dsp:txBody>
      <dsp:txXfrm>
        <a:off x="19718" y="17705"/>
        <a:ext cx="6485187" cy="556376"/>
      </dsp:txXfrm>
    </dsp:sp>
    <dsp:sp modelId="{920DA35D-DC5E-4A11-9160-313A1192222F}">
      <dsp:nvSpPr>
        <dsp:cNvPr id="0" name=""/>
        <dsp:cNvSpPr/>
      </dsp:nvSpPr>
      <dsp:spPr>
        <a:xfrm>
          <a:off x="2408" y="699864"/>
          <a:ext cx="3227054" cy="59099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ts val="200"/>
            </a:spcAft>
          </a:pPr>
          <a:r>
            <a:rPr lang="fr-FR" sz="1400" kern="1200"/>
            <a:t>Service « Production Control »</a:t>
          </a:r>
        </a:p>
        <a:p>
          <a:pPr lvl="0" algn="ctr" defTabSz="622300">
            <a:lnSpc>
              <a:spcPct val="90000"/>
            </a:lnSpc>
            <a:spcBef>
              <a:spcPct val="0"/>
            </a:spcBef>
            <a:spcAft>
              <a:spcPct val="35000"/>
            </a:spcAft>
          </a:pPr>
          <a:r>
            <a:rPr lang="fr-FR" sz="900" kern="1200"/>
            <a:t>(10 personnes) </a:t>
          </a:r>
        </a:p>
        <a:p>
          <a:pPr lvl="0" algn="ctr" defTabSz="622300">
            <a:lnSpc>
              <a:spcPct val="90000"/>
            </a:lnSpc>
            <a:spcBef>
              <a:spcPct val="0"/>
            </a:spcBef>
            <a:spcAft>
              <a:spcPct val="35000"/>
            </a:spcAft>
          </a:pPr>
          <a:r>
            <a:rPr lang="fr-FR" sz="900" kern="1200"/>
            <a:t>Sophie BAUDE - Responsable </a:t>
          </a:r>
        </a:p>
      </dsp:txBody>
      <dsp:txXfrm>
        <a:off x="19718" y="717174"/>
        <a:ext cx="3192434" cy="556376"/>
      </dsp:txXfrm>
    </dsp:sp>
    <dsp:sp modelId="{BE614A7C-C068-4C36-BED7-BCDF45A875C8}">
      <dsp:nvSpPr>
        <dsp:cNvPr id="0" name=""/>
        <dsp:cNvSpPr/>
      </dsp:nvSpPr>
      <dsp:spPr>
        <a:xfrm>
          <a:off x="2408" y="1399332"/>
          <a:ext cx="782126" cy="59099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fr-FR" sz="700" kern="1200"/>
            <a:t> Gérer les commandes  (tracteurs et pièces de rechange)</a:t>
          </a:r>
        </a:p>
      </dsp:txBody>
      <dsp:txXfrm>
        <a:off x="19718" y="1416642"/>
        <a:ext cx="747506" cy="556376"/>
      </dsp:txXfrm>
    </dsp:sp>
    <dsp:sp modelId="{D21AFF7C-67CD-4E50-A9D9-79677A8AED42}">
      <dsp:nvSpPr>
        <dsp:cNvPr id="0" name=""/>
        <dsp:cNvSpPr/>
      </dsp:nvSpPr>
      <dsp:spPr>
        <a:xfrm>
          <a:off x="817384" y="1399332"/>
          <a:ext cx="782126" cy="59099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fr-FR" sz="700" kern="1200"/>
            <a:t>Planifier la production</a:t>
          </a:r>
        </a:p>
      </dsp:txBody>
      <dsp:txXfrm>
        <a:off x="834694" y="1416642"/>
        <a:ext cx="747506" cy="556376"/>
      </dsp:txXfrm>
    </dsp:sp>
    <dsp:sp modelId="{4B3860B5-01AD-4548-B2DA-BA21C7CB1D47}">
      <dsp:nvSpPr>
        <dsp:cNvPr id="0" name=""/>
        <dsp:cNvSpPr/>
      </dsp:nvSpPr>
      <dsp:spPr>
        <a:xfrm>
          <a:off x="1632360" y="1399332"/>
          <a:ext cx="782126" cy="59099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fr-FR" sz="700" kern="1200"/>
            <a:t>ADV Expéditions</a:t>
          </a:r>
        </a:p>
      </dsp:txBody>
      <dsp:txXfrm>
        <a:off x="1649670" y="1416642"/>
        <a:ext cx="747506" cy="556376"/>
      </dsp:txXfrm>
    </dsp:sp>
    <dsp:sp modelId="{2EF1F4E1-DF04-4B69-97BC-7553F5D6818E}">
      <dsp:nvSpPr>
        <dsp:cNvPr id="0" name=""/>
        <dsp:cNvSpPr/>
      </dsp:nvSpPr>
      <dsp:spPr>
        <a:xfrm>
          <a:off x="2447336" y="1399332"/>
          <a:ext cx="782126" cy="59099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fr-FR" sz="700" kern="1200"/>
            <a:t>Gérer les opérations de douane</a:t>
          </a:r>
        </a:p>
      </dsp:txBody>
      <dsp:txXfrm>
        <a:off x="2464646" y="1416642"/>
        <a:ext cx="747506" cy="556376"/>
      </dsp:txXfrm>
    </dsp:sp>
    <dsp:sp modelId="{307E6F15-3705-4A0F-8DCC-F99A9B8A46BD}">
      <dsp:nvSpPr>
        <dsp:cNvPr id="0" name=""/>
        <dsp:cNvSpPr/>
      </dsp:nvSpPr>
      <dsp:spPr>
        <a:xfrm>
          <a:off x="3295161" y="699864"/>
          <a:ext cx="3227054" cy="59099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ts val="200"/>
            </a:spcAft>
          </a:pPr>
          <a:r>
            <a:rPr lang="fr-FR" sz="1400" kern="1200"/>
            <a:t>Service Achats</a:t>
          </a:r>
        </a:p>
        <a:p>
          <a:pPr lvl="0" algn="ctr" defTabSz="622300">
            <a:lnSpc>
              <a:spcPct val="90000"/>
            </a:lnSpc>
            <a:spcBef>
              <a:spcPct val="0"/>
            </a:spcBef>
            <a:spcAft>
              <a:spcPct val="35000"/>
            </a:spcAft>
          </a:pPr>
          <a:r>
            <a:rPr lang="fr-FR" sz="900" kern="1200"/>
            <a:t> (16 personnes) </a:t>
          </a:r>
        </a:p>
        <a:p>
          <a:pPr lvl="0" algn="ctr" defTabSz="622300">
            <a:lnSpc>
              <a:spcPct val="90000"/>
            </a:lnSpc>
            <a:spcBef>
              <a:spcPct val="0"/>
            </a:spcBef>
            <a:spcAft>
              <a:spcPct val="35000"/>
            </a:spcAft>
          </a:pPr>
          <a:r>
            <a:rPr lang="fr-FR" sz="900" kern="1200"/>
            <a:t> Céline DUPONT - Manager Achats</a:t>
          </a:r>
        </a:p>
      </dsp:txBody>
      <dsp:txXfrm>
        <a:off x="3312471" y="717174"/>
        <a:ext cx="3192434" cy="556376"/>
      </dsp:txXfrm>
    </dsp:sp>
    <dsp:sp modelId="{C22B2CFF-6384-4C28-96FC-7D444C4E251B}">
      <dsp:nvSpPr>
        <dsp:cNvPr id="0" name=""/>
        <dsp:cNvSpPr/>
      </dsp:nvSpPr>
      <dsp:spPr>
        <a:xfrm>
          <a:off x="3295161" y="1399332"/>
          <a:ext cx="782126" cy="59099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fr-FR" sz="700" kern="1200"/>
            <a:t>Prospecter</a:t>
          </a:r>
        </a:p>
      </dsp:txBody>
      <dsp:txXfrm>
        <a:off x="3312471" y="1416642"/>
        <a:ext cx="747506" cy="556376"/>
      </dsp:txXfrm>
    </dsp:sp>
    <dsp:sp modelId="{98561199-61A8-41B9-A3EC-EEBB604B6282}">
      <dsp:nvSpPr>
        <dsp:cNvPr id="0" name=""/>
        <dsp:cNvSpPr/>
      </dsp:nvSpPr>
      <dsp:spPr>
        <a:xfrm>
          <a:off x="4110137" y="1399332"/>
          <a:ext cx="782126" cy="59099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fr-FR" sz="700" kern="1200"/>
            <a:t>Sélectionner les fournisseurs</a:t>
          </a:r>
        </a:p>
      </dsp:txBody>
      <dsp:txXfrm>
        <a:off x="4127447" y="1416642"/>
        <a:ext cx="747506" cy="556376"/>
      </dsp:txXfrm>
    </dsp:sp>
    <dsp:sp modelId="{22D35909-41BB-44D8-8CEF-DE115D53A9EF}">
      <dsp:nvSpPr>
        <dsp:cNvPr id="0" name=""/>
        <dsp:cNvSpPr/>
      </dsp:nvSpPr>
      <dsp:spPr>
        <a:xfrm>
          <a:off x="4925113" y="1399332"/>
          <a:ext cx="782126" cy="59099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fr-FR" sz="700" kern="1200"/>
            <a:t>Négocier les contrats</a:t>
          </a:r>
        </a:p>
      </dsp:txBody>
      <dsp:txXfrm>
        <a:off x="4942423" y="1416642"/>
        <a:ext cx="747506" cy="556376"/>
      </dsp:txXfrm>
    </dsp:sp>
    <dsp:sp modelId="{6E48444B-96B2-4835-B994-82F31CEAD18E}">
      <dsp:nvSpPr>
        <dsp:cNvPr id="0" name=""/>
        <dsp:cNvSpPr/>
      </dsp:nvSpPr>
      <dsp:spPr>
        <a:xfrm>
          <a:off x="5740089" y="1399332"/>
          <a:ext cx="782126" cy="590996"/>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fr-FR" sz="700" kern="1200"/>
            <a:t>Contrôle qualité</a:t>
          </a:r>
        </a:p>
      </dsp:txBody>
      <dsp:txXfrm>
        <a:off x="5757399" y="1416642"/>
        <a:ext cx="747506" cy="556376"/>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EB31EE-B390-4FF5-83B8-C34DDCD55C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4012</Words>
  <Characters>22068</Characters>
  <Application>Microsoft Office Word</Application>
  <DocSecurity>0</DocSecurity>
  <Lines>183</Lines>
  <Paragraphs>52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26028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ALAIN</dc:creator>
  <cp:lastModifiedBy>OCANA LOUISE</cp:lastModifiedBy>
  <cp:revision>2</cp:revision>
  <cp:lastPrinted>2022-11-10T10:45:00Z</cp:lastPrinted>
  <dcterms:created xsi:type="dcterms:W3CDTF">2023-11-30T15:29:00Z</dcterms:created>
  <dcterms:modified xsi:type="dcterms:W3CDTF">2023-11-30T15:29:00Z</dcterms:modified>
</cp:coreProperties>
</file>