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5916" w:rsidRDefault="00795916" w:rsidP="004300BC">
      <w:pPr>
        <w:pBdr>
          <w:bottom w:val="single" w:sz="4" w:space="1" w:color="auto"/>
        </w:pBdr>
        <w:spacing w:line="240" w:lineRule="auto"/>
        <w:ind w:left="284" w:right="1"/>
        <w:jc w:val="both"/>
        <w:rPr>
          <w:rFonts w:cstheme="minorHAnsi"/>
          <w:szCs w:val="24"/>
        </w:rPr>
      </w:pPr>
      <w:r>
        <w:rPr>
          <w:rFonts w:cstheme="minorHAnsi"/>
          <w:noProof/>
          <w:szCs w:val="24"/>
          <w:lang w:eastAsia="fr-FR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3667125</wp:posOffset>
            </wp:positionH>
            <wp:positionV relativeFrom="paragraph">
              <wp:posOffset>285115</wp:posOffset>
            </wp:positionV>
            <wp:extent cx="2724150" cy="1828800"/>
            <wp:effectExtent l="19050" t="0" r="0" b="0"/>
            <wp:wrapSquare wrapText="bothSides"/>
            <wp:docPr id="8" name="Image 4" descr="http://www.sudpatrimoine.com/wp-content/uploads/2010/02/visuel-villas-ossature-bois-mas-st-pierre-perpignan-programme-neuf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://www.sudpatrimoine.com/wp-content/uploads/2010/02/visuel-villas-ossature-bois-mas-st-pierre-perpignan-programme-neuf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24150" cy="1828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4300BC">
        <w:rPr>
          <w:rFonts w:cstheme="minorHAnsi"/>
          <w:szCs w:val="24"/>
        </w:rPr>
        <w:t>DEVIS DE CARRELAGE</w:t>
      </w:r>
    </w:p>
    <w:p w:rsidR="00D81562" w:rsidRDefault="00D81562" w:rsidP="00D81562">
      <w:pPr>
        <w:spacing w:line="240" w:lineRule="auto"/>
        <w:ind w:left="284" w:right="1"/>
        <w:jc w:val="both"/>
        <w:rPr>
          <w:rFonts w:cstheme="minorHAnsi"/>
          <w:szCs w:val="24"/>
        </w:rPr>
      </w:pPr>
      <w:r w:rsidRPr="001C7099">
        <w:rPr>
          <w:rFonts w:cstheme="minorHAnsi"/>
          <w:szCs w:val="24"/>
        </w:rPr>
        <w:t xml:space="preserve">Vous êtes technico-commercial dans </w:t>
      </w:r>
      <w:r>
        <w:rPr>
          <w:rFonts w:cstheme="minorHAnsi"/>
          <w:szCs w:val="24"/>
        </w:rPr>
        <w:t>l’entreprise B</w:t>
      </w:r>
      <w:r w:rsidR="00997526">
        <w:rPr>
          <w:rFonts w:cstheme="minorHAnsi"/>
          <w:szCs w:val="24"/>
        </w:rPr>
        <w:t>artez</w:t>
      </w:r>
      <w:r>
        <w:rPr>
          <w:rFonts w:cstheme="minorHAnsi"/>
          <w:szCs w:val="24"/>
        </w:rPr>
        <w:t xml:space="preserve"> et fils.</w:t>
      </w:r>
      <w:r w:rsidR="00795916" w:rsidRPr="00795916">
        <w:rPr>
          <w:noProof/>
          <w:lang w:eastAsia="fr-FR"/>
        </w:rPr>
        <w:t xml:space="preserve"> </w:t>
      </w:r>
    </w:p>
    <w:p w:rsidR="00D81562" w:rsidRDefault="00D81562" w:rsidP="00D81562">
      <w:pPr>
        <w:spacing w:line="240" w:lineRule="auto"/>
        <w:ind w:left="284" w:right="1"/>
        <w:jc w:val="both"/>
        <w:rPr>
          <w:rFonts w:cstheme="minorHAnsi"/>
          <w:szCs w:val="24"/>
        </w:rPr>
      </w:pPr>
      <w:r>
        <w:rPr>
          <w:rFonts w:cstheme="minorHAnsi"/>
          <w:szCs w:val="24"/>
        </w:rPr>
        <w:t>Cette entreprise propose des travaux de carrelage pour les bâtiments neufs et en rénovation.</w:t>
      </w:r>
    </w:p>
    <w:p w:rsidR="00D81562" w:rsidRDefault="00D81562" w:rsidP="00D81562">
      <w:pPr>
        <w:spacing w:line="240" w:lineRule="auto"/>
        <w:ind w:left="284" w:right="1"/>
        <w:jc w:val="both"/>
        <w:rPr>
          <w:rFonts w:cstheme="minorHAnsi"/>
          <w:szCs w:val="24"/>
        </w:rPr>
      </w:pPr>
      <w:r>
        <w:rPr>
          <w:rFonts w:cstheme="minorHAnsi"/>
          <w:szCs w:val="24"/>
        </w:rPr>
        <w:t>M Paul vous contacte pour un devis de divers travaux dans sa maison qu’il vient de faire construire. Il vous fait parvenir les plans par fax.</w:t>
      </w:r>
    </w:p>
    <w:p w:rsidR="00795916" w:rsidRDefault="00D81562" w:rsidP="00D81562">
      <w:pPr>
        <w:spacing w:line="240" w:lineRule="auto"/>
        <w:ind w:left="284" w:right="1"/>
        <w:jc w:val="both"/>
        <w:rPr>
          <w:rFonts w:cstheme="minorHAnsi"/>
          <w:szCs w:val="24"/>
        </w:rPr>
      </w:pPr>
      <w:r>
        <w:rPr>
          <w:rFonts w:cstheme="minorHAnsi"/>
          <w:szCs w:val="24"/>
        </w:rPr>
        <w:t xml:space="preserve">Il a </w:t>
      </w:r>
      <w:r w:rsidR="008A0653">
        <w:rPr>
          <w:rFonts w:cstheme="minorHAnsi"/>
          <w:szCs w:val="24"/>
        </w:rPr>
        <w:t>choisi</w:t>
      </w:r>
      <w:r>
        <w:rPr>
          <w:rFonts w:cstheme="minorHAnsi"/>
          <w:szCs w:val="24"/>
        </w:rPr>
        <w:t xml:space="preserve"> les carreaux, les plinthes</w:t>
      </w:r>
      <w:r w:rsidR="003B73ED">
        <w:rPr>
          <w:rFonts w:cstheme="minorHAnsi"/>
          <w:szCs w:val="24"/>
        </w:rPr>
        <w:t xml:space="preserve">. </w:t>
      </w:r>
    </w:p>
    <w:p w:rsidR="00D81562" w:rsidRDefault="00D81562" w:rsidP="00D81562">
      <w:pPr>
        <w:spacing w:line="240" w:lineRule="auto"/>
        <w:ind w:left="284" w:right="1"/>
        <w:jc w:val="both"/>
        <w:rPr>
          <w:rFonts w:cstheme="minorHAnsi"/>
          <w:szCs w:val="24"/>
        </w:rPr>
      </w:pPr>
      <w:r>
        <w:rPr>
          <w:rFonts w:cstheme="minorHAnsi"/>
          <w:szCs w:val="24"/>
        </w:rPr>
        <w:t>Vous devez établir le devis.</w:t>
      </w:r>
      <w:r w:rsidR="009D27A8">
        <w:rPr>
          <w:rFonts w:cstheme="minorHAnsi"/>
          <w:szCs w:val="24"/>
        </w:rPr>
        <w:t xml:space="preserve"> Comme sa maison est au centre d’un lotissement en </w:t>
      </w:r>
      <w:r w:rsidR="008A0653">
        <w:rPr>
          <w:rFonts w:cstheme="minorHAnsi"/>
          <w:szCs w:val="24"/>
        </w:rPr>
        <w:t>construction,</w:t>
      </w:r>
      <w:r w:rsidR="009D27A8">
        <w:rPr>
          <w:rFonts w:cstheme="minorHAnsi"/>
          <w:szCs w:val="24"/>
        </w:rPr>
        <w:t xml:space="preserve"> vous lui accordez une remise de </w:t>
      </w:r>
      <w:r w:rsidR="008A0653">
        <w:rPr>
          <w:rFonts w:cstheme="minorHAnsi"/>
          <w:szCs w:val="24"/>
        </w:rPr>
        <w:t>15 </w:t>
      </w:r>
      <w:r w:rsidR="009D27A8">
        <w:rPr>
          <w:rFonts w:cstheme="minorHAnsi"/>
          <w:szCs w:val="24"/>
        </w:rPr>
        <w:t>% sur la pose.</w:t>
      </w:r>
    </w:p>
    <w:p w:rsidR="004300BC" w:rsidRDefault="004300BC" w:rsidP="00D81562">
      <w:pPr>
        <w:spacing w:line="240" w:lineRule="auto"/>
        <w:ind w:left="284" w:right="1"/>
        <w:jc w:val="both"/>
        <w:rPr>
          <w:rFonts w:cstheme="minorHAnsi"/>
          <w:szCs w:val="24"/>
        </w:rPr>
      </w:pPr>
    </w:p>
    <w:p w:rsidR="00C12614" w:rsidRDefault="00C12614" w:rsidP="00C12614">
      <w:pPr>
        <w:pBdr>
          <w:bottom w:val="single" w:sz="4" w:space="1" w:color="auto"/>
        </w:pBdr>
        <w:spacing w:line="240" w:lineRule="auto"/>
        <w:ind w:left="284" w:right="1"/>
        <w:jc w:val="both"/>
        <w:rPr>
          <w:rFonts w:cstheme="minorHAnsi"/>
          <w:szCs w:val="24"/>
        </w:rPr>
      </w:pPr>
      <w:r>
        <w:rPr>
          <w:rFonts w:cstheme="minorHAnsi"/>
          <w:szCs w:val="24"/>
        </w:rPr>
        <w:t>Votre documentation :</w:t>
      </w:r>
    </w:p>
    <w:p w:rsidR="00C12614" w:rsidRPr="00C12614" w:rsidRDefault="00C12614" w:rsidP="00C12614">
      <w:pPr>
        <w:pStyle w:val="Paragraphedeliste"/>
        <w:numPr>
          <w:ilvl w:val="0"/>
          <w:numId w:val="6"/>
        </w:numPr>
        <w:spacing w:line="240" w:lineRule="auto"/>
        <w:ind w:right="1"/>
        <w:jc w:val="both"/>
        <w:rPr>
          <w:rFonts w:cstheme="minorHAnsi"/>
          <w:szCs w:val="24"/>
        </w:rPr>
      </w:pPr>
      <w:r w:rsidRPr="00C12614">
        <w:rPr>
          <w:rFonts w:cstheme="minorHAnsi"/>
          <w:szCs w:val="24"/>
        </w:rPr>
        <w:t>Plan de la maison</w:t>
      </w:r>
    </w:p>
    <w:p w:rsidR="00C12614" w:rsidRDefault="00C12614" w:rsidP="00C12614">
      <w:pPr>
        <w:pStyle w:val="Paragraphedeliste"/>
        <w:numPr>
          <w:ilvl w:val="0"/>
          <w:numId w:val="6"/>
        </w:numPr>
        <w:spacing w:line="240" w:lineRule="auto"/>
        <w:ind w:right="1"/>
        <w:jc w:val="both"/>
      </w:pPr>
      <w:r w:rsidRPr="00C12614">
        <w:rPr>
          <w:rFonts w:cstheme="minorHAnsi"/>
          <w:szCs w:val="24"/>
        </w:rPr>
        <w:t>Fiche technique du « </w:t>
      </w:r>
      <w:r w:rsidRPr="00AF135C">
        <w:t>511 PROLICOL</w:t>
      </w:r>
      <w:r>
        <w:t> » et « </w:t>
      </w:r>
      <w:r w:rsidRPr="00AF135C">
        <w:t>542 PROLIJOINT SOL gris foncé</w:t>
      </w:r>
      <w:r>
        <w:t> »</w:t>
      </w:r>
    </w:p>
    <w:p w:rsidR="00C12614" w:rsidRPr="00C12614" w:rsidRDefault="00C12614" w:rsidP="00C12614">
      <w:pPr>
        <w:pStyle w:val="Paragraphedeliste"/>
        <w:numPr>
          <w:ilvl w:val="0"/>
          <w:numId w:val="6"/>
        </w:numPr>
        <w:spacing w:line="240" w:lineRule="auto"/>
        <w:ind w:right="1"/>
        <w:jc w:val="both"/>
        <w:rPr>
          <w:rFonts w:cstheme="minorHAnsi"/>
          <w:szCs w:val="24"/>
        </w:rPr>
      </w:pPr>
      <w:r w:rsidRPr="00C12614">
        <w:rPr>
          <w:rFonts w:cstheme="minorHAnsi"/>
          <w:szCs w:val="24"/>
        </w:rPr>
        <w:t xml:space="preserve">Catalogue prix </w:t>
      </w:r>
      <w:r w:rsidR="00795916">
        <w:rPr>
          <w:rFonts w:cstheme="minorHAnsi"/>
          <w:szCs w:val="24"/>
        </w:rPr>
        <w:t xml:space="preserve">des </w:t>
      </w:r>
      <w:r w:rsidRPr="00C12614">
        <w:rPr>
          <w:rFonts w:cstheme="minorHAnsi"/>
          <w:szCs w:val="24"/>
        </w:rPr>
        <w:t>colles</w:t>
      </w:r>
      <w:r w:rsidR="00795916">
        <w:rPr>
          <w:rFonts w:cstheme="minorHAnsi"/>
          <w:szCs w:val="24"/>
        </w:rPr>
        <w:t xml:space="preserve"> et joints</w:t>
      </w:r>
    </w:p>
    <w:p w:rsidR="003B73ED" w:rsidRDefault="003B73ED" w:rsidP="00D81562">
      <w:pPr>
        <w:spacing w:line="240" w:lineRule="auto"/>
        <w:ind w:left="284" w:right="1"/>
        <w:jc w:val="both"/>
        <w:rPr>
          <w:rFonts w:cstheme="minorHAnsi"/>
          <w:szCs w:val="24"/>
        </w:rPr>
      </w:pPr>
    </w:p>
    <w:p w:rsidR="00D004AF" w:rsidRDefault="002B7855" w:rsidP="002B7855">
      <w:pPr>
        <w:pBdr>
          <w:bottom w:val="single" w:sz="4" w:space="1" w:color="auto"/>
        </w:pBdr>
        <w:spacing w:line="240" w:lineRule="auto"/>
        <w:ind w:left="284" w:right="1"/>
        <w:jc w:val="both"/>
        <w:rPr>
          <w:rFonts w:cstheme="minorHAnsi"/>
          <w:szCs w:val="24"/>
        </w:rPr>
      </w:pPr>
      <w:r>
        <w:rPr>
          <w:rFonts w:cstheme="minorHAnsi"/>
          <w:szCs w:val="24"/>
        </w:rPr>
        <w:t>Travaux de carrelage :</w:t>
      </w:r>
    </w:p>
    <w:p w:rsidR="002B7855" w:rsidRDefault="002B7855" w:rsidP="00D81562">
      <w:pPr>
        <w:spacing w:line="240" w:lineRule="auto"/>
        <w:ind w:left="284" w:right="1"/>
        <w:jc w:val="both"/>
        <w:rPr>
          <w:rFonts w:cstheme="minorHAnsi"/>
          <w:szCs w:val="24"/>
        </w:rPr>
      </w:pPr>
      <w:r>
        <w:rPr>
          <w:rFonts w:cstheme="minorHAnsi"/>
          <w:szCs w:val="24"/>
        </w:rPr>
        <w:t>Pose droite.</w:t>
      </w:r>
      <w:r w:rsidR="003B73ED">
        <w:rPr>
          <w:rFonts w:cstheme="minorHAnsi"/>
          <w:szCs w:val="24"/>
        </w:rPr>
        <w:t xml:space="preserve"> </w:t>
      </w:r>
      <w:r w:rsidR="003B73ED">
        <w:rPr>
          <w:rFonts w:cstheme="minorHAnsi"/>
          <w:szCs w:val="24"/>
        </w:rPr>
        <w:tab/>
        <w:t xml:space="preserve"> Largeur du joint : </w:t>
      </w:r>
      <w:r w:rsidR="008A0653">
        <w:rPr>
          <w:rFonts w:cstheme="minorHAnsi"/>
          <w:szCs w:val="24"/>
        </w:rPr>
        <w:t>1 </w:t>
      </w:r>
      <w:r w:rsidR="003B73ED">
        <w:rPr>
          <w:rFonts w:cstheme="minorHAnsi"/>
          <w:szCs w:val="24"/>
        </w:rPr>
        <w:t>cm</w:t>
      </w:r>
      <w:r w:rsidR="003B73ED">
        <w:rPr>
          <w:rFonts w:cstheme="minorHAnsi"/>
          <w:szCs w:val="24"/>
        </w:rPr>
        <w:tab/>
      </w:r>
      <w:r>
        <w:rPr>
          <w:rFonts w:cstheme="minorHAnsi"/>
          <w:szCs w:val="24"/>
        </w:rPr>
        <w:t xml:space="preserve">Tarif de pose : </w:t>
      </w:r>
      <w:r w:rsidR="008A0653">
        <w:rPr>
          <w:rFonts w:cstheme="minorHAnsi"/>
          <w:szCs w:val="24"/>
        </w:rPr>
        <w:t>39.20 </w:t>
      </w:r>
      <w:r>
        <w:rPr>
          <w:rFonts w:cstheme="minorHAnsi"/>
          <w:szCs w:val="24"/>
        </w:rPr>
        <w:t xml:space="preserve">€ </w:t>
      </w:r>
      <w:r w:rsidR="008A0653">
        <w:rPr>
          <w:rFonts w:cstheme="minorHAnsi"/>
          <w:szCs w:val="24"/>
        </w:rPr>
        <w:t>HT</w:t>
      </w:r>
      <w:r w:rsidR="00AF135C">
        <w:rPr>
          <w:rFonts w:cstheme="minorHAnsi"/>
          <w:szCs w:val="24"/>
        </w:rPr>
        <w:t>/m²</w:t>
      </w:r>
    </w:p>
    <w:p w:rsidR="004300BC" w:rsidRDefault="004300BC" w:rsidP="00D81562">
      <w:pPr>
        <w:spacing w:line="240" w:lineRule="auto"/>
        <w:ind w:left="284" w:right="1"/>
        <w:jc w:val="both"/>
        <w:rPr>
          <w:rFonts w:cstheme="minorHAnsi"/>
          <w:szCs w:val="24"/>
        </w:rPr>
      </w:pPr>
    </w:p>
    <w:p w:rsidR="004300BC" w:rsidRDefault="004300BC" w:rsidP="00D81562">
      <w:pPr>
        <w:spacing w:line="240" w:lineRule="auto"/>
        <w:ind w:left="284" w:right="1"/>
        <w:jc w:val="both"/>
        <w:rPr>
          <w:rFonts w:cstheme="minorHAnsi"/>
          <w:szCs w:val="24"/>
        </w:rPr>
      </w:pPr>
    </w:p>
    <w:p w:rsidR="00D004AF" w:rsidRDefault="00D004AF" w:rsidP="002B7855">
      <w:pPr>
        <w:pBdr>
          <w:bottom w:val="single" w:sz="4" w:space="1" w:color="auto"/>
        </w:pBdr>
        <w:spacing w:line="240" w:lineRule="auto"/>
        <w:ind w:left="284" w:right="1"/>
        <w:jc w:val="both"/>
        <w:rPr>
          <w:rFonts w:cstheme="minorHAnsi"/>
          <w:szCs w:val="24"/>
        </w:rPr>
      </w:pPr>
      <w:r>
        <w:rPr>
          <w:rFonts w:cstheme="minorHAnsi"/>
          <w:szCs w:val="24"/>
        </w:rPr>
        <w:t>Produits :</w:t>
      </w:r>
    </w:p>
    <w:p w:rsidR="00D004AF" w:rsidRPr="00AF135C" w:rsidRDefault="00D004AF" w:rsidP="00C12614">
      <w:pPr>
        <w:pStyle w:val="Paragraphedeliste"/>
        <w:numPr>
          <w:ilvl w:val="0"/>
          <w:numId w:val="5"/>
        </w:numPr>
      </w:pPr>
      <w:r w:rsidRPr="00AF135C">
        <w:t>Carrelage de sol intérieur en grès, Tropic, anthracite, 30x60cm</w:t>
      </w:r>
      <w:r w:rsidR="008313D7" w:rsidRPr="00AF135C">
        <w:t>, épaisseur 9,5mm</w:t>
      </w:r>
    </w:p>
    <w:p w:rsidR="00AF135C" w:rsidRDefault="008A0653" w:rsidP="00AF135C">
      <w:pPr>
        <w:jc w:val="right"/>
      </w:pPr>
      <w:r>
        <w:t>24.95 </w:t>
      </w:r>
      <w:r w:rsidR="002B7855" w:rsidRPr="00AF135C">
        <w:t>€ HT/m²</w:t>
      </w:r>
      <w:r w:rsidR="00A073B4" w:rsidRPr="00AF135C">
        <w:t>,</w:t>
      </w:r>
      <w:r w:rsidR="00A073B4" w:rsidRPr="00AF135C">
        <w:tab/>
      </w:r>
      <w:r w:rsidR="002B7855" w:rsidRPr="00AF135C">
        <w:t>Vendu en carton de 1,12m²</w:t>
      </w:r>
    </w:p>
    <w:p w:rsidR="008C68A0" w:rsidRDefault="00AF135C" w:rsidP="00C12614">
      <w:pPr>
        <w:pStyle w:val="Paragraphedeliste"/>
        <w:numPr>
          <w:ilvl w:val="0"/>
          <w:numId w:val="5"/>
        </w:numPr>
      </w:pPr>
      <w:r w:rsidRPr="008C68A0">
        <w:t>Plinthes</w:t>
      </w:r>
      <w:r w:rsidR="008C68A0" w:rsidRPr="008C68A0">
        <w:t xml:space="preserve"> Plinthe grise Carrara 8 x 50 cm</w:t>
      </w:r>
    </w:p>
    <w:p w:rsidR="008C68A0" w:rsidRPr="008C68A0" w:rsidRDefault="008C68A0" w:rsidP="008C68A0">
      <w:pPr>
        <w:jc w:val="right"/>
      </w:pPr>
      <w:r>
        <w:t>3,50€ HT</w:t>
      </w:r>
      <w:r>
        <w:tab/>
      </w:r>
      <w:r>
        <w:tab/>
      </w:r>
      <w:r>
        <w:tab/>
        <w:t>Vendue à l’unité</w:t>
      </w:r>
    </w:p>
    <w:p w:rsidR="00AF135C" w:rsidRPr="00AF135C" w:rsidRDefault="00AF135C" w:rsidP="00AF135C"/>
    <w:p w:rsidR="00AF135C" w:rsidRPr="00AF135C" w:rsidRDefault="002B7855" w:rsidP="00C12614">
      <w:pPr>
        <w:pStyle w:val="Paragraphedeliste"/>
        <w:numPr>
          <w:ilvl w:val="0"/>
          <w:numId w:val="5"/>
        </w:numPr>
      </w:pPr>
      <w:r w:rsidRPr="00AF135C">
        <w:t xml:space="preserve">Colle carrelage intérieur </w:t>
      </w:r>
      <w:r w:rsidR="008313D7" w:rsidRPr="00AF135C">
        <w:t>511 PROLICOL en sac de 25kg</w:t>
      </w:r>
      <w:r w:rsidR="00A073B4" w:rsidRPr="00AF135C">
        <w:t xml:space="preserve"> </w:t>
      </w:r>
      <w:r w:rsidR="00AF135C" w:rsidRPr="00AF135C">
        <w:tab/>
      </w:r>
      <w:r w:rsidR="00AF135C" w:rsidRPr="00AF135C">
        <w:tab/>
      </w:r>
    </w:p>
    <w:p w:rsidR="00406A4D" w:rsidRDefault="00AF135C" w:rsidP="00406A4D">
      <w:pPr>
        <w:pStyle w:val="Paragraphedeliste"/>
        <w:numPr>
          <w:ilvl w:val="0"/>
          <w:numId w:val="5"/>
        </w:numPr>
      </w:pPr>
      <w:r w:rsidRPr="00AF135C">
        <w:t>Joint 542 PROLIJOINT SOL gris foncé en sac de 25kg</w:t>
      </w:r>
    </w:p>
    <w:p w:rsidR="00406A4D" w:rsidRDefault="00406A4D" w:rsidP="00406A4D">
      <w:r>
        <w:br w:type="page"/>
      </w:r>
    </w:p>
    <w:p w:rsidR="00406A4D" w:rsidRDefault="00406A4D" w:rsidP="00406A4D">
      <w:pPr>
        <w:pStyle w:val="Titre2"/>
        <w:jc w:val="center"/>
        <w:rPr>
          <w:rFonts w:ascii="Calibri" w:hAnsi="Calibri"/>
          <w:bCs w:val="0"/>
          <w:sz w:val="24"/>
          <w:szCs w:val="24"/>
        </w:rPr>
      </w:pPr>
      <w:r>
        <w:rPr>
          <w:rFonts w:ascii="Calibri" w:hAnsi="Calibri"/>
          <w:bCs w:val="0"/>
          <w:noProof/>
          <w:sz w:val="24"/>
          <w:szCs w:val="24"/>
        </w:rPr>
        <w:lastRenderedPageBreak/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5030470</wp:posOffset>
            </wp:positionH>
            <wp:positionV relativeFrom="paragraph">
              <wp:posOffset>-1270</wp:posOffset>
            </wp:positionV>
            <wp:extent cx="756920" cy="956310"/>
            <wp:effectExtent l="19050" t="0" r="5080" b="0"/>
            <wp:wrapSquare wrapText="bothSides"/>
            <wp:docPr id="10" name="Image 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7" name="Picture 3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 l="78002" t="26562" r="7723" b="4121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920" cy="9563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7E2CE0" w:rsidRPr="007E2CE0">
        <w:rPr>
          <w:rFonts w:ascii="Calibri" w:hAnsi="Calibri"/>
          <w:bCs w:val="0"/>
          <w:noProof/>
          <w:sz w:val="24"/>
          <w:szCs w:val="24"/>
        </w:rPr>
        <w:pict>
          <v:shapetype id="_x0000_t172" coordsize="21600,21600" o:spt="172" adj="12000" path="m0@0l21600,m,21600l21600@1e">
            <v:formulas>
              <v:f eqn="val #0"/>
              <v:f eqn="sum 21600 0 @0"/>
              <v:f eqn="prod #0 1 2"/>
              <v:f eqn="sum @2 10800 0"/>
              <v:f eqn="prod @1 1 2"/>
              <v:f eqn="sum @4 10800 0"/>
            </v:formulas>
            <v:path textpathok="t" o:connecttype="custom" o:connectlocs="10800,@2;0,@3;10800,@5;21600,@4" o:connectangles="270,180,90,0"/>
            <v:textpath on="t" fitshape="t"/>
            <v:handles>
              <v:h position="topLeft,#0" yrange="0,15429"/>
            </v:handles>
            <o:lock v:ext="edit" text="t" shapetype="t"/>
          </v:shapetype>
          <v:shape id="_x0000_i1025" type="#_x0000_t172" style="width:295.45pt;height:50.9pt" fillcolor="#17365d [2415]">
            <v:shadow color="#868686"/>
            <v:textpath style="font-family:&quot;Arial Black&quot;;v-text-kern:t" trim="t" fitpath="t" string="BARTEZ et Fils"/>
          </v:shape>
        </w:pict>
      </w:r>
    </w:p>
    <w:p w:rsidR="00406A4D" w:rsidRDefault="00406A4D" w:rsidP="00406A4D">
      <w:pPr>
        <w:pStyle w:val="Titre2"/>
        <w:rPr>
          <w:rFonts w:ascii="Arial" w:hAnsi="Arial" w:cs="Arial"/>
          <w:b w:val="0"/>
          <w:bCs w:val="0"/>
          <w:color w:val="FFFFFF"/>
          <w:sz w:val="20"/>
          <w:szCs w:val="20"/>
        </w:rPr>
      </w:pPr>
    </w:p>
    <w:p w:rsidR="00406A4D" w:rsidRDefault="00406A4D" w:rsidP="00406A4D">
      <w:pPr>
        <w:pStyle w:val="Titre2"/>
        <w:shd w:val="clear" w:color="auto" w:fill="215868" w:themeFill="accent5" w:themeFillShade="80"/>
        <w:jc w:val="center"/>
        <w:rPr>
          <w:rFonts w:ascii="Calibri" w:hAnsi="Calibri"/>
          <w:bCs w:val="0"/>
          <w:sz w:val="24"/>
          <w:szCs w:val="24"/>
        </w:rPr>
      </w:pPr>
      <w:r>
        <w:rPr>
          <w:rFonts w:ascii="Arial" w:hAnsi="Arial" w:cs="Arial"/>
          <w:b w:val="0"/>
          <w:bCs w:val="0"/>
          <w:color w:val="FFFFFF"/>
          <w:sz w:val="20"/>
          <w:szCs w:val="20"/>
        </w:rPr>
        <w:t>TOUS LES TRAVAUX DE CARRELAGE</w:t>
      </w:r>
    </w:p>
    <w:tbl>
      <w:tblPr>
        <w:tblStyle w:val="Grilledutableau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4606"/>
        <w:gridCol w:w="4606"/>
      </w:tblGrid>
      <w:tr w:rsidR="00406A4D" w:rsidTr="00821A48">
        <w:tc>
          <w:tcPr>
            <w:tcW w:w="4606" w:type="dxa"/>
            <w:tcBorders>
              <w:bottom w:val="single" w:sz="4" w:space="0" w:color="auto"/>
              <w:right w:val="single" w:sz="4" w:space="0" w:color="auto"/>
            </w:tcBorders>
          </w:tcPr>
          <w:p w:rsidR="00406A4D" w:rsidRDefault="007E2CE0" w:rsidP="00821A48">
            <w:pPr>
              <w:pStyle w:val="Titre2"/>
              <w:jc w:val="center"/>
              <w:outlineLvl w:val="1"/>
              <w:rPr>
                <w:rFonts w:ascii="Calibri" w:hAnsi="Calibri"/>
                <w:bCs w:val="0"/>
                <w:sz w:val="24"/>
                <w:szCs w:val="24"/>
              </w:rPr>
            </w:pPr>
            <w:r>
              <w:rPr>
                <w:rFonts w:ascii="Calibri" w:hAnsi="Calibri"/>
                <w:bCs w:val="0"/>
                <w:noProof/>
                <w:sz w:val="24"/>
                <w:szCs w:val="24"/>
              </w:rPr>
              <w:pict>
                <v:roundrect id="_x0000_s2077" style="position:absolute;left:0;text-align:left;margin-left:-6.3pt;margin-top:.35pt;width:459.85pt;height:89.65pt;z-index:251662336" arcsize="10923f" filled="f"/>
              </w:pict>
            </w:r>
            <w:r w:rsidR="00406A4D">
              <w:rPr>
                <w:rFonts w:ascii="Calibri" w:hAnsi="Calibri"/>
                <w:bCs w:val="0"/>
                <w:sz w:val="24"/>
                <w:szCs w:val="24"/>
              </w:rPr>
              <w:t>DEVIS</w:t>
            </w:r>
          </w:p>
        </w:tc>
        <w:tc>
          <w:tcPr>
            <w:tcW w:w="4606" w:type="dxa"/>
            <w:vMerge w:val="restart"/>
            <w:tcBorders>
              <w:left w:val="single" w:sz="4" w:space="0" w:color="auto"/>
            </w:tcBorders>
          </w:tcPr>
          <w:p w:rsidR="00406A4D" w:rsidRDefault="00406A4D" w:rsidP="00821A48">
            <w:pPr>
              <w:pStyle w:val="Titre2"/>
              <w:outlineLvl w:val="1"/>
              <w:rPr>
                <w:rFonts w:ascii="Calibri" w:hAnsi="Calibri"/>
                <w:bCs w:val="0"/>
                <w:sz w:val="24"/>
                <w:szCs w:val="24"/>
              </w:rPr>
            </w:pPr>
            <w:r>
              <w:rPr>
                <w:rFonts w:ascii="Calibri" w:hAnsi="Calibri"/>
                <w:bCs w:val="0"/>
                <w:sz w:val="24"/>
                <w:szCs w:val="24"/>
              </w:rPr>
              <w:t>Nom du client :</w:t>
            </w:r>
          </w:p>
        </w:tc>
      </w:tr>
      <w:tr w:rsidR="00406A4D" w:rsidTr="00821A48">
        <w:tc>
          <w:tcPr>
            <w:tcW w:w="460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6A4D" w:rsidRDefault="00406A4D" w:rsidP="00821A48">
            <w:pPr>
              <w:pStyle w:val="Titre2"/>
              <w:outlineLvl w:val="1"/>
              <w:rPr>
                <w:rFonts w:ascii="Calibri" w:hAnsi="Calibri"/>
                <w:bCs w:val="0"/>
                <w:sz w:val="24"/>
                <w:szCs w:val="24"/>
              </w:rPr>
            </w:pPr>
            <w:r>
              <w:rPr>
                <w:rFonts w:ascii="Calibri" w:hAnsi="Calibri"/>
                <w:bCs w:val="0"/>
                <w:sz w:val="24"/>
                <w:szCs w:val="24"/>
              </w:rPr>
              <w:t>Perpignan le :</w:t>
            </w:r>
          </w:p>
        </w:tc>
        <w:tc>
          <w:tcPr>
            <w:tcW w:w="4606" w:type="dxa"/>
            <w:vMerge/>
            <w:tcBorders>
              <w:left w:val="single" w:sz="4" w:space="0" w:color="auto"/>
            </w:tcBorders>
          </w:tcPr>
          <w:p w:rsidR="00406A4D" w:rsidRDefault="00406A4D" w:rsidP="00821A48">
            <w:pPr>
              <w:pStyle w:val="Titre2"/>
              <w:outlineLvl w:val="1"/>
              <w:rPr>
                <w:rFonts w:ascii="Calibri" w:hAnsi="Calibri"/>
                <w:bCs w:val="0"/>
                <w:sz w:val="24"/>
                <w:szCs w:val="24"/>
              </w:rPr>
            </w:pPr>
          </w:p>
        </w:tc>
      </w:tr>
      <w:tr w:rsidR="00406A4D" w:rsidTr="00821A48">
        <w:trPr>
          <w:trHeight w:val="335"/>
        </w:trPr>
        <w:tc>
          <w:tcPr>
            <w:tcW w:w="460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6A4D" w:rsidRDefault="00406A4D" w:rsidP="00821A48">
            <w:pPr>
              <w:pStyle w:val="Titre2"/>
              <w:outlineLvl w:val="1"/>
              <w:rPr>
                <w:rFonts w:ascii="Calibri" w:hAnsi="Calibri"/>
                <w:bCs w:val="0"/>
                <w:sz w:val="24"/>
                <w:szCs w:val="24"/>
              </w:rPr>
            </w:pPr>
            <w:r w:rsidRPr="00150BF9">
              <w:rPr>
                <w:rFonts w:ascii="Calibri" w:hAnsi="Calibri"/>
                <w:bCs w:val="0"/>
                <w:sz w:val="24"/>
                <w:szCs w:val="24"/>
              </w:rPr>
              <w:t>Référence : 00009928</w:t>
            </w:r>
          </w:p>
        </w:tc>
        <w:tc>
          <w:tcPr>
            <w:tcW w:w="4606" w:type="dxa"/>
            <w:vMerge/>
            <w:tcBorders>
              <w:left w:val="single" w:sz="4" w:space="0" w:color="auto"/>
              <w:bottom w:val="single" w:sz="4" w:space="0" w:color="auto"/>
            </w:tcBorders>
          </w:tcPr>
          <w:p w:rsidR="00406A4D" w:rsidRDefault="00406A4D" w:rsidP="00821A48">
            <w:pPr>
              <w:pStyle w:val="Titre2"/>
              <w:outlineLvl w:val="1"/>
              <w:rPr>
                <w:rFonts w:ascii="Calibri" w:hAnsi="Calibri"/>
                <w:bCs w:val="0"/>
                <w:sz w:val="24"/>
                <w:szCs w:val="24"/>
              </w:rPr>
            </w:pPr>
          </w:p>
        </w:tc>
      </w:tr>
      <w:tr w:rsidR="00406A4D" w:rsidTr="00821A48">
        <w:trPr>
          <w:trHeight w:val="837"/>
        </w:trPr>
        <w:tc>
          <w:tcPr>
            <w:tcW w:w="9212" w:type="dxa"/>
            <w:gridSpan w:val="2"/>
          </w:tcPr>
          <w:p w:rsidR="00406A4D" w:rsidRDefault="00406A4D" w:rsidP="00821A48">
            <w:pPr>
              <w:pStyle w:val="Titre2"/>
              <w:outlineLvl w:val="1"/>
              <w:rPr>
                <w:rFonts w:ascii="Calibri" w:hAnsi="Calibri"/>
                <w:bCs w:val="0"/>
                <w:sz w:val="24"/>
                <w:szCs w:val="24"/>
              </w:rPr>
            </w:pPr>
            <w:r>
              <w:rPr>
                <w:rFonts w:ascii="Calibri" w:hAnsi="Calibri"/>
                <w:bCs w:val="0"/>
                <w:sz w:val="24"/>
                <w:szCs w:val="24"/>
              </w:rPr>
              <w:t>Objet du devis :</w:t>
            </w:r>
          </w:p>
        </w:tc>
      </w:tr>
    </w:tbl>
    <w:p w:rsidR="00406A4D" w:rsidRDefault="00406A4D" w:rsidP="00406A4D">
      <w:pPr>
        <w:pStyle w:val="Titre2"/>
        <w:spacing w:after="0" w:afterAutospacing="0"/>
        <w:rPr>
          <w:rFonts w:ascii="Calibri" w:hAnsi="Calibri"/>
          <w:bCs w:val="0"/>
          <w:sz w:val="24"/>
          <w:szCs w:val="24"/>
        </w:rPr>
      </w:pPr>
    </w:p>
    <w:tbl>
      <w:tblPr>
        <w:tblW w:w="0" w:type="auto"/>
        <w:tblLook w:val="04A0"/>
      </w:tblPr>
      <w:tblGrid>
        <w:gridCol w:w="3936"/>
        <w:gridCol w:w="1701"/>
        <w:gridCol w:w="1559"/>
        <w:gridCol w:w="2016"/>
      </w:tblGrid>
      <w:tr w:rsidR="00406A4D" w:rsidRPr="005F1D38" w:rsidTr="00821A48">
        <w:tc>
          <w:tcPr>
            <w:tcW w:w="3936" w:type="dxa"/>
            <w:tcBorders>
              <w:bottom w:val="single" w:sz="4" w:space="0" w:color="auto"/>
              <w:right w:val="single" w:sz="4" w:space="0" w:color="auto"/>
            </w:tcBorders>
          </w:tcPr>
          <w:p w:rsidR="00406A4D" w:rsidRPr="005F1D38" w:rsidRDefault="008A0653" w:rsidP="00821A48">
            <w:pPr>
              <w:pStyle w:val="Titre2"/>
              <w:spacing w:line="276" w:lineRule="auto"/>
              <w:jc w:val="center"/>
              <w:rPr>
                <w:rFonts w:ascii="Calibri" w:hAnsi="Calibri"/>
                <w:bCs w:val="0"/>
                <w:sz w:val="24"/>
                <w:szCs w:val="24"/>
              </w:rPr>
            </w:pPr>
            <w:r>
              <w:rPr>
                <w:rFonts w:ascii="Calibri" w:hAnsi="Calibri"/>
                <w:bCs w:val="0"/>
                <w:noProof/>
                <w:sz w:val="24"/>
                <w:szCs w:val="24"/>
              </w:rPr>
              <w:t>Désignation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6A4D" w:rsidRPr="005F1D38" w:rsidRDefault="00406A4D" w:rsidP="00821A48">
            <w:pPr>
              <w:pStyle w:val="Titre2"/>
              <w:spacing w:line="276" w:lineRule="auto"/>
              <w:jc w:val="center"/>
              <w:rPr>
                <w:rFonts w:ascii="Calibri" w:hAnsi="Calibri"/>
                <w:bCs w:val="0"/>
                <w:sz w:val="24"/>
                <w:szCs w:val="24"/>
              </w:rPr>
            </w:pPr>
            <w:r w:rsidRPr="005F1D38">
              <w:rPr>
                <w:rFonts w:ascii="Calibri" w:hAnsi="Calibri"/>
                <w:bCs w:val="0"/>
                <w:sz w:val="24"/>
                <w:szCs w:val="24"/>
              </w:rPr>
              <w:t>Qté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6A4D" w:rsidRPr="005F1D38" w:rsidRDefault="00406A4D" w:rsidP="00821A48">
            <w:pPr>
              <w:pStyle w:val="Titre2"/>
              <w:spacing w:line="276" w:lineRule="auto"/>
              <w:jc w:val="center"/>
              <w:rPr>
                <w:rFonts w:ascii="Calibri" w:hAnsi="Calibri"/>
                <w:bCs w:val="0"/>
                <w:sz w:val="24"/>
                <w:szCs w:val="24"/>
              </w:rPr>
            </w:pPr>
            <w:r w:rsidRPr="005F1D38">
              <w:rPr>
                <w:rFonts w:ascii="Calibri" w:hAnsi="Calibri"/>
                <w:bCs w:val="0"/>
                <w:sz w:val="24"/>
                <w:szCs w:val="24"/>
              </w:rPr>
              <w:t>PU HT</w:t>
            </w:r>
          </w:p>
        </w:tc>
        <w:tc>
          <w:tcPr>
            <w:tcW w:w="2016" w:type="dxa"/>
            <w:tcBorders>
              <w:left w:val="single" w:sz="4" w:space="0" w:color="auto"/>
              <w:bottom w:val="single" w:sz="4" w:space="0" w:color="auto"/>
            </w:tcBorders>
          </w:tcPr>
          <w:p w:rsidR="00406A4D" w:rsidRPr="005F1D38" w:rsidRDefault="00406A4D" w:rsidP="00821A48">
            <w:pPr>
              <w:pStyle w:val="Titre2"/>
              <w:spacing w:line="276" w:lineRule="auto"/>
              <w:jc w:val="center"/>
              <w:rPr>
                <w:rFonts w:ascii="Calibri" w:hAnsi="Calibri"/>
                <w:bCs w:val="0"/>
                <w:sz w:val="24"/>
                <w:szCs w:val="24"/>
              </w:rPr>
            </w:pPr>
            <w:r w:rsidRPr="005F1D38">
              <w:rPr>
                <w:rFonts w:ascii="Calibri" w:hAnsi="Calibri"/>
                <w:bCs w:val="0"/>
                <w:sz w:val="24"/>
                <w:szCs w:val="24"/>
              </w:rPr>
              <w:t>Montant HT</w:t>
            </w:r>
          </w:p>
        </w:tc>
      </w:tr>
      <w:tr w:rsidR="00406A4D" w:rsidRPr="005F1D38" w:rsidTr="00821A48">
        <w:trPr>
          <w:trHeight w:val="3803"/>
        </w:trPr>
        <w:tc>
          <w:tcPr>
            <w:tcW w:w="3936" w:type="dxa"/>
            <w:tcBorders>
              <w:top w:val="single" w:sz="4" w:space="0" w:color="auto"/>
              <w:right w:val="single" w:sz="4" w:space="0" w:color="auto"/>
            </w:tcBorders>
          </w:tcPr>
          <w:p w:rsidR="00406A4D" w:rsidRDefault="00406A4D" w:rsidP="00821A48">
            <w:pPr>
              <w:pStyle w:val="Titre2"/>
              <w:rPr>
                <w:rFonts w:ascii="Calibri" w:hAnsi="Calibri"/>
                <w:bCs w:val="0"/>
                <w:sz w:val="24"/>
                <w:szCs w:val="24"/>
              </w:rPr>
            </w:pPr>
          </w:p>
          <w:p w:rsidR="00406A4D" w:rsidRDefault="00406A4D" w:rsidP="00821A48">
            <w:pPr>
              <w:pStyle w:val="Titre2"/>
              <w:rPr>
                <w:rFonts w:ascii="Calibri" w:hAnsi="Calibri"/>
                <w:bCs w:val="0"/>
                <w:sz w:val="24"/>
                <w:szCs w:val="24"/>
              </w:rPr>
            </w:pPr>
          </w:p>
          <w:p w:rsidR="00406A4D" w:rsidRDefault="00406A4D" w:rsidP="00821A48">
            <w:pPr>
              <w:pStyle w:val="Titre2"/>
              <w:rPr>
                <w:rFonts w:ascii="Calibri" w:hAnsi="Calibri"/>
                <w:bCs w:val="0"/>
                <w:sz w:val="24"/>
                <w:szCs w:val="24"/>
              </w:rPr>
            </w:pPr>
          </w:p>
          <w:p w:rsidR="00406A4D" w:rsidRDefault="00406A4D" w:rsidP="00821A48">
            <w:pPr>
              <w:pStyle w:val="Titre2"/>
              <w:rPr>
                <w:rFonts w:ascii="Calibri" w:hAnsi="Calibri"/>
                <w:bCs w:val="0"/>
                <w:sz w:val="24"/>
                <w:szCs w:val="24"/>
              </w:rPr>
            </w:pPr>
          </w:p>
          <w:p w:rsidR="00406A4D" w:rsidRDefault="00406A4D" w:rsidP="00821A48">
            <w:pPr>
              <w:pStyle w:val="Titre2"/>
              <w:rPr>
                <w:rFonts w:ascii="Calibri" w:hAnsi="Calibri"/>
                <w:bCs w:val="0"/>
                <w:sz w:val="24"/>
                <w:szCs w:val="24"/>
              </w:rPr>
            </w:pPr>
          </w:p>
          <w:p w:rsidR="00406A4D" w:rsidRDefault="00406A4D" w:rsidP="00821A48">
            <w:pPr>
              <w:pStyle w:val="Titre2"/>
              <w:rPr>
                <w:rFonts w:ascii="Calibri" w:hAnsi="Calibri"/>
                <w:bCs w:val="0"/>
                <w:sz w:val="24"/>
                <w:szCs w:val="24"/>
              </w:rPr>
            </w:pPr>
          </w:p>
          <w:p w:rsidR="00406A4D" w:rsidRDefault="00406A4D" w:rsidP="00821A48">
            <w:pPr>
              <w:pStyle w:val="Titre2"/>
              <w:rPr>
                <w:rFonts w:ascii="Calibri" w:hAnsi="Calibri"/>
                <w:bCs w:val="0"/>
                <w:sz w:val="24"/>
                <w:szCs w:val="24"/>
              </w:rPr>
            </w:pPr>
          </w:p>
          <w:p w:rsidR="00406A4D" w:rsidRPr="005F1D38" w:rsidRDefault="00406A4D" w:rsidP="00821A48">
            <w:pPr>
              <w:pStyle w:val="Titre2"/>
              <w:rPr>
                <w:rFonts w:ascii="Calibri" w:hAnsi="Calibri"/>
                <w:bCs w:val="0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06A4D" w:rsidRPr="005F1D38" w:rsidRDefault="00406A4D" w:rsidP="00821A48">
            <w:pPr>
              <w:pStyle w:val="Titre2"/>
              <w:rPr>
                <w:rFonts w:ascii="Calibri" w:hAnsi="Calibri"/>
                <w:bCs w:val="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06A4D" w:rsidRPr="005F1D38" w:rsidRDefault="00406A4D" w:rsidP="00821A48">
            <w:pPr>
              <w:pStyle w:val="Titre2"/>
              <w:rPr>
                <w:rFonts w:ascii="Calibri" w:hAnsi="Calibri"/>
                <w:bCs w:val="0"/>
                <w:sz w:val="24"/>
                <w:szCs w:val="24"/>
              </w:rPr>
            </w:pP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</w:tcPr>
          <w:p w:rsidR="00406A4D" w:rsidRPr="005F1D38" w:rsidRDefault="00406A4D" w:rsidP="00821A48">
            <w:pPr>
              <w:pStyle w:val="Titre2"/>
              <w:rPr>
                <w:rFonts w:ascii="Calibri" w:hAnsi="Calibri"/>
                <w:bCs w:val="0"/>
                <w:sz w:val="24"/>
                <w:szCs w:val="24"/>
              </w:rPr>
            </w:pPr>
          </w:p>
        </w:tc>
      </w:tr>
    </w:tbl>
    <w:p w:rsidR="00406A4D" w:rsidRPr="00823C9B" w:rsidRDefault="00406A4D" w:rsidP="00406A4D">
      <w:pPr>
        <w:pStyle w:val="Titre2"/>
        <w:shd w:val="clear" w:color="auto" w:fill="FFFFFF" w:themeFill="background1"/>
        <w:rPr>
          <w:rFonts w:ascii="Calibri" w:hAnsi="Calibri"/>
          <w:bCs w:val="0"/>
          <w:sz w:val="16"/>
          <w:szCs w:val="16"/>
        </w:rPr>
      </w:pPr>
    </w:p>
    <w:tbl>
      <w:tblPr>
        <w:tblW w:w="3827" w:type="dxa"/>
        <w:tblInd w:w="5261" w:type="dxa"/>
        <w:tblLook w:val="04A0"/>
      </w:tblPr>
      <w:tblGrid>
        <w:gridCol w:w="1418"/>
        <w:gridCol w:w="2409"/>
      </w:tblGrid>
      <w:tr w:rsidR="00406A4D" w:rsidRPr="005F1D38" w:rsidTr="00821A48">
        <w:tc>
          <w:tcPr>
            <w:tcW w:w="1418" w:type="dxa"/>
            <w:tcBorders>
              <w:bottom w:val="single" w:sz="4" w:space="0" w:color="auto"/>
              <w:right w:val="single" w:sz="4" w:space="0" w:color="auto"/>
            </w:tcBorders>
          </w:tcPr>
          <w:p w:rsidR="00406A4D" w:rsidRPr="005F1D38" w:rsidRDefault="007E2CE0" w:rsidP="00821A48">
            <w:pPr>
              <w:pStyle w:val="Titre2"/>
              <w:rPr>
                <w:rFonts w:ascii="Calibri" w:hAnsi="Calibri"/>
                <w:bCs w:val="0"/>
                <w:sz w:val="24"/>
                <w:szCs w:val="24"/>
              </w:rPr>
            </w:pPr>
            <w:r>
              <w:rPr>
                <w:rFonts w:ascii="Calibri" w:hAnsi="Calibri"/>
                <w:bCs w:val="0"/>
                <w:noProof/>
                <w:sz w:val="24"/>
                <w:szCs w:val="24"/>
              </w:rPr>
              <w:pict>
                <v:roundrect id="_x0000_s2079" style="position:absolute;margin-left:-5.8pt;margin-top:-.1pt;width:190.15pt;height:45.55pt;z-index:251664384" arcsize="10923f" filled="f"/>
              </w:pict>
            </w:r>
            <w:r w:rsidR="00406A4D" w:rsidRPr="005F1D38">
              <w:rPr>
                <w:rFonts w:ascii="Calibri" w:hAnsi="Calibri"/>
                <w:bCs w:val="0"/>
                <w:sz w:val="24"/>
                <w:szCs w:val="24"/>
              </w:rPr>
              <w:t>Total</w:t>
            </w:r>
            <w:r w:rsidR="00406A4D">
              <w:rPr>
                <w:rFonts w:ascii="Calibri" w:hAnsi="Calibri"/>
                <w:bCs w:val="0"/>
                <w:sz w:val="24"/>
                <w:szCs w:val="24"/>
              </w:rPr>
              <w:t xml:space="preserve"> TVA</w:t>
            </w:r>
          </w:p>
        </w:tc>
        <w:tc>
          <w:tcPr>
            <w:tcW w:w="2409" w:type="dxa"/>
            <w:tcBorders>
              <w:left w:val="single" w:sz="4" w:space="0" w:color="auto"/>
              <w:bottom w:val="single" w:sz="4" w:space="0" w:color="auto"/>
            </w:tcBorders>
          </w:tcPr>
          <w:p w:rsidR="00406A4D" w:rsidRPr="005F1D38" w:rsidRDefault="00406A4D" w:rsidP="00821A48">
            <w:pPr>
              <w:pStyle w:val="Titre2"/>
              <w:rPr>
                <w:rFonts w:ascii="Calibri" w:hAnsi="Calibri"/>
                <w:bCs w:val="0"/>
                <w:sz w:val="24"/>
                <w:szCs w:val="24"/>
              </w:rPr>
            </w:pPr>
          </w:p>
        </w:tc>
      </w:tr>
      <w:tr w:rsidR="00406A4D" w:rsidRPr="005F1D38" w:rsidTr="00821A48">
        <w:tc>
          <w:tcPr>
            <w:tcW w:w="141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6A4D" w:rsidRPr="005F1D38" w:rsidRDefault="00406A4D" w:rsidP="00821A48">
            <w:pPr>
              <w:pStyle w:val="Titre2"/>
              <w:rPr>
                <w:rFonts w:ascii="Calibri" w:hAnsi="Calibri"/>
                <w:bCs w:val="0"/>
                <w:sz w:val="24"/>
                <w:szCs w:val="24"/>
              </w:rPr>
            </w:pPr>
            <w:r w:rsidRPr="005F1D38">
              <w:rPr>
                <w:rFonts w:ascii="Calibri" w:hAnsi="Calibri"/>
                <w:bCs w:val="0"/>
                <w:sz w:val="24"/>
                <w:szCs w:val="24"/>
              </w:rPr>
              <w:t>Total HT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6A4D" w:rsidRPr="005F1D38" w:rsidRDefault="00406A4D" w:rsidP="00821A48">
            <w:pPr>
              <w:pStyle w:val="Titre2"/>
              <w:rPr>
                <w:rFonts w:ascii="Calibri" w:hAnsi="Calibri"/>
                <w:bCs w:val="0"/>
                <w:sz w:val="24"/>
                <w:szCs w:val="24"/>
              </w:rPr>
            </w:pPr>
          </w:p>
        </w:tc>
      </w:tr>
      <w:tr w:rsidR="00406A4D" w:rsidRPr="005F1D38" w:rsidTr="00821A48">
        <w:tc>
          <w:tcPr>
            <w:tcW w:w="1418" w:type="dxa"/>
            <w:tcBorders>
              <w:top w:val="single" w:sz="4" w:space="0" w:color="auto"/>
              <w:right w:val="single" w:sz="4" w:space="0" w:color="auto"/>
            </w:tcBorders>
          </w:tcPr>
          <w:p w:rsidR="00406A4D" w:rsidRPr="005F1D38" w:rsidRDefault="00406A4D" w:rsidP="00821A48">
            <w:pPr>
              <w:pStyle w:val="Titre2"/>
              <w:rPr>
                <w:rFonts w:ascii="Calibri" w:hAnsi="Calibri"/>
                <w:bCs w:val="0"/>
                <w:sz w:val="24"/>
                <w:szCs w:val="24"/>
              </w:rPr>
            </w:pPr>
            <w:r>
              <w:rPr>
                <w:rFonts w:ascii="Calibri" w:hAnsi="Calibri"/>
                <w:bCs w:val="0"/>
                <w:sz w:val="24"/>
                <w:szCs w:val="24"/>
              </w:rPr>
              <w:t>Net à payer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</w:tcBorders>
          </w:tcPr>
          <w:p w:rsidR="00406A4D" w:rsidRPr="005F1D38" w:rsidRDefault="00406A4D" w:rsidP="00821A48">
            <w:pPr>
              <w:pStyle w:val="Titre2"/>
              <w:rPr>
                <w:rFonts w:ascii="Calibri" w:hAnsi="Calibri"/>
                <w:bCs w:val="0"/>
                <w:sz w:val="24"/>
                <w:szCs w:val="24"/>
              </w:rPr>
            </w:pPr>
          </w:p>
        </w:tc>
      </w:tr>
    </w:tbl>
    <w:p w:rsidR="00406A4D" w:rsidRDefault="00406A4D" w:rsidP="00406A4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Devis N° 00009928</w:t>
      </w:r>
    </w:p>
    <w:p w:rsidR="00406A4D" w:rsidRDefault="00406A4D" w:rsidP="00406A4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le : / /</w:t>
      </w:r>
    </w:p>
    <w:p w:rsidR="00406A4D" w:rsidRDefault="00406A4D" w:rsidP="00406A4D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Signature Client :</w:t>
      </w:r>
    </w:p>
    <w:p w:rsidR="00406A4D" w:rsidRDefault="00406A4D" w:rsidP="00406A4D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0"/>
          <w:szCs w:val="20"/>
        </w:rPr>
      </w:pPr>
    </w:p>
    <w:p w:rsidR="00406A4D" w:rsidRDefault="00406A4D" w:rsidP="00406A4D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0"/>
          <w:szCs w:val="20"/>
        </w:rPr>
      </w:pPr>
    </w:p>
    <w:p w:rsidR="00406A4D" w:rsidRDefault="00406A4D" w:rsidP="00406A4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A : ................................ </w:t>
      </w:r>
      <w:r>
        <w:rPr>
          <w:rFonts w:ascii="Arial" w:hAnsi="Arial" w:cs="Arial"/>
          <w:b/>
          <w:bCs/>
          <w:color w:val="000000"/>
          <w:sz w:val="20"/>
          <w:szCs w:val="20"/>
        </w:rPr>
        <w:t>Bon pour Accord.</w:t>
      </w:r>
    </w:p>
    <w:p w:rsidR="00406A4D" w:rsidRDefault="00406A4D" w:rsidP="00406A4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406A4D" w:rsidRDefault="00406A4D" w:rsidP="00406A4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406A4D" w:rsidRDefault="00406A4D" w:rsidP="00406A4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406A4D" w:rsidRDefault="00406A4D" w:rsidP="00406A4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406A4D" w:rsidRPr="00874329" w:rsidRDefault="00406A4D" w:rsidP="00406A4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  <w:sz w:val="16"/>
        </w:rPr>
      </w:pPr>
      <w:r w:rsidRPr="00874329">
        <w:rPr>
          <w:rFonts w:ascii="Arial" w:hAnsi="Arial" w:cs="Arial"/>
          <w:b/>
          <w:bCs/>
          <w:color w:val="008080"/>
          <w:sz w:val="16"/>
        </w:rPr>
        <w:t xml:space="preserve">La société </w:t>
      </w:r>
      <w:r>
        <w:rPr>
          <w:rFonts w:ascii="Arial" w:hAnsi="Arial" w:cs="Arial"/>
          <w:b/>
          <w:bCs/>
          <w:color w:val="008080"/>
          <w:sz w:val="16"/>
        </w:rPr>
        <w:t>BARDEZ ET FILS</w:t>
      </w:r>
      <w:r w:rsidRPr="00874329">
        <w:rPr>
          <w:rFonts w:ascii="Arial" w:hAnsi="Arial" w:cs="Arial"/>
          <w:b/>
          <w:bCs/>
          <w:color w:val="008080"/>
          <w:sz w:val="16"/>
        </w:rPr>
        <w:t xml:space="preserve"> est titulaire d'un contrat d'assurance "responsabilité civile décennale pour</w:t>
      </w:r>
    </w:p>
    <w:p w:rsidR="00406A4D" w:rsidRPr="00874329" w:rsidRDefault="00406A4D" w:rsidP="00406A4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8080"/>
          <w:sz w:val="16"/>
        </w:rPr>
      </w:pPr>
      <w:r w:rsidRPr="00874329">
        <w:rPr>
          <w:rFonts w:ascii="Arial" w:hAnsi="Arial" w:cs="Arial"/>
          <w:b/>
          <w:bCs/>
          <w:color w:val="008080"/>
          <w:sz w:val="16"/>
        </w:rPr>
        <w:t>les ouvrages soumis à l'obl</w:t>
      </w:r>
      <w:r>
        <w:rPr>
          <w:rFonts w:ascii="Arial" w:hAnsi="Arial" w:cs="Arial"/>
          <w:b/>
          <w:bCs/>
          <w:color w:val="008080"/>
          <w:sz w:val="16"/>
        </w:rPr>
        <w:t>igation d'assurance" N° 20472956H025</w:t>
      </w:r>
      <w:r w:rsidRPr="00874329">
        <w:rPr>
          <w:rFonts w:ascii="Arial" w:hAnsi="Arial" w:cs="Arial"/>
          <w:b/>
          <w:bCs/>
          <w:color w:val="008080"/>
          <w:sz w:val="16"/>
        </w:rPr>
        <w:t>3</w:t>
      </w:r>
    </w:p>
    <w:p w:rsidR="00406A4D" w:rsidRPr="0040435A" w:rsidRDefault="00406A4D" w:rsidP="00406A4D">
      <w:pPr>
        <w:ind w:left="360"/>
        <w:rPr>
          <w:rFonts w:ascii="Arial" w:hAnsi="Arial" w:cs="Arial"/>
          <w:color w:val="000000"/>
          <w:sz w:val="14"/>
          <w:szCs w:val="20"/>
        </w:rPr>
      </w:pPr>
      <w:r w:rsidRPr="00874329">
        <w:rPr>
          <w:rFonts w:ascii="Arial" w:hAnsi="Arial" w:cs="Arial"/>
          <w:color w:val="000000"/>
          <w:sz w:val="14"/>
          <w:szCs w:val="20"/>
        </w:rPr>
        <w:t>Devis estimatif établi sur des quantités prévisionnelles. La société se réserve le droit de facturer les quantités</w:t>
      </w:r>
      <w:bookmarkStart w:id="0" w:name="_PictureBullets"/>
      <w:bookmarkEnd w:id="0"/>
    </w:p>
    <w:sectPr w:rsidR="00406A4D" w:rsidRPr="0040435A" w:rsidSect="00770E90">
      <w:headerReference w:type="default" r:id="rId9"/>
      <w:pgSz w:w="11906" w:h="16838"/>
      <w:pgMar w:top="1032" w:right="1417" w:bottom="1417" w:left="1417" w:header="426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E0095" w:rsidRDefault="00DE0095" w:rsidP="00770E90">
      <w:pPr>
        <w:spacing w:after="0" w:line="240" w:lineRule="auto"/>
      </w:pPr>
      <w:r>
        <w:separator/>
      </w:r>
    </w:p>
  </w:endnote>
  <w:endnote w:type="continuationSeparator" w:id="0">
    <w:p w:rsidR="00DE0095" w:rsidRDefault="00DE0095" w:rsidP="00770E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E0095" w:rsidRDefault="00DE0095" w:rsidP="00770E90">
      <w:pPr>
        <w:spacing w:after="0" w:line="240" w:lineRule="auto"/>
      </w:pPr>
      <w:r>
        <w:separator/>
      </w:r>
    </w:p>
  </w:footnote>
  <w:footnote w:type="continuationSeparator" w:id="0">
    <w:p w:rsidR="00DE0095" w:rsidRDefault="00DE0095" w:rsidP="00770E9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70E90" w:rsidRDefault="007E2CE0" w:rsidP="00770E90">
    <w:pPr>
      <w:pStyle w:val="En-tte"/>
      <w:ind w:left="-284"/>
    </w:pPr>
    <w:r>
      <w:rPr>
        <w:noProof/>
        <w:lang w:eastAsia="fr-FR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1025" type="#_x0000_t32" style="position:absolute;left:0;text-align:left;margin-left:-17.8pt;margin-top:-9.9pt;width:.05pt;height:806.3pt;flip:y;z-index:251661312" o:connectortype="straight" strokecolor="red"/>
      </w:pict>
    </w:r>
    <w:r w:rsidR="00770E90" w:rsidRPr="002969DB">
      <w:rPr>
        <w:noProof/>
        <w:lang w:eastAsia="fr-FR"/>
      </w:rPr>
      <w:drawing>
        <wp:anchor distT="0" distB="0" distL="114300" distR="114300" simplePos="0" relativeHeight="251662336" behindDoc="0" locked="0" layoutInCell="1" allowOverlap="1">
          <wp:simplePos x="0" y="0"/>
          <wp:positionH relativeFrom="column">
            <wp:posOffset>4894413</wp:posOffset>
          </wp:positionH>
          <wp:positionV relativeFrom="paragraph">
            <wp:posOffset>-401454</wp:posOffset>
          </wp:positionV>
          <wp:extent cx="1496929" cy="1082842"/>
          <wp:effectExtent l="19050" t="0" r="0" b="0"/>
          <wp:wrapSquare wrapText="bothSides"/>
          <wp:docPr id="1" name="Image 1" descr="D:\2011-2012\Logo Couleur.bmp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 3" descr="D:\2011-2012\Logo Couleur.bmp"/>
                  <pic:cNvPicPr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90345" cy="108394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770E90">
      <w:t>BTS TECHNICO-COMMERCIAL</w:t>
    </w:r>
  </w:p>
  <w:p w:rsidR="00770E90" w:rsidRDefault="00770E90" w:rsidP="00770E90">
    <w:pPr>
      <w:pStyle w:val="En-tte"/>
      <w:ind w:left="-284"/>
    </w:pPr>
    <w:r>
      <w:t>ENERGIE HABITAT</w:t>
    </w:r>
  </w:p>
  <w:p w:rsidR="00770E90" w:rsidRDefault="007E2CE0" w:rsidP="00770E90">
    <w:pPr>
      <w:pStyle w:val="En-tte"/>
      <w:ind w:left="-284"/>
    </w:pPr>
    <w:r>
      <w:rPr>
        <w:noProof/>
        <w:lang w:eastAsia="fr-FR"/>
      </w:rPr>
      <w:pict>
        <v:shape id="_x0000_s1026" type="#_x0000_t32" style="position:absolute;left:0;text-align:left;margin-left:-46.1pt;margin-top:16.05pt;width:424.5pt;height:.05pt;z-index:251663360" o:connectortype="straight" strokecolor="red"/>
      </w:pict>
    </w:r>
    <w:r w:rsidR="00770E90">
      <w:t>FOURNITURES INDUSTRIELLES</w:t>
    </w:r>
  </w:p>
  <w:p w:rsidR="00770E90" w:rsidRDefault="00770E90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CD6AE1"/>
    <w:multiLevelType w:val="hybridMultilevel"/>
    <w:tmpl w:val="3DBCA2B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27E1BA0"/>
    <w:multiLevelType w:val="hybridMultilevel"/>
    <w:tmpl w:val="E6C83568"/>
    <w:lvl w:ilvl="0" w:tplc="E6B659DC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">
    <w:nsid w:val="4E596D39"/>
    <w:multiLevelType w:val="hybridMultilevel"/>
    <w:tmpl w:val="9400582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9D5066B"/>
    <w:multiLevelType w:val="hybridMultilevel"/>
    <w:tmpl w:val="7A687D9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A4F62CD"/>
    <w:multiLevelType w:val="hybridMultilevel"/>
    <w:tmpl w:val="39FAA034"/>
    <w:lvl w:ilvl="0" w:tplc="040C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5">
    <w:nsid w:val="6D1E562F"/>
    <w:multiLevelType w:val="hybridMultilevel"/>
    <w:tmpl w:val="230830C4"/>
    <w:lvl w:ilvl="0" w:tplc="040C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3"/>
  </w:num>
  <w:num w:numId="5">
    <w:abstractNumId w:val="0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6386">
      <o:colormenu v:ext="edit" fillcolor="none" strokecolor="none"/>
    </o:shapedefaults>
    <o:shapelayout v:ext="edit">
      <o:idmap v:ext="edit" data="1"/>
      <o:rules v:ext="edit">
        <o:r id="V:Rule3" type="connector" idref="#_x0000_s1025"/>
        <o:r id="V:Rule4" type="connector" idref="#_x0000_s1026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770E90"/>
    <w:rsid w:val="0003390A"/>
    <w:rsid w:val="000530BB"/>
    <w:rsid w:val="00072BD3"/>
    <w:rsid w:val="000D570D"/>
    <w:rsid w:val="00150BF9"/>
    <w:rsid w:val="00167580"/>
    <w:rsid w:val="00185D0F"/>
    <w:rsid w:val="001A163E"/>
    <w:rsid w:val="001A358B"/>
    <w:rsid w:val="001C7099"/>
    <w:rsid w:val="001F7C52"/>
    <w:rsid w:val="00202AFB"/>
    <w:rsid w:val="00221569"/>
    <w:rsid w:val="00244F8E"/>
    <w:rsid w:val="0028179E"/>
    <w:rsid w:val="00287A13"/>
    <w:rsid w:val="002B7855"/>
    <w:rsid w:val="002C0A4B"/>
    <w:rsid w:val="002E646D"/>
    <w:rsid w:val="002F6FDB"/>
    <w:rsid w:val="003B73ED"/>
    <w:rsid w:val="003C7205"/>
    <w:rsid w:val="003D1B1C"/>
    <w:rsid w:val="003F4B94"/>
    <w:rsid w:val="0040435A"/>
    <w:rsid w:val="00406A4D"/>
    <w:rsid w:val="004300BC"/>
    <w:rsid w:val="00447F4D"/>
    <w:rsid w:val="00460BFC"/>
    <w:rsid w:val="00465BA9"/>
    <w:rsid w:val="004D10E1"/>
    <w:rsid w:val="004E3335"/>
    <w:rsid w:val="00527F09"/>
    <w:rsid w:val="005729F9"/>
    <w:rsid w:val="00597B6C"/>
    <w:rsid w:val="005A3AC6"/>
    <w:rsid w:val="00644A8C"/>
    <w:rsid w:val="006F4921"/>
    <w:rsid w:val="00770E90"/>
    <w:rsid w:val="00775141"/>
    <w:rsid w:val="00795916"/>
    <w:rsid w:val="007E2801"/>
    <w:rsid w:val="007E2CE0"/>
    <w:rsid w:val="00816D0B"/>
    <w:rsid w:val="00823C9B"/>
    <w:rsid w:val="008313D7"/>
    <w:rsid w:val="00841696"/>
    <w:rsid w:val="008547BD"/>
    <w:rsid w:val="00874329"/>
    <w:rsid w:val="008A0653"/>
    <w:rsid w:val="008A22CC"/>
    <w:rsid w:val="008C3BB9"/>
    <w:rsid w:val="008C4C4A"/>
    <w:rsid w:val="008C68A0"/>
    <w:rsid w:val="00900077"/>
    <w:rsid w:val="00997526"/>
    <w:rsid w:val="009A5E93"/>
    <w:rsid w:val="009C01E6"/>
    <w:rsid w:val="009D27A8"/>
    <w:rsid w:val="009D6E52"/>
    <w:rsid w:val="009E262F"/>
    <w:rsid w:val="00A073B4"/>
    <w:rsid w:val="00A164B7"/>
    <w:rsid w:val="00A26AEE"/>
    <w:rsid w:val="00A329D7"/>
    <w:rsid w:val="00A459CA"/>
    <w:rsid w:val="00A867D9"/>
    <w:rsid w:val="00A9745A"/>
    <w:rsid w:val="00A9778B"/>
    <w:rsid w:val="00AF135C"/>
    <w:rsid w:val="00B04373"/>
    <w:rsid w:val="00B0678B"/>
    <w:rsid w:val="00B75BB2"/>
    <w:rsid w:val="00B913E1"/>
    <w:rsid w:val="00BE7BE4"/>
    <w:rsid w:val="00C12614"/>
    <w:rsid w:val="00C2774A"/>
    <w:rsid w:val="00C52DE1"/>
    <w:rsid w:val="00C56EE6"/>
    <w:rsid w:val="00C81BAC"/>
    <w:rsid w:val="00C83CC3"/>
    <w:rsid w:val="00CB105B"/>
    <w:rsid w:val="00CC0A7F"/>
    <w:rsid w:val="00D004AF"/>
    <w:rsid w:val="00D10A5B"/>
    <w:rsid w:val="00D15083"/>
    <w:rsid w:val="00D15433"/>
    <w:rsid w:val="00D355A9"/>
    <w:rsid w:val="00D35E63"/>
    <w:rsid w:val="00D44217"/>
    <w:rsid w:val="00D455B2"/>
    <w:rsid w:val="00D81562"/>
    <w:rsid w:val="00DA44F3"/>
    <w:rsid w:val="00DB1B3E"/>
    <w:rsid w:val="00DE0095"/>
    <w:rsid w:val="00DF23DD"/>
    <w:rsid w:val="00E14FAA"/>
    <w:rsid w:val="00E15681"/>
    <w:rsid w:val="00E44E67"/>
    <w:rsid w:val="00E66DFF"/>
    <w:rsid w:val="00EC14FD"/>
    <w:rsid w:val="00F140BD"/>
    <w:rsid w:val="00F27DCB"/>
    <w:rsid w:val="00F346FC"/>
    <w:rsid w:val="00F358BC"/>
    <w:rsid w:val="00F6310E"/>
    <w:rsid w:val="00F6488F"/>
    <w:rsid w:val="00F817D6"/>
    <w:rsid w:val="00FA1CAE"/>
    <w:rsid w:val="00FA558C"/>
    <w:rsid w:val="00FC055F"/>
    <w:rsid w:val="00FF34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>
      <o:colormenu v:ext="edit" fillcolor="none" strokecolor="none"/>
    </o:shapedefaults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0E90"/>
    <w:rPr>
      <w:rFonts w:asciiTheme="majorHAnsi" w:hAnsiTheme="majorHAnsi"/>
      <w:u w:color="B6DFE2"/>
    </w:rPr>
  </w:style>
  <w:style w:type="paragraph" w:styleId="Titre1">
    <w:name w:val="heading 1"/>
    <w:basedOn w:val="Normal"/>
    <w:next w:val="Normal"/>
    <w:link w:val="Titre1Car"/>
    <w:uiPriority w:val="9"/>
    <w:qFormat/>
    <w:rsid w:val="00D004AF"/>
    <w:pPr>
      <w:keepNext/>
      <w:keepLines/>
      <w:spacing w:before="480" w:after="0"/>
      <w:outlineLvl w:val="0"/>
    </w:pPr>
    <w:rPr>
      <w:rFonts w:eastAsiaTheme="majorEastAsia" w:cstheme="majorBidi"/>
      <w:b/>
      <w:bCs/>
      <w:color w:val="365F91" w:themeColor="accent1" w:themeShade="BF"/>
      <w:sz w:val="28"/>
      <w:szCs w:val="28"/>
    </w:rPr>
  </w:style>
  <w:style w:type="paragraph" w:styleId="Titre2">
    <w:name w:val="heading 2"/>
    <w:basedOn w:val="Normal"/>
    <w:link w:val="Titre2Car"/>
    <w:uiPriority w:val="9"/>
    <w:qFormat/>
    <w:rsid w:val="00C83CC3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770E9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770E90"/>
  </w:style>
  <w:style w:type="paragraph" w:styleId="Pieddepage">
    <w:name w:val="footer"/>
    <w:basedOn w:val="Normal"/>
    <w:link w:val="PieddepageCar"/>
    <w:uiPriority w:val="99"/>
    <w:semiHidden/>
    <w:unhideWhenUsed/>
    <w:rsid w:val="00770E9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770E90"/>
  </w:style>
  <w:style w:type="paragraph" w:styleId="Textedebulles">
    <w:name w:val="Balloon Text"/>
    <w:basedOn w:val="Normal"/>
    <w:link w:val="TextedebullesCar"/>
    <w:uiPriority w:val="99"/>
    <w:semiHidden/>
    <w:unhideWhenUsed/>
    <w:rsid w:val="00770E9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770E90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770E90"/>
    <w:pPr>
      <w:ind w:left="720"/>
      <w:contextualSpacing/>
    </w:pPr>
    <w:rPr>
      <w:rFonts w:asciiTheme="minorHAnsi" w:hAnsiTheme="minorHAnsi"/>
    </w:rPr>
  </w:style>
  <w:style w:type="table" w:styleId="Grilledutableau">
    <w:name w:val="Table Grid"/>
    <w:basedOn w:val="TableauNormal"/>
    <w:uiPriority w:val="59"/>
    <w:rsid w:val="008C3BB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itre2Car">
    <w:name w:val="Titre 2 Car"/>
    <w:basedOn w:val="Policepardfaut"/>
    <w:link w:val="Titre2"/>
    <w:uiPriority w:val="9"/>
    <w:rsid w:val="00C83CC3"/>
    <w:rPr>
      <w:rFonts w:ascii="Times New Roman" w:eastAsia="Times New Roman" w:hAnsi="Times New Roman" w:cs="Times New Roman"/>
      <w:b/>
      <w:bCs/>
      <w:sz w:val="36"/>
      <w:szCs w:val="36"/>
      <w:lang w:eastAsia="fr-FR"/>
    </w:rPr>
  </w:style>
  <w:style w:type="character" w:customStyle="1" w:styleId="fn">
    <w:name w:val="fn"/>
    <w:basedOn w:val="Policepardfaut"/>
    <w:rsid w:val="00C83CC3"/>
  </w:style>
  <w:style w:type="character" w:customStyle="1" w:styleId="street-address">
    <w:name w:val="street-address"/>
    <w:basedOn w:val="Policepardfaut"/>
    <w:rsid w:val="00C83CC3"/>
  </w:style>
  <w:style w:type="character" w:customStyle="1" w:styleId="postal-code">
    <w:name w:val="postal-code"/>
    <w:basedOn w:val="Policepardfaut"/>
    <w:rsid w:val="00C83CC3"/>
  </w:style>
  <w:style w:type="character" w:customStyle="1" w:styleId="locality">
    <w:name w:val="locality"/>
    <w:basedOn w:val="Policepardfaut"/>
    <w:rsid w:val="00C83CC3"/>
  </w:style>
  <w:style w:type="table" w:styleId="Trameclaire-Accent2">
    <w:name w:val="Light Shading Accent 2"/>
    <w:basedOn w:val="TableauNormal"/>
    <w:uiPriority w:val="60"/>
    <w:rsid w:val="00244F8E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character" w:customStyle="1" w:styleId="Titre1Car">
    <w:name w:val="Titre 1 Car"/>
    <w:basedOn w:val="Policepardfaut"/>
    <w:link w:val="Titre1"/>
    <w:uiPriority w:val="9"/>
    <w:rsid w:val="00D004A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u w:color="B6DFE2"/>
    </w:rPr>
  </w:style>
  <w:style w:type="character" w:styleId="Lienhypertexte">
    <w:name w:val="Hyperlink"/>
    <w:basedOn w:val="Policepardfaut"/>
    <w:uiPriority w:val="99"/>
    <w:unhideWhenUsed/>
    <w:rsid w:val="002B7855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821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81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0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01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12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254</Words>
  <Characters>1399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1650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App01</dc:creator>
  <cp:lastModifiedBy>stephanie</cp:lastModifiedBy>
  <cp:revision>7</cp:revision>
  <cp:lastPrinted>2012-10-24T05:58:00Z</cp:lastPrinted>
  <dcterms:created xsi:type="dcterms:W3CDTF">2013-02-04T14:19:00Z</dcterms:created>
  <dcterms:modified xsi:type="dcterms:W3CDTF">2013-02-04T14:53:00Z</dcterms:modified>
</cp:coreProperties>
</file>